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EB6" w:rsidRDefault="00E61EB6">
      <w:pPr>
        <w:spacing w:after="200" w:line="276" w:lineRule="auto"/>
      </w:pPr>
      <w:r>
        <w:br w:type="page"/>
      </w:r>
    </w:p>
    <w:p w:rsidR="00945D46" w:rsidRDefault="001E7ED5"/>
    <w:p w:rsidR="00E61EB6" w:rsidRDefault="00E61EB6"/>
    <w:p w:rsidR="00E61EB6" w:rsidRDefault="00E61EB6"/>
    <w:p w:rsidR="00E61EB6" w:rsidRDefault="00E61EB6"/>
    <w:p w:rsidR="00E61EB6" w:rsidRDefault="00E61EB6"/>
    <w:p w:rsidR="00E61EB6" w:rsidRDefault="00E61EB6"/>
    <w:p w:rsidR="00E61EB6" w:rsidRDefault="00E61EB6"/>
    <w:p w:rsidR="00E61EB6" w:rsidRDefault="00E61EB6"/>
    <w:p w:rsidR="00E61EB6" w:rsidRDefault="00E61EB6"/>
    <w:p w:rsidR="00E61EB6" w:rsidRDefault="00E61EB6"/>
    <w:p w:rsidR="00E61EB6" w:rsidRDefault="00E61EB6"/>
    <w:p w:rsidR="00E61EB6" w:rsidRDefault="00E61EB6"/>
    <w:p w:rsidR="00E61EB6" w:rsidRDefault="00E61EB6"/>
    <w:p w:rsidR="00E61EB6" w:rsidRDefault="00E61EB6"/>
    <w:p w:rsidR="00E61EB6" w:rsidRDefault="00E61EB6"/>
    <w:p w:rsidR="00E61EB6" w:rsidRDefault="00E61EB6"/>
    <w:p w:rsidR="00E61EB6" w:rsidRDefault="00E61EB6"/>
    <w:p w:rsidR="00E61EB6" w:rsidRDefault="00E61EB6"/>
    <w:p w:rsidR="00E61EB6" w:rsidRDefault="00E61EB6"/>
    <w:p w:rsidR="00E61EB6" w:rsidRDefault="00E61EB6"/>
    <w:p w:rsidR="00E61EB6" w:rsidRDefault="00E61EB6"/>
    <w:p w:rsidR="00E61EB6" w:rsidRDefault="00E61EB6"/>
    <w:p w:rsidR="00E61EB6" w:rsidRDefault="00E61EB6"/>
    <w:p w:rsidR="00E61EB6" w:rsidRDefault="00E61EB6"/>
    <w:p w:rsidR="00E61EB6" w:rsidRDefault="00E61EB6"/>
    <w:p w:rsidR="00E61EB6" w:rsidRDefault="00E61EB6"/>
    <w:p w:rsidR="00E61EB6" w:rsidRDefault="00E61EB6"/>
    <w:p w:rsidR="00E61EB6" w:rsidRDefault="00E61EB6"/>
    <w:p w:rsidR="00E61EB6" w:rsidRDefault="00E61EB6"/>
    <w:p w:rsidR="00E61EB6" w:rsidRDefault="00E61EB6"/>
    <w:p w:rsidR="00E61EB6" w:rsidRDefault="00E61EB6"/>
    <w:p w:rsidR="00E61EB6" w:rsidRDefault="00E61EB6"/>
    <w:p w:rsidR="00E61EB6" w:rsidRDefault="00E61EB6"/>
    <w:p w:rsidR="00E61EB6" w:rsidRDefault="00E61EB6"/>
    <w:p w:rsidR="00E61EB6" w:rsidRDefault="00E61EB6"/>
    <w:p w:rsidR="00E61EB6" w:rsidRDefault="00E61EB6"/>
    <w:p w:rsidR="00E61EB6" w:rsidRDefault="00E61EB6"/>
    <w:p w:rsidR="00E61EB6" w:rsidRDefault="00E61EB6"/>
    <w:p w:rsidR="00E61EB6" w:rsidRDefault="00E61EB6"/>
    <w:p w:rsidR="00E61EB6" w:rsidRDefault="00E61EB6"/>
    <w:p w:rsidR="00E61EB6" w:rsidRDefault="00E61EB6"/>
    <w:p w:rsidR="00E61EB6" w:rsidRDefault="00E61EB6"/>
    <w:p w:rsidR="00E61EB6" w:rsidRDefault="00E61EB6"/>
    <w:p w:rsidR="00E61EB6" w:rsidRDefault="00E61EB6"/>
    <w:p w:rsidR="00E61EB6" w:rsidRDefault="00E61EB6"/>
    <w:p w:rsidR="00E61EB6" w:rsidRDefault="00E61EB6"/>
    <w:p w:rsidR="00E61EB6" w:rsidRDefault="00E61EB6"/>
    <w:p w:rsidR="00E61EB6" w:rsidRDefault="00E61EB6"/>
    <w:p w:rsidR="00E61EB6" w:rsidRDefault="00E61EB6"/>
    <w:p w:rsidR="00E61EB6" w:rsidRDefault="00E61EB6"/>
    <w:p w:rsidR="00E61EB6" w:rsidRDefault="00E61EB6">
      <w:pPr>
        <w:sectPr w:rsidR="00E61EB6" w:rsidSect="00A741B1">
          <w:pgSz w:w="12240" w:h="15840"/>
          <w:pgMar w:top="567" w:right="1134" w:bottom="567" w:left="1701" w:header="720" w:footer="720" w:gutter="0"/>
          <w:cols w:space="720"/>
          <w:docGrid w:linePitch="360"/>
        </w:sectPr>
      </w:pPr>
    </w:p>
    <w:p w:rsidR="00E61EB6" w:rsidRPr="00E61EB6" w:rsidRDefault="00E61EB6" w:rsidP="00E61EB6">
      <w:pPr>
        <w:tabs>
          <w:tab w:val="left" w:pos="2310"/>
          <w:tab w:val="left" w:pos="5520"/>
        </w:tabs>
        <w:ind w:firstLine="360"/>
        <w:jc w:val="center"/>
        <w:rPr>
          <w:rStyle w:val="normal-h1"/>
          <w:rFonts w:ascii="Times New Roman" w:eastAsia="Batang" w:hAnsi="Times New Roman" w:cs="Times New Roman"/>
          <w:b/>
          <w:bCs/>
          <w:sz w:val="28"/>
          <w:szCs w:val="28"/>
          <w:lang w:val="nl-NL"/>
        </w:rPr>
      </w:pPr>
      <w:r w:rsidRPr="00E61EB6">
        <w:rPr>
          <w:rStyle w:val="normal-h1"/>
          <w:rFonts w:ascii="Times New Roman" w:eastAsia="Batang" w:hAnsi="Times New Roman" w:cs="Times New Roman"/>
          <w:b/>
          <w:bCs/>
          <w:sz w:val="28"/>
          <w:szCs w:val="28"/>
          <w:lang w:val="nl-NL"/>
        </w:rPr>
        <w:lastRenderedPageBreak/>
        <w:t>PHỤ LỤC 1</w:t>
      </w:r>
    </w:p>
    <w:p w:rsidR="00E61EB6" w:rsidRPr="00E61EB6" w:rsidRDefault="00E61EB6" w:rsidP="00E61EB6">
      <w:pPr>
        <w:tabs>
          <w:tab w:val="left" w:pos="5520"/>
        </w:tabs>
        <w:rPr>
          <w:rStyle w:val="normal-h1"/>
          <w:rFonts w:ascii="Times New Roman" w:eastAsia="Batang" w:hAnsi="Times New Roman" w:cs="Times New Roman"/>
          <w:b/>
          <w:bCs/>
          <w:sz w:val="28"/>
          <w:szCs w:val="28"/>
          <w:lang w:val="nl-NL"/>
        </w:rPr>
      </w:pPr>
    </w:p>
    <w:p w:rsidR="00E61EB6" w:rsidRPr="00E61EB6" w:rsidRDefault="00E61EB6" w:rsidP="00E61EB6">
      <w:pPr>
        <w:tabs>
          <w:tab w:val="left" w:pos="5520"/>
        </w:tabs>
        <w:ind w:hanging="567"/>
        <w:rPr>
          <w:rStyle w:val="normal-h1"/>
          <w:rFonts w:ascii="Times New Roman" w:eastAsia="Batang" w:hAnsi="Times New Roman" w:cs="Times New Roman"/>
          <w:b/>
          <w:bCs/>
          <w:sz w:val="28"/>
          <w:szCs w:val="28"/>
          <w:lang w:val="nl-NL"/>
        </w:rPr>
      </w:pPr>
      <w:r w:rsidRPr="00E61EB6">
        <w:rPr>
          <w:rStyle w:val="normal-h1"/>
          <w:rFonts w:ascii="Times New Roman" w:eastAsia="Batang" w:hAnsi="Times New Roman" w:cs="Times New Roman"/>
          <w:b/>
          <w:sz w:val="28"/>
          <w:szCs w:val="28"/>
          <w:lang w:val="nl-NL"/>
        </w:rPr>
        <w:t>TÊN NGÂN HÀNG THƯƠNG MẠI</w:t>
      </w:r>
      <w:r w:rsidRPr="00E61EB6">
        <w:rPr>
          <w:rStyle w:val="normal-h1"/>
          <w:rFonts w:ascii="Times New Roman" w:eastAsia="Batang" w:hAnsi="Times New Roman" w:cs="Times New Roman"/>
          <w:b/>
          <w:sz w:val="28"/>
          <w:szCs w:val="28"/>
          <w:lang w:val="nl-NL"/>
        </w:rPr>
        <w:tab/>
      </w:r>
    </w:p>
    <w:p w:rsidR="00E61EB6" w:rsidRPr="00E61EB6" w:rsidRDefault="00E61EB6" w:rsidP="00E61EB6">
      <w:pPr>
        <w:pStyle w:val="normal-p"/>
        <w:tabs>
          <w:tab w:val="left" w:pos="6465"/>
        </w:tabs>
        <w:spacing w:before="120"/>
        <w:rPr>
          <w:rStyle w:val="normal-h1"/>
          <w:rFonts w:ascii="Times New Roman" w:eastAsia="Batang" w:hAnsi="Times New Roman" w:cs="Times New Roman"/>
          <w:b/>
          <w:bCs/>
          <w:sz w:val="28"/>
          <w:szCs w:val="28"/>
          <w:lang w:val="nl-NL"/>
        </w:rPr>
      </w:pPr>
      <w:r w:rsidRPr="00E61EB6">
        <w:rPr>
          <w:rStyle w:val="normal-h1"/>
          <w:rFonts w:ascii="Times New Roman" w:eastAsia="Batang" w:hAnsi="Times New Roman" w:cs="Times New Roman"/>
          <w:b/>
          <w:bCs/>
          <w:sz w:val="28"/>
          <w:szCs w:val="28"/>
          <w:lang w:val="nl-NL"/>
        </w:rPr>
        <w:tab/>
      </w:r>
    </w:p>
    <w:p w:rsidR="00E61EB6" w:rsidRPr="00E61EB6" w:rsidRDefault="00E61EB6" w:rsidP="00E61EB6">
      <w:pPr>
        <w:pStyle w:val="normal-p"/>
        <w:spacing w:before="120"/>
        <w:jc w:val="center"/>
        <w:rPr>
          <w:rStyle w:val="normal-h1"/>
          <w:rFonts w:ascii="Times New Roman" w:eastAsia="Batang" w:hAnsi="Times New Roman" w:cs="Times New Roman"/>
          <w:b/>
          <w:bCs/>
          <w:sz w:val="28"/>
          <w:szCs w:val="28"/>
          <w:lang w:val="nl-NL"/>
        </w:rPr>
      </w:pPr>
      <w:r w:rsidRPr="00E61EB6">
        <w:rPr>
          <w:rStyle w:val="normal-h1"/>
          <w:rFonts w:ascii="Times New Roman" w:eastAsia="Batang" w:hAnsi="Times New Roman" w:cs="Times New Roman"/>
          <w:b/>
          <w:bCs/>
          <w:sz w:val="28"/>
          <w:szCs w:val="28"/>
          <w:lang w:val="nl-NL"/>
        </w:rPr>
        <w:t>BÁO CÁO TOÀN HỆ THỐNG VỀ HỖ TRỢ LÃI SUẤT VAY VỐN</w:t>
      </w:r>
    </w:p>
    <w:p w:rsidR="00E61EB6" w:rsidRPr="00E61EB6" w:rsidRDefault="00E61EB6" w:rsidP="00E61EB6">
      <w:pPr>
        <w:pStyle w:val="normal-p"/>
        <w:tabs>
          <w:tab w:val="left" w:pos="3195"/>
          <w:tab w:val="left" w:pos="3285"/>
          <w:tab w:val="center" w:pos="4394"/>
          <w:tab w:val="left" w:pos="5880"/>
        </w:tabs>
        <w:spacing w:before="120"/>
        <w:jc w:val="center"/>
        <w:rPr>
          <w:rStyle w:val="normal-h1"/>
          <w:rFonts w:ascii="Times New Roman" w:eastAsia="Batang" w:hAnsi="Times New Roman" w:cs="Times New Roman"/>
          <w:bCs/>
          <w:i/>
          <w:sz w:val="26"/>
          <w:szCs w:val="26"/>
          <w:lang w:val="nl-NL"/>
        </w:rPr>
      </w:pPr>
      <w:r w:rsidRPr="00E61EB6">
        <w:rPr>
          <w:rStyle w:val="normal-h1"/>
          <w:rFonts w:ascii="Times New Roman" w:eastAsia="Batang" w:hAnsi="Times New Roman" w:cs="Times New Roman"/>
          <w:bCs/>
          <w:i/>
          <w:sz w:val="26"/>
          <w:szCs w:val="26"/>
          <w:lang w:val="nl-NL"/>
        </w:rPr>
        <w:t>(Quý/ Năm)</w:t>
      </w:r>
    </w:p>
    <w:p w:rsidR="00E61EB6" w:rsidRPr="00E61EB6" w:rsidRDefault="00E61EB6" w:rsidP="00E61EB6">
      <w:pPr>
        <w:pStyle w:val="normal-p"/>
        <w:spacing w:before="120" w:line="0" w:lineRule="atLeast"/>
        <w:ind w:left="1440" w:firstLine="720"/>
        <w:jc w:val="center"/>
        <w:rPr>
          <w:i/>
          <w:sz w:val="28"/>
          <w:szCs w:val="28"/>
          <w:lang w:val="nl-NL"/>
        </w:rPr>
      </w:pPr>
      <w:r w:rsidRPr="00E61EB6">
        <w:rPr>
          <w:rStyle w:val="normal-h1"/>
          <w:rFonts w:ascii="Times New Roman" w:eastAsia="Batang" w:hAnsi="Times New Roman" w:cs="Times New Roman"/>
          <w:i/>
          <w:lang w:val="nl-NL"/>
        </w:rPr>
        <w:t>(Ban hành kèm theo Thông tư số    /2014/TT-BTC ngày    /    / 2014 của Bộ Tài chính)</w:t>
      </w:r>
      <w:r w:rsidRPr="00E61EB6">
        <w:rPr>
          <w:rStyle w:val="normal-h1"/>
          <w:rFonts w:ascii="Times New Roman" w:eastAsia="Batang" w:hAnsi="Times New Roman" w:cs="Times New Roman"/>
          <w:i/>
          <w:lang w:val="nl-NL"/>
        </w:rPr>
        <w:tab/>
      </w:r>
      <w:r w:rsidRPr="00E61EB6">
        <w:rPr>
          <w:rStyle w:val="normal-h1"/>
          <w:rFonts w:ascii="Times New Roman" w:eastAsia="Batang" w:hAnsi="Times New Roman" w:cs="Times New Roman"/>
          <w:i/>
          <w:lang w:val="nl-NL"/>
        </w:rPr>
        <w:tab/>
      </w:r>
      <w:r w:rsidRPr="00E61EB6">
        <w:rPr>
          <w:rStyle w:val="normal-h1"/>
          <w:rFonts w:ascii="Times New Roman" w:eastAsia="Batang" w:hAnsi="Times New Roman" w:cs="Times New Roman"/>
          <w:i/>
          <w:lang w:val="nl-NL"/>
        </w:rPr>
        <w:tab/>
      </w:r>
      <w:r w:rsidRPr="00E61EB6">
        <w:rPr>
          <w:rStyle w:val="normal-h1"/>
          <w:rFonts w:ascii="Times New Roman" w:eastAsia="Batang" w:hAnsi="Times New Roman" w:cs="Times New Roman"/>
          <w:i/>
          <w:lang w:val="nl-NL"/>
        </w:rPr>
        <w:tab/>
      </w:r>
      <w:r w:rsidRPr="00E61EB6">
        <w:rPr>
          <w:rStyle w:val="normal-h1"/>
          <w:rFonts w:ascii="Times New Roman" w:eastAsia="Batang" w:hAnsi="Times New Roman" w:cs="Times New Roman"/>
          <w:i/>
          <w:lang w:val="nl-NL"/>
        </w:rPr>
        <w:tab/>
      </w:r>
      <w:r w:rsidRPr="00E61EB6">
        <w:rPr>
          <w:rStyle w:val="normal-h1"/>
          <w:rFonts w:ascii="Times New Roman" w:eastAsia="Batang" w:hAnsi="Times New Roman" w:cs="Times New Roman"/>
          <w:i/>
          <w:lang w:val="nl-NL"/>
        </w:rPr>
        <w:tab/>
      </w:r>
      <w:r w:rsidRPr="00E61EB6">
        <w:rPr>
          <w:rStyle w:val="normal-h1"/>
          <w:rFonts w:ascii="Times New Roman" w:eastAsia="Batang" w:hAnsi="Times New Roman" w:cs="Times New Roman"/>
          <w:i/>
          <w:lang w:val="nl-NL"/>
        </w:rPr>
        <w:tab/>
      </w:r>
      <w:r w:rsidRPr="00E61EB6">
        <w:rPr>
          <w:rStyle w:val="normal-h1"/>
          <w:rFonts w:ascii="Times New Roman" w:eastAsia="Batang" w:hAnsi="Times New Roman" w:cs="Times New Roman"/>
          <w:i/>
          <w:lang w:val="nl-NL"/>
        </w:rPr>
        <w:tab/>
      </w:r>
      <w:r w:rsidRPr="00E61EB6">
        <w:rPr>
          <w:rStyle w:val="normal-h1"/>
          <w:rFonts w:ascii="Times New Roman" w:eastAsia="Batang" w:hAnsi="Times New Roman" w:cs="Times New Roman"/>
          <w:i/>
          <w:lang w:val="nl-NL"/>
        </w:rPr>
        <w:tab/>
      </w:r>
      <w:r w:rsidRPr="00E61EB6">
        <w:rPr>
          <w:rStyle w:val="normal-h1"/>
          <w:rFonts w:ascii="Times New Roman" w:eastAsia="Batang" w:hAnsi="Times New Roman" w:cs="Times New Roman"/>
          <w:i/>
          <w:lang w:val="nl-NL"/>
        </w:rPr>
        <w:tab/>
      </w:r>
      <w:r w:rsidRPr="00E61EB6">
        <w:rPr>
          <w:rStyle w:val="normal-h1"/>
          <w:rFonts w:ascii="Times New Roman" w:eastAsia="Batang" w:hAnsi="Times New Roman" w:cs="Times New Roman"/>
          <w:i/>
          <w:lang w:val="nl-NL"/>
        </w:rPr>
        <w:tab/>
      </w:r>
      <w:r w:rsidRPr="00E61EB6">
        <w:rPr>
          <w:rStyle w:val="normal-h1"/>
          <w:rFonts w:ascii="Times New Roman" w:eastAsia="Batang" w:hAnsi="Times New Roman" w:cs="Times New Roman"/>
          <w:i/>
          <w:lang w:val="nl-NL"/>
        </w:rPr>
        <w:tab/>
      </w:r>
      <w:r w:rsidRPr="00E61EB6">
        <w:rPr>
          <w:rStyle w:val="normal-h1"/>
          <w:rFonts w:ascii="Times New Roman" w:eastAsia="Batang" w:hAnsi="Times New Roman" w:cs="Times New Roman"/>
          <w:i/>
          <w:lang w:val="nl-NL"/>
        </w:rPr>
        <w:tab/>
      </w:r>
      <w:r w:rsidRPr="00E61EB6">
        <w:rPr>
          <w:rStyle w:val="normal-h1"/>
          <w:rFonts w:ascii="Times New Roman" w:eastAsia="Batang" w:hAnsi="Times New Roman" w:cs="Times New Roman"/>
          <w:i/>
          <w:lang w:val="nl-NL"/>
        </w:rPr>
        <w:tab/>
      </w:r>
      <w:r w:rsidRPr="00E61EB6">
        <w:rPr>
          <w:rStyle w:val="normal-h1"/>
          <w:rFonts w:ascii="Times New Roman" w:eastAsia="Batang" w:hAnsi="Times New Roman" w:cs="Times New Roman"/>
          <w:i/>
          <w:lang w:val="nl-NL"/>
        </w:rPr>
        <w:tab/>
      </w:r>
      <w:r w:rsidRPr="00E61EB6">
        <w:rPr>
          <w:rStyle w:val="normal-h1"/>
          <w:rFonts w:ascii="Times New Roman" w:eastAsia="Batang" w:hAnsi="Times New Roman" w:cs="Times New Roman"/>
          <w:i/>
          <w:lang w:val="nl-NL"/>
        </w:rPr>
        <w:tab/>
      </w:r>
      <w:r w:rsidRPr="00E61EB6">
        <w:rPr>
          <w:rStyle w:val="normal-h1"/>
          <w:rFonts w:ascii="Times New Roman" w:eastAsia="Batang" w:hAnsi="Times New Roman" w:cs="Times New Roman"/>
          <w:i/>
          <w:lang w:val="nl-NL"/>
        </w:rPr>
        <w:tab/>
      </w:r>
      <w:r w:rsidRPr="00E61EB6">
        <w:rPr>
          <w:rStyle w:val="normal-h1"/>
          <w:rFonts w:ascii="Times New Roman" w:eastAsia="Batang" w:hAnsi="Times New Roman" w:cs="Times New Roman"/>
          <w:i/>
          <w:lang w:val="nl-NL"/>
        </w:rPr>
        <w:tab/>
      </w:r>
      <w:r w:rsidRPr="00E61EB6">
        <w:rPr>
          <w:rStyle w:val="normal-h1"/>
          <w:rFonts w:ascii="Times New Roman" w:eastAsia="Batang" w:hAnsi="Times New Roman" w:cs="Times New Roman"/>
          <w:i/>
          <w:lang w:val="nl-NL"/>
        </w:rPr>
        <w:tab/>
      </w:r>
      <w:r w:rsidRPr="00E61EB6">
        <w:rPr>
          <w:rStyle w:val="normal-h1"/>
          <w:rFonts w:ascii="Times New Roman" w:eastAsia="Batang" w:hAnsi="Times New Roman" w:cs="Times New Roman"/>
          <w:i/>
          <w:lang w:val="nl-NL"/>
        </w:rPr>
        <w:tab/>
      </w:r>
      <w:r w:rsidRPr="00E61EB6">
        <w:rPr>
          <w:rStyle w:val="normal-h1"/>
          <w:rFonts w:ascii="Times New Roman" w:eastAsia="Batang" w:hAnsi="Times New Roman" w:cs="Times New Roman"/>
          <w:i/>
          <w:lang w:val="nl-NL"/>
        </w:rPr>
        <w:tab/>
      </w:r>
      <w:r w:rsidRPr="00E61EB6">
        <w:rPr>
          <w:rStyle w:val="normal-h1"/>
          <w:rFonts w:ascii="Times New Roman" w:eastAsia="Batang" w:hAnsi="Times New Roman" w:cs="Times New Roman"/>
          <w:i/>
          <w:lang w:val="nl-NL"/>
        </w:rPr>
        <w:tab/>
      </w:r>
      <w:r w:rsidRPr="00E61EB6">
        <w:rPr>
          <w:rStyle w:val="normal-h1"/>
          <w:rFonts w:ascii="Times New Roman" w:eastAsia="Batang" w:hAnsi="Times New Roman" w:cs="Times New Roman"/>
          <w:i/>
          <w:lang w:val="nl-NL"/>
        </w:rPr>
        <w:tab/>
        <w:t xml:space="preserve">                                                                                                                                      Đơn vị:</w:t>
      </w:r>
    </w:p>
    <w:tbl>
      <w:tblPr>
        <w:tblW w:w="13591" w:type="dxa"/>
        <w:jc w:val="center"/>
        <w:tblInd w:w="-10534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60"/>
        <w:gridCol w:w="1522"/>
        <w:gridCol w:w="1718"/>
        <w:gridCol w:w="1657"/>
        <w:gridCol w:w="1710"/>
        <w:gridCol w:w="1080"/>
        <w:gridCol w:w="1530"/>
        <w:gridCol w:w="1260"/>
        <w:gridCol w:w="1654"/>
      </w:tblGrid>
      <w:tr w:rsidR="00E61EB6" w:rsidRPr="00E61EB6" w:rsidTr="00B576E7">
        <w:trPr>
          <w:trHeight w:val="541"/>
          <w:jc w:val="center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  <w:b/>
                <w:bCs/>
              </w:rPr>
              <w:t xml:space="preserve">Tên </w:t>
            </w:r>
          </w:p>
          <w:p w:rsidR="00E61EB6" w:rsidRPr="00E61EB6" w:rsidRDefault="00E61EB6" w:rsidP="00B576E7">
            <w:pPr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  <w:r w:rsidRPr="00E61EB6">
              <w:rPr>
                <w:rStyle w:val="normal-h1"/>
                <w:rFonts w:ascii="Times New Roman" w:eastAsia="Batang" w:hAnsi="Times New Roman" w:cs="Times New Roman"/>
                <w:b/>
                <w:bCs/>
              </w:rPr>
              <w:t xml:space="preserve">Dư nợ đầu kỳ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  <w:r w:rsidRPr="00E61EB6">
              <w:rPr>
                <w:rStyle w:val="normal-h1"/>
                <w:rFonts w:ascii="Times New Roman" w:eastAsia="Batang" w:hAnsi="Times New Roman" w:cs="Times New Roman"/>
                <w:b/>
                <w:bCs/>
              </w:rPr>
              <w:t>Cho vay trong kỳ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  <w:r w:rsidRPr="00E61EB6">
              <w:rPr>
                <w:rStyle w:val="normal-h1"/>
                <w:rFonts w:ascii="Times New Roman" w:eastAsia="Batang" w:hAnsi="Times New Roman" w:cs="Times New Roman"/>
                <w:b/>
                <w:bCs/>
              </w:rPr>
              <w:t>Thu nợ trong kỳ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  <w:r w:rsidRPr="00E61EB6">
              <w:rPr>
                <w:rStyle w:val="normal-h1"/>
                <w:rFonts w:ascii="Times New Roman" w:eastAsia="Batang" w:hAnsi="Times New Roman" w:cs="Times New Roman"/>
                <w:b/>
                <w:bCs/>
              </w:rPr>
              <w:t>Dư nợ cuối kỳ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  <w:r w:rsidRPr="00E61EB6">
              <w:rPr>
                <w:rStyle w:val="normal-h1"/>
                <w:rFonts w:ascii="Times New Roman" w:eastAsia="Batang" w:hAnsi="Times New Roman" w:cs="Times New Roman"/>
                <w:b/>
                <w:bCs/>
              </w:rPr>
              <w:t xml:space="preserve">Số tiền đã hỗ trợ lãi suất 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  <w:r w:rsidRPr="00E61EB6">
              <w:rPr>
                <w:rStyle w:val="normal-h1"/>
                <w:rFonts w:ascii="Times New Roman" w:eastAsia="Batang" w:hAnsi="Times New Roman" w:cs="Times New Roman"/>
                <w:b/>
                <w:bCs/>
              </w:rPr>
              <w:t>Số tiền đã thu hồi hỗ trợ lãi suất</w:t>
            </w:r>
          </w:p>
        </w:tc>
      </w:tr>
      <w:tr w:rsidR="00E61EB6" w:rsidRPr="00E61EB6" w:rsidTr="00B576E7">
        <w:trPr>
          <w:jc w:val="center"/>
        </w:trPr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  <w:r w:rsidRPr="00E61EB6">
              <w:rPr>
                <w:rStyle w:val="normal-h1"/>
                <w:rFonts w:ascii="Times New Roman" w:eastAsia="Batang" w:hAnsi="Times New Roman" w:cs="Times New Roman"/>
                <w:b/>
                <w:bCs/>
              </w:rPr>
              <w:t>Phát sinh trong kỳ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b/>
              </w:rPr>
            </w:pPr>
            <w:r w:rsidRPr="00E61EB6">
              <w:rPr>
                <w:b/>
              </w:rPr>
              <w:t>Lũy kế đến cuối kỳ báo cáo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  <w:r w:rsidRPr="00E61EB6">
              <w:rPr>
                <w:rStyle w:val="normal-h1"/>
                <w:rFonts w:ascii="Times New Roman" w:eastAsia="Batang" w:hAnsi="Times New Roman" w:cs="Times New Roman"/>
                <w:b/>
                <w:bCs/>
              </w:rPr>
              <w:t xml:space="preserve">Phát sinh trong kỳ  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  <w:b/>
                <w:bCs/>
              </w:rPr>
              <w:t xml:space="preserve">Lũy kế đến cuối kỳ báo cáo </w:t>
            </w:r>
          </w:p>
        </w:tc>
      </w:tr>
      <w:tr w:rsidR="00E61EB6" w:rsidRPr="00E61EB6" w:rsidTr="00B576E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1. Chi nhánh…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</w:tr>
      <w:tr w:rsidR="00E61EB6" w:rsidRPr="00E61EB6" w:rsidTr="00B576E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2. Chi nhánh…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</w:tr>
      <w:tr w:rsidR="00E61EB6" w:rsidRPr="00E61EB6" w:rsidTr="00B576E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</w:tr>
      <w:tr w:rsidR="00E61EB6" w:rsidRPr="00E61EB6" w:rsidTr="00B576E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</w:tr>
      <w:tr w:rsidR="00E61EB6" w:rsidRPr="00E61EB6" w:rsidTr="00B576E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</w:tr>
      <w:tr w:rsidR="00E61EB6" w:rsidRPr="00E61EB6" w:rsidTr="00B576E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</w:tr>
      <w:tr w:rsidR="00E61EB6" w:rsidRPr="00E61EB6" w:rsidTr="00B576E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</w:tr>
      <w:tr w:rsidR="00E61EB6" w:rsidRPr="00E61EB6" w:rsidTr="00B576E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b/>
              </w:rPr>
            </w:pPr>
            <w:r w:rsidRPr="00E61EB6">
              <w:rPr>
                <w:rStyle w:val="normal-h1"/>
                <w:rFonts w:ascii="Times New Roman" w:eastAsia="Batang" w:hAnsi="Times New Roman" w:cs="Times New Roman"/>
                <w:b/>
              </w:rPr>
              <w:t>Tổng số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</w:tr>
    </w:tbl>
    <w:p w:rsidR="00E61EB6" w:rsidRPr="00E61EB6" w:rsidRDefault="00E61EB6" w:rsidP="00E61EB6">
      <w:pPr>
        <w:pStyle w:val="normal-p"/>
        <w:spacing w:before="120"/>
        <w:rPr>
          <w:rStyle w:val="normal-h1"/>
          <w:rFonts w:ascii="Times New Roman" w:eastAsia="Batang" w:hAnsi="Times New Roman" w:cs="Times New Roman"/>
          <w:i/>
          <w:sz w:val="24"/>
          <w:szCs w:val="24"/>
        </w:rPr>
      </w:pPr>
    </w:p>
    <w:p w:rsidR="00E61EB6" w:rsidRPr="00E61EB6" w:rsidRDefault="00E61EB6" w:rsidP="00E61EB6">
      <w:pPr>
        <w:pStyle w:val="normal-p"/>
        <w:spacing w:before="120"/>
        <w:rPr>
          <w:rStyle w:val="normal-h1"/>
          <w:rFonts w:ascii="Times New Roman" w:eastAsia="Batang" w:hAnsi="Times New Roman" w:cs="Times New Roman"/>
          <w:i/>
          <w:sz w:val="24"/>
          <w:szCs w:val="24"/>
        </w:rPr>
      </w:pPr>
      <w:r w:rsidRPr="00E61EB6">
        <w:rPr>
          <w:rStyle w:val="normal-h1"/>
          <w:rFonts w:ascii="Times New Roman" w:eastAsia="Batang" w:hAnsi="Times New Roman" w:cs="Times New Roman"/>
          <w:i/>
          <w:sz w:val="24"/>
          <w:szCs w:val="24"/>
        </w:rPr>
        <w:t>* Ghi chú: </w:t>
      </w:r>
    </w:p>
    <w:p w:rsidR="00E61EB6" w:rsidRPr="00E61EB6" w:rsidRDefault="00E61EB6" w:rsidP="00E61EB6">
      <w:pPr>
        <w:pStyle w:val="normal-p"/>
        <w:spacing w:before="120"/>
        <w:rPr>
          <w:rStyle w:val="normal-h1"/>
          <w:rFonts w:ascii="Times New Roman" w:eastAsia="Batang" w:hAnsi="Times New Roman" w:cs="Times New Roman"/>
          <w:sz w:val="24"/>
          <w:szCs w:val="24"/>
        </w:rPr>
      </w:pPr>
      <w:r w:rsidRPr="00E61EB6">
        <w:rPr>
          <w:rStyle w:val="normal-h1"/>
          <w:rFonts w:ascii="Times New Roman" w:eastAsia="Batang" w:hAnsi="Times New Roman" w:cs="Times New Roman"/>
          <w:sz w:val="24"/>
          <w:szCs w:val="24"/>
        </w:rPr>
        <w:t>- Số tiền luỹ kế được tính từ thời điểm bắt đầu triển khai chương trình cho vay.</w:t>
      </w:r>
    </w:p>
    <w:p w:rsidR="00E61EB6" w:rsidRPr="00E61EB6" w:rsidRDefault="00E61EB6" w:rsidP="00E61EB6">
      <w:pPr>
        <w:pStyle w:val="normal-p"/>
        <w:spacing w:before="120"/>
        <w:rPr>
          <w:rStyle w:val="normal-h1"/>
          <w:rFonts w:ascii="Times New Roman" w:eastAsia="Batang" w:hAnsi="Times New Roman" w:cs="Times New Roman"/>
          <w:sz w:val="24"/>
          <w:szCs w:val="24"/>
        </w:rPr>
      </w:pPr>
      <w:r w:rsidRPr="00E61EB6">
        <w:rPr>
          <w:rStyle w:val="normal-h1"/>
          <w:rFonts w:ascii="Times New Roman" w:eastAsia="Batang" w:hAnsi="Times New Roman" w:cs="Times New Roman"/>
          <w:b/>
          <w:sz w:val="24"/>
          <w:szCs w:val="24"/>
        </w:rPr>
        <w:t>Người lập biểu                                Kiểm soát</w:t>
      </w:r>
      <w:r w:rsidRPr="00E61EB6">
        <w:rPr>
          <w:rStyle w:val="normal-h1"/>
          <w:rFonts w:ascii="Times New Roman" w:eastAsia="Batang" w:hAnsi="Times New Roman" w:cs="Times New Roman"/>
          <w:sz w:val="24"/>
          <w:szCs w:val="24"/>
        </w:rPr>
        <w:t xml:space="preserve">                                                                          Ngày…tháng…năm</w:t>
      </w:r>
    </w:p>
    <w:p w:rsidR="00E61EB6" w:rsidRPr="00E61EB6" w:rsidRDefault="00E61EB6" w:rsidP="00E61EB6">
      <w:pPr>
        <w:pStyle w:val="normal-p"/>
        <w:spacing w:before="120"/>
        <w:rPr>
          <w:rStyle w:val="normal-h1"/>
          <w:rFonts w:ascii="Times New Roman" w:eastAsia="Batang" w:hAnsi="Times New Roman" w:cs="Times New Roman"/>
          <w:b/>
          <w:sz w:val="24"/>
          <w:szCs w:val="24"/>
        </w:rPr>
      </w:pPr>
      <w:r w:rsidRPr="00E61EB6">
        <w:rPr>
          <w:rStyle w:val="normal-h1"/>
          <w:rFonts w:ascii="Times New Roman" w:eastAsia="Batang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Tổng giám đốc</w:t>
      </w:r>
    </w:p>
    <w:p w:rsidR="00E61EB6" w:rsidRPr="00E61EB6" w:rsidRDefault="00E61EB6" w:rsidP="00E61EB6">
      <w:pPr>
        <w:pStyle w:val="normal-p"/>
        <w:spacing w:before="120"/>
        <w:rPr>
          <w:rStyle w:val="normal-h1"/>
          <w:rFonts w:ascii="Times New Roman" w:eastAsia="Batang" w:hAnsi="Times New Roman" w:cs="Times New Roman"/>
          <w:sz w:val="24"/>
          <w:szCs w:val="24"/>
        </w:rPr>
      </w:pPr>
      <w:r w:rsidRPr="00E61EB6">
        <w:rPr>
          <w:rStyle w:val="normal-h1"/>
          <w:rFonts w:ascii="Times New Roman" w:eastAsia="Batang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(Ký tên, đóng dấu)</w:t>
      </w:r>
    </w:p>
    <w:p w:rsidR="00E61EB6" w:rsidRDefault="00E61EB6" w:rsidP="00E61EB6">
      <w:pPr>
        <w:pStyle w:val="normal-p"/>
        <w:tabs>
          <w:tab w:val="left" w:pos="6210"/>
        </w:tabs>
        <w:spacing w:before="120"/>
        <w:jc w:val="center"/>
        <w:rPr>
          <w:rStyle w:val="normal-h1"/>
          <w:rFonts w:ascii="Times New Roman" w:eastAsia="Batang" w:hAnsi="Times New Roman" w:cs="Times New Roman"/>
          <w:b/>
          <w:bCs/>
        </w:rPr>
      </w:pPr>
    </w:p>
    <w:p w:rsidR="00E61EB6" w:rsidRDefault="00E61EB6" w:rsidP="00E61EB6">
      <w:pPr>
        <w:pStyle w:val="normal-p"/>
        <w:tabs>
          <w:tab w:val="left" w:pos="6210"/>
        </w:tabs>
        <w:spacing w:before="120"/>
        <w:jc w:val="center"/>
        <w:rPr>
          <w:rStyle w:val="normal-h1"/>
          <w:rFonts w:ascii="Times New Roman" w:eastAsia="Batang" w:hAnsi="Times New Roman" w:cs="Times New Roman"/>
          <w:b/>
          <w:bCs/>
        </w:rPr>
      </w:pPr>
    </w:p>
    <w:p w:rsidR="00E61EB6" w:rsidRDefault="00E61EB6" w:rsidP="00E61EB6">
      <w:pPr>
        <w:pStyle w:val="normal-p"/>
        <w:tabs>
          <w:tab w:val="left" w:pos="6210"/>
        </w:tabs>
        <w:spacing w:before="120"/>
        <w:jc w:val="center"/>
        <w:rPr>
          <w:rStyle w:val="normal-h1"/>
          <w:rFonts w:ascii="Times New Roman" w:eastAsia="Batang" w:hAnsi="Times New Roman" w:cs="Times New Roman"/>
          <w:b/>
          <w:bCs/>
        </w:rPr>
      </w:pPr>
    </w:p>
    <w:p w:rsidR="00E61EB6" w:rsidRDefault="00E61EB6" w:rsidP="00E61EB6">
      <w:pPr>
        <w:pStyle w:val="normal-p"/>
        <w:tabs>
          <w:tab w:val="left" w:pos="6210"/>
        </w:tabs>
        <w:spacing w:before="120"/>
        <w:jc w:val="center"/>
        <w:rPr>
          <w:rStyle w:val="normal-h1"/>
          <w:rFonts w:ascii="Times New Roman" w:eastAsia="Batang" w:hAnsi="Times New Roman" w:cs="Times New Roman"/>
          <w:b/>
          <w:bCs/>
        </w:rPr>
      </w:pPr>
    </w:p>
    <w:p w:rsidR="00E61EB6" w:rsidRDefault="00E61EB6" w:rsidP="00E61EB6">
      <w:pPr>
        <w:pStyle w:val="normal-p"/>
        <w:tabs>
          <w:tab w:val="left" w:pos="6210"/>
        </w:tabs>
        <w:spacing w:before="120"/>
        <w:jc w:val="center"/>
        <w:rPr>
          <w:rStyle w:val="normal-h1"/>
          <w:rFonts w:ascii="Times New Roman" w:eastAsia="Batang" w:hAnsi="Times New Roman" w:cs="Times New Roman"/>
          <w:b/>
          <w:bCs/>
        </w:rPr>
      </w:pPr>
    </w:p>
    <w:p w:rsidR="00E61EB6" w:rsidRPr="00E61EB6" w:rsidRDefault="00E61EB6" w:rsidP="00E61EB6">
      <w:pPr>
        <w:pStyle w:val="normal-p"/>
        <w:tabs>
          <w:tab w:val="left" w:pos="6210"/>
        </w:tabs>
        <w:spacing w:before="120"/>
        <w:jc w:val="center"/>
        <w:rPr>
          <w:rStyle w:val="normal-h1"/>
          <w:rFonts w:ascii="Times New Roman" w:eastAsia="Batang" w:hAnsi="Times New Roman" w:cs="Times New Roman"/>
          <w:sz w:val="28"/>
          <w:szCs w:val="28"/>
        </w:rPr>
      </w:pPr>
      <w:r w:rsidRPr="00E61EB6">
        <w:rPr>
          <w:rStyle w:val="normal-h1"/>
          <w:rFonts w:ascii="Times New Roman" w:eastAsia="Batang" w:hAnsi="Times New Roman" w:cs="Times New Roman"/>
          <w:b/>
          <w:bCs/>
          <w:sz w:val="28"/>
          <w:szCs w:val="28"/>
        </w:rPr>
        <w:t>PHỤ LỤC 2</w:t>
      </w:r>
    </w:p>
    <w:p w:rsidR="00E61EB6" w:rsidRPr="00E61EB6" w:rsidRDefault="00E61EB6" w:rsidP="00E61EB6">
      <w:pPr>
        <w:pStyle w:val="normal-p"/>
        <w:spacing w:before="120"/>
        <w:ind w:hanging="284"/>
        <w:rPr>
          <w:rStyle w:val="normal-h1"/>
          <w:rFonts w:ascii="Times New Roman" w:eastAsia="Batang" w:hAnsi="Times New Roman" w:cs="Times New Roman"/>
          <w:b/>
          <w:sz w:val="28"/>
          <w:szCs w:val="28"/>
        </w:rPr>
      </w:pPr>
      <w:r w:rsidRPr="00E61EB6">
        <w:rPr>
          <w:rStyle w:val="normal-h1"/>
          <w:rFonts w:ascii="Times New Roman" w:eastAsia="Batang" w:hAnsi="Times New Roman" w:cs="Times New Roman"/>
          <w:b/>
          <w:sz w:val="28"/>
          <w:szCs w:val="28"/>
          <w:lang w:val="nl-NL"/>
        </w:rPr>
        <w:t>TÊN NGÂN HÀNG THƯƠNG MẠI</w:t>
      </w:r>
      <w:r w:rsidRPr="00E61EB6">
        <w:rPr>
          <w:rStyle w:val="normal-h1"/>
          <w:rFonts w:ascii="Times New Roman" w:eastAsia="Batang" w:hAnsi="Times New Roman" w:cs="Times New Roman"/>
          <w:b/>
          <w:sz w:val="28"/>
          <w:szCs w:val="28"/>
          <w:lang w:val="nl-NL"/>
        </w:rPr>
        <w:tab/>
      </w:r>
    </w:p>
    <w:p w:rsidR="00E61EB6" w:rsidRPr="00E61EB6" w:rsidRDefault="00E61EB6" w:rsidP="00E61EB6">
      <w:pPr>
        <w:pStyle w:val="normal-p"/>
        <w:spacing w:before="120"/>
        <w:rPr>
          <w:rStyle w:val="normal-h1"/>
          <w:rFonts w:ascii="Times New Roman" w:eastAsia="Batang" w:hAnsi="Times New Roman" w:cs="Times New Roman"/>
          <w:sz w:val="28"/>
          <w:szCs w:val="28"/>
        </w:rPr>
      </w:pPr>
    </w:p>
    <w:p w:rsidR="00E61EB6" w:rsidRPr="00E61EB6" w:rsidRDefault="00E61EB6" w:rsidP="00E61EB6">
      <w:pPr>
        <w:pStyle w:val="normal-p"/>
        <w:spacing w:before="120"/>
        <w:jc w:val="center"/>
        <w:rPr>
          <w:rStyle w:val="normal-h1"/>
          <w:rFonts w:ascii="Times New Roman" w:eastAsia="Batang" w:hAnsi="Times New Roman" w:cs="Times New Roman"/>
          <w:b/>
          <w:bCs/>
          <w:sz w:val="28"/>
          <w:szCs w:val="28"/>
        </w:rPr>
      </w:pPr>
      <w:r w:rsidRPr="00E61EB6">
        <w:rPr>
          <w:rStyle w:val="normal-h1"/>
          <w:rFonts w:ascii="Times New Roman" w:eastAsia="Batang" w:hAnsi="Times New Roman" w:cs="Times New Roman"/>
          <w:b/>
          <w:bCs/>
          <w:sz w:val="28"/>
          <w:szCs w:val="28"/>
        </w:rPr>
        <w:t xml:space="preserve">BÁO CÁO THEO TỈNH VỀ HỖ TRỢ LÃI SUẤT VAY VỐN </w:t>
      </w:r>
    </w:p>
    <w:p w:rsidR="00E61EB6" w:rsidRPr="00E61EB6" w:rsidRDefault="00E61EB6" w:rsidP="00E61EB6">
      <w:pPr>
        <w:pStyle w:val="normal-p"/>
        <w:tabs>
          <w:tab w:val="center" w:pos="7286"/>
          <w:tab w:val="left" w:pos="9105"/>
        </w:tabs>
        <w:spacing w:before="120"/>
        <w:rPr>
          <w:rStyle w:val="normal-h1"/>
          <w:rFonts w:ascii="Times New Roman" w:eastAsia="Batang" w:hAnsi="Times New Roman" w:cs="Times New Roman"/>
          <w:bCs/>
          <w:i/>
          <w:sz w:val="26"/>
          <w:szCs w:val="26"/>
          <w:lang w:val="nl-NL"/>
        </w:rPr>
      </w:pPr>
      <w:r w:rsidRPr="00E61EB6">
        <w:rPr>
          <w:rStyle w:val="normal-h1"/>
          <w:rFonts w:ascii="Times New Roman" w:eastAsia="Batang" w:hAnsi="Times New Roman" w:cs="Times New Roman"/>
          <w:bCs/>
          <w:i/>
          <w:sz w:val="26"/>
          <w:szCs w:val="26"/>
          <w:lang w:val="nl-NL"/>
        </w:rPr>
        <w:tab/>
        <w:t>(Quý/ Năm)</w:t>
      </w:r>
      <w:r w:rsidRPr="00E61EB6">
        <w:rPr>
          <w:rStyle w:val="normal-h1"/>
          <w:rFonts w:ascii="Times New Roman" w:eastAsia="Batang" w:hAnsi="Times New Roman" w:cs="Times New Roman"/>
          <w:bCs/>
          <w:i/>
          <w:sz w:val="26"/>
          <w:szCs w:val="26"/>
          <w:lang w:val="nl-NL"/>
        </w:rPr>
        <w:tab/>
      </w:r>
    </w:p>
    <w:p w:rsidR="00E61EB6" w:rsidRPr="00E61EB6" w:rsidRDefault="00E61EB6" w:rsidP="00E61EB6">
      <w:pPr>
        <w:pStyle w:val="normal-p"/>
        <w:tabs>
          <w:tab w:val="center" w:pos="7286"/>
          <w:tab w:val="left" w:pos="9105"/>
        </w:tabs>
        <w:spacing w:before="120"/>
        <w:rPr>
          <w:rStyle w:val="normal-h1"/>
          <w:rFonts w:ascii="Times New Roman" w:eastAsia="Batang" w:hAnsi="Times New Roman" w:cs="Times New Roman"/>
          <w:i/>
          <w:lang w:val="nl-NL"/>
        </w:rPr>
      </w:pPr>
      <w:r w:rsidRPr="00E61EB6">
        <w:rPr>
          <w:rStyle w:val="normal-h1"/>
          <w:rFonts w:ascii="Times New Roman" w:eastAsia="Batang" w:hAnsi="Times New Roman" w:cs="Times New Roman"/>
          <w:i/>
          <w:lang w:val="nl-NL"/>
        </w:rPr>
        <w:tab/>
        <w:t>(Ban hành kèm theo Thông tư số    /2014/TT-BTC ngày    /    / 2014 của Bộ Tài chính)</w:t>
      </w:r>
      <w:r w:rsidRPr="00E61EB6">
        <w:rPr>
          <w:rStyle w:val="normal-h1"/>
          <w:rFonts w:ascii="Times New Roman" w:eastAsia="Batang" w:hAnsi="Times New Roman" w:cs="Times New Roman"/>
          <w:i/>
          <w:lang w:val="nl-NL"/>
        </w:rPr>
        <w:tab/>
      </w:r>
      <w:r w:rsidRPr="00E61EB6">
        <w:rPr>
          <w:rStyle w:val="normal-h1"/>
          <w:rFonts w:ascii="Times New Roman" w:eastAsia="Batang" w:hAnsi="Times New Roman" w:cs="Times New Roman"/>
          <w:i/>
          <w:lang w:val="nl-NL"/>
        </w:rPr>
        <w:tab/>
      </w:r>
      <w:r w:rsidRPr="00E61EB6">
        <w:rPr>
          <w:rStyle w:val="normal-h1"/>
          <w:rFonts w:ascii="Times New Roman" w:eastAsia="Batang" w:hAnsi="Times New Roman" w:cs="Times New Roman"/>
          <w:i/>
          <w:lang w:val="nl-NL"/>
        </w:rPr>
        <w:tab/>
      </w:r>
    </w:p>
    <w:p w:rsidR="00E61EB6" w:rsidRPr="00E61EB6" w:rsidRDefault="00E61EB6" w:rsidP="00E61EB6">
      <w:pPr>
        <w:pStyle w:val="normal-p"/>
        <w:spacing w:before="120"/>
        <w:jc w:val="right"/>
        <w:rPr>
          <w:i/>
          <w:sz w:val="28"/>
          <w:szCs w:val="28"/>
        </w:rPr>
      </w:pPr>
      <w:r w:rsidRPr="00E61EB6">
        <w:rPr>
          <w:rStyle w:val="normal-h1"/>
          <w:rFonts w:ascii="Times New Roman" w:eastAsia="Batang" w:hAnsi="Times New Roman" w:cs="Times New Roman"/>
          <w:i/>
        </w:rPr>
        <w:t>Đơn vị:</w:t>
      </w:r>
    </w:p>
    <w:tbl>
      <w:tblPr>
        <w:tblW w:w="13591" w:type="dxa"/>
        <w:jc w:val="center"/>
        <w:tblInd w:w="-10534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60"/>
        <w:gridCol w:w="1522"/>
        <w:gridCol w:w="1718"/>
        <w:gridCol w:w="1657"/>
        <w:gridCol w:w="1710"/>
        <w:gridCol w:w="1080"/>
        <w:gridCol w:w="1530"/>
        <w:gridCol w:w="1260"/>
        <w:gridCol w:w="1654"/>
      </w:tblGrid>
      <w:tr w:rsidR="00E61EB6" w:rsidRPr="00E61EB6" w:rsidTr="00B576E7">
        <w:trPr>
          <w:trHeight w:val="541"/>
          <w:jc w:val="center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  <w:b/>
                <w:bCs/>
              </w:rPr>
              <w:t xml:space="preserve">Tên </w:t>
            </w:r>
          </w:p>
          <w:p w:rsidR="00E61EB6" w:rsidRPr="00E61EB6" w:rsidRDefault="00E61EB6" w:rsidP="00B576E7">
            <w:pPr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  <w:r w:rsidRPr="00E61EB6">
              <w:rPr>
                <w:rStyle w:val="normal-h1"/>
                <w:rFonts w:ascii="Times New Roman" w:eastAsia="Batang" w:hAnsi="Times New Roman" w:cs="Times New Roman"/>
                <w:b/>
                <w:bCs/>
              </w:rPr>
              <w:t xml:space="preserve">Dư nợ đầu kỳ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  <w:r w:rsidRPr="00E61EB6">
              <w:rPr>
                <w:rStyle w:val="normal-h1"/>
                <w:rFonts w:ascii="Times New Roman" w:eastAsia="Batang" w:hAnsi="Times New Roman" w:cs="Times New Roman"/>
                <w:b/>
                <w:bCs/>
              </w:rPr>
              <w:t>Cho vay trong kỳ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  <w:r w:rsidRPr="00E61EB6">
              <w:rPr>
                <w:rStyle w:val="normal-h1"/>
                <w:rFonts w:ascii="Times New Roman" w:eastAsia="Batang" w:hAnsi="Times New Roman" w:cs="Times New Roman"/>
                <w:b/>
                <w:bCs/>
              </w:rPr>
              <w:t>Thu nợ trong kỳ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  <w:r w:rsidRPr="00E61EB6">
              <w:rPr>
                <w:rStyle w:val="normal-h1"/>
                <w:rFonts w:ascii="Times New Roman" w:eastAsia="Batang" w:hAnsi="Times New Roman" w:cs="Times New Roman"/>
                <w:b/>
                <w:bCs/>
              </w:rPr>
              <w:t>Dư nợ cuối kỳ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  <w:r w:rsidRPr="00E61EB6">
              <w:rPr>
                <w:rStyle w:val="normal-h1"/>
                <w:rFonts w:ascii="Times New Roman" w:eastAsia="Batang" w:hAnsi="Times New Roman" w:cs="Times New Roman"/>
                <w:b/>
                <w:bCs/>
              </w:rPr>
              <w:t xml:space="preserve">Số tiền đã hỗ trợ lãi suất 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  <w:r w:rsidRPr="00E61EB6">
              <w:rPr>
                <w:rStyle w:val="normal-h1"/>
                <w:rFonts w:ascii="Times New Roman" w:eastAsia="Batang" w:hAnsi="Times New Roman" w:cs="Times New Roman"/>
                <w:b/>
                <w:bCs/>
              </w:rPr>
              <w:t>Số tiền đã thu hồi hỗ trợ lãi suất</w:t>
            </w:r>
          </w:p>
        </w:tc>
      </w:tr>
      <w:tr w:rsidR="00E61EB6" w:rsidRPr="00E61EB6" w:rsidTr="00B576E7">
        <w:trPr>
          <w:jc w:val="center"/>
        </w:trPr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  <w:r w:rsidRPr="00E61EB6">
              <w:rPr>
                <w:rStyle w:val="normal-h1"/>
                <w:rFonts w:ascii="Times New Roman" w:eastAsia="Batang" w:hAnsi="Times New Roman" w:cs="Times New Roman"/>
                <w:b/>
                <w:bCs/>
              </w:rPr>
              <w:t>Phát sinh trong kỳ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b/>
              </w:rPr>
            </w:pPr>
            <w:r w:rsidRPr="00E61EB6">
              <w:rPr>
                <w:b/>
              </w:rPr>
              <w:t>Lũy kế đến cuối kỳ báo cáo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  <w:r w:rsidRPr="00E61EB6">
              <w:rPr>
                <w:rStyle w:val="normal-h1"/>
                <w:rFonts w:ascii="Times New Roman" w:eastAsia="Batang" w:hAnsi="Times New Roman" w:cs="Times New Roman"/>
                <w:b/>
                <w:bCs/>
              </w:rPr>
              <w:t xml:space="preserve">Phát sinh trong kỳ  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  <w:b/>
                <w:bCs/>
              </w:rPr>
              <w:t xml:space="preserve">Lũy kế đến cuối kỳ báo cáo </w:t>
            </w:r>
          </w:p>
        </w:tc>
      </w:tr>
      <w:tr w:rsidR="00E61EB6" w:rsidRPr="00E61EB6" w:rsidTr="00B576E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1. Huyện…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</w:tr>
      <w:tr w:rsidR="00E61EB6" w:rsidRPr="00E61EB6" w:rsidTr="00B576E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2. Huyện…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</w:tr>
      <w:tr w:rsidR="00E61EB6" w:rsidRPr="00E61EB6" w:rsidTr="00B576E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</w:tr>
      <w:tr w:rsidR="00E61EB6" w:rsidRPr="00E61EB6" w:rsidTr="00B576E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</w:tr>
      <w:tr w:rsidR="00E61EB6" w:rsidRPr="00E61EB6" w:rsidTr="00B576E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</w:tr>
      <w:tr w:rsidR="00E61EB6" w:rsidRPr="00E61EB6" w:rsidTr="00B576E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</w:tr>
      <w:tr w:rsidR="00E61EB6" w:rsidRPr="00E61EB6" w:rsidTr="00B576E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</w:tr>
      <w:tr w:rsidR="00E61EB6" w:rsidRPr="00E61EB6" w:rsidTr="00B576E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b/>
              </w:rPr>
            </w:pPr>
            <w:r w:rsidRPr="00E61EB6">
              <w:rPr>
                <w:rStyle w:val="normal-h1"/>
                <w:rFonts w:ascii="Times New Roman" w:eastAsia="Batang" w:hAnsi="Times New Roman" w:cs="Times New Roman"/>
                <w:b/>
              </w:rPr>
              <w:t>Tổng số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</w:tr>
    </w:tbl>
    <w:p w:rsidR="00E61EB6" w:rsidRPr="00E61EB6" w:rsidRDefault="00E61EB6" w:rsidP="00E61EB6">
      <w:pPr>
        <w:pStyle w:val="normal-p"/>
        <w:spacing w:before="120"/>
        <w:rPr>
          <w:rStyle w:val="normal-h1"/>
          <w:rFonts w:ascii="Times New Roman" w:eastAsia="Batang" w:hAnsi="Times New Roman" w:cs="Times New Roman"/>
          <w:i/>
          <w:sz w:val="24"/>
          <w:szCs w:val="24"/>
        </w:rPr>
      </w:pPr>
    </w:p>
    <w:p w:rsidR="00E61EB6" w:rsidRPr="00E61EB6" w:rsidRDefault="00E61EB6" w:rsidP="00E61EB6">
      <w:pPr>
        <w:pStyle w:val="normal-p"/>
        <w:spacing w:before="120"/>
        <w:rPr>
          <w:rStyle w:val="normal-h1"/>
          <w:rFonts w:ascii="Times New Roman" w:eastAsia="Batang" w:hAnsi="Times New Roman" w:cs="Times New Roman"/>
          <w:i/>
          <w:sz w:val="24"/>
          <w:szCs w:val="24"/>
        </w:rPr>
      </w:pPr>
      <w:r w:rsidRPr="00E61EB6">
        <w:rPr>
          <w:rStyle w:val="normal-h1"/>
          <w:rFonts w:ascii="Times New Roman" w:eastAsia="Batang" w:hAnsi="Times New Roman" w:cs="Times New Roman"/>
          <w:i/>
          <w:sz w:val="24"/>
          <w:szCs w:val="24"/>
        </w:rPr>
        <w:t>* Ghi chú: </w:t>
      </w:r>
    </w:p>
    <w:p w:rsidR="00E61EB6" w:rsidRPr="00E61EB6" w:rsidRDefault="00E61EB6" w:rsidP="00E61EB6">
      <w:pPr>
        <w:pStyle w:val="normal-p"/>
        <w:spacing w:before="120"/>
        <w:rPr>
          <w:rStyle w:val="normal-h1"/>
          <w:rFonts w:ascii="Times New Roman" w:eastAsia="Batang" w:hAnsi="Times New Roman" w:cs="Times New Roman"/>
          <w:sz w:val="24"/>
          <w:szCs w:val="24"/>
        </w:rPr>
      </w:pPr>
      <w:r w:rsidRPr="00E61EB6">
        <w:rPr>
          <w:rStyle w:val="normal-h1"/>
          <w:rFonts w:ascii="Times New Roman" w:eastAsia="Batang" w:hAnsi="Times New Roman" w:cs="Times New Roman"/>
          <w:sz w:val="24"/>
          <w:szCs w:val="24"/>
        </w:rPr>
        <w:t>- Số tiền luỹ kế được tính từ thời điểm bắt đầu triển khai chương trình cho vay.</w:t>
      </w:r>
    </w:p>
    <w:p w:rsidR="00E61EB6" w:rsidRPr="00E61EB6" w:rsidRDefault="00E61EB6" w:rsidP="00E61EB6">
      <w:pPr>
        <w:pStyle w:val="normal-p"/>
        <w:spacing w:before="120"/>
        <w:rPr>
          <w:rStyle w:val="normal-h1"/>
          <w:rFonts w:ascii="Times New Roman" w:eastAsia="Batang" w:hAnsi="Times New Roman" w:cs="Times New Roman"/>
          <w:sz w:val="24"/>
          <w:szCs w:val="24"/>
        </w:rPr>
      </w:pPr>
      <w:r w:rsidRPr="00E61EB6">
        <w:rPr>
          <w:rStyle w:val="normal-h1"/>
          <w:rFonts w:ascii="Times New Roman" w:eastAsia="Batang" w:hAnsi="Times New Roman" w:cs="Times New Roman"/>
          <w:b/>
          <w:sz w:val="24"/>
          <w:szCs w:val="24"/>
        </w:rPr>
        <w:t>Người lập biểu                                Kiểm soát</w:t>
      </w:r>
      <w:r w:rsidRPr="00E61EB6">
        <w:rPr>
          <w:rStyle w:val="normal-h1"/>
          <w:rFonts w:ascii="Times New Roman" w:eastAsia="Batang" w:hAnsi="Times New Roman" w:cs="Times New Roman"/>
          <w:sz w:val="24"/>
          <w:szCs w:val="24"/>
        </w:rPr>
        <w:t xml:space="preserve">                                                                          Ngày…tháng…năm</w:t>
      </w:r>
    </w:p>
    <w:p w:rsidR="00E61EB6" w:rsidRPr="00E61EB6" w:rsidRDefault="00E61EB6" w:rsidP="00E61EB6">
      <w:pPr>
        <w:pStyle w:val="normal-p"/>
        <w:rPr>
          <w:rStyle w:val="normal-h1"/>
          <w:rFonts w:ascii="Times New Roman" w:eastAsia="Batang" w:hAnsi="Times New Roman" w:cs="Times New Roman"/>
          <w:b/>
          <w:sz w:val="24"/>
          <w:szCs w:val="24"/>
        </w:rPr>
      </w:pPr>
      <w:r w:rsidRPr="00E61EB6">
        <w:rPr>
          <w:rStyle w:val="normal-h1"/>
          <w:rFonts w:ascii="Times New Roman" w:eastAsia="Batang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Giám đốc</w:t>
      </w:r>
    </w:p>
    <w:p w:rsidR="00E61EB6" w:rsidRPr="00E61EB6" w:rsidRDefault="00E61EB6" w:rsidP="00E61EB6">
      <w:pPr>
        <w:pStyle w:val="normal-p"/>
        <w:rPr>
          <w:sz w:val="24"/>
          <w:szCs w:val="24"/>
        </w:rPr>
      </w:pPr>
      <w:r w:rsidRPr="00E61EB6">
        <w:rPr>
          <w:rStyle w:val="normal-h1"/>
          <w:rFonts w:ascii="Times New Roman" w:eastAsia="Batang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(Ký tên, đóng dấu)</w:t>
      </w:r>
      <w:r w:rsidRPr="00E61EB6">
        <w:rPr>
          <w:rStyle w:val="normal-h1"/>
          <w:rFonts w:ascii="Times New Roman" w:eastAsia="Batang" w:hAnsi="Times New Roman" w:cs="Times New Roman"/>
          <w:sz w:val="24"/>
          <w:szCs w:val="24"/>
        </w:rPr>
        <w:tab/>
      </w:r>
    </w:p>
    <w:p w:rsidR="00E61EB6" w:rsidRPr="00E61EB6" w:rsidRDefault="00E61EB6" w:rsidP="00E61EB6"/>
    <w:p w:rsidR="00E61EB6" w:rsidRDefault="00E61EB6" w:rsidP="00E61EB6">
      <w:pPr>
        <w:pStyle w:val="normal-p"/>
        <w:spacing w:before="120"/>
        <w:rPr>
          <w:rStyle w:val="normal-h1"/>
          <w:rFonts w:ascii="Times New Roman" w:eastAsia="Batang" w:hAnsi="Times New Roman" w:cs="Times New Roman"/>
          <w:b/>
          <w:bCs/>
          <w:lang w:val="nl-NL"/>
        </w:rPr>
      </w:pPr>
    </w:p>
    <w:p w:rsidR="00E61EB6" w:rsidRDefault="00E61EB6" w:rsidP="00E61EB6">
      <w:pPr>
        <w:pStyle w:val="normal-p"/>
        <w:spacing w:before="120"/>
        <w:jc w:val="center"/>
        <w:rPr>
          <w:rStyle w:val="normal-h1"/>
          <w:rFonts w:ascii="Times New Roman" w:eastAsia="Batang" w:hAnsi="Times New Roman" w:cs="Times New Roman"/>
          <w:b/>
          <w:bCs/>
          <w:lang w:val="nl-NL"/>
        </w:rPr>
      </w:pPr>
    </w:p>
    <w:p w:rsidR="00E61EB6" w:rsidRPr="00E61EB6" w:rsidRDefault="00E61EB6" w:rsidP="00E61EB6">
      <w:pPr>
        <w:pStyle w:val="normal-p"/>
        <w:spacing w:before="120"/>
        <w:jc w:val="center"/>
        <w:rPr>
          <w:sz w:val="28"/>
          <w:szCs w:val="28"/>
          <w:lang w:val="nl-NL"/>
        </w:rPr>
      </w:pPr>
      <w:r w:rsidRPr="00E61EB6">
        <w:rPr>
          <w:rStyle w:val="normal-h1"/>
          <w:rFonts w:ascii="Times New Roman" w:eastAsia="Batang" w:hAnsi="Times New Roman" w:cs="Times New Roman"/>
          <w:b/>
          <w:bCs/>
          <w:sz w:val="28"/>
          <w:szCs w:val="28"/>
          <w:lang w:val="nl-NL"/>
        </w:rPr>
        <w:lastRenderedPageBreak/>
        <w:t>PHỤ LỤC 3</w:t>
      </w:r>
    </w:p>
    <w:p w:rsidR="00E61EB6" w:rsidRPr="00E61EB6" w:rsidRDefault="00E61EB6" w:rsidP="00E61EB6">
      <w:pPr>
        <w:pStyle w:val="normal-p"/>
        <w:spacing w:before="120"/>
        <w:ind w:hanging="426"/>
        <w:jc w:val="center"/>
        <w:rPr>
          <w:rStyle w:val="normal-h1"/>
          <w:rFonts w:ascii="Times New Roman" w:eastAsia="Batang" w:hAnsi="Times New Roman" w:cs="Times New Roman"/>
          <w:sz w:val="28"/>
          <w:szCs w:val="28"/>
          <w:lang w:val="nl-NL"/>
        </w:rPr>
      </w:pPr>
    </w:p>
    <w:p w:rsidR="00E61EB6" w:rsidRPr="00E61EB6" w:rsidRDefault="00E61EB6" w:rsidP="00E61EB6">
      <w:pPr>
        <w:pStyle w:val="normal-p"/>
        <w:spacing w:before="120"/>
        <w:rPr>
          <w:rStyle w:val="normal-h1"/>
          <w:rFonts w:ascii="Times New Roman" w:eastAsia="Batang" w:hAnsi="Times New Roman" w:cs="Times New Roman"/>
          <w:b/>
          <w:bCs/>
          <w:sz w:val="28"/>
          <w:szCs w:val="28"/>
          <w:lang w:val="nl-NL"/>
        </w:rPr>
      </w:pPr>
      <w:r w:rsidRPr="00E61EB6">
        <w:rPr>
          <w:rStyle w:val="normal-h1"/>
          <w:rFonts w:ascii="Times New Roman" w:eastAsia="Batang" w:hAnsi="Times New Roman" w:cs="Times New Roman"/>
          <w:b/>
          <w:sz w:val="28"/>
          <w:szCs w:val="28"/>
          <w:lang w:val="nl-NL"/>
        </w:rPr>
        <w:t>TÊN NGÂN HÀNG THƯƠNG MẠI</w:t>
      </w:r>
    </w:p>
    <w:p w:rsidR="00E61EB6" w:rsidRPr="00E61EB6" w:rsidRDefault="00E61EB6" w:rsidP="00E61EB6">
      <w:pPr>
        <w:pStyle w:val="normal-p"/>
        <w:spacing w:before="120"/>
        <w:jc w:val="center"/>
        <w:rPr>
          <w:rStyle w:val="normal-h1"/>
          <w:rFonts w:ascii="Times New Roman" w:eastAsia="Batang" w:hAnsi="Times New Roman" w:cs="Times New Roman"/>
          <w:b/>
          <w:bCs/>
          <w:sz w:val="28"/>
          <w:szCs w:val="28"/>
          <w:lang w:val="nl-NL"/>
        </w:rPr>
      </w:pPr>
      <w:r w:rsidRPr="00E61EB6">
        <w:rPr>
          <w:rStyle w:val="normal-h1"/>
          <w:rFonts w:ascii="Times New Roman" w:eastAsia="Batang" w:hAnsi="Times New Roman" w:cs="Times New Roman"/>
          <w:b/>
          <w:bCs/>
          <w:sz w:val="28"/>
          <w:szCs w:val="28"/>
          <w:lang w:val="nl-NL"/>
        </w:rPr>
        <w:t>BÁO CÁO TOÀN HỆ THỐNG VỀ CHÊNH LỆCH LÃI SUẤT CẤP BÙ THEO LÃI SUẤT TÍN DỤNG ĐẦU TƯ PHÁT TRIỂN</w:t>
      </w:r>
    </w:p>
    <w:p w:rsidR="00E61EB6" w:rsidRPr="00E61EB6" w:rsidRDefault="00E61EB6" w:rsidP="00E61EB6">
      <w:pPr>
        <w:pStyle w:val="normal-p"/>
        <w:spacing w:before="120"/>
        <w:jc w:val="center"/>
        <w:rPr>
          <w:rStyle w:val="normal-h1"/>
          <w:rFonts w:ascii="Times New Roman" w:eastAsia="Batang" w:hAnsi="Times New Roman" w:cs="Times New Roman"/>
          <w:bCs/>
          <w:i/>
          <w:sz w:val="26"/>
          <w:szCs w:val="26"/>
          <w:lang w:val="nl-NL"/>
        </w:rPr>
      </w:pPr>
      <w:r w:rsidRPr="00E61EB6">
        <w:rPr>
          <w:rStyle w:val="normal-h1"/>
          <w:rFonts w:ascii="Times New Roman" w:eastAsia="Batang" w:hAnsi="Times New Roman" w:cs="Times New Roman"/>
          <w:bCs/>
          <w:i/>
          <w:sz w:val="26"/>
          <w:szCs w:val="26"/>
          <w:lang w:val="nl-NL"/>
        </w:rPr>
        <w:t>(Quý/ Năm)</w:t>
      </w:r>
    </w:p>
    <w:p w:rsidR="00E61EB6" w:rsidRPr="00E61EB6" w:rsidRDefault="00E61EB6" w:rsidP="00E61EB6">
      <w:pPr>
        <w:pStyle w:val="normal-p"/>
        <w:spacing w:before="120"/>
        <w:jc w:val="center"/>
        <w:rPr>
          <w:rStyle w:val="normal-h1"/>
          <w:rFonts w:ascii="Times New Roman" w:eastAsia="Batang" w:hAnsi="Times New Roman" w:cs="Times New Roman"/>
          <w:i/>
          <w:lang w:val="nl-NL"/>
        </w:rPr>
      </w:pPr>
      <w:r w:rsidRPr="00E61EB6">
        <w:rPr>
          <w:rStyle w:val="normal-h1"/>
          <w:rFonts w:ascii="Times New Roman" w:eastAsia="Batang" w:hAnsi="Times New Roman" w:cs="Times New Roman"/>
          <w:i/>
          <w:lang w:val="nl-NL"/>
        </w:rPr>
        <w:t>(Ban hành kèm theo Thông tư số    /2014/TT-BTC ngày    /    / 2014 của Bộ Tài chính)</w:t>
      </w:r>
      <w:r w:rsidRPr="00E61EB6">
        <w:rPr>
          <w:rStyle w:val="normal-h1"/>
          <w:rFonts w:ascii="Times New Roman" w:eastAsia="Batang" w:hAnsi="Times New Roman" w:cs="Times New Roman"/>
          <w:i/>
          <w:lang w:val="nl-NL"/>
        </w:rPr>
        <w:tab/>
      </w:r>
    </w:p>
    <w:p w:rsidR="00E61EB6" w:rsidRPr="00E61EB6" w:rsidRDefault="00E61EB6" w:rsidP="00E61EB6">
      <w:pPr>
        <w:pStyle w:val="normal-p"/>
        <w:spacing w:before="120"/>
        <w:ind w:left="10800" w:firstLine="720"/>
        <w:jc w:val="center"/>
        <w:rPr>
          <w:rStyle w:val="normal-h1"/>
          <w:rFonts w:ascii="Times New Roman" w:eastAsia="Batang" w:hAnsi="Times New Roman" w:cs="Times New Roman"/>
          <w:bCs/>
          <w:i/>
          <w:sz w:val="26"/>
          <w:szCs w:val="26"/>
          <w:lang w:val="nl-NL"/>
        </w:rPr>
      </w:pPr>
      <w:r w:rsidRPr="00E61EB6">
        <w:rPr>
          <w:rStyle w:val="normal-h1"/>
          <w:rFonts w:ascii="Times New Roman" w:eastAsia="Batang" w:hAnsi="Times New Roman" w:cs="Times New Roman"/>
          <w:i/>
          <w:lang w:val="nl-NL"/>
        </w:rPr>
        <w:t>Đơn vị:</w:t>
      </w:r>
      <w:r w:rsidRPr="00E61EB6">
        <w:rPr>
          <w:rStyle w:val="normal-h1"/>
          <w:rFonts w:ascii="Times New Roman" w:eastAsia="Batang" w:hAnsi="Times New Roman" w:cs="Times New Roman"/>
          <w:i/>
          <w:lang w:val="nl-NL"/>
        </w:rPr>
        <w:tab/>
      </w:r>
      <w:r w:rsidRPr="00E61EB6">
        <w:rPr>
          <w:rStyle w:val="normal-h1"/>
          <w:rFonts w:ascii="Times New Roman" w:eastAsia="Batang" w:hAnsi="Times New Roman" w:cs="Times New Roman"/>
          <w:i/>
          <w:lang w:val="nl-NL"/>
        </w:rPr>
        <w:tab/>
      </w:r>
    </w:p>
    <w:tbl>
      <w:tblPr>
        <w:tblW w:w="13591" w:type="dxa"/>
        <w:jc w:val="center"/>
        <w:tblInd w:w="-10534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60"/>
        <w:gridCol w:w="1522"/>
        <w:gridCol w:w="1718"/>
        <w:gridCol w:w="1657"/>
        <w:gridCol w:w="1710"/>
        <w:gridCol w:w="1080"/>
        <w:gridCol w:w="1530"/>
        <w:gridCol w:w="1260"/>
        <w:gridCol w:w="1654"/>
      </w:tblGrid>
      <w:tr w:rsidR="00E61EB6" w:rsidRPr="00E61EB6" w:rsidTr="00B576E7">
        <w:trPr>
          <w:trHeight w:val="541"/>
          <w:jc w:val="center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  <w:b/>
                <w:bCs/>
              </w:rPr>
              <w:t xml:space="preserve">Tên </w:t>
            </w:r>
          </w:p>
          <w:p w:rsidR="00E61EB6" w:rsidRPr="00E61EB6" w:rsidRDefault="00E61EB6" w:rsidP="00B576E7">
            <w:pPr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  <w:r w:rsidRPr="00E61EB6">
              <w:rPr>
                <w:rStyle w:val="normal-h1"/>
                <w:rFonts w:ascii="Times New Roman" w:eastAsia="Batang" w:hAnsi="Times New Roman" w:cs="Times New Roman"/>
                <w:b/>
                <w:bCs/>
              </w:rPr>
              <w:t xml:space="preserve">Dư nợ đầu kỳ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  <w:r w:rsidRPr="00E61EB6">
              <w:rPr>
                <w:rStyle w:val="normal-h1"/>
                <w:rFonts w:ascii="Times New Roman" w:eastAsia="Batang" w:hAnsi="Times New Roman" w:cs="Times New Roman"/>
                <w:b/>
                <w:bCs/>
              </w:rPr>
              <w:t>Cho vay trong kỳ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  <w:r w:rsidRPr="00E61EB6">
              <w:rPr>
                <w:rStyle w:val="normal-h1"/>
                <w:rFonts w:ascii="Times New Roman" w:eastAsia="Batang" w:hAnsi="Times New Roman" w:cs="Times New Roman"/>
                <w:b/>
                <w:bCs/>
              </w:rPr>
              <w:t>Thu nợ trong kỳ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  <w:r w:rsidRPr="00E61EB6">
              <w:rPr>
                <w:rStyle w:val="normal-h1"/>
                <w:rFonts w:ascii="Times New Roman" w:eastAsia="Batang" w:hAnsi="Times New Roman" w:cs="Times New Roman"/>
                <w:b/>
                <w:bCs/>
              </w:rPr>
              <w:t>Dư nợ cuối kỳ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  <w:r w:rsidRPr="00E61EB6">
              <w:rPr>
                <w:rStyle w:val="normal-h1"/>
                <w:rFonts w:ascii="Times New Roman" w:eastAsia="Batang" w:hAnsi="Times New Roman" w:cs="Times New Roman"/>
                <w:b/>
                <w:bCs/>
              </w:rPr>
              <w:t xml:space="preserve">Số tiền đã cấp bù lãi suất 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  <w:r w:rsidRPr="00E61EB6">
              <w:rPr>
                <w:rStyle w:val="normal-h1"/>
                <w:rFonts w:ascii="Times New Roman" w:eastAsia="Batang" w:hAnsi="Times New Roman" w:cs="Times New Roman"/>
                <w:b/>
                <w:bCs/>
              </w:rPr>
              <w:t>Số tiền cấp bù lãi suất đã thu hồi</w:t>
            </w:r>
          </w:p>
        </w:tc>
      </w:tr>
      <w:tr w:rsidR="00E61EB6" w:rsidRPr="00E61EB6" w:rsidTr="00B576E7">
        <w:trPr>
          <w:jc w:val="center"/>
        </w:trPr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  <w:r w:rsidRPr="00E61EB6">
              <w:rPr>
                <w:rStyle w:val="normal-h1"/>
                <w:rFonts w:ascii="Times New Roman" w:eastAsia="Batang" w:hAnsi="Times New Roman" w:cs="Times New Roman"/>
                <w:b/>
                <w:bCs/>
              </w:rPr>
              <w:t>Phát sinh trong kỳ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b/>
              </w:rPr>
            </w:pPr>
            <w:r w:rsidRPr="00E61EB6">
              <w:rPr>
                <w:b/>
              </w:rPr>
              <w:t>Lũy kế đến cuối kỳ báo cáo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  <w:r w:rsidRPr="00E61EB6">
              <w:rPr>
                <w:rStyle w:val="normal-h1"/>
                <w:rFonts w:ascii="Times New Roman" w:eastAsia="Batang" w:hAnsi="Times New Roman" w:cs="Times New Roman"/>
                <w:b/>
                <w:bCs/>
              </w:rPr>
              <w:t xml:space="preserve">Phát sinh trong kỳ  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  <w:b/>
                <w:bCs/>
              </w:rPr>
              <w:t xml:space="preserve">Lũy kế đến cuối kỳ báo cáo </w:t>
            </w:r>
          </w:p>
        </w:tc>
      </w:tr>
      <w:tr w:rsidR="00E61EB6" w:rsidRPr="00E61EB6" w:rsidTr="00B576E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1. Chi nhánh…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</w:tr>
      <w:tr w:rsidR="00E61EB6" w:rsidRPr="00E61EB6" w:rsidTr="00B576E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2. Chi nhánh…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</w:tr>
      <w:tr w:rsidR="00E61EB6" w:rsidRPr="00E61EB6" w:rsidTr="00B576E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</w:tr>
      <w:tr w:rsidR="00E61EB6" w:rsidRPr="00E61EB6" w:rsidTr="00B576E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</w:tr>
      <w:tr w:rsidR="00E61EB6" w:rsidRPr="00E61EB6" w:rsidTr="00B576E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</w:tr>
      <w:tr w:rsidR="00E61EB6" w:rsidRPr="00E61EB6" w:rsidTr="00B576E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</w:tr>
      <w:tr w:rsidR="00E61EB6" w:rsidRPr="00E61EB6" w:rsidTr="00B576E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</w:tr>
      <w:tr w:rsidR="00E61EB6" w:rsidRPr="00E61EB6" w:rsidTr="00B576E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b/>
              </w:rPr>
            </w:pPr>
            <w:r w:rsidRPr="00E61EB6">
              <w:rPr>
                <w:rStyle w:val="normal-h1"/>
                <w:rFonts w:ascii="Times New Roman" w:eastAsia="Batang" w:hAnsi="Times New Roman" w:cs="Times New Roman"/>
                <w:b/>
              </w:rPr>
              <w:t>Tổng số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</w:tr>
    </w:tbl>
    <w:p w:rsidR="00E61EB6" w:rsidRPr="00E61EB6" w:rsidRDefault="00E61EB6" w:rsidP="00E61EB6">
      <w:pPr>
        <w:pStyle w:val="normal-p"/>
        <w:tabs>
          <w:tab w:val="left" w:pos="1935"/>
          <w:tab w:val="right" w:pos="8790"/>
        </w:tabs>
        <w:spacing w:before="120"/>
        <w:rPr>
          <w:i/>
          <w:sz w:val="28"/>
          <w:szCs w:val="28"/>
          <w:lang w:val="nl-NL"/>
        </w:rPr>
      </w:pPr>
      <w:r w:rsidRPr="00E61EB6">
        <w:rPr>
          <w:rStyle w:val="normal-h1"/>
          <w:rFonts w:ascii="Times New Roman" w:eastAsia="Batang" w:hAnsi="Times New Roman" w:cs="Times New Roman"/>
          <w:i/>
          <w:lang w:val="nl-NL"/>
        </w:rPr>
        <w:tab/>
      </w:r>
      <w:r w:rsidRPr="00E61EB6">
        <w:rPr>
          <w:rStyle w:val="normal-h1"/>
          <w:rFonts w:ascii="Times New Roman" w:eastAsia="Batang" w:hAnsi="Times New Roman" w:cs="Times New Roman"/>
          <w:i/>
          <w:lang w:val="nl-NL"/>
        </w:rPr>
        <w:tab/>
        <w:t xml:space="preserve">              </w:t>
      </w:r>
      <w:r w:rsidRPr="00E61EB6">
        <w:rPr>
          <w:rStyle w:val="normal-h1"/>
          <w:rFonts w:ascii="Times New Roman" w:eastAsia="Batang" w:hAnsi="Times New Roman" w:cs="Times New Roman"/>
          <w:i/>
          <w:lang w:val="nl-NL"/>
        </w:rPr>
        <w:tab/>
      </w:r>
      <w:r w:rsidRPr="00E61EB6">
        <w:rPr>
          <w:rStyle w:val="normal-h1"/>
          <w:rFonts w:ascii="Times New Roman" w:eastAsia="Batang" w:hAnsi="Times New Roman" w:cs="Times New Roman"/>
          <w:i/>
          <w:lang w:val="nl-NL"/>
        </w:rPr>
        <w:tab/>
      </w:r>
      <w:r w:rsidRPr="00E61EB6">
        <w:rPr>
          <w:rStyle w:val="normal-h1"/>
          <w:rFonts w:ascii="Times New Roman" w:eastAsia="Batang" w:hAnsi="Times New Roman" w:cs="Times New Roman"/>
          <w:i/>
          <w:lang w:val="nl-NL"/>
        </w:rPr>
        <w:tab/>
      </w:r>
      <w:r w:rsidRPr="00E61EB6">
        <w:rPr>
          <w:rStyle w:val="normal-h1"/>
          <w:rFonts w:ascii="Times New Roman" w:eastAsia="Batang" w:hAnsi="Times New Roman" w:cs="Times New Roman"/>
          <w:i/>
          <w:lang w:val="nl-NL"/>
        </w:rPr>
        <w:tab/>
      </w:r>
      <w:r w:rsidRPr="00E61EB6">
        <w:rPr>
          <w:rStyle w:val="normal-h1"/>
          <w:rFonts w:ascii="Times New Roman" w:eastAsia="Batang" w:hAnsi="Times New Roman" w:cs="Times New Roman"/>
          <w:i/>
          <w:lang w:val="nl-NL"/>
        </w:rPr>
        <w:tab/>
      </w:r>
    </w:p>
    <w:p w:rsidR="00E61EB6" w:rsidRPr="00E61EB6" w:rsidRDefault="00E61EB6" w:rsidP="00E61EB6">
      <w:pPr>
        <w:pStyle w:val="normal-p"/>
        <w:spacing w:before="120"/>
        <w:rPr>
          <w:rStyle w:val="normal-h1"/>
          <w:rFonts w:ascii="Times New Roman" w:eastAsia="Batang" w:hAnsi="Times New Roman" w:cs="Times New Roman"/>
          <w:i/>
          <w:sz w:val="24"/>
          <w:szCs w:val="24"/>
        </w:rPr>
      </w:pPr>
      <w:r w:rsidRPr="00E61EB6">
        <w:rPr>
          <w:rStyle w:val="normal-h1"/>
          <w:rFonts w:ascii="Times New Roman" w:eastAsia="Batang" w:hAnsi="Times New Roman" w:cs="Times New Roman"/>
        </w:rPr>
        <w:t> </w:t>
      </w:r>
      <w:r w:rsidRPr="00E61EB6">
        <w:rPr>
          <w:rStyle w:val="normal-h1"/>
          <w:rFonts w:ascii="Times New Roman" w:eastAsia="Batang" w:hAnsi="Times New Roman" w:cs="Times New Roman"/>
          <w:i/>
          <w:sz w:val="24"/>
          <w:szCs w:val="24"/>
        </w:rPr>
        <w:t>* Ghi chú: </w:t>
      </w:r>
    </w:p>
    <w:p w:rsidR="00E61EB6" w:rsidRPr="00E61EB6" w:rsidRDefault="00E61EB6" w:rsidP="00E61EB6">
      <w:pPr>
        <w:pStyle w:val="normal-p"/>
        <w:spacing w:before="120"/>
        <w:rPr>
          <w:rStyle w:val="normal-h1"/>
          <w:rFonts w:ascii="Times New Roman" w:eastAsia="Batang" w:hAnsi="Times New Roman" w:cs="Times New Roman"/>
          <w:sz w:val="24"/>
          <w:szCs w:val="24"/>
        </w:rPr>
      </w:pPr>
      <w:r w:rsidRPr="00E61EB6">
        <w:rPr>
          <w:rStyle w:val="normal-h1"/>
          <w:rFonts w:ascii="Times New Roman" w:eastAsia="Batang" w:hAnsi="Times New Roman" w:cs="Times New Roman"/>
          <w:sz w:val="24"/>
          <w:szCs w:val="24"/>
        </w:rPr>
        <w:t>- Số tiền luỹ kế được tính từ thời điểm bắt đầu triển khai chương trình cho vay.</w:t>
      </w:r>
    </w:p>
    <w:p w:rsidR="00E61EB6" w:rsidRPr="00E61EB6" w:rsidRDefault="00E61EB6" w:rsidP="00E61EB6">
      <w:pPr>
        <w:pStyle w:val="normal-p"/>
        <w:spacing w:before="120"/>
        <w:rPr>
          <w:rStyle w:val="normal-h1"/>
          <w:rFonts w:ascii="Times New Roman" w:eastAsia="Batang" w:hAnsi="Times New Roman" w:cs="Times New Roman"/>
          <w:sz w:val="24"/>
          <w:szCs w:val="24"/>
        </w:rPr>
      </w:pPr>
      <w:r w:rsidRPr="00E61EB6">
        <w:rPr>
          <w:rStyle w:val="normal-h1"/>
          <w:rFonts w:ascii="Times New Roman" w:eastAsia="Batang" w:hAnsi="Times New Roman" w:cs="Times New Roman"/>
          <w:b/>
          <w:sz w:val="24"/>
          <w:szCs w:val="24"/>
        </w:rPr>
        <w:t>Người lập biểu                                Kiểm soát</w:t>
      </w:r>
      <w:r w:rsidRPr="00E61EB6">
        <w:rPr>
          <w:rStyle w:val="normal-h1"/>
          <w:rFonts w:ascii="Times New Roman" w:eastAsia="Batang" w:hAnsi="Times New Roman" w:cs="Times New Roman"/>
          <w:sz w:val="24"/>
          <w:szCs w:val="24"/>
        </w:rPr>
        <w:t xml:space="preserve">                                                                          Ngày…tháng…năm</w:t>
      </w:r>
    </w:p>
    <w:p w:rsidR="00E61EB6" w:rsidRPr="00E61EB6" w:rsidRDefault="00E61EB6" w:rsidP="00E61EB6">
      <w:pPr>
        <w:pStyle w:val="normal-p"/>
        <w:rPr>
          <w:rStyle w:val="normal-h1"/>
          <w:rFonts w:ascii="Times New Roman" w:eastAsia="Batang" w:hAnsi="Times New Roman" w:cs="Times New Roman"/>
          <w:b/>
          <w:sz w:val="24"/>
          <w:szCs w:val="24"/>
        </w:rPr>
      </w:pPr>
      <w:r w:rsidRPr="00E61EB6">
        <w:rPr>
          <w:rStyle w:val="normal-h1"/>
          <w:rFonts w:ascii="Times New Roman" w:eastAsia="Batang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Tổng giám đốc</w:t>
      </w:r>
    </w:p>
    <w:p w:rsidR="00E61EB6" w:rsidRPr="00E61EB6" w:rsidRDefault="00E61EB6" w:rsidP="00E61EB6">
      <w:pPr>
        <w:pStyle w:val="normal-p"/>
        <w:rPr>
          <w:sz w:val="24"/>
          <w:szCs w:val="24"/>
        </w:rPr>
      </w:pPr>
      <w:r w:rsidRPr="00E61EB6">
        <w:rPr>
          <w:rStyle w:val="normal-h1"/>
          <w:rFonts w:ascii="Times New Roman" w:eastAsia="Batang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(Ký tên, đóng dấu)</w:t>
      </w:r>
    </w:p>
    <w:p w:rsidR="00E61EB6" w:rsidRPr="00E61EB6" w:rsidRDefault="00E61EB6" w:rsidP="00E61EB6">
      <w:pPr>
        <w:tabs>
          <w:tab w:val="left" w:pos="7875"/>
        </w:tabs>
      </w:pPr>
    </w:p>
    <w:p w:rsidR="00E61EB6" w:rsidRPr="00E61EB6" w:rsidRDefault="00E61EB6" w:rsidP="00E61EB6">
      <w:pPr>
        <w:tabs>
          <w:tab w:val="left" w:pos="6555"/>
        </w:tabs>
      </w:pPr>
      <w:r w:rsidRPr="00E61EB6">
        <w:tab/>
      </w:r>
    </w:p>
    <w:p w:rsidR="00E61EB6" w:rsidRDefault="00E61EB6" w:rsidP="00E61EB6">
      <w:pPr>
        <w:tabs>
          <w:tab w:val="left" w:pos="6555"/>
        </w:tabs>
        <w:jc w:val="center"/>
        <w:rPr>
          <w:rStyle w:val="normal-h1"/>
          <w:rFonts w:ascii="Times New Roman" w:eastAsia="Batang" w:hAnsi="Times New Roman" w:cs="Times New Roman"/>
          <w:b/>
          <w:bCs/>
        </w:rPr>
      </w:pPr>
    </w:p>
    <w:p w:rsidR="00E61EB6" w:rsidRDefault="00E61EB6" w:rsidP="00E61EB6">
      <w:pPr>
        <w:tabs>
          <w:tab w:val="left" w:pos="6555"/>
        </w:tabs>
        <w:jc w:val="center"/>
        <w:rPr>
          <w:rStyle w:val="normal-h1"/>
          <w:rFonts w:ascii="Times New Roman" w:eastAsia="Batang" w:hAnsi="Times New Roman" w:cs="Times New Roman"/>
          <w:b/>
          <w:bCs/>
        </w:rPr>
      </w:pPr>
    </w:p>
    <w:p w:rsidR="00E61EB6" w:rsidRDefault="00E61EB6" w:rsidP="00E61EB6">
      <w:pPr>
        <w:tabs>
          <w:tab w:val="left" w:pos="6555"/>
        </w:tabs>
        <w:jc w:val="center"/>
        <w:rPr>
          <w:rStyle w:val="normal-h1"/>
          <w:rFonts w:ascii="Times New Roman" w:eastAsia="Batang" w:hAnsi="Times New Roman" w:cs="Times New Roman"/>
          <w:b/>
          <w:bCs/>
        </w:rPr>
      </w:pPr>
    </w:p>
    <w:p w:rsidR="00E61EB6" w:rsidRDefault="00E61EB6" w:rsidP="00E61EB6">
      <w:pPr>
        <w:tabs>
          <w:tab w:val="left" w:pos="6555"/>
        </w:tabs>
        <w:jc w:val="center"/>
        <w:rPr>
          <w:rStyle w:val="normal-h1"/>
          <w:rFonts w:ascii="Times New Roman" w:eastAsia="Batang" w:hAnsi="Times New Roman" w:cs="Times New Roman"/>
          <w:b/>
          <w:bCs/>
        </w:rPr>
      </w:pPr>
    </w:p>
    <w:p w:rsidR="00E61EB6" w:rsidRDefault="00E61EB6" w:rsidP="00E61EB6">
      <w:pPr>
        <w:tabs>
          <w:tab w:val="left" w:pos="6555"/>
        </w:tabs>
        <w:jc w:val="center"/>
        <w:rPr>
          <w:rStyle w:val="normal-h1"/>
          <w:rFonts w:ascii="Times New Roman" w:eastAsia="Batang" w:hAnsi="Times New Roman" w:cs="Times New Roman"/>
          <w:b/>
          <w:bCs/>
        </w:rPr>
      </w:pPr>
    </w:p>
    <w:p w:rsidR="00E61EB6" w:rsidRPr="00E61EB6" w:rsidRDefault="00E61EB6" w:rsidP="00E61EB6">
      <w:pPr>
        <w:tabs>
          <w:tab w:val="left" w:pos="6555"/>
        </w:tabs>
        <w:jc w:val="center"/>
        <w:rPr>
          <w:sz w:val="28"/>
          <w:szCs w:val="28"/>
        </w:rPr>
      </w:pPr>
      <w:r w:rsidRPr="00E61EB6">
        <w:rPr>
          <w:rStyle w:val="normal-h1"/>
          <w:rFonts w:ascii="Times New Roman" w:eastAsia="Batang" w:hAnsi="Times New Roman" w:cs="Times New Roman"/>
          <w:b/>
          <w:bCs/>
          <w:sz w:val="28"/>
          <w:szCs w:val="28"/>
        </w:rPr>
        <w:t>PHỤ LỤC 4</w:t>
      </w:r>
    </w:p>
    <w:p w:rsidR="00E61EB6" w:rsidRPr="00E61EB6" w:rsidRDefault="00E61EB6" w:rsidP="00E61EB6">
      <w:pPr>
        <w:pStyle w:val="normal-p"/>
        <w:spacing w:before="120"/>
        <w:rPr>
          <w:rStyle w:val="normal-h1"/>
          <w:rFonts w:ascii="Times New Roman" w:eastAsia="Batang" w:hAnsi="Times New Roman" w:cs="Times New Roman"/>
          <w:b/>
          <w:sz w:val="28"/>
          <w:szCs w:val="28"/>
          <w:lang w:val="nl-NL"/>
        </w:rPr>
      </w:pPr>
    </w:p>
    <w:p w:rsidR="00E61EB6" w:rsidRPr="00E61EB6" w:rsidRDefault="00E61EB6" w:rsidP="00E61EB6">
      <w:pPr>
        <w:pStyle w:val="normal-p"/>
        <w:spacing w:before="120"/>
        <w:rPr>
          <w:rStyle w:val="normal-h1"/>
          <w:rFonts w:ascii="Times New Roman" w:eastAsia="Batang" w:hAnsi="Times New Roman" w:cs="Times New Roman"/>
          <w:sz w:val="28"/>
          <w:szCs w:val="28"/>
        </w:rPr>
      </w:pPr>
      <w:r w:rsidRPr="00E61EB6">
        <w:rPr>
          <w:rStyle w:val="normal-h1"/>
          <w:rFonts w:ascii="Times New Roman" w:eastAsia="Batang" w:hAnsi="Times New Roman" w:cs="Times New Roman"/>
          <w:b/>
          <w:sz w:val="28"/>
          <w:szCs w:val="28"/>
          <w:lang w:val="nl-NL"/>
        </w:rPr>
        <w:t>TÊN NGÂN HÀNG THƯƠNG MẠI</w:t>
      </w:r>
    </w:p>
    <w:p w:rsidR="00E61EB6" w:rsidRPr="00E61EB6" w:rsidRDefault="00E61EB6" w:rsidP="00E61EB6">
      <w:pPr>
        <w:pStyle w:val="normal-p"/>
        <w:spacing w:before="120"/>
        <w:jc w:val="center"/>
        <w:rPr>
          <w:rStyle w:val="normal-h1"/>
          <w:rFonts w:ascii="Times New Roman" w:eastAsia="Batang" w:hAnsi="Times New Roman" w:cs="Times New Roman"/>
          <w:b/>
          <w:bCs/>
          <w:sz w:val="28"/>
          <w:szCs w:val="28"/>
        </w:rPr>
      </w:pPr>
      <w:r w:rsidRPr="00E61EB6">
        <w:rPr>
          <w:rStyle w:val="normal-h1"/>
          <w:rFonts w:ascii="Times New Roman" w:eastAsia="Batang" w:hAnsi="Times New Roman" w:cs="Times New Roman"/>
          <w:b/>
          <w:bCs/>
          <w:sz w:val="28"/>
          <w:szCs w:val="28"/>
        </w:rPr>
        <w:t xml:space="preserve">BÁO CÁO THEO TỈNH VỀ CHÊNH LỆCH LÃI SUẤT CẤP BÙ THEO LÃI SUẤT TÍN DỤNG ĐẦU TƯ PHÁT TRIỂN </w:t>
      </w:r>
    </w:p>
    <w:p w:rsidR="00E61EB6" w:rsidRPr="00E61EB6" w:rsidRDefault="00E61EB6" w:rsidP="00E61EB6">
      <w:pPr>
        <w:pStyle w:val="normal-p"/>
        <w:spacing w:before="120"/>
        <w:jc w:val="center"/>
        <w:rPr>
          <w:rStyle w:val="normal-h1"/>
          <w:rFonts w:ascii="Times New Roman" w:eastAsia="Batang" w:hAnsi="Times New Roman" w:cs="Times New Roman"/>
          <w:bCs/>
          <w:i/>
          <w:sz w:val="26"/>
          <w:szCs w:val="26"/>
          <w:lang w:val="nl-NL"/>
        </w:rPr>
      </w:pPr>
      <w:r w:rsidRPr="00E61EB6">
        <w:rPr>
          <w:rStyle w:val="normal-h1"/>
          <w:rFonts w:ascii="Times New Roman" w:eastAsia="Batang" w:hAnsi="Times New Roman" w:cs="Times New Roman"/>
          <w:bCs/>
          <w:i/>
          <w:sz w:val="26"/>
          <w:szCs w:val="26"/>
          <w:lang w:val="nl-NL"/>
        </w:rPr>
        <w:t>(Quý/ Năm)</w:t>
      </w:r>
    </w:p>
    <w:p w:rsidR="00E61EB6" w:rsidRPr="00E61EB6" w:rsidRDefault="00E61EB6" w:rsidP="00E61EB6">
      <w:pPr>
        <w:pStyle w:val="normal-p"/>
        <w:spacing w:before="120"/>
        <w:jc w:val="center"/>
        <w:rPr>
          <w:rStyle w:val="normal-h1"/>
          <w:rFonts w:ascii="Times New Roman" w:eastAsia="Batang" w:hAnsi="Times New Roman" w:cs="Times New Roman"/>
          <w:i/>
          <w:lang w:val="nl-NL"/>
        </w:rPr>
      </w:pPr>
      <w:r w:rsidRPr="00E61EB6">
        <w:rPr>
          <w:rStyle w:val="normal-h1"/>
          <w:rFonts w:ascii="Times New Roman" w:eastAsia="Batang" w:hAnsi="Times New Roman" w:cs="Times New Roman"/>
          <w:i/>
          <w:lang w:val="nl-NL"/>
        </w:rPr>
        <w:t>(Ban hành kèm theo Thông tư số    /2014/TT-BTC ngày    /    / 2014 của Bộ Tài chính)</w:t>
      </w:r>
      <w:r w:rsidRPr="00E61EB6">
        <w:rPr>
          <w:rStyle w:val="normal-h1"/>
          <w:rFonts w:ascii="Times New Roman" w:eastAsia="Batang" w:hAnsi="Times New Roman" w:cs="Times New Roman"/>
          <w:i/>
          <w:lang w:val="nl-NL"/>
        </w:rPr>
        <w:tab/>
      </w:r>
      <w:r w:rsidRPr="00E61EB6">
        <w:rPr>
          <w:rStyle w:val="normal-h1"/>
          <w:rFonts w:ascii="Times New Roman" w:eastAsia="Batang" w:hAnsi="Times New Roman" w:cs="Times New Roman"/>
          <w:i/>
          <w:lang w:val="nl-NL"/>
        </w:rPr>
        <w:tab/>
      </w:r>
      <w:r w:rsidRPr="00E61EB6">
        <w:rPr>
          <w:rStyle w:val="normal-h1"/>
          <w:rFonts w:ascii="Times New Roman" w:eastAsia="Batang" w:hAnsi="Times New Roman" w:cs="Times New Roman"/>
          <w:i/>
          <w:lang w:val="nl-NL"/>
        </w:rPr>
        <w:tab/>
      </w:r>
    </w:p>
    <w:p w:rsidR="00E61EB6" w:rsidRPr="00E61EB6" w:rsidRDefault="00E61EB6" w:rsidP="00E61EB6">
      <w:pPr>
        <w:pStyle w:val="normal-p"/>
        <w:tabs>
          <w:tab w:val="left" w:pos="12705"/>
        </w:tabs>
        <w:spacing w:before="120"/>
        <w:rPr>
          <w:i/>
          <w:sz w:val="28"/>
          <w:szCs w:val="28"/>
        </w:rPr>
      </w:pPr>
      <w:r w:rsidRPr="00E61EB6">
        <w:rPr>
          <w:rStyle w:val="normal-h1"/>
          <w:rFonts w:ascii="Times New Roman" w:eastAsia="Batang" w:hAnsi="Times New Roman" w:cs="Times New Roman"/>
          <w:i/>
        </w:rPr>
        <w:tab/>
        <w:t>Đơn vị:</w:t>
      </w:r>
    </w:p>
    <w:p w:rsidR="00E61EB6" w:rsidRPr="00E61EB6" w:rsidRDefault="00E61EB6" w:rsidP="00E61EB6">
      <w:pPr>
        <w:tabs>
          <w:tab w:val="left" w:pos="7875"/>
        </w:tabs>
      </w:pPr>
    </w:p>
    <w:tbl>
      <w:tblPr>
        <w:tblW w:w="13591" w:type="dxa"/>
        <w:jc w:val="center"/>
        <w:tblInd w:w="-10534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60"/>
        <w:gridCol w:w="1522"/>
        <w:gridCol w:w="1718"/>
        <w:gridCol w:w="1657"/>
        <w:gridCol w:w="1710"/>
        <w:gridCol w:w="1080"/>
        <w:gridCol w:w="1530"/>
        <w:gridCol w:w="1260"/>
        <w:gridCol w:w="1654"/>
      </w:tblGrid>
      <w:tr w:rsidR="00E61EB6" w:rsidRPr="00E61EB6" w:rsidTr="00B576E7">
        <w:trPr>
          <w:trHeight w:val="541"/>
          <w:jc w:val="center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  <w:b/>
                <w:bCs/>
              </w:rPr>
              <w:t xml:space="preserve">Tên </w:t>
            </w:r>
          </w:p>
          <w:p w:rsidR="00E61EB6" w:rsidRPr="00E61EB6" w:rsidRDefault="00E61EB6" w:rsidP="00B576E7">
            <w:pPr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  <w:r w:rsidRPr="00E61EB6">
              <w:rPr>
                <w:rStyle w:val="normal-h1"/>
                <w:rFonts w:ascii="Times New Roman" w:eastAsia="Batang" w:hAnsi="Times New Roman" w:cs="Times New Roman"/>
                <w:b/>
                <w:bCs/>
              </w:rPr>
              <w:t xml:space="preserve">Dư nợ đầu kỳ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  <w:r w:rsidRPr="00E61EB6">
              <w:rPr>
                <w:rStyle w:val="normal-h1"/>
                <w:rFonts w:ascii="Times New Roman" w:eastAsia="Batang" w:hAnsi="Times New Roman" w:cs="Times New Roman"/>
                <w:b/>
                <w:bCs/>
              </w:rPr>
              <w:t>Cho vay trong kỳ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  <w:r w:rsidRPr="00E61EB6">
              <w:rPr>
                <w:rStyle w:val="normal-h1"/>
                <w:rFonts w:ascii="Times New Roman" w:eastAsia="Batang" w:hAnsi="Times New Roman" w:cs="Times New Roman"/>
                <w:b/>
                <w:bCs/>
              </w:rPr>
              <w:t>Thu nợ trong kỳ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  <w:r w:rsidRPr="00E61EB6">
              <w:rPr>
                <w:rStyle w:val="normal-h1"/>
                <w:rFonts w:ascii="Times New Roman" w:eastAsia="Batang" w:hAnsi="Times New Roman" w:cs="Times New Roman"/>
                <w:b/>
                <w:bCs/>
              </w:rPr>
              <w:t>Dư nợ cuối kỳ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  <w:r w:rsidRPr="00E61EB6">
              <w:rPr>
                <w:rStyle w:val="normal-h1"/>
                <w:rFonts w:ascii="Times New Roman" w:eastAsia="Batang" w:hAnsi="Times New Roman" w:cs="Times New Roman"/>
                <w:b/>
                <w:bCs/>
              </w:rPr>
              <w:t xml:space="preserve">Số tiền đã cấp bù lãi suất 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  <w:r w:rsidRPr="00E61EB6">
              <w:rPr>
                <w:rStyle w:val="normal-h1"/>
                <w:rFonts w:ascii="Times New Roman" w:eastAsia="Batang" w:hAnsi="Times New Roman" w:cs="Times New Roman"/>
                <w:b/>
                <w:bCs/>
              </w:rPr>
              <w:t>Số tiền cấp bù lãi suất đã thu hồi</w:t>
            </w:r>
          </w:p>
        </w:tc>
      </w:tr>
      <w:tr w:rsidR="00E61EB6" w:rsidRPr="00E61EB6" w:rsidTr="00B576E7">
        <w:trPr>
          <w:jc w:val="center"/>
        </w:trPr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  <w:r w:rsidRPr="00E61EB6">
              <w:rPr>
                <w:rStyle w:val="normal-h1"/>
                <w:rFonts w:ascii="Times New Roman" w:eastAsia="Batang" w:hAnsi="Times New Roman" w:cs="Times New Roman"/>
                <w:b/>
                <w:bCs/>
              </w:rPr>
              <w:t>Phát sinh trong kỳ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b/>
              </w:rPr>
            </w:pPr>
            <w:r w:rsidRPr="00E61EB6">
              <w:rPr>
                <w:b/>
              </w:rPr>
              <w:t>Lũy kế đến cuối kỳ báo cáo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  <w:r w:rsidRPr="00E61EB6">
              <w:rPr>
                <w:rStyle w:val="normal-h1"/>
                <w:rFonts w:ascii="Times New Roman" w:eastAsia="Batang" w:hAnsi="Times New Roman" w:cs="Times New Roman"/>
                <w:b/>
                <w:bCs/>
              </w:rPr>
              <w:t xml:space="preserve">Phát sinh trong kỳ  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  <w:b/>
                <w:bCs/>
              </w:rPr>
              <w:t xml:space="preserve">Lũy kế đến cuối kỳ báo cáo </w:t>
            </w:r>
          </w:p>
        </w:tc>
      </w:tr>
      <w:tr w:rsidR="00E61EB6" w:rsidRPr="00E61EB6" w:rsidTr="00B576E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1. Huyện…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</w:tr>
      <w:tr w:rsidR="00E61EB6" w:rsidRPr="00E61EB6" w:rsidTr="00B576E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2. Huyện…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</w:tr>
      <w:tr w:rsidR="00E61EB6" w:rsidRPr="00E61EB6" w:rsidTr="00B576E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</w:tr>
      <w:tr w:rsidR="00E61EB6" w:rsidRPr="00E61EB6" w:rsidTr="00B576E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</w:tr>
      <w:tr w:rsidR="00E61EB6" w:rsidRPr="00E61EB6" w:rsidTr="00B576E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</w:tr>
      <w:tr w:rsidR="00E61EB6" w:rsidRPr="00E61EB6" w:rsidTr="00B576E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</w:tr>
      <w:tr w:rsidR="00E61EB6" w:rsidRPr="00E61EB6" w:rsidTr="00B576E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</w:tr>
      <w:tr w:rsidR="00E61EB6" w:rsidRPr="00E61EB6" w:rsidTr="00B576E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b/>
              </w:rPr>
            </w:pPr>
            <w:r w:rsidRPr="00E61EB6">
              <w:rPr>
                <w:rStyle w:val="normal-h1"/>
                <w:rFonts w:ascii="Times New Roman" w:eastAsia="Batang" w:hAnsi="Times New Roman" w:cs="Times New Roman"/>
                <w:b/>
              </w:rPr>
              <w:t>Tổng số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</w:pPr>
            <w:r w:rsidRPr="00E61EB6">
              <w:rPr>
                <w:rStyle w:val="normal-h1"/>
                <w:rFonts w:ascii="Times New Roman" w:eastAsia="Batang" w:hAnsi="Times New Roman" w:cs="Times New Roman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B6" w:rsidRPr="00E61EB6" w:rsidRDefault="00E61EB6" w:rsidP="00B576E7">
            <w:pPr>
              <w:pStyle w:val="normal-p"/>
              <w:spacing w:before="120" w:line="0" w:lineRule="atLeast"/>
              <w:jc w:val="center"/>
              <w:rPr>
                <w:rStyle w:val="normal-h1"/>
                <w:rFonts w:ascii="Times New Roman" w:eastAsia="Batang" w:hAnsi="Times New Roman" w:cs="Times New Roman"/>
              </w:rPr>
            </w:pPr>
          </w:p>
        </w:tc>
      </w:tr>
    </w:tbl>
    <w:p w:rsidR="00E61EB6" w:rsidRPr="00E61EB6" w:rsidRDefault="00E61EB6" w:rsidP="00E61EB6">
      <w:pPr>
        <w:pStyle w:val="normal-p"/>
        <w:tabs>
          <w:tab w:val="left" w:pos="1935"/>
          <w:tab w:val="right" w:pos="8790"/>
        </w:tabs>
        <w:spacing w:before="120"/>
        <w:rPr>
          <w:rStyle w:val="normal-h1"/>
          <w:rFonts w:ascii="Times New Roman" w:eastAsia="Batang" w:hAnsi="Times New Roman" w:cs="Times New Roman"/>
          <w:i/>
          <w:lang w:val="nl-NL"/>
        </w:rPr>
      </w:pPr>
      <w:r w:rsidRPr="00E61EB6">
        <w:rPr>
          <w:rStyle w:val="normal-h1"/>
          <w:rFonts w:ascii="Times New Roman" w:eastAsia="Batang" w:hAnsi="Times New Roman" w:cs="Times New Roman"/>
          <w:i/>
          <w:sz w:val="24"/>
          <w:szCs w:val="24"/>
        </w:rPr>
        <w:t>* Ghi chú: </w:t>
      </w:r>
    </w:p>
    <w:p w:rsidR="00E61EB6" w:rsidRPr="001E7ED5" w:rsidRDefault="00E61EB6" w:rsidP="00E61EB6">
      <w:pPr>
        <w:pStyle w:val="normal-p"/>
        <w:spacing w:before="120"/>
        <w:rPr>
          <w:rStyle w:val="normal-h1"/>
          <w:rFonts w:ascii="Times New Roman" w:eastAsia="Batang" w:hAnsi="Times New Roman" w:cs="Times New Roman"/>
          <w:sz w:val="24"/>
          <w:szCs w:val="24"/>
          <w:lang w:val="nl-NL"/>
        </w:rPr>
      </w:pPr>
      <w:r w:rsidRPr="001E7ED5">
        <w:rPr>
          <w:rStyle w:val="normal-h1"/>
          <w:rFonts w:ascii="Times New Roman" w:eastAsia="Batang" w:hAnsi="Times New Roman" w:cs="Times New Roman"/>
          <w:sz w:val="24"/>
          <w:szCs w:val="24"/>
          <w:lang w:val="nl-NL"/>
        </w:rPr>
        <w:t>- Số tiền luỹ kế được tính từ thời điểm bắt đầu triển khai chương trình cho vay.</w:t>
      </w:r>
    </w:p>
    <w:p w:rsidR="00E61EB6" w:rsidRPr="001E7ED5" w:rsidRDefault="00E61EB6" w:rsidP="00E61EB6">
      <w:pPr>
        <w:pStyle w:val="normal-p"/>
        <w:spacing w:before="120"/>
        <w:rPr>
          <w:rStyle w:val="normal-h1"/>
          <w:rFonts w:ascii="Times New Roman" w:eastAsia="Batang" w:hAnsi="Times New Roman" w:cs="Times New Roman"/>
          <w:sz w:val="24"/>
          <w:szCs w:val="24"/>
          <w:lang w:val="nl-NL"/>
        </w:rPr>
      </w:pPr>
      <w:r w:rsidRPr="001E7ED5">
        <w:rPr>
          <w:rStyle w:val="normal-h1"/>
          <w:rFonts w:ascii="Times New Roman" w:eastAsia="Batang" w:hAnsi="Times New Roman" w:cs="Times New Roman"/>
          <w:b/>
          <w:sz w:val="24"/>
          <w:szCs w:val="24"/>
          <w:lang w:val="nl-NL"/>
        </w:rPr>
        <w:t>Người lập biểu                                Kiểm soát</w:t>
      </w:r>
      <w:r w:rsidRPr="001E7ED5">
        <w:rPr>
          <w:rStyle w:val="normal-h1"/>
          <w:rFonts w:ascii="Times New Roman" w:eastAsia="Batang" w:hAnsi="Times New Roman" w:cs="Times New Roman"/>
          <w:sz w:val="24"/>
          <w:szCs w:val="24"/>
          <w:lang w:val="nl-NL"/>
        </w:rPr>
        <w:t xml:space="preserve">                                                                          Ngày…tháng…năm</w:t>
      </w:r>
    </w:p>
    <w:p w:rsidR="00E61EB6" w:rsidRPr="00E61EB6" w:rsidRDefault="00E61EB6" w:rsidP="00E61EB6">
      <w:pPr>
        <w:pStyle w:val="normal-p"/>
        <w:rPr>
          <w:rStyle w:val="normal-h1"/>
          <w:rFonts w:ascii="Times New Roman" w:eastAsia="Batang" w:hAnsi="Times New Roman" w:cs="Times New Roman"/>
          <w:b/>
          <w:sz w:val="24"/>
          <w:szCs w:val="24"/>
        </w:rPr>
      </w:pPr>
      <w:r w:rsidRPr="001E7ED5">
        <w:rPr>
          <w:rStyle w:val="normal-h1"/>
          <w:rFonts w:ascii="Times New Roman" w:eastAsia="Batang" w:hAnsi="Times New Roman" w:cs="Times New Roman"/>
          <w:b/>
          <w:sz w:val="24"/>
          <w:szCs w:val="24"/>
          <w:lang w:val="nl-NL"/>
        </w:rPr>
        <w:t xml:space="preserve">                                                                                                                                                         </w:t>
      </w:r>
      <w:r w:rsidRPr="00E61EB6">
        <w:rPr>
          <w:rStyle w:val="normal-h1"/>
          <w:rFonts w:ascii="Times New Roman" w:eastAsia="Batang" w:hAnsi="Times New Roman" w:cs="Times New Roman"/>
          <w:b/>
          <w:sz w:val="24"/>
          <w:szCs w:val="24"/>
        </w:rPr>
        <w:t>Giám đốc</w:t>
      </w:r>
    </w:p>
    <w:p w:rsidR="00E61EB6" w:rsidRPr="00E61EB6" w:rsidRDefault="00E61EB6" w:rsidP="00E61EB6">
      <w:pPr>
        <w:pStyle w:val="normal-p"/>
        <w:rPr>
          <w:sz w:val="24"/>
          <w:szCs w:val="24"/>
        </w:rPr>
      </w:pPr>
      <w:r w:rsidRPr="00E61EB6">
        <w:rPr>
          <w:rStyle w:val="normal-h1"/>
          <w:rFonts w:ascii="Times New Roman" w:eastAsia="Batang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(Ký tên, đóng dấu)</w:t>
      </w:r>
    </w:p>
    <w:p w:rsidR="00E61EB6" w:rsidRPr="00E61EB6" w:rsidRDefault="00E61EB6" w:rsidP="00E61EB6">
      <w:pPr>
        <w:tabs>
          <w:tab w:val="left" w:pos="7875"/>
        </w:tabs>
      </w:pPr>
    </w:p>
    <w:p w:rsidR="00E61EB6" w:rsidRPr="00E61EB6" w:rsidRDefault="00E61EB6" w:rsidP="00E61EB6">
      <w:pPr>
        <w:tabs>
          <w:tab w:val="left" w:pos="7875"/>
        </w:tabs>
      </w:pPr>
    </w:p>
    <w:p w:rsidR="00E61EB6" w:rsidRPr="00E61EB6" w:rsidRDefault="00E61EB6"/>
    <w:sectPr w:rsidR="00E61EB6" w:rsidRPr="00E61EB6" w:rsidSect="00E61EB6">
      <w:pgSz w:w="15840" w:h="12240" w:orient="landscape"/>
      <w:pgMar w:top="567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693C"/>
    <w:multiLevelType w:val="hybridMultilevel"/>
    <w:tmpl w:val="6BB09DA0"/>
    <w:lvl w:ilvl="0" w:tplc="78EA23A2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7" w:hanging="360"/>
      </w:pPr>
    </w:lvl>
    <w:lvl w:ilvl="2" w:tplc="0409001B" w:tentative="1">
      <w:start w:val="1"/>
      <w:numFmt w:val="lowerRoman"/>
      <w:lvlText w:val="%3."/>
      <w:lvlJc w:val="right"/>
      <w:pPr>
        <w:ind w:left="2577" w:hanging="180"/>
      </w:pPr>
    </w:lvl>
    <w:lvl w:ilvl="3" w:tplc="0409000F" w:tentative="1">
      <w:start w:val="1"/>
      <w:numFmt w:val="decimal"/>
      <w:lvlText w:val="%4."/>
      <w:lvlJc w:val="left"/>
      <w:pPr>
        <w:ind w:left="3297" w:hanging="360"/>
      </w:pPr>
    </w:lvl>
    <w:lvl w:ilvl="4" w:tplc="04090019" w:tentative="1">
      <w:start w:val="1"/>
      <w:numFmt w:val="lowerLetter"/>
      <w:lvlText w:val="%5."/>
      <w:lvlJc w:val="left"/>
      <w:pPr>
        <w:ind w:left="4017" w:hanging="360"/>
      </w:pPr>
    </w:lvl>
    <w:lvl w:ilvl="5" w:tplc="0409001B" w:tentative="1">
      <w:start w:val="1"/>
      <w:numFmt w:val="lowerRoman"/>
      <w:lvlText w:val="%6."/>
      <w:lvlJc w:val="right"/>
      <w:pPr>
        <w:ind w:left="4737" w:hanging="180"/>
      </w:pPr>
    </w:lvl>
    <w:lvl w:ilvl="6" w:tplc="0409000F" w:tentative="1">
      <w:start w:val="1"/>
      <w:numFmt w:val="decimal"/>
      <w:lvlText w:val="%7."/>
      <w:lvlJc w:val="left"/>
      <w:pPr>
        <w:ind w:left="5457" w:hanging="360"/>
      </w:pPr>
    </w:lvl>
    <w:lvl w:ilvl="7" w:tplc="04090019" w:tentative="1">
      <w:start w:val="1"/>
      <w:numFmt w:val="lowerLetter"/>
      <w:lvlText w:val="%8."/>
      <w:lvlJc w:val="left"/>
      <w:pPr>
        <w:ind w:left="6177" w:hanging="360"/>
      </w:pPr>
    </w:lvl>
    <w:lvl w:ilvl="8" w:tplc="040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">
    <w:nsid w:val="0372683C"/>
    <w:multiLevelType w:val="hybridMultilevel"/>
    <w:tmpl w:val="AAAC10A0"/>
    <w:lvl w:ilvl="0" w:tplc="FE76855C">
      <w:start w:val="1"/>
      <w:numFmt w:val="decimal"/>
      <w:lvlText w:val="%1."/>
      <w:lvlJc w:val="left"/>
      <w:pPr>
        <w:ind w:left="1767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7" w:hanging="360"/>
      </w:pPr>
    </w:lvl>
    <w:lvl w:ilvl="2" w:tplc="0409001B" w:tentative="1">
      <w:start w:val="1"/>
      <w:numFmt w:val="lowerRoman"/>
      <w:lvlText w:val="%3."/>
      <w:lvlJc w:val="right"/>
      <w:pPr>
        <w:ind w:left="2577" w:hanging="180"/>
      </w:pPr>
    </w:lvl>
    <w:lvl w:ilvl="3" w:tplc="0409000F" w:tentative="1">
      <w:start w:val="1"/>
      <w:numFmt w:val="decimal"/>
      <w:lvlText w:val="%4."/>
      <w:lvlJc w:val="left"/>
      <w:pPr>
        <w:ind w:left="3297" w:hanging="360"/>
      </w:pPr>
    </w:lvl>
    <w:lvl w:ilvl="4" w:tplc="04090019" w:tentative="1">
      <w:start w:val="1"/>
      <w:numFmt w:val="lowerLetter"/>
      <w:lvlText w:val="%5."/>
      <w:lvlJc w:val="left"/>
      <w:pPr>
        <w:ind w:left="4017" w:hanging="360"/>
      </w:pPr>
    </w:lvl>
    <w:lvl w:ilvl="5" w:tplc="0409001B" w:tentative="1">
      <w:start w:val="1"/>
      <w:numFmt w:val="lowerRoman"/>
      <w:lvlText w:val="%6."/>
      <w:lvlJc w:val="right"/>
      <w:pPr>
        <w:ind w:left="4737" w:hanging="180"/>
      </w:pPr>
    </w:lvl>
    <w:lvl w:ilvl="6" w:tplc="0409000F" w:tentative="1">
      <w:start w:val="1"/>
      <w:numFmt w:val="decimal"/>
      <w:lvlText w:val="%7."/>
      <w:lvlJc w:val="left"/>
      <w:pPr>
        <w:ind w:left="5457" w:hanging="360"/>
      </w:pPr>
    </w:lvl>
    <w:lvl w:ilvl="7" w:tplc="04090019" w:tentative="1">
      <w:start w:val="1"/>
      <w:numFmt w:val="lowerLetter"/>
      <w:lvlText w:val="%8."/>
      <w:lvlJc w:val="left"/>
      <w:pPr>
        <w:ind w:left="6177" w:hanging="360"/>
      </w:pPr>
    </w:lvl>
    <w:lvl w:ilvl="8" w:tplc="040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2">
    <w:nsid w:val="12F735E6"/>
    <w:multiLevelType w:val="multilevel"/>
    <w:tmpl w:val="0C6A96A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19737CDA"/>
    <w:multiLevelType w:val="multilevel"/>
    <w:tmpl w:val="33EE843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A8219A5"/>
    <w:multiLevelType w:val="hybridMultilevel"/>
    <w:tmpl w:val="00B45C1E"/>
    <w:lvl w:ilvl="0" w:tplc="6FB62E90">
      <w:start w:val="1"/>
      <w:numFmt w:val="decimal"/>
      <w:lvlText w:val="%1."/>
      <w:lvlJc w:val="left"/>
      <w:pPr>
        <w:ind w:left="19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7" w:hanging="360"/>
      </w:pPr>
    </w:lvl>
    <w:lvl w:ilvl="2" w:tplc="0409001B" w:tentative="1">
      <w:start w:val="1"/>
      <w:numFmt w:val="lowerRoman"/>
      <w:lvlText w:val="%3."/>
      <w:lvlJc w:val="right"/>
      <w:pPr>
        <w:ind w:left="2937" w:hanging="180"/>
      </w:pPr>
    </w:lvl>
    <w:lvl w:ilvl="3" w:tplc="0409000F" w:tentative="1">
      <w:start w:val="1"/>
      <w:numFmt w:val="decimal"/>
      <w:lvlText w:val="%4."/>
      <w:lvlJc w:val="left"/>
      <w:pPr>
        <w:ind w:left="3657" w:hanging="360"/>
      </w:pPr>
    </w:lvl>
    <w:lvl w:ilvl="4" w:tplc="04090019" w:tentative="1">
      <w:start w:val="1"/>
      <w:numFmt w:val="lowerLetter"/>
      <w:lvlText w:val="%5."/>
      <w:lvlJc w:val="left"/>
      <w:pPr>
        <w:ind w:left="4377" w:hanging="360"/>
      </w:pPr>
    </w:lvl>
    <w:lvl w:ilvl="5" w:tplc="0409001B" w:tentative="1">
      <w:start w:val="1"/>
      <w:numFmt w:val="lowerRoman"/>
      <w:lvlText w:val="%6."/>
      <w:lvlJc w:val="right"/>
      <w:pPr>
        <w:ind w:left="5097" w:hanging="180"/>
      </w:pPr>
    </w:lvl>
    <w:lvl w:ilvl="6" w:tplc="0409000F" w:tentative="1">
      <w:start w:val="1"/>
      <w:numFmt w:val="decimal"/>
      <w:lvlText w:val="%7."/>
      <w:lvlJc w:val="left"/>
      <w:pPr>
        <w:ind w:left="5817" w:hanging="360"/>
      </w:pPr>
    </w:lvl>
    <w:lvl w:ilvl="7" w:tplc="04090019" w:tentative="1">
      <w:start w:val="1"/>
      <w:numFmt w:val="lowerLetter"/>
      <w:lvlText w:val="%8."/>
      <w:lvlJc w:val="left"/>
      <w:pPr>
        <w:ind w:left="6537" w:hanging="360"/>
      </w:pPr>
    </w:lvl>
    <w:lvl w:ilvl="8" w:tplc="040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5">
    <w:nsid w:val="1B042A30"/>
    <w:multiLevelType w:val="hybridMultilevel"/>
    <w:tmpl w:val="ADF05104"/>
    <w:lvl w:ilvl="0" w:tplc="6254A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9E3965"/>
    <w:multiLevelType w:val="multilevel"/>
    <w:tmpl w:val="15803F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B6C1AFA"/>
    <w:multiLevelType w:val="hybridMultilevel"/>
    <w:tmpl w:val="23526CE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AF146E"/>
    <w:multiLevelType w:val="hybridMultilevel"/>
    <w:tmpl w:val="A0541D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613CFD"/>
    <w:multiLevelType w:val="hybridMultilevel"/>
    <w:tmpl w:val="B276FAD6"/>
    <w:lvl w:ilvl="0" w:tplc="B02CFBC0">
      <w:start w:val="1"/>
      <w:numFmt w:val="decimal"/>
      <w:lvlText w:val="%1."/>
      <w:lvlJc w:val="left"/>
      <w:pPr>
        <w:ind w:left="1797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7" w:hanging="360"/>
      </w:pPr>
    </w:lvl>
    <w:lvl w:ilvl="2" w:tplc="0409001B" w:tentative="1">
      <w:start w:val="1"/>
      <w:numFmt w:val="lowerRoman"/>
      <w:lvlText w:val="%3."/>
      <w:lvlJc w:val="right"/>
      <w:pPr>
        <w:ind w:left="2577" w:hanging="180"/>
      </w:pPr>
    </w:lvl>
    <w:lvl w:ilvl="3" w:tplc="0409000F" w:tentative="1">
      <w:start w:val="1"/>
      <w:numFmt w:val="decimal"/>
      <w:lvlText w:val="%4."/>
      <w:lvlJc w:val="left"/>
      <w:pPr>
        <w:ind w:left="3297" w:hanging="360"/>
      </w:pPr>
    </w:lvl>
    <w:lvl w:ilvl="4" w:tplc="04090019" w:tentative="1">
      <w:start w:val="1"/>
      <w:numFmt w:val="lowerLetter"/>
      <w:lvlText w:val="%5."/>
      <w:lvlJc w:val="left"/>
      <w:pPr>
        <w:ind w:left="4017" w:hanging="360"/>
      </w:pPr>
    </w:lvl>
    <w:lvl w:ilvl="5" w:tplc="0409001B" w:tentative="1">
      <w:start w:val="1"/>
      <w:numFmt w:val="lowerRoman"/>
      <w:lvlText w:val="%6."/>
      <w:lvlJc w:val="right"/>
      <w:pPr>
        <w:ind w:left="4737" w:hanging="180"/>
      </w:pPr>
    </w:lvl>
    <w:lvl w:ilvl="6" w:tplc="0409000F" w:tentative="1">
      <w:start w:val="1"/>
      <w:numFmt w:val="decimal"/>
      <w:lvlText w:val="%7."/>
      <w:lvlJc w:val="left"/>
      <w:pPr>
        <w:ind w:left="5457" w:hanging="360"/>
      </w:pPr>
    </w:lvl>
    <w:lvl w:ilvl="7" w:tplc="04090019" w:tentative="1">
      <w:start w:val="1"/>
      <w:numFmt w:val="lowerLetter"/>
      <w:lvlText w:val="%8."/>
      <w:lvlJc w:val="left"/>
      <w:pPr>
        <w:ind w:left="6177" w:hanging="360"/>
      </w:pPr>
    </w:lvl>
    <w:lvl w:ilvl="8" w:tplc="040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0">
    <w:nsid w:val="3AC84CC5"/>
    <w:multiLevelType w:val="hybridMultilevel"/>
    <w:tmpl w:val="96D4D616"/>
    <w:lvl w:ilvl="0" w:tplc="C0924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B659DC"/>
    <w:multiLevelType w:val="multilevel"/>
    <w:tmpl w:val="41A6F4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58CB2091"/>
    <w:multiLevelType w:val="multilevel"/>
    <w:tmpl w:val="16C868D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69C62AE7"/>
    <w:multiLevelType w:val="multilevel"/>
    <w:tmpl w:val="4F22632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6A0F0083"/>
    <w:multiLevelType w:val="multilevel"/>
    <w:tmpl w:val="AD9E37F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>
    <w:nsid w:val="6C3C042A"/>
    <w:multiLevelType w:val="multilevel"/>
    <w:tmpl w:val="E0E2E81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6">
    <w:nsid w:val="79FA3C82"/>
    <w:multiLevelType w:val="hybridMultilevel"/>
    <w:tmpl w:val="27984D8A"/>
    <w:lvl w:ilvl="0" w:tplc="6AEC6A4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B430606"/>
    <w:multiLevelType w:val="hybridMultilevel"/>
    <w:tmpl w:val="9710E4BA"/>
    <w:lvl w:ilvl="0" w:tplc="6FB62E90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7" w:hanging="360"/>
      </w:pPr>
    </w:lvl>
    <w:lvl w:ilvl="2" w:tplc="0409001B" w:tentative="1">
      <w:start w:val="1"/>
      <w:numFmt w:val="lowerRoman"/>
      <w:lvlText w:val="%3."/>
      <w:lvlJc w:val="right"/>
      <w:pPr>
        <w:ind w:left="2577" w:hanging="180"/>
      </w:pPr>
    </w:lvl>
    <w:lvl w:ilvl="3" w:tplc="0409000F" w:tentative="1">
      <w:start w:val="1"/>
      <w:numFmt w:val="decimal"/>
      <w:lvlText w:val="%4."/>
      <w:lvlJc w:val="left"/>
      <w:pPr>
        <w:ind w:left="3297" w:hanging="360"/>
      </w:pPr>
    </w:lvl>
    <w:lvl w:ilvl="4" w:tplc="04090019" w:tentative="1">
      <w:start w:val="1"/>
      <w:numFmt w:val="lowerLetter"/>
      <w:lvlText w:val="%5."/>
      <w:lvlJc w:val="left"/>
      <w:pPr>
        <w:ind w:left="4017" w:hanging="360"/>
      </w:pPr>
    </w:lvl>
    <w:lvl w:ilvl="5" w:tplc="0409001B" w:tentative="1">
      <w:start w:val="1"/>
      <w:numFmt w:val="lowerRoman"/>
      <w:lvlText w:val="%6."/>
      <w:lvlJc w:val="right"/>
      <w:pPr>
        <w:ind w:left="4737" w:hanging="180"/>
      </w:pPr>
    </w:lvl>
    <w:lvl w:ilvl="6" w:tplc="0409000F" w:tentative="1">
      <w:start w:val="1"/>
      <w:numFmt w:val="decimal"/>
      <w:lvlText w:val="%7."/>
      <w:lvlJc w:val="left"/>
      <w:pPr>
        <w:ind w:left="5457" w:hanging="360"/>
      </w:pPr>
    </w:lvl>
    <w:lvl w:ilvl="7" w:tplc="04090019" w:tentative="1">
      <w:start w:val="1"/>
      <w:numFmt w:val="lowerLetter"/>
      <w:lvlText w:val="%8."/>
      <w:lvlJc w:val="left"/>
      <w:pPr>
        <w:ind w:left="6177" w:hanging="360"/>
      </w:pPr>
    </w:lvl>
    <w:lvl w:ilvl="8" w:tplc="040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8">
    <w:nsid w:val="7C372CDF"/>
    <w:multiLevelType w:val="multilevel"/>
    <w:tmpl w:val="2A602FD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8"/>
  </w:num>
  <w:num w:numId="5">
    <w:abstractNumId w:val="18"/>
  </w:num>
  <w:num w:numId="6">
    <w:abstractNumId w:val="14"/>
  </w:num>
  <w:num w:numId="7">
    <w:abstractNumId w:val="2"/>
  </w:num>
  <w:num w:numId="8">
    <w:abstractNumId w:val="16"/>
  </w:num>
  <w:num w:numId="9">
    <w:abstractNumId w:val="13"/>
  </w:num>
  <w:num w:numId="10">
    <w:abstractNumId w:val="6"/>
  </w:num>
  <w:num w:numId="11">
    <w:abstractNumId w:val="15"/>
  </w:num>
  <w:num w:numId="12">
    <w:abstractNumId w:val="3"/>
  </w:num>
  <w:num w:numId="13">
    <w:abstractNumId w:val="12"/>
  </w:num>
  <w:num w:numId="14">
    <w:abstractNumId w:val="11"/>
  </w:num>
  <w:num w:numId="15">
    <w:abstractNumId w:val="0"/>
  </w:num>
  <w:num w:numId="16">
    <w:abstractNumId w:val="1"/>
  </w:num>
  <w:num w:numId="17">
    <w:abstractNumId w:val="17"/>
  </w:num>
  <w:num w:numId="18">
    <w:abstractNumId w:val="4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A741B1"/>
    <w:rsid w:val="00024FD8"/>
    <w:rsid w:val="00061E03"/>
    <w:rsid w:val="000821F9"/>
    <w:rsid w:val="000A26D4"/>
    <w:rsid w:val="0010587E"/>
    <w:rsid w:val="001538A9"/>
    <w:rsid w:val="00166343"/>
    <w:rsid w:val="001A1339"/>
    <w:rsid w:val="001C0F0C"/>
    <w:rsid w:val="001C1299"/>
    <w:rsid w:val="001D27B3"/>
    <w:rsid w:val="001E74CA"/>
    <w:rsid w:val="001E7ED5"/>
    <w:rsid w:val="002A3A25"/>
    <w:rsid w:val="002A6E40"/>
    <w:rsid w:val="002B44D9"/>
    <w:rsid w:val="002E1378"/>
    <w:rsid w:val="002E7D8B"/>
    <w:rsid w:val="00313ED5"/>
    <w:rsid w:val="00321196"/>
    <w:rsid w:val="00321CFD"/>
    <w:rsid w:val="00342E4E"/>
    <w:rsid w:val="00385582"/>
    <w:rsid w:val="00387A22"/>
    <w:rsid w:val="003B7FC7"/>
    <w:rsid w:val="003E5C3E"/>
    <w:rsid w:val="004258DD"/>
    <w:rsid w:val="00427D21"/>
    <w:rsid w:val="00453406"/>
    <w:rsid w:val="004C79CF"/>
    <w:rsid w:val="00526980"/>
    <w:rsid w:val="00544883"/>
    <w:rsid w:val="00550779"/>
    <w:rsid w:val="005B463B"/>
    <w:rsid w:val="005D30ED"/>
    <w:rsid w:val="005D798F"/>
    <w:rsid w:val="005E517C"/>
    <w:rsid w:val="00650617"/>
    <w:rsid w:val="006E7D4D"/>
    <w:rsid w:val="006F1694"/>
    <w:rsid w:val="007134A6"/>
    <w:rsid w:val="007442AB"/>
    <w:rsid w:val="00764E5F"/>
    <w:rsid w:val="0078628F"/>
    <w:rsid w:val="007930DF"/>
    <w:rsid w:val="007A4236"/>
    <w:rsid w:val="007B378D"/>
    <w:rsid w:val="007B6C29"/>
    <w:rsid w:val="007E7555"/>
    <w:rsid w:val="007F0B08"/>
    <w:rsid w:val="00826F1D"/>
    <w:rsid w:val="008579A0"/>
    <w:rsid w:val="008A515F"/>
    <w:rsid w:val="008C0F54"/>
    <w:rsid w:val="008C4C3D"/>
    <w:rsid w:val="008C6C19"/>
    <w:rsid w:val="009120CF"/>
    <w:rsid w:val="00986271"/>
    <w:rsid w:val="009A361D"/>
    <w:rsid w:val="009D0253"/>
    <w:rsid w:val="009E6A91"/>
    <w:rsid w:val="009F07B5"/>
    <w:rsid w:val="009F706D"/>
    <w:rsid w:val="00A64F68"/>
    <w:rsid w:val="00A741B1"/>
    <w:rsid w:val="00A8106D"/>
    <w:rsid w:val="00AD654F"/>
    <w:rsid w:val="00AE2DCF"/>
    <w:rsid w:val="00AE30E0"/>
    <w:rsid w:val="00B01DFE"/>
    <w:rsid w:val="00B02560"/>
    <w:rsid w:val="00B12552"/>
    <w:rsid w:val="00B45E59"/>
    <w:rsid w:val="00B5166A"/>
    <w:rsid w:val="00B572B7"/>
    <w:rsid w:val="00BA3A77"/>
    <w:rsid w:val="00BB0CC2"/>
    <w:rsid w:val="00BB260B"/>
    <w:rsid w:val="00BE30A6"/>
    <w:rsid w:val="00C26DF9"/>
    <w:rsid w:val="00C3272C"/>
    <w:rsid w:val="00C769E8"/>
    <w:rsid w:val="00CC3643"/>
    <w:rsid w:val="00CD2D1F"/>
    <w:rsid w:val="00CE1A9B"/>
    <w:rsid w:val="00CE3202"/>
    <w:rsid w:val="00D94225"/>
    <w:rsid w:val="00DA3AEA"/>
    <w:rsid w:val="00DC2ED0"/>
    <w:rsid w:val="00E02485"/>
    <w:rsid w:val="00E21CE0"/>
    <w:rsid w:val="00E35BDA"/>
    <w:rsid w:val="00E4572C"/>
    <w:rsid w:val="00E4588E"/>
    <w:rsid w:val="00E61EB6"/>
    <w:rsid w:val="00EA114A"/>
    <w:rsid w:val="00EA5FEA"/>
    <w:rsid w:val="00EE0690"/>
    <w:rsid w:val="00F11C9B"/>
    <w:rsid w:val="00F12B99"/>
    <w:rsid w:val="00F51E69"/>
    <w:rsid w:val="00F83170"/>
    <w:rsid w:val="00FA332B"/>
    <w:rsid w:val="00FB5B29"/>
    <w:rsid w:val="00FC29B5"/>
    <w:rsid w:val="00FD38C9"/>
    <w:rsid w:val="00FF6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741B1"/>
    <w:rPr>
      <w:rFonts w:ascii=".VnTime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741B1"/>
    <w:rPr>
      <w:rFonts w:ascii=".VnTime" w:eastAsia="Times New Roman" w:hAnsi=".VnTime" w:cs="Times New Roman"/>
      <w:sz w:val="28"/>
      <w:szCs w:val="20"/>
    </w:rPr>
  </w:style>
  <w:style w:type="character" w:styleId="PageNumber">
    <w:name w:val="page number"/>
    <w:basedOn w:val="DefaultParagraphFont"/>
    <w:rsid w:val="00A741B1"/>
  </w:style>
  <w:style w:type="paragraph" w:styleId="Footer">
    <w:name w:val="footer"/>
    <w:basedOn w:val="Normal"/>
    <w:link w:val="FooterChar"/>
    <w:uiPriority w:val="99"/>
    <w:rsid w:val="00A741B1"/>
    <w:pPr>
      <w:tabs>
        <w:tab w:val="center" w:pos="4320"/>
        <w:tab w:val="right" w:pos="8640"/>
      </w:tabs>
    </w:pPr>
    <w:rPr>
      <w:rFonts w:eastAsia="Batang"/>
      <w:sz w:val="28"/>
      <w:szCs w:val="28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A741B1"/>
    <w:rPr>
      <w:rFonts w:ascii="Times New Roman" w:eastAsia="Batang" w:hAnsi="Times New Roman" w:cs="Times New Roman"/>
      <w:sz w:val="28"/>
      <w:szCs w:val="28"/>
      <w:lang w:eastAsia="ko-KR"/>
    </w:rPr>
  </w:style>
  <w:style w:type="paragraph" w:styleId="BodyTextIndent">
    <w:name w:val="Body Text Indent"/>
    <w:basedOn w:val="Normal"/>
    <w:link w:val="BodyTextIndentChar"/>
    <w:rsid w:val="00A741B1"/>
    <w:pPr>
      <w:spacing w:before="60" w:line="264" w:lineRule="auto"/>
      <w:ind w:firstLine="720"/>
      <w:jc w:val="both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741B1"/>
    <w:rPr>
      <w:rFonts w:ascii=".VnTime" w:eastAsia="Times New Roman" w:hAnsi=".VnTime" w:cs="Times New Roman"/>
      <w:sz w:val="26"/>
      <w:szCs w:val="20"/>
    </w:rPr>
  </w:style>
  <w:style w:type="paragraph" w:customStyle="1" w:styleId="normal-p">
    <w:name w:val="normal-p"/>
    <w:basedOn w:val="Normal"/>
    <w:rsid w:val="00A741B1"/>
    <w:rPr>
      <w:sz w:val="20"/>
      <w:szCs w:val="20"/>
    </w:rPr>
  </w:style>
  <w:style w:type="character" w:customStyle="1" w:styleId="normal-h1">
    <w:name w:val="normal-h1"/>
    <w:basedOn w:val="DefaultParagraphFont"/>
    <w:rsid w:val="00A741B1"/>
    <w:rPr>
      <w:rFonts w:ascii="Arial" w:hAnsi="Arial" w:cs="Arial" w:hint="default"/>
      <w:sz w:val="20"/>
      <w:szCs w:val="20"/>
    </w:rPr>
  </w:style>
  <w:style w:type="paragraph" w:styleId="Header">
    <w:name w:val="header"/>
    <w:basedOn w:val="Normal"/>
    <w:link w:val="HeaderChar"/>
    <w:rsid w:val="00A741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741B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A74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741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41B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5B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AB7F3C-A1A7-4E09-A51A-38A17339C6CF}"/>
</file>

<file path=customXml/itemProps2.xml><?xml version="1.0" encoding="utf-8"?>
<ds:datastoreItem xmlns:ds="http://schemas.openxmlformats.org/officeDocument/2006/customXml" ds:itemID="{471C438F-CC48-44AA-8658-5C72B69D7ABB}"/>
</file>

<file path=customXml/itemProps3.xml><?xml version="1.0" encoding="utf-8"?>
<ds:datastoreItem xmlns:ds="http://schemas.openxmlformats.org/officeDocument/2006/customXml" ds:itemID="{CE6E203E-CD3A-4ECB-9DD7-B5133ECD43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hothanhthuy</dc:creator>
  <cp:lastModifiedBy>hothuynga</cp:lastModifiedBy>
  <cp:revision>3</cp:revision>
  <cp:lastPrinted>2014-07-07T03:42:00Z</cp:lastPrinted>
  <dcterms:created xsi:type="dcterms:W3CDTF">2014-07-08T03:35:00Z</dcterms:created>
  <dcterms:modified xsi:type="dcterms:W3CDTF">2014-07-21T03:15:00Z</dcterms:modified>
</cp:coreProperties>
</file>