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4" w:type="dxa"/>
        <w:jc w:val="center"/>
        <w:tblLook w:val="01E0" w:firstRow="1" w:lastRow="1" w:firstColumn="1" w:lastColumn="1" w:noHBand="0" w:noVBand="0"/>
      </w:tblPr>
      <w:tblGrid>
        <w:gridCol w:w="3608"/>
        <w:gridCol w:w="236"/>
        <w:gridCol w:w="5265"/>
        <w:gridCol w:w="475"/>
      </w:tblGrid>
      <w:tr w:rsidR="00F20FBE" w:rsidRPr="00CE26FC" w14:paraId="6D2987FF" w14:textId="77777777" w:rsidTr="00CE26FC">
        <w:trPr>
          <w:trHeight w:val="761"/>
          <w:jc w:val="center"/>
        </w:trPr>
        <w:tc>
          <w:tcPr>
            <w:tcW w:w="3608" w:type="dxa"/>
            <w:shd w:val="clear" w:color="auto" w:fill="auto"/>
          </w:tcPr>
          <w:p w14:paraId="7F492060" w14:textId="77777777" w:rsidR="00F20FBE" w:rsidRPr="00CE26FC" w:rsidRDefault="00F20FBE" w:rsidP="00E10A28">
            <w:pPr>
              <w:spacing w:line="340" w:lineRule="exact"/>
              <w:jc w:val="center"/>
              <w:rPr>
                <w:b/>
                <w:bCs/>
                <w:sz w:val="26"/>
                <w:szCs w:val="26"/>
              </w:rPr>
            </w:pPr>
            <w:r w:rsidRPr="00CE26FC">
              <w:rPr>
                <w:b/>
                <w:bCs/>
                <w:sz w:val="26"/>
                <w:szCs w:val="26"/>
              </w:rPr>
              <w:t>UỶ BAN NHÂN DÂN</w:t>
            </w:r>
          </w:p>
          <w:p w14:paraId="336BEDE0" w14:textId="77777777" w:rsidR="00F20FBE" w:rsidRPr="00CE26FC" w:rsidRDefault="00F20FBE" w:rsidP="00E10A28">
            <w:pPr>
              <w:spacing w:line="340" w:lineRule="exact"/>
              <w:jc w:val="center"/>
              <w:rPr>
                <w:b/>
                <w:bCs/>
                <w:sz w:val="26"/>
                <w:szCs w:val="26"/>
              </w:rPr>
            </w:pPr>
            <w:r w:rsidRPr="00CE26FC">
              <w:rPr>
                <w:b/>
                <w:bCs/>
                <w:sz w:val="26"/>
                <w:szCs w:val="26"/>
              </w:rPr>
              <w:t>TỈNH BẮC NINH</w:t>
            </w:r>
          </w:p>
          <w:p w14:paraId="4E916C89" w14:textId="77777777" w:rsidR="00F20FBE" w:rsidRPr="00CE26FC" w:rsidRDefault="00000000" w:rsidP="00E10A28">
            <w:pPr>
              <w:spacing w:line="340" w:lineRule="exact"/>
              <w:jc w:val="center"/>
              <w:rPr>
                <w:b/>
                <w:sz w:val="26"/>
                <w:szCs w:val="26"/>
              </w:rPr>
            </w:pPr>
            <w:r>
              <w:rPr>
                <w:noProof/>
                <w:sz w:val="26"/>
                <w:szCs w:val="26"/>
              </w:rPr>
              <w:pict w14:anchorId="412ECF5B">
                <v:line id="Line 67" o:spid="_x0000_s1026" style="position:absolute;left:0;text-align:left;z-index:251660288;visibility:visible;mso-wrap-distance-top:-3e-5mm;mso-wrap-distance-bottom:-3e-5mm" from="66.35pt,2pt" to="106.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"/>
              </w:pict>
            </w:r>
          </w:p>
        </w:tc>
        <w:tc>
          <w:tcPr>
            <w:tcW w:w="236" w:type="dxa"/>
            <w:shd w:val="clear" w:color="auto" w:fill="auto"/>
          </w:tcPr>
          <w:p w14:paraId="3BFDAC85" w14:textId="77777777" w:rsidR="00F20FBE" w:rsidRPr="00CE26FC" w:rsidRDefault="00F20FBE" w:rsidP="00E10A28">
            <w:pPr>
              <w:spacing w:line="340" w:lineRule="exact"/>
              <w:rPr>
                <w:sz w:val="26"/>
                <w:szCs w:val="26"/>
              </w:rPr>
            </w:pPr>
          </w:p>
        </w:tc>
        <w:tc>
          <w:tcPr>
            <w:tcW w:w="5740" w:type="dxa"/>
            <w:gridSpan w:val="2"/>
            <w:shd w:val="clear" w:color="auto" w:fill="auto"/>
          </w:tcPr>
          <w:p w14:paraId="0DD0419C" w14:textId="77777777" w:rsidR="00F20FBE" w:rsidRPr="00CE26FC" w:rsidRDefault="00F20FBE" w:rsidP="00E10A28">
            <w:pPr>
              <w:spacing w:line="340" w:lineRule="exact"/>
              <w:jc w:val="both"/>
              <w:rPr>
                <w:b/>
                <w:sz w:val="26"/>
                <w:szCs w:val="26"/>
              </w:rPr>
            </w:pPr>
            <w:r w:rsidRPr="00CE26FC">
              <w:rPr>
                <w:b/>
                <w:sz w:val="26"/>
                <w:szCs w:val="26"/>
              </w:rPr>
              <w:t>CỘNG HOÀ XÃ HỘI CHỦ NGHĨA VIỆT NAM</w:t>
            </w:r>
          </w:p>
          <w:p w14:paraId="0971C89B" w14:textId="77777777" w:rsidR="00F20FBE" w:rsidRPr="00CE26FC" w:rsidRDefault="00000000" w:rsidP="00E10A28">
            <w:pPr>
              <w:spacing w:line="340" w:lineRule="exact"/>
              <w:jc w:val="center"/>
              <w:rPr>
                <w:b/>
                <w:sz w:val="26"/>
                <w:szCs w:val="26"/>
              </w:rPr>
            </w:pPr>
            <w:r>
              <w:rPr>
                <w:noProof/>
                <w:sz w:val="26"/>
                <w:szCs w:val="26"/>
              </w:rPr>
              <w:pict w14:anchorId="3BD5BA2A">
                <v:line id="Line 8" o:spid="_x0000_s1028" style="position:absolute;left:0;text-align:left;z-index:251659264;visibility:visible;mso-wrap-distance-top:-3e-5mm;mso-wrap-distance-bottom:-3e-5mm" from="62.2pt,18.45pt" to="214.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"/>
              </w:pict>
            </w:r>
            <w:r w:rsidR="00F20FBE" w:rsidRPr="00CE26FC">
              <w:rPr>
                <w:b/>
                <w:sz w:val="26"/>
                <w:szCs w:val="26"/>
              </w:rPr>
              <w:t>Độc lập - Tự do - Hạnh phúc</w:t>
            </w:r>
          </w:p>
        </w:tc>
      </w:tr>
      <w:tr w:rsidR="00F20FBE" w:rsidRPr="00CE26FC" w14:paraId="76D94B08" w14:textId="77777777" w:rsidTr="00CE26FC">
        <w:trPr>
          <w:gridAfter w:val="1"/>
          <w:wAfter w:w="475" w:type="dxa"/>
          <w:jc w:val="center"/>
        </w:trPr>
        <w:tc>
          <w:tcPr>
            <w:tcW w:w="3608" w:type="dxa"/>
            <w:shd w:val="clear" w:color="auto" w:fill="auto"/>
          </w:tcPr>
          <w:p w14:paraId="6D53297C" w14:textId="77777777" w:rsidR="00F20FBE" w:rsidRPr="00CE26FC" w:rsidRDefault="0023434B" w:rsidP="0023434B">
            <w:pPr>
              <w:spacing w:before="120" w:after="120" w:line="300" w:lineRule="exact"/>
              <w:jc w:val="center"/>
              <w:rPr>
                <w:sz w:val="26"/>
                <w:szCs w:val="26"/>
              </w:rPr>
            </w:pPr>
            <w:r>
              <w:rPr>
                <w:sz w:val="26"/>
                <w:szCs w:val="26"/>
              </w:rPr>
              <w:t>Số:  21</w:t>
            </w:r>
            <w:r w:rsidR="00F20FBE" w:rsidRPr="00CE26FC">
              <w:rPr>
                <w:sz w:val="26"/>
                <w:szCs w:val="26"/>
              </w:rPr>
              <w:t xml:space="preserve"> /202</w:t>
            </w:r>
            <w:r w:rsidR="00E27481">
              <w:rPr>
                <w:sz w:val="26"/>
                <w:szCs w:val="26"/>
              </w:rPr>
              <w:t>5</w:t>
            </w:r>
            <w:r w:rsidR="00F20FBE" w:rsidRPr="00CE26FC">
              <w:rPr>
                <w:sz w:val="26"/>
                <w:szCs w:val="26"/>
              </w:rPr>
              <w:t>/QĐ-UBND</w:t>
            </w:r>
          </w:p>
        </w:tc>
        <w:tc>
          <w:tcPr>
            <w:tcW w:w="5501" w:type="dxa"/>
            <w:gridSpan w:val="2"/>
            <w:shd w:val="clear" w:color="auto" w:fill="auto"/>
          </w:tcPr>
          <w:p w14:paraId="2A6B70F6" w14:textId="77777777" w:rsidR="00F20FBE" w:rsidRPr="00CE26FC" w:rsidRDefault="00F20FBE" w:rsidP="00E10A28">
            <w:pPr>
              <w:spacing w:before="120" w:after="120" w:line="300" w:lineRule="exact"/>
              <w:jc w:val="center"/>
              <w:rPr>
                <w:i/>
                <w:sz w:val="26"/>
                <w:szCs w:val="26"/>
              </w:rPr>
            </w:pPr>
            <w:r w:rsidRPr="00CE26FC">
              <w:rPr>
                <w:i/>
                <w:sz w:val="26"/>
                <w:szCs w:val="26"/>
              </w:rPr>
              <w:t xml:space="preserve">             </w:t>
            </w:r>
            <w:r w:rsidR="0023434B">
              <w:rPr>
                <w:i/>
                <w:sz w:val="26"/>
                <w:szCs w:val="26"/>
              </w:rPr>
              <w:t xml:space="preserve"> Bắc Ninh, ngày  25 tháng 3 </w:t>
            </w:r>
            <w:r w:rsidRPr="00CE26FC">
              <w:rPr>
                <w:i/>
                <w:sz w:val="26"/>
                <w:szCs w:val="26"/>
              </w:rPr>
              <w:t>năm 202</w:t>
            </w:r>
            <w:r w:rsidR="00E27481">
              <w:rPr>
                <w:i/>
                <w:sz w:val="26"/>
                <w:szCs w:val="26"/>
              </w:rPr>
              <w:t>5</w:t>
            </w:r>
          </w:p>
        </w:tc>
      </w:tr>
    </w:tbl>
    <w:p w14:paraId="09205E8E" w14:textId="77777777" w:rsidR="00423C4D" w:rsidRDefault="00423C4D" w:rsidP="00F20FBE">
      <w:pPr>
        <w:jc w:val="center"/>
        <w:rPr>
          <w:b/>
          <w:szCs w:val="26"/>
        </w:rPr>
      </w:pPr>
    </w:p>
    <w:p w14:paraId="39D82FC0" w14:textId="77777777" w:rsidR="00F20FBE" w:rsidRPr="00E06230" w:rsidRDefault="002736FC" w:rsidP="00F20FBE">
      <w:pPr>
        <w:jc w:val="center"/>
        <w:rPr>
          <w:b/>
          <w:szCs w:val="26"/>
        </w:rPr>
      </w:pPr>
      <w:r>
        <w:rPr>
          <w:b/>
          <w:szCs w:val="26"/>
        </w:rPr>
        <w:t>Q</w:t>
      </w:r>
      <w:r w:rsidR="00F20FBE">
        <w:rPr>
          <w:b/>
          <w:szCs w:val="26"/>
        </w:rPr>
        <w:t>UYẾT ĐỊNH</w:t>
      </w:r>
    </w:p>
    <w:p w14:paraId="35AC9B23" w14:textId="77777777" w:rsidR="00F20FBE" w:rsidRPr="00A063BD" w:rsidRDefault="00000000" w:rsidP="00F20FBE">
      <w:pPr>
        <w:jc w:val="center"/>
        <w:rPr>
          <w:b/>
          <w:bCs/>
          <w:lang w:val="nb-NO"/>
        </w:rPr>
      </w:pPr>
      <w:r>
        <w:rPr>
          <w:b/>
          <w:bCs/>
          <w:noProof/>
          <w:spacing w:val="-6"/>
          <w:szCs w:val="28"/>
        </w:rPr>
        <w:pict w14:anchorId="1153AA83">
          <v:shapetype id="_x0000_t32" coordsize="21600,21600" o:spt="32" o:oned="t" path="m,l21600,21600e" filled="f">
            <v:path arrowok="t" fillok="f" o:connecttype="none"/>
            <o:lock v:ext="edit" shapetype="t"/>
          </v:shapetype>
          <v:shape id="AutoShape 4" o:spid="_x0000_s1027" type="#_x0000_t32" style="position:absolute;left:0;text-align:left;margin-left:0;margin-top:18.8pt;width:126.75pt;height:0;z-index:251661312;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">
            <w10:wrap anchorx="margin"/>
          </v:shape>
        </w:pict>
      </w:r>
      <w:r w:rsidR="00F20FBE">
        <w:rPr>
          <w:b/>
          <w:bCs/>
          <w:noProof/>
          <w:spacing w:val="-6"/>
          <w:szCs w:val="28"/>
        </w:rPr>
        <w:t xml:space="preserve">Ban hành </w:t>
      </w:r>
      <w:r w:rsidR="001D7833">
        <w:rPr>
          <w:b/>
          <w:bCs/>
          <w:noProof/>
          <w:spacing w:val="-6"/>
          <w:szCs w:val="28"/>
        </w:rPr>
        <w:t>N</w:t>
      </w:r>
      <w:r w:rsidR="00F20FBE">
        <w:rPr>
          <w:b/>
          <w:bCs/>
          <w:noProof/>
          <w:spacing w:val="-6"/>
          <w:szCs w:val="28"/>
        </w:rPr>
        <w:t>ội quy</w:t>
      </w:r>
      <w:r w:rsidR="001D7833">
        <w:rPr>
          <w:b/>
          <w:bCs/>
          <w:noProof/>
          <w:spacing w:val="-6"/>
          <w:szCs w:val="28"/>
        </w:rPr>
        <w:t xml:space="preserve"> mẫu về</w:t>
      </w:r>
      <w:r w:rsidR="00F20FBE">
        <w:rPr>
          <w:b/>
          <w:bCs/>
          <w:noProof/>
          <w:spacing w:val="-6"/>
          <w:szCs w:val="28"/>
        </w:rPr>
        <w:t xml:space="preserve"> chợ</w:t>
      </w:r>
      <w:r w:rsidR="00901B75">
        <w:rPr>
          <w:b/>
          <w:bCs/>
          <w:noProof/>
          <w:spacing w:val="-6"/>
          <w:szCs w:val="28"/>
        </w:rPr>
        <w:t xml:space="preserve"> trên địa bàn tỉnh Bắc Ninh</w:t>
      </w:r>
    </w:p>
    <w:p w14:paraId="39C86502" w14:textId="77777777" w:rsidR="0023434B" w:rsidRPr="0023434B" w:rsidRDefault="0023434B" w:rsidP="00F20FBE">
      <w:pPr>
        <w:spacing w:before="240" w:after="240"/>
        <w:jc w:val="center"/>
        <w:rPr>
          <w:b/>
          <w:bCs/>
          <w:sz w:val="16"/>
          <w:szCs w:val="16"/>
          <w:lang w:val="nb-NO"/>
        </w:rPr>
      </w:pPr>
    </w:p>
    <w:p w14:paraId="57D7C8A7" w14:textId="77777777" w:rsidR="00F20FBE" w:rsidRPr="00E102F4" w:rsidRDefault="00F20FBE" w:rsidP="00F20FBE">
      <w:pPr>
        <w:spacing w:before="240" w:after="240"/>
        <w:jc w:val="center"/>
        <w:rPr>
          <w:b/>
          <w:bCs/>
          <w:lang w:val="nb-NO"/>
        </w:rPr>
      </w:pPr>
      <w:r w:rsidRPr="00E102F4">
        <w:rPr>
          <w:b/>
          <w:bCs/>
          <w:lang w:val="nb-NO"/>
        </w:rPr>
        <w:t xml:space="preserve">UỶ BAN NHÂN DÂN TỈNH </w:t>
      </w:r>
      <w:r>
        <w:rPr>
          <w:b/>
          <w:bCs/>
          <w:lang w:val="nb-NO"/>
        </w:rPr>
        <w:t>BẮC NINH</w:t>
      </w:r>
    </w:p>
    <w:p w14:paraId="0C39A116" w14:textId="77777777" w:rsidR="00822C0F" w:rsidRPr="0023434B" w:rsidRDefault="00822C0F" w:rsidP="00822C0F">
      <w:pPr>
        <w:spacing w:before="60" w:after="60" w:line="264" w:lineRule="auto"/>
        <w:ind w:firstLine="720"/>
        <w:jc w:val="both"/>
        <w:rPr>
          <w:i/>
          <w:iCs/>
          <w:color w:val="000000"/>
          <w:spacing w:val="-6"/>
          <w:szCs w:val="28"/>
        </w:rPr>
      </w:pPr>
      <w:r w:rsidRPr="0023434B">
        <w:rPr>
          <w:i/>
          <w:iCs/>
          <w:color w:val="000000"/>
          <w:spacing w:val="-6"/>
          <w:szCs w:val="28"/>
        </w:rPr>
        <w:t xml:space="preserve">Căn cứ Luật Tổ chức chính quyền địa phương ngày 19 tháng 02 năm 2025; </w:t>
      </w:r>
    </w:p>
    <w:p w14:paraId="19E58A7B" w14:textId="77777777" w:rsidR="00053BAB" w:rsidRPr="00053BAB" w:rsidRDefault="00053BAB" w:rsidP="00053BAB">
      <w:pPr>
        <w:spacing w:before="75"/>
        <w:ind w:firstLine="720"/>
        <w:jc w:val="both"/>
        <w:rPr>
          <w:i/>
          <w:iCs/>
          <w:spacing w:val="-6"/>
          <w:szCs w:val="28"/>
          <w:lang w:eastAsia="ja-JP"/>
        </w:rPr>
      </w:pPr>
      <w:r w:rsidRPr="00053BAB">
        <w:rPr>
          <w:i/>
          <w:iCs/>
          <w:spacing w:val="-6"/>
          <w:szCs w:val="28"/>
          <w:lang w:val="vi-VN" w:eastAsia="ja-JP"/>
        </w:rPr>
        <w:t xml:space="preserve">Căn cứ Luật Ban hành văn bản quy phạm pháp luật số 80/2015/QH13 ngày 22/6/20215; </w:t>
      </w:r>
      <w:r w:rsidRPr="00053BAB">
        <w:rPr>
          <w:i/>
          <w:iCs/>
          <w:spacing w:val="-6"/>
          <w:szCs w:val="28"/>
          <w:lang w:eastAsia="ja-JP"/>
        </w:rPr>
        <w:t xml:space="preserve">Luật </w:t>
      </w:r>
      <w:r w:rsidRPr="00053BAB">
        <w:rPr>
          <w:i/>
          <w:iCs/>
          <w:spacing w:val="-6"/>
          <w:szCs w:val="28"/>
          <w:lang w:val="vi-VN" w:eastAsia="ja-JP"/>
        </w:rPr>
        <w:t>Ban hành văn bản quy phạm pháp luật số 63/2020/QH14 ngày 18/6/2020;</w:t>
      </w:r>
    </w:p>
    <w:p w14:paraId="15FE6116" w14:textId="77777777" w:rsidR="00F20FBE" w:rsidRPr="00E102F4" w:rsidRDefault="00F20FBE" w:rsidP="002736FC">
      <w:pPr>
        <w:spacing w:before="60"/>
        <w:ind w:firstLine="720"/>
        <w:jc w:val="both"/>
        <w:rPr>
          <w:i/>
          <w:iCs/>
          <w:lang w:val="nb-NO"/>
        </w:rPr>
      </w:pPr>
      <w:r>
        <w:rPr>
          <w:i/>
          <w:iCs/>
          <w:lang w:val="nb-NO"/>
        </w:rPr>
        <w:t xml:space="preserve">Căn cứ </w:t>
      </w:r>
      <w:r w:rsidR="00562B88">
        <w:rPr>
          <w:i/>
          <w:iCs/>
          <w:lang w:val="nb-NO"/>
        </w:rPr>
        <w:t xml:space="preserve">Khoản 5 Điều 10 </w:t>
      </w:r>
      <w:r>
        <w:rPr>
          <w:i/>
          <w:iCs/>
          <w:lang w:val="nb-NO"/>
        </w:rPr>
        <w:t xml:space="preserve">Nghị định số 60/2024/NĐ-CP ngày 05 tháng 6 năm 2024 của Chính phủ </w:t>
      </w:r>
      <w:r w:rsidR="00CE26FC">
        <w:rPr>
          <w:i/>
          <w:iCs/>
          <w:lang w:val="nb-NO"/>
        </w:rPr>
        <w:t>v</w:t>
      </w:r>
      <w:r>
        <w:rPr>
          <w:i/>
          <w:iCs/>
          <w:lang w:val="nb-NO"/>
        </w:rPr>
        <w:t>ề phát triển và quản lý chợ;</w:t>
      </w:r>
    </w:p>
    <w:p w14:paraId="5ADF38A5" w14:textId="77777777" w:rsidR="00F20FBE" w:rsidRPr="00E102F4" w:rsidRDefault="00F20FBE" w:rsidP="002736FC">
      <w:pPr>
        <w:spacing w:before="60"/>
        <w:ind w:firstLine="720"/>
        <w:jc w:val="both"/>
        <w:rPr>
          <w:i/>
          <w:iCs/>
        </w:rPr>
      </w:pPr>
      <w:r w:rsidRPr="00E102F4">
        <w:rPr>
          <w:i/>
          <w:iCs/>
          <w:lang w:val="nb-NO"/>
        </w:rPr>
        <w:t>Theo đề nghị của Sở Cô</w:t>
      </w:r>
      <w:r w:rsidR="0023434B">
        <w:rPr>
          <w:i/>
          <w:iCs/>
          <w:lang w:val="nb-NO"/>
        </w:rPr>
        <w:t>ng Thương tại Tờ trình số 177</w:t>
      </w:r>
      <w:r w:rsidRPr="00E102F4">
        <w:rPr>
          <w:i/>
          <w:iCs/>
          <w:lang w:val="nb-NO"/>
        </w:rPr>
        <w:t xml:space="preserve">/TTr-SCT ngày     </w:t>
      </w:r>
      <w:r w:rsidR="0023434B">
        <w:rPr>
          <w:i/>
          <w:iCs/>
          <w:lang w:val="nb-NO"/>
        </w:rPr>
        <w:t>07 tháng 02 năm 2025.</w:t>
      </w:r>
    </w:p>
    <w:p w14:paraId="408CFFDD" w14:textId="77777777" w:rsidR="0023434B" w:rsidRPr="0023434B" w:rsidRDefault="0023434B" w:rsidP="002736FC">
      <w:pPr>
        <w:spacing w:before="60"/>
        <w:jc w:val="center"/>
        <w:rPr>
          <w:b/>
          <w:bCs/>
          <w:sz w:val="16"/>
          <w:szCs w:val="16"/>
          <w:lang w:val="nb-NO"/>
        </w:rPr>
      </w:pPr>
    </w:p>
    <w:p w14:paraId="7C4086AA" w14:textId="77777777" w:rsidR="00F20FBE" w:rsidRPr="00E102F4" w:rsidRDefault="00F20FBE" w:rsidP="002736FC">
      <w:pPr>
        <w:spacing w:before="60"/>
        <w:jc w:val="center"/>
        <w:rPr>
          <w:b/>
          <w:bCs/>
          <w:lang w:val="nb-NO"/>
        </w:rPr>
      </w:pPr>
      <w:r w:rsidRPr="00E102F4">
        <w:rPr>
          <w:b/>
          <w:bCs/>
          <w:lang w:val="nb-NO"/>
        </w:rPr>
        <w:t>QUYẾT ĐỊNH:</w:t>
      </w:r>
    </w:p>
    <w:p w14:paraId="527B2F9A" w14:textId="77777777" w:rsidR="00F20FBE" w:rsidRDefault="00F20FBE" w:rsidP="002736FC">
      <w:pPr>
        <w:spacing w:before="60"/>
        <w:ind w:firstLine="720"/>
        <w:jc w:val="both"/>
        <w:rPr>
          <w:lang w:val="nb-NO"/>
        </w:rPr>
      </w:pPr>
      <w:r w:rsidRPr="004A096D">
        <w:rPr>
          <w:b/>
          <w:bCs/>
          <w:lang w:val="nb-NO"/>
        </w:rPr>
        <w:t>Điều 1.</w:t>
      </w:r>
      <w:r w:rsidR="0023434B">
        <w:rPr>
          <w:b/>
          <w:bCs/>
          <w:lang w:val="nb-NO"/>
        </w:rPr>
        <w:t xml:space="preserve"> </w:t>
      </w:r>
      <w:r>
        <w:rPr>
          <w:lang w:val="nb-NO"/>
        </w:rPr>
        <w:t xml:space="preserve">Ban hành </w:t>
      </w:r>
      <w:r w:rsidR="00CE26FC">
        <w:rPr>
          <w:lang w:val="nb-NO"/>
        </w:rPr>
        <w:t xml:space="preserve">kèm theo Quyết định này </w:t>
      </w:r>
      <w:r w:rsidR="001D7833">
        <w:rPr>
          <w:lang w:val="nb-NO"/>
        </w:rPr>
        <w:t>N</w:t>
      </w:r>
      <w:r>
        <w:rPr>
          <w:lang w:val="nb-NO"/>
        </w:rPr>
        <w:t>ội quy</w:t>
      </w:r>
      <w:r w:rsidR="001D7833">
        <w:rPr>
          <w:lang w:val="nb-NO"/>
        </w:rPr>
        <w:t xml:space="preserve"> mẫu về</w:t>
      </w:r>
      <w:r>
        <w:rPr>
          <w:lang w:val="nb-NO"/>
        </w:rPr>
        <w:t xml:space="preserve"> chợ </w:t>
      </w:r>
      <w:r w:rsidR="00A847E7">
        <w:rPr>
          <w:lang w:val="nb-NO"/>
        </w:rPr>
        <w:t xml:space="preserve">trên địa bàn tỉnh Bắc Ninh </w:t>
      </w:r>
      <w:r>
        <w:rPr>
          <w:lang w:val="nb-NO"/>
        </w:rPr>
        <w:t xml:space="preserve">để áp dụng </w:t>
      </w:r>
      <w:r w:rsidR="00E655B1">
        <w:rPr>
          <w:lang w:val="nb-NO"/>
        </w:rPr>
        <w:t xml:space="preserve">thống nhất </w:t>
      </w:r>
      <w:r>
        <w:rPr>
          <w:lang w:val="nb-NO"/>
        </w:rPr>
        <w:t xml:space="preserve">cho tất cả các chợ trên địa bàn tỉnh </w:t>
      </w:r>
      <w:r w:rsidR="008F5A5C">
        <w:rPr>
          <w:lang w:val="nb-NO"/>
        </w:rPr>
        <w:t xml:space="preserve">theo </w:t>
      </w:r>
      <w:r w:rsidR="00E655B1">
        <w:rPr>
          <w:lang w:val="nb-NO"/>
        </w:rPr>
        <w:t>quy định</w:t>
      </w:r>
      <w:r w:rsidR="0023434B">
        <w:rPr>
          <w:lang w:val="nb-NO"/>
        </w:rPr>
        <w:t xml:space="preserve"> </w:t>
      </w:r>
      <w:r w:rsidR="00CE26FC">
        <w:rPr>
          <w:lang w:val="nb-NO"/>
        </w:rPr>
        <w:t xml:space="preserve">tại </w:t>
      </w:r>
      <w:r w:rsidRPr="00F23A0B">
        <w:rPr>
          <w:lang w:val="nb-NO"/>
        </w:rPr>
        <w:t xml:space="preserve">Nghị định số 60/2024/NĐ-CP ngày 05 tháng 6 năm 2024 của Chính phủ </w:t>
      </w:r>
      <w:r w:rsidR="00E655B1">
        <w:rPr>
          <w:lang w:val="nb-NO"/>
        </w:rPr>
        <w:t>v</w:t>
      </w:r>
      <w:r w:rsidRPr="00F23A0B">
        <w:rPr>
          <w:lang w:val="nb-NO"/>
        </w:rPr>
        <w:t>ề phát triển và quản lý chợ</w:t>
      </w:r>
      <w:r w:rsidR="00D47DE5">
        <w:rPr>
          <w:lang w:val="nb-NO"/>
        </w:rPr>
        <w:t>.</w:t>
      </w:r>
    </w:p>
    <w:p w14:paraId="5ADE0CEC" w14:textId="77777777" w:rsidR="004D3CBA" w:rsidRPr="0023434B" w:rsidRDefault="00E655B1" w:rsidP="002736FC">
      <w:pPr>
        <w:spacing w:before="60"/>
        <w:ind w:firstLine="720"/>
        <w:jc w:val="both"/>
        <w:rPr>
          <w:i/>
          <w:iCs/>
          <w:spacing w:val="-8"/>
        </w:rPr>
      </w:pPr>
      <w:r w:rsidRPr="0023434B">
        <w:rPr>
          <w:b/>
          <w:bCs/>
          <w:spacing w:val="-8"/>
          <w:szCs w:val="28"/>
          <w:lang w:val="nb-NO"/>
        </w:rPr>
        <w:t>Điều 2</w:t>
      </w:r>
      <w:r w:rsidR="0096774A" w:rsidRPr="0023434B">
        <w:rPr>
          <w:b/>
          <w:bCs/>
          <w:spacing w:val="-8"/>
          <w:szCs w:val="28"/>
          <w:lang w:val="nb-NO"/>
        </w:rPr>
        <w:t>.</w:t>
      </w:r>
      <w:r w:rsidR="0023434B">
        <w:rPr>
          <w:b/>
          <w:bCs/>
          <w:spacing w:val="-8"/>
          <w:szCs w:val="28"/>
          <w:lang w:val="nb-NO"/>
        </w:rPr>
        <w:t xml:space="preserve"> </w:t>
      </w:r>
      <w:r w:rsidR="004D3CBA" w:rsidRPr="0023434B">
        <w:rPr>
          <w:spacing w:val="-8"/>
          <w:lang w:val="vi-VN"/>
        </w:rPr>
        <w:t>Quyết định này có hiệu lực thi hành kể từ ngày</w:t>
      </w:r>
      <w:r w:rsidR="0023434B" w:rsidRPr="0023434B">
        <w:rPr>
          <w:spacing w:val="-8"/>
        </w:rPr>
        <w:t xml:space="preserve"> 06 tháng 4 năm 2025</w:t>
      </w:r>
    </w:p>
    <w:p w14:paraId="13A29BBE" w14:textId="77777777" w:rsidR="0042702D" w:rsidRDefault="00F20FBE" w:rsidP="002736FC">
      <w:pPr>
        <w:spacing w:before="60"/>
        <w:ind w:firstLine="720"/>
        <w:jc w:val="both"/>
        <w:rPr>
          <w:szCs w:val="28"/>
        </w:rPr>
      </w:pPr>
      <w:r w:rsidRPr="00D85772">
        <w:rPr>
          <w:b/>
          <w:bCs/>
          <w:lang w:val="vi-VN"/>
        </w:rPr>
        <w:t xml:space="preserve">Điều </w:t>
      </w:r>
      <w:r w:rsidR="00E655B1">
        <w:rPr>
          <w:b/>
          <w:bCs/>
        </w:rPr>
        <w:t>3</w:t>
      </w:r>
      <w:r w:rsidRPr="00D85772">
        <w:rPr>
          <w:b/>
          <w:bCs/>
          <w:lang w:val="vi-VN"/>
        </w:rPr>
        <w:t>.</w:t>
      </w:r>
      <w:r w:rsidRPr="00D85772">
        <w:rPr>
          <w:lang w:val="vi-VN"/>
        </w:rPr>
        <w:t> </w:t>
      </w:r>
      <w:r w:rsidR="0042702D" w:rsidRPr="00AC0966">
        <w:rPr>
          <w:szCs w:val="28"/>
        </w:rPr>
        <w:t xml:space="preserve">Các </w:t>
      </w:r>
      <w:r w:rsidR="0042702D">
        <w:rPr>
          <w:szCs w:val="28"/>
        </w:rPr>
        <w:t>T</w:t>
      </w:r>
      <w:r w:rsidR="0042702D" w:rsidRPr="00AC0966">
        <w:rPr>
          <w:szCs w:val="28"/>
        </w:rPr>
        <w:t>ổ chức quản lý chợ trên địa bàn tỉnh căn cứ Nội quy mẫu về chợ được ban hành, có trách nhiệm xây dựng Nội quy chợ và tổ chức điều hành hoạt động chợ do mình quản lý khai thác</w:t>
      </w:r>
      <w:r w:rsidR="0042702D">
        <w:rPr>
          <w:szCs w:val="28"/>
        </w:rPr>
        <w:t>.</w:t>
      </w:r>
    </w:p>
    <w:p w14:paraId="603D91FA" w14:textId="77777777" w:rsidR="00F20FBE" w:rsidRDefault="0042702D" w:rsidP="002736FC">
      <w:pPr>
        <w:spacing w:before="60"/>
        <w:ind w:firstLine="720"/>
        <w:jc w:val="both"/>
      </w:pPr>
      <w:r>
        <w:t>T</w:t>
      </w:r>
      <w:r w:rsidR="00F20FBE" w:rsidRPr="00D85772">
        <w:rPr>
          <w:lang w:val="vi-VN"/>
        </w:rPr>
        <w:t>hủ trưởng các cơ quan: Văn phòng </w:t>
      </w:r>
      <w:r w:rsidR="00F20FBE" w:rsidRPr="00D85772">
        <w:t>Uỷ ban nhân dân</w:t>
      </w:r>
      <w:r w:rsidR="00F20FBE" w:rsidRPr="00D85772">
        <w:rPr>
          <w:lang w:val="vi-VN"/>
        </w:rPr>
        <w:t xml:space="preserve"> tỉnh</w:t>
      </w:r>
      <w:r w:rsidR="006B1EFF">
        <w:t>,</w:t>
      </w:r>
      <w:r w:rsidR="00F20FBE" w:rsidRPr="00D85772">
        <w:rPr>
          <w:lang w:val="vi-VN"/>
        </w:rPr>
        <w:t xml:space="preserve"> các Sở, ban, ngành thuộc </w:t>
      </w:r>
      <w:r w:rsidR="00F20FBE" w:rsidRPr="00D85772">
        <w:t xml:space="preserve">Uỷ ban nhân dân </w:t>
      </w:r>
      <w:r w:rsidR="00F20FBE" w:rsidRPr="00D85772">
        <w:rPr>
          <w:lang w:val="vi-VN"/>
        </w:rPr>
        <w:t>tỉnh</w:t>
      </w:r>
      <w:r w:rsidR="006B1EFF">
        <w:t xml:space="preserve">, </w:t>
      </w:r>
      <w:r w:rsidR="00F20FBE" w:rsidRPr="00D85772">
        <w:rPr>
          <w:lang w:val="vi-VN"/>
        </w:rPr>
        <w:t xml:space="preserve">Chủ tịch </w:t>
      </w:r>
      <w:r w:rsidR="00F20FBE" w:rsidRPr="00D85772">
        <w:t>Uỷ ban nhân dân</w:t>
      </w:r>
      <w:r w:rsidR="00F20FBE" w:rsidRPr="00D85772">
        <w:rPr>
          <w:lang w:val="vi-VN"/>
        </w:rPr>
        <w:t xml:space="preserve"> các huyện, thị xã, thành phố</w:t>
      </w:r>
      <w:r w:rsidR="006B1EFF">
        <w:t>,</w:t>
      </w:r>
      <w:r w:rsidR="00F20FBE" w:rsidRPr="00D85772">
        <w:rPr>
          <w:lang w:val="vi-VN"/>
        </w:rPr>
        <w:t xml:space="preserve"> các cơ quan, đơn vị và các tổ chức, cá nhân có liên quan căn cứ Quyết định thi hành./.</w:t>
      </w:r>
    </w:p>
    <w:p w14:paraId="35160860" w14:textId="77777777" w:rsidR="0042702D" w:rsidRPr="0042702D" w:rsidRDefault="0042702D" w:rsidP="00E655B1">
      <w:pPr>
        <w:spacing w:before="120"/>
        <w:ind w:firstLine="720"/>
        <w:jc w:val="both"/>
        <w:rPr>
          <w:sz w:val="10"/>
          <w:szCs w:val="6"/>
        </w:rPr>
      </w:pPr>
    </w:p>
    <w:tbl>
      <w:tblPr>
        <w:tblW w:w="0" w:type="auto"/>
        <w:tblCellSpacing w:w="0" w:type="dxa"/>
        <w:tblInd w:w="108" w:type="dxa"/>
        <w:tblCellMar>
          <w:left w:w="0" w:type="dxa"/>
          <w:right w:w="0" w:type="dxa"/>
        </w:tblCellMar>
        <w:tblLook w:val="04A0" w:firstRow="1" w:lastRow="0" w:firstColumn="1" w:lastColumn="0" w:noHBand="0" w:noVBand="1"/>
      </w:tblPr>
      <w:tblGrid>
        <w:gridCol w:w="4908"/>
        <w:gridCol w:w="4056"/>
      </w:tblGrid>
      <w:tr w:rsidR="00F20FBE" w:rsidRPr="00D85772" w14:paraId="7ED43A10" w14:textId="77777777" w:rsidTr="00F60718">
        <w:trPr>
          <w:tblCellSpacing w:w="0" w:type="dxa"/>
        </w:trPr>
        <w:tc>
          <w:tcPr>
            <w:tcW w:w="4908" w:type="dxa"/>
            <w:tcMar>
              <w:top w:w="0" w:type="dxa"/>
              <w:left w:w="108" w:type="dxa"/>
              <w:bottom w:w="0" w:type="dxa"/>
              <w:right w:w="108" w:type="dxa"/>
            </w:tcMar>
            <w:hideMark/>
          </w:tcPr>
          <w:p w14:paraId="294C1B93" w14:textId="77777777" w:rsidR="00F20FBE" w:rsidRPr="004F1437" w:rsidRDefault="00F20FBE" w:rsidP="00E10A28">
            <w:pPr>
              <w:rPr>
                <w:sz w:val="22"/>
                <w:lang w:val="vi-VN"/>
              </w:rPr>
            </w:pPr>
            <w:r w:rsidRPr="004F1437">
              <w:rPr>
                <w:b/>
                <w:bCs/>
                <w:i/>
                <w:iCs/>
                <w:sz w:val="24"/>
                <w:lang w:val="vi-VN"/>
              </w:rPr>
              <w:t>Nơi nhận:</w:t>
            </w:r>
            <w:r w:rsidRPr="00D85772">
              <w:rPr>
                <w:lang w:val="vi-VN"/>
              </w:rPr>
              <w:br/>
            </w:r>
            <w:r w:rsidRPr="004F1437">
              <w:rPr>
                <w:sz w:val="22"/>
                <w:szCs w:val="22"/>
                <w:lang w:val="vi-VN"/>
              </w:rPr>
              <w:t xml:space="preserve">- Như điều </w:t>
            </w:r>
            <w:r w:rsidR="006B1EFF">
              <w:rPr>
                <w:sz w:val="22"/>
                <w:szCs w:val="22"/>
              </w:rPr>
              <w:t>3</w:t>
            </w:r>
            <w:r w:rsidRPr="004F1437">
              <w:rPr>
                <w:sz w:val="22"/>
                <w:szCs w:val="22"/>
                <w:lang w:val="vi-VN"/>
              </w:rPr>
              <w:t>;</w:t>
            </w:r>
          </w:p>
          <w:p w14:paraId="67CAA1EE" w14:textId="77777777" w:rsidR="00F20FBE" w:rsidRPr="004F1437" w:rsidRDefault="00F20FBE" w:rsidP="00E10A28">
            <w:pPr>
              <w:rPr>
                <w:sz w:val="22"/>
              </w:rPr>
            </w:pPr>
            <w:r w:rsidRPr="004F1437">
              <w:rPr>
                <w:sz w:val="22"/>
                <w:szCs w:val="22"/>
              </w:rPr>
              <w:t>- Bộ Công Thương (b/c);</w:t>
            </w:r>
          </w:p>
          <w:p w14:paraId="63B304E5" w14:textId="77777777" w:rsidR="00F20FBE" w:rsidRPr="004F1437" w:rsidRDefault="00F20FBE" w:rsidP="00E10A28">
            <w:pPr>
              <w:rPr>
                <w:sz w:val="22"/>
              </w:rPr>
            </w:pPr>
            <w:r w:rsidRPr="004F1437">
              <w:rPr>
                <w:sz w:val="22"/>
                <w:szCs w:val="22"/>
                <w:lang w:val="vi-VN"/>
              </w:rPr>
              <w:t>- Bộ Tư pháp</w:t>
            </w:r>
            <w:r w:rsidRPr="004F1437">
              <w:rPr>
                <w:sz w:val="22"/>
                <w:szCs w:val="22"/>
              </w:rPr>
              <w:t xml:space="preserve"> (</w:t>
            </w:r>
            <w:r w:rsidRPr="004F1437">
              <w:rPr>
                <w:sz w:val="22"/>
                <w:szCs w:val="22"/>
                <w:lang w:val="vi-VN"/>
              </w:rPr>
              <w:t xml:space="preserve">Cục kiểm tra văn bản </w:t>
            </w:r>
            <w:r w:rsidRPr="004F1437">
              <w:rPr>
                <w:sz w:val="22"/>
                <w:szCs w:val="22"/>
              </w:rPr>
              <w:t>QPPL);</w:t>
            </w:r>
          </w:p>
          <w:p w14:paraId="65CFB26F" w14:textId="77777777" w:rsidR="00F20FBE" w:rsidRPr="004F1437" w:rsidRDefault="00F20FBE" w:rsidP="00E10A28">
            <w:pPr>
              <w:rPr>
                <w:sz w:val="22"/>
              </w:rPr>
            </w:pPr>
            <w:r w:rsidRPr="004F1437">
              <w:rPr>
                <w:sz w:val="22"/>
                <w:szCs w:val="22"/>
              </w:rPr>
              <w:t>- TTT</w:t>
            </w:r>
            <w:r w:rsidRPr="004F1437">
              <w:rPr>
                <w:sz w:val="22"/>
                <w:szCs w:val="22"/>
                <w:lang w:val="vi-VN"/>
              </w:rPr>
              <w:t>U</w:t>
            </w:r>
            <w:r w:rsidRPr="004F1437">
              <w:rPr>
                <w:sz w:val="22"/>
                <w:szCs w:val="22"/>
              </w:rPr>
              <w:t>; T</w:t>
            </w:r>
            <w:r w:rsidRPr="004F1437">
              <w:rPr>
                <w:sz w:val="22"/>
                <w:szCs w:val="22"/>
                <w:lang w:val="vi-VN"/>
              </w:rPr>
              <w:t xml:space="preserve">T </w:t>
            </w:r>
            <w:r w:rsidRPr="004F1437">
              <w:rPr>
                <w:sz w:val="22"/>
                <w:szCs w:val="22"/>
              </w:rPr>
              <w:t>HĐND</w:t>
            </w:r>
            <w:r w:rsidRPr="004F1437">
              <w:rPr>
                <w:sz w:val="22"/>
                <w:szCs w:val="22"/>
                <w:lang w:val="vi-VN"/>
              </w:rPr>
              <w:t>, Đoàn ĐBQH tỉnh (b/c)</w:t>
            </w:r>
            <w:r w:rsidRPr="004F1437">
              <w:rPr>
                <w:sz w:val="22"/>
                <w:szCs w:val="22"/>
              </w:rPr>
              <w:t>;</w:t>
            </w:r>
            <w:r w:rsidRPr="004F1437">
              <w:rPr>
                <w:sz w:val="22"/>
                <w:szCs w:val="22"/>
              </w:rPr>
              <w:br/>
              <w:t xml:space="preserve">- Chủ tịch; các </w:t>
            </w:r>
            <w:r w:rsidR="0023434B">
              <w:rPr>
                <w:sz w:val="22"/>
                <w:szCs w:val="22"/>
              </w:rPr>
              <w:t>Phó chủ tịch</w:t>
            </w:r>
            <w:r w:rsidRPr="004F1437">
              <w:rPr>
                <w:sz w:val="22"/>
                <w:szCs w:val="22"/>
              </w:rPr>
              <w:t> UBND tỉnh;</w:t>
            </w:r>
          </w:p>
          <w:p w14:paraId="6BFD4615" w14:textId="77777777" w:rsidR="00F20FBE" w:rsidRPr="004F1437" w:rsidRDefault="00F20FBE" w:rsidP="00E10A28">
            <w:pPr>
              <w:rPr>
                <w:sz w:val="22"/>
                <w:lang w:val="vi-VN"/>
              </w:rPr>
            </w:pPr>
            <w:r w:rsidRPr="004F1437">
              <w:rPr>
                <w:sz w:val="22"/>
                <w:szCs w:val="22"/>
              </w:rPr>
              <w:t xml:space="preserve">- </w:t>
            </w:r>
            <w:r w:rsidRPr="004F1437">
              <w:rPr>
                <w:sz w:val="22"/>
                <w:szCs w:val="22"/>
                <w:lang w:val="vi-VN"/>
              </w:rPr>
              <w:t>Ủy ban MTTQ và các đoàn thể tỉnh;</w:t>
            </w:r>
          </w:p>
          <w:p w14:paraId="6E7673D6" w14:textId="77777777" w:rsidR="00F20FBE" w:rsidRPr="0023434B" w:rsidRDefault="00F20FBE" w:rsidP="0023434B">
            <w:pPr>
              <w:rPr>
                <w:sz w:val="22"/>
                <w:lang w:val="vi-VN"/>
              </w:rPr>
            </w:pPr>
            <w:r w:rsidRPr="004F1437">
              <w:rPr>
                <w:sz w:val="22"/>
                <w:szCs w:val="22"/>
                <w:lang w:val="vi-VN"/>
              </w:rPr>
              <w:t xml:space="preserve">- Viện </w:t>
            </w:r>
            <w:r w:rsidRPr="004F1437">
              <w:rPr>
                <w:sz w:val="22"/>
                <w:szCs w:val="22"/>
              </w:rPr>
              <w:t>KSND</w:t>
            </w:r>
            <w:r w:rsidRPr="004F1437">
              <w:rPr>
                <w:sz w:val="22"/>
                <w:szCs w:val="22"/>
                <w:lang w:val="vi-VN"/>
              </w:rPr>
              <w:t xml:space="preserve"> tỉnh, T</w:t>
            </w:r>
            <w:r w:rsidRPr="004F1437">
              <w:rPr>
                <w:sz w:val="22"/>
                <w:szCs w:val="22"/>
              </w:rPr>
              <w:t>AND</w:t>
            </w:r>
            <w:r w:rsidRPr="004F1437">
              <w:rPr>
                <w:sz w:val="22"/>
                <w:szCs w:val="22"/>
                <w:lang w:val="vi-VN"/>
              </w:rPr>
              <w:t xml:space="preserve"> tỉnh;</w:t>
            </w:r>
            <w:r w:rsidRPr="004F1437">
              <w:rPr>
                <w:sz w:val="22"/>
                <w:szCs w:val="22"/>
              </w:rPr>
              <w:br/>
            </w:r>
            <w:r w:rsidR="0023434B">
              <w:rPr>
                <w:sz w:val="22"/>
                <w:szCs w:val="22"/>
              </w:rPr>
              <w:t>- Văn phòng UBND tỉnh: các CVNC, các phòng, đơn vị trực thuộc, LĐVP;</w:t>
            </w:r>
          </w:p>
          <w:p w14:paraId="5146BB46" w14:textId="77777777" w:rsidR="0023434B" w:rsidRPr="004F1437" w:rsidRDefault="0023434B" w:rsidP="0023434B">
            <w:r>
              <w:rPr>
                <w:sz w:val="22"/>
                <w:szCs w:val="22"/>
              </w:rPr>
              <w:t>- Lưu: VT, XDCB.</w:t>
            </w:r>
          </w:p>
        </w:tc>
        <w:tc>
          <w:tcPr>
            <w:tcW w:w="4056" w:type="dxa"/>
            <w:tcMar>
              <w:top w:w="0" w:type="dxa"/>
              <w:left w:w="108" w:type="dxa"/>
              <w:bottom w:w="0" w:type="dxa"/>
              <w:right w:w="108" w:type="dxa"/>
            </w:tcMar>
          </w:tcPr>
          <w:p w14:paraId="218B40E0" w14:textId="77777777" w:rsidR="00F20FBE" w:rsidRDefault="00F20FBE" w:rsidP="00E10A28">
            <w:pPr>
              <w:jc w:val="center"/>
              <w:rPr>
                <w:b/>
                <w:bCs/>
              </w:rPr>
            </w:pPr>
            <w:r w:rsidRPr="00D85772">
              <w:rPr>
                <w:b/>
                <w:bCs/>
              </w:rPr>
              <w:t xml:space="preserve">TM. ỦY BAN NHÂN DÂN </w:t>
            </w:r>
            <w:r w:rsidRPr="00D85772">
              <w:rPr>
                <w:b/>
                <w:bCs/>
              </w:rPr>
              <w:br/>
            </w:r>
            <w:r w:rsidR="0023434B">
              <w:rPr>
                <w:b/>
                <w:bCs/>
              </w:rPr>
              <w:t xml:space="preserve">KT. </w:t>
            </w:r>
            <w:r w:rsidRPr="00D85772">
              <w:rPr>
                <w:b/>
                <w:bCs/>
              </w:rPr>
              <w:t>CHỦ TỊCH</w:t>
            </w:r>
          </w:p>
          <w:p w14:paraId="7644A00C" w14:textId="77777777" w:rsidR="0023434B" w:rsidRPr="00D85772" w:rsidRDefault="0023434B" w:rsidP="00E10A28">
            <w:pPr>
              <w:jc w:val="center"/>
              <w:rPr>
                <w:b/>
                <w:bCs/>
              </w:rPr>
            </w:pPr>
            <w:r>
              <w:rPr>
                <w:b/>
                <w:bCs/>
              </w:rPr>
              <w:t>PHÓ CHỦ TỊCH</w:t>
            </w:r>
          </w:p>
          <w:p w14:paraId="41BCE1EC" w14:textId="77777777" w:rsidR="00F20FBE" w:rsidRDefault="00F20FBE" w:rsidP="00E10A28">
            <w:pPr>
              <w:jc w:val="center"/>
            </w:pPr>
            <w:r w:rsidRPr="00D85772">
              <w:br/>
            </w:r>
          </w:p>
          <w:p w14:paraId="0633F46D" w14:textId="205A3758" w:rsidR="00822C0F" w:rsidRPr="00C96971" w:rsidRDefault="00C96971" w:rsidP="00C96971">
            <w:pPr>
              <w:jc w:val="center"/>
              <w:rPr>
                <w:b/>
                <w:bCs/>
                <w:i/>
                <w:iCs/>
              </w:rPr>
            </w:pPr>
            <w:r w:rsidRPr="00C96971">
              <w:rPr>
                <w:b/>
                <w:bCs/>
                <w:i/>
                <w:iCs/>
              </w:rPr>
              <w:t>(Đã ký)</w:t>
            </w:r>
          </w:p>
          <w:p w14:paraId="1234BD56" w14:textId="77777777" w:rsidR="00822C0F" w:rsidRPr="00D85772" w:rsidRDefault="00822C0F" w:rsidP="00E10A28">
            <w:pPr>
              <w:jc w:val="center"/>
            </w:pPr>
          </w:p>
          <w:p w14:paraId="0C504784" w14:textId="77777777" w:rsidR="00F20FBE" w:rsidRPr="00D85772" w:rsidRDefault="00F20FBE" w:rsidP="0023434B">
            <w:pPr>
              <w:jc w:val="center"/>
              <w:rPr>
                <w:b/>
                <w:bCs/>
              </w:rPr>
            </w:pPr>
            <w:r w:rsidRPr="00D85772">
              <w:br/>
            </w:r>
            <w:r w:rsidR="0023434B">
              <w:rPr>
                <w:b/>
                <w:bCs/>
              </w:rPr>
              <w:t>Đào Quang Khải</w:t>
            </w:r>
          </w:p>
        </w:tc>
      </w:tr>
    </w:tbl>
    <w:p w14:paraId="31AB0479" w14:textId="77777777" w:rsidR="00C96971" w:rsidRPr="005B2DD9" w:rsidRDefault="00C96971" w:rsidP="00C96971">
      <w:pPr>
        <w:widowControl w:val="0"/>
        <w:ind w:firstLine="720"/>
        <w:jc w:val="center"/>
        <w:rPr>
          <w:b/>
          <w:bCs/>
          <w:lang w:val="nb-NO"/>
        </w:rPr>
      </w:pPr>
      <w:r w:rsidRPr="005B2DD9">
        <w:rPr>
          <w:b/>
          <w:bCs/>
          <w:lang w:val="nb-NO"/>
        </w:rPr>
        <w:lastRenderedPageBreak/>
        <w:t>NỘI QUY MẪU VỀ CHỢ TRÊN ĐỊA BÀN TỈNH BẮC NINH</w:t>
      </w:r>
    </w:p>
    <w:p w14:paraId="08D76649" w14:textId="79AFDA9E" w:rsidR="00C96971" w:rsidRPr="005B2DD9" w:rsidRDefault="00C96971" w:rsidP="00C96971">
      <w:pPr>
        <w:widowControl w:val="0"/>
        <w:ind w:firstLine="720"/>
        <w:jc w:val="center"/>
        <w:rPr>
          <w:i/>
          <w:iCs/>
          <w:lang w:val="nb-NO"/>
        </w:rPr>
      </w:pPr>
      <w:r w:rsidRPr="005B2DD9">
        <w:rPr>
          <w:i/>
          <w:iCs/>
          <w:lang w:val="nb-NO"/>
        </w:rPr>
        <w:t>(Ban hành kèm theo Quyết định số</w:t>
      </w:r>
      <w:r>
        <w:rPr>
          <w:i/>
          <w:iCs/>
          <w:lang w:val="nb-NO"/>
        </w:rPr>
        <w:t xml:space="preserve"> 21</w:t>
      </w:r>
      <w:r w:rsidRPr="005B2DD9">
        <w:rPr>
          <w:i/>
          <w:iCs/>
          <w:lang w:val="nb-NO"/>
        </w:rPr>
        <w:t>/2025/QĐ-UBND ngày</w:t>
      </w:r>
      <w:r>
        <w:rPr>
          <w:i/>
          <w:iCs/>
          <w:lang w:val="nb-NO"/>
        </w:rPr>
        <w:t xml:space="preserve"> 25</w:t>
      </w:r>
      <w:r w:rsidRPr="005B2DD9">
        <w:rPr>
          <w:i/>
          <w:iCs/>
          <w:lang w:val="nb-NO"/>
        </w:rPr>
        <w:t>/</w:t>
      </w:r>
      <w:r>
        <w:rPr>
          <w:i/>
          <w:iCs/>
          <w:lang w:val="nb-NO"/>
        </w:rPr>
        <w:t>3</w:t>
      </w:r>
      <w:r w:rsidRPr="005B2DD9">
        <w:rPr>
          <w:i/>
          <w:iCs/>
          <w:lang w:val="nb-NO"/>
        </w:rPr>
        <w:t>/2025 của UBND tỉnh Bắc Ninh)</w:t>
      </w:r>
    </w:p>
    <w:p w14:paraId="4A7BA735" w14:textId="77777777" w:rsidR="00C96971" w:rsidRPr="005B2DD9" w:rsidRDefault="00C96971" w:rsidP="00C96971">
      <w:pPr>
        <w:widowControl w:val="0"/>
        <w:ind w:firstLine="720"/>
        <w:jc w:val="center"/>
        <w:rPr>
          <w:i/>
          <w:iCs/>
          <w:lang w:val="nb-NO"/>
        </w:rPr>
      </w:pPr>
    </w:p>
    <w:tbl>
      <w:tblPr>
        <w:tblW w:w="9923" w:type="dxa"/>
        <w:tblInd w:w="-567" w:type="dxa"/>
        <w:tblCellMar>
          <w:left w:w="0" w:type="dxa"/>
          <w:right w:w="0" w:type="dxa"/>
        </w:tblCellMar>
        <w:tblLook w:val="0000" w:firstRow="0" w:lastRow="0" w:firstColumn="0" w:lastColumn="0" w:noHBand="0" w:noVBand="0"/>
      </w:tblPr>
      <w:tblGrid>
        <w:gridCol w:w="3544"/>
        <w:gridCol w:w="6379"/>
      </w:tblGrid>
      <w:tr w:rsidR="00C96971" w:rsidRPr="005B2DD9" w14:paraId="20D513C0" w14:textId="77777777" w:rsidTr="00EA1776">
        <w:tc>
          <w:tcPr>
            <w:tcW w:w="3544" w:type="dxa"/>
            <w:tcMar>
              <w:top w:w="0" w:type="dxa"/>
              <w:left w:w="108" w:type="dxa"/>
              <w:bottom w:w="0" w:type="dxa"/>
              <w:right w:w="108" w:type="dxa"/>
            </w:tcMar>
          </w:tcPr>
          <w:p w14:paraId="04CA67EF" w14:textId="77777777" w:rsidR="00C96971" w:rsidRPr="005B2DD9" w:rsidRDefault="00C96971" w:rsidP="00EA1776">
            <w:pPr>
              <w:widowControl w:val="0"/>
              <w:jc w:val="center"/>
              <w:rPr>
                <w:lang w:val="nb-NO"/>
              </w:rPr>
            </w:pPr>
            <w:r w:rsidRPr="005B2DD9">
              <w:rPr>
                <w:lang w:val="nb-NO"/>
              </w:rPr>
              <w:t>Tên cấp trên quản lý trực tiếp</w:t>
            </w:r>
          </w:p>
          <w:p w14:paraId="640200D5" w14:textId="77777777" w:rsidR="00C96971" w:rsidRPr="005B2DD9" w:rsidRDefault="00C96971" w:rsidP="00EA1776">
            <w:pPr>
              <w:widowControl w:val="0"/>
              <w:jc w:val="center"/>
              <w:rPr>
                <w:b/>
                <w:bCs/>
                <w:lang w:val="nb-NO"/>
              </w:rPr>
            </w:pPr>
            <w:r>
              <w:rPr>
                <w:noProof/>
                <w:szCs w:val="28"/>
              </w:rPr>
              <w:pict w14:anchorId="5E0D0C3F">
                <v:line id="_x0000_s1029" style="position:absolute;left:0;text-align:left;z-index:251663360;visibility:visible;mso-wrap-distance-top:-3e-5mm;mso-wrap-distance-bottom:-3e-5mm" from="48.7pt,24.65pt" to="104.6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"/>
              </w:pict>
            </w:r>
            <w:r w:rsidRPr="005B2DD9">
              <w:rPr>
                <w:lang w:val="nb-NO"/>
              </w:rPr>
              <w:t>Tên Tổ chức quản lý chợ</w:t>
            </w:r>
            <w:r w:rsidRPr="005B2DD9">
              <w:rPr>
                <w:lang w:val="nb-NO"/>
              </w:rPr>
              <w:br/>
            </w:r>
          </w:p>
        </w:tc>
        <w:tc>
          <w:tcPr>
            <w:tcW w:w="6379" w:type="dxa"/>
            <w:tcMar>
              <w:top w:w="0" w:type="dxa"/>
              <w:left w:w="108" w:type="dxa"/>
              <w:bottom w:w="0" w:type="dxa"/>
              <w:right w:w="108" w:type="dxa"/>
            </w:tcMar>
          </w:tcPr>
          <w:p w14:paraId="3BE6D062" w14:textId="77777777" w:rsidR="00C96971" w:rsidRPr="005B2DD9" w:rsidRDefault="00C96971" w:rsidP="00EA1776">
            <w:pPr>
              <w:widowControl w:val="0"/>
              <w:jc w:val="center"/>
              <w:rPr>
                <w:b/>
                <w:bCs/>
                <w:lang w:val="nb-NO"/>
              </w:rPr>
            </w:pPr>
            <w:r>
              <w:rPr>
                <w:b/>
                <w:bCs/>
                <w:noProof/>
              </w:rPr>
              <w:pict w14:anchorId="359BB63D">
                <v:line id="_x0000_s1030" style="position:absolute;left:0;text-align:left;flip:y;z-index:251664384;visibility:visible;mso-wrap-distance-top:-3e-5mm;mso-wrap-distance-bottom:-3e-5mm;mso-position-horizontal-relative:text;mso-position-vertical-relative:text" from="73pt,39.3pt" to="243.4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otg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"/>
              </w:pict>
            </w:r>
            <w:r w:rsidRPr="005B2DD9">
              <w:rPr>
                <w:b/>
                <w:bCs/>
                <w:lang w:val="nb-NO"/>
              </w:rPr>
              <w:t>CỘNG HÒA XÃ HỘI CHỦ NGHĨA VIỆT NAM</w:t>
            </w:r>
            <w:r w:rsidRPr="005B2DD9">
              <w:rPr>
                <w:b/>
                <w:bCs/>
                <w:lang w:val="nb-NO"/>
              </w:rPr>
              <w:br/>
              <w:t>Độc lập - Tự do - Hạnh phúc</w:t>
            </w:r>
            <w:r w:rsidRPr="005B2DD9">
              <w:rPr>
                <w:b/>
                <w:bCs/>
                <w:lang w:val="nb-NO"/>
              </w:rPr>
              <w:br/>
            </w:r>
          </w:p>
        </w:tc>
      </w:tr>
    </w:tbl>
    <w:p w14:paraId="29635F8E" w14:textId="77777777" w:rsidR="00C96971" w:rsidRPr="005B2DD9" w:rsidRDefault="00C96971" w:rsidP="00C96971">
      <w:pPr>
        <w:widowControl w:val="0"/>
        <w:spacing w:before="120"/>
        <w:ind w:firstLine="720"/>
        <w:jc w:val="both"/>
        <w:rPr>
          <w:lang w:val="nb-NO"/>
        </w:rPr>
      </w:pPr>
      <w:r w:rsidRPr="005B2DD9">
        <w:rPr>
          <w:lang w:val="nb-NO"/>
        </w:rPr>
        <w:t> </w:t>
      </w:r>
    </w:p>
    <w:p w14:paraId="645583E7" w14:textId="77777777" w:rsidR="00C96971" w:rsidRPr="005B2DD9" w:rsidRDefault="00C96971" w:rsidP="00C96971">
      <w:pPr>
        <w:widowControl w:val="0"/>
        <w:spacing w:before="120"/>
        <w:ind w:firstLine="720"/>
        <w:jc w:val="center"/>
        <w:rPr>
          <w:lang w:val="nb-NO"/>
        </w:rPr>
      </w:pPr>
      <w:r w:rsidRPr="005B2DD9">
        <w:rPr>
          <w:b/>
          <w:bCs/>
          <w:lang w:val="nb-NO"/>
        </w:rPr>
        <w:t>NỘI QUY CHỢ</w:t>
      </w:r>
      <w:r w:rsidRPr="005B2DD9">
        <w:rPr>
          <w:lang w:val="nb-NO"/>
        </w:rPr>
        <w:t xml:space="preserve">… </w:t>
      </w:r>
      <w:r w:rsidRPr="005B2DD9">
        <w:rPr>
          <w:i/>
          <w:iCs/>
          <w:lang w:val="nb-NO"/>
        </w:rPr>
        <w:t>(Tên chợ)</w:t>
      </w:r>
      <w:r w:rsidRPr="005B2DD9">
        <w:rPr>
          <w:lang w:val="nb-NO"/>
        </w:rPr>
        <w:t>…</w:t>
      </w:r>
    </w:p>
    <w:p w14:paraId="3FB23366" w14:textId="77777777" w:rsidR="00C96971" w:rsidRPr="005B2DD9" w:rsidRDefault="00C96971" w:rsidP="00C96971">
      <w:pPr>
        <w:widowControl w:val="0"/>
        <w:spacing w:before="120"/>
        <w:ind w:firstLine="720"/>
        <w:jc w:val="both"/>
        <w:rPr>
          <w:lang w:val="nb-NO"/>
        </w:rPr>
      </w:pPr>
      <w:r w:rsidRPr="005B2DD9">
        <w:rPr>
          <w:lang w:val="nb-NO"/>
        </w:rPr>
        <w:t>Để đảm bảo hoạt động của chợ... (Tên chợ)... an toàn - văn minh - hiệu quả; Tổ chức quản lý chợ, nhân viên quản lý chợ, thương nhân kinh doanh tại chợ và tổ chức, cá nhân đến mua, bán, giao dịch, th</w:t>
      </w:r>
      <w:r>
        <w:rPr>
          <w:lang w:val="nb-NO"/>
        </w:rPr>
        <w:t>a</w:t>
      </w:r>
      <w:r w:rsidRPr="005B2DD9">
        <w:rPr>
          <w:lang w:val="nb-NO"/>
        </w:rPr>
        <w:t>m quan, thi hành công vụ tại chợ phải nghiêm chỉnh thực hiện các quy định sau:</w:t>
      </w:r>
    </w:p>
    <w:p w14:paraId="326A9AE9" w14:textId="77777777" w:rsidR="00C96971" w:rsidRPr="005B2DD9" w:rsidRDefault="00C96971" w:rsidP="00C96971">
      <w:pPr>
        <w:widowControl w:val="0"/>
        <w:spacing w:before="120"/>
        <w:ind w:firstLine="720"/>
        <w:jc w:val="both"/>
        <w:rPr>
          <w:b/>
          <w:bCs/>
          <w:lang w:val="nb-NO"/>
        </w:rPr>
      </w:pPr>
      <w:r w:rsidRPr="005B2DD9">
        <w:rPr>
          <w:b/>
          <w:bCs/>
          <w:lang w:val="nb-NO"/>
        </w:rPr>
        <w:t>Điều 1. Thời gian hoạt động của chợ</w:t>
      </w:r>
    </w:p>
    <w:p w14:paraId="3EC5A1BB" w14:textId="77777777" w:rsidR="00C96971" w:rsidRPr="005B2DD9" w:rsidRDefault="00C96971" w:rsidP="00C96971">
      <w:pPr>
        <w:widowControl w:val="0"/>
        <w:spacing w:before="120"/>
        <w:ind w:firstLine="720"/>
        <w:jc w:val="both"/>
        <w:rPr>
          <w:lang w:val="nb-NO"/>
        </w:rPr>
      </w:pPr>
      <w:r w:rsidRPr="005B2DD9">
        <w:rPr>
          <w:lang w:val="nb-NO"/>
        </w:rPr>
        <w:t>1. Chợ mở cửa từ  ... giờ đến ... giờ vào mùa hè và từ ... giờ đến .. giờ vào mùa đông hàng ngày (ngày lễ, ngày tết và các ngày nghỉ khác sẽ có thông báo riêng). Chợ đầu mối và chợ đêm có quy định riêng về giờ hoạt động phù hợp với quy mô, tính chất của chợ.</w:t>
      </w:r>
    </w:p>
    <w:p w14:paraId="3EDA488B" w14:textId="77777777" w:rsidR="00C96971" w:rsidRPr="005B2DD9" w:rsidRDefault="00C96971" w:rsidP="00C96971">
      <w:pPr>
        <w:widowControl w:val="0"/>
        <w:spacing w:before="120"/>
        <w:ind w:firstLine="720"/>
        <w:jc w:val="both"/>
        <w:rPr>
          <w:lang w:val="nb-NO"/>
        </w:rPr>
      </w:pPr>
      <w:r w:rsidRPr="005B2DD9">
        <w:rPr>
          <w:lang w:val="nb-NO"/>
        </w:rPr>
        <w:t>2. Tổ chức, cá nhân phải thực hiện đúng giờ giấc quy định về mở, đóng cửa chợ hàng ngày. Thời gian hoạt động của từng điểm kinh doanh (gồm quầy hàng, sạp hàng, cửa hàng, ki ốt, điểm bán hàng không thường xuyên) trong phạm vi chợ phải phù hợp với thời gian hoạt động chung của chợ.</w:t>
      </w:r>
    </w:p>
    <w:p w14:paraId="571DCC85" w14:textId="77777777" w:rsidR="00C96971" w:rsidRPr="00A33AC6" w:rsidRDefault="00C96971" w:rsidP="00C96971">
      <w:pPr>
        <w:widowControl w:val="0"/>
        <w:spacing w:before="120"/>
        <w:ind w:firstLine="720"/>
        <w:jc w:val="both"/>
        <w:rPr>
          <w:spacing w:val="-6"/>
          <w:lang w:val="nb-NO"/>
        </w:rPr>
      </w:pPr>
      <w:r w:rsidRPr="00A33AC6">
        <w:rPr>
          <w:spacing w:val="-6"/>
          <w:lang w:val="nb-NO"/>
        </w:rPr>
        <w:t>3. Ngoài giờ quy định trên, người không có nhiệm vụ không được vào và ở lại trong chợ. Người có nhu cầu vào chợ thuộc trường hợp này phải được sự đồng ý của Tổ chức quản lý chợ và phải có sự giám sát của lực lượng bảo vệ chợ.</w:t>
      </w:r>
    </w:p>
    <w:p w14:paraId="2D3BE3DB" w14:textId="77777777" w:rsidR="00C96971" w:rsidRPr="005B2DD9" w:rsidRDefault="00C96971" w:rsidP="00C96971">
      <w:pPr>
        <w:widowControl w:val="0"/>
        <w:spacing w:before="120"/>
        <w:ind w:firstLine="720"/>
        <w:jc w:val="both"/>
        <w:rPr>
          <w:szCs w:val="28"/>
          <w:lang w:val="nb-NO"/>
        </w:rPr>
      </w:pPr>
      <w:r w:rsidRPr="005B2DD9">
        <w:rPr>
          <w:szCs w:val="28"/>
        </w:rPr>
        <w:t>4. Đối với những trường hợp đột xuất chợ không hoạt động, Tổ chức quản lý chợ sẽ có thông báo.</w:t>
      </w:r>
    </w:p>
    <w:p w14:paraId="6DA124B8" w14:textId="77777777" w:rsidR="00C96971" w:rsidRPr="005B2DD9" w:rsidRDefault="00C96971" w:rsidP="00C96971">
      <w:pPr>
        <w:widowControl w:val="0"/>
        <w:spacing w:before="120"/>
        <w:ind w:firstLine="720"/>
        <w:jc w:val="both"/>
        <w:rPr>
          <w:b/>
          <w:bCs/>
          <w:lang w:val="nb-NO"/>
        </w:rPr>
      </w:pPr>
      <w:r w:rsidRPr="005B2DD9">
        <w:rPr>
          <w:b/>
          <w:bCs/>
          <w:lang w:val="nb-NO"/>
        </w:rPr>
        <w:t>Điều 2. Quyền và nghĩa vụ của thương nhân kinh doanh tại chợ</w:t>
      </w:r>
    </w:p>
    <w:p w14:paraId="5A0A90B7" w14:textId="77777777" w:rsidR="00C96971" w:rsidRPr="005B2DD9" w:rsidRDefault="00C96971" w:rsidP="00C96971">
      <w:pPr>
        <w:widowControl w:val="0"/>
        <w:spacing w:before="120"/>
        <w:ind w:firstLine="720"/>
        <w:jc w:val="both"/>
      </w:pPr>
      <w:r w:rsidRPr="005B2DD9">
        <w:t>1. Quyền của thương nhân kinh doanh tại chợ</w:t>
      </w:r>
    </w:p>
    <w:p w14:paraId="625EAFA5" w14:textId="77777777" w:rsidR="00C96971" w:rsidRPr="005B2DD9" w:rsidRDefault="00C96971" w:rsidP="00C96971">
      <w:pPr>
        <w:widowControl w:val="0"/>
        <w:spacing w:before="120"/>
        <w:ind w:firstLine="720"/>
        <w:jc w:val="both"/>
      </w:pPr>
      <w:r w:rsidRPr="005B2DD9">
        <w:t>a) Thương nhân có hợp đồng sử dụng hoặc hợp đồng thuê điểm kinh doanh tại chợ được quyền hoạt động kinh doanh theo hợp đồng đã ký;</w:t>
      </w:r>
    </w:p>
    <w:p w14:paraId="65852DBF" w14:textId="77777777" w:rsidR="00C96971" w:rsidRPr="005B2DD9" w:rsidRDefault="00C96971" w:rsidP="00C96971">
      <w:pPr>
        <w:widowControl w:val="0"/>
        <w:spacing w:before="120"/>
        <w:ind w:firstLine="720"/>
        <w:jc w:val="both"/>
      </w:pPr>
      <w:r w:rsidRPr="005B2DD9">
        <w:t>b) Thương nhân được quyền sang nhượng điểm kinh doanh hoặc cho thương nhân khác thuê lại điểm kinh doanh đang còn trong thời hạn hợp đồng khi được tổ chức quản lý chợ chấp thuận bằng văn bản;</w:t>
      </w:r>
    </w:p>
    <w:p w14:paraId="4138EC4D" w14:textId="77777777" w:rsidR="00C96971" w:rsidRPr="005B2DD9" w:rsidRDefault="00C96971" w:rsidP="00C96971">
      <w:pPr>
        <w:widowControl w:val="0"/>
        <w:spacing w:before="120"/>
        <w:ind w:firstLine="720"/>
        <w:jc w:val="both"/>
      </w:pPr>
      <w:r w:rsidRPr="005B2DD9">
        <w:t>c) Tổ chức, cá nhân kinh doanh không thường xuyên được bố trí bán hàng trong chợ ở khu vực riêng và phải chấp hành Nội quy chợ.</w:t>
      </w:r>
    </w:p>
    <w:p w14:paraId="3FCE1FBD" w14:textId="77777777" w:rsidR="00C96971" w:rsidRPr="005B2DD9" w:rsidRDefault="00C96971" w:rsidP="00C96971">
      <w:pPr>
        <w:widowControl w:val="0"/>
        <w:spacing w:before="120"/>
        <w:ind w:firstLine="720"/>
        <w:jc w:val="both"/>
      </w:pPr>
      <w:r w:rsidRPr="005B2DD9">
        <w:t>2. Nghĩa vụ của thương nhân kinh doanh tại chợ</w:t>
      </w:r>
    </w:p>
    <w:p w14:paraId="61A4605D" w14:textId="77777777" w:rsidR="00C96971" w:rsidRPr="005B2DD9" w:rsidRDefault="00C96971" w:rsidP="00C96971">
      <w:pPr>
        <w:widowControl w:val="0"/>
        <w:spacing w:before="120"/>
        <w:ind w:firstLine="720"/>
        <w:jc w:val="both"/>
      </w:pPr>
      <w:r w:rsidRPr="005B2DD9">
        <w:t>a) Thương nhân kinh doanh tại chợ phải thực hiện theo phương án bố trí, sắp xếp khu vực kinh doanh của tổ chức quản lý chợ;</w:t>
      </w:r>
    </w:p>
    <w:p w14:paraId="7A11AD4B" w14:textId="77777777" w:rsidR="00C96971" w:rsidRPr="005B2DD9" w:rsidRDefault="00C96971" w:rsidP="00C96971">
      <w:pPr>
        <w:widowControl w:val="0"/>
        <w:spacing w:before="120"/>
        <w:ind w:firstLine="720"/>
        <w:jc w:val="both"/>
      </w:pPr>
      <w:r w:rsidRPr="005B2DD9">
        <w:lastRenderedPageBreak/>
        <w:t xml:space="preserve">b) Thương nhân kinh doanh tại chợ ngoài việc chấp hành các quy định của pháp luật, phải thực hiện Nội quy chợ và chịu sự quản lý của </w:t>
      </w:r>
      <w:r>
        <w:t>T</w:t>
      </w:r>
      <w:r w:rsidRPr="005B2DD9">
        <w:t>ổ chức quản lý chợ;</w:t>
      </w:r>
    </w:p>
    <w:p w14:paraId="13320A77" w14:textId="77777777" w:rsidR="00C96971" w:rsidRPr="00A33AC6" w:rsidRDefault="00C96971" w:rsidP="00C96971">
      <w:pPr>
        <w:widowControl w:val="0"/>
        <w:spacing w:before="120"/>
        <w:ind w:firstLine="720"/>
        <w:jc w:val="both"/>
        <w:rPr>
          <w:spacing w:val="-4"/>
        </w:rPr>
      </w:pPr>
      <w:r w:rsidRPr="00A33AC6">
        <w:rPr>
          <w:spacing w:val="-4"/>
        </w:rPr>
        <w:t>c) Hàng hóa, dịch vụ của thương nhân kinh doanh tại chợ không thuộc trường hợp pháp luật cấm kinh doanh và đáp ứng các điều kiện theo quy định của pháp luật đối với hàng hóa, dịch vụ hạn chế kinh doanh, kinh doanh có điều kiện;</w:t>
      </w:r>
    </w:p>
    <w:p w14:paraId="01C82038" w14:textId="77777777" w:rsidR="00C96971" w:rsidRPr="005B2DD9" w:rsidRDefault="00C96971" w:rsidP="00C96971">
      <w:pPr>
        <w:widowControl w:val="0"/>
        <w:spacing w:before="120"/>
        <w:ind w:firstLine="720"/>
        <w:jc w:val="both"/>
      </w:pPr>
      <w:r w:rsidRPr="005B2DD9">
        <w:t>d) Ngành nghề kinh doanh của thương nhân kinh doanh tại chợ không thuộc ngành, nghề pháp luật cấm đầu tư kinh doanh và đáp ứng các điều kiện theo quy định của pháp luật đối với ngành, nghề đầu tư kinh doanh có điều kiện.</w:t>
      </w:r>
    </w:p>
    <w:p w14:paraId="7588C587" w14:textId="77777777" w:rsidR="00C96971" w:rsidRPr="005B2DD9" w:rsidRDefault="00C96971" w:rsidP="00C96971">
      <w:pPr>
        <w:widowControl w:val="0"/>
        <w:spacing w:before="120"/>
        <w:ind w:firstLine="720"/>
        <w:jc w:val="both"/>
        <w:rPr>
          <w:lang w:val="nb-NO"/>
        </w:rPr>
      </w:pPr>
      <w:r w:rsidRPr="005B2DD9">
        <w:rPr>
          <w:lang w:val="nb-NO"/>
        </w:rPr>
        <w:t>3. Một số quy định chung đối với thương nhân kinh doanh tại chợ</w:t>
      </w:r>
    </w:p>
    <w:p w14:paraId="1B0ECD4D" w14:textId="77777777" w:rsidR="00C96971" w:rsidRPr="005B2DD9" w:rsidRDefault="00C96971" w:rsidP="00C96971">
      <w:pPr>
        <w:widowControl w:val="0"/>
        <w:spacing w:before="120"/>
        <w:ind w:firstLine="720"/>
        <w:jc w:val="both"/>
        <w:rPr>
          <w:lang w:val="nb-NO"/>
        </w:rPr>
      </w:pPr>
      <w:r w:rsidRPr="005B2DD9">
        <w:rPr>
          <w:lang w:val="nb-NO"/>
        </w:rPr>
        <w:t>a) Phải chấp hành nghiêm chỉnh các quy định của Nhà nước có liên quan đến hoạt động kinh doanh. Không được nâng giá, ép giá, đầu cơ găm hàng gây lũng đoạn thị trường,buôn lậu, bán phá giágây mất ổn định hoạt động kinh doanh tại chợ và ảnh hưởng đến quyền lợi người tiêu dùng</w:t>
      </w:r>
      <w:r>
        <w:rPr>
          <w:lang w:val="nb-NO"/>
        </w:rPr>
        <w:t>;</w:t>
      </w:r>
    </w:p>
    <w:p w14:paraId="21E6B3C1" w14:textId="77777777" w:rsidR="00C96971" w:rsidRPr="005B2DD9" w:rsidRDefault="00C96971" w:rsidP="00C96971">
      <w:pPr>
        <w:widowControl w:val="0"/>
        <w:spacing w:before="120"/>
        <w:ind w:firstLine="720"/>
        <w:jc w:val="both"/>
        <w:rPr>
          <w:lang w:val="nb-NO"/>
        </w:rPr>
      </w:pPr>
      <w:r w:rsidRPr="005B2DD9">
        <w:rPr>
          <w:lang w:val="nb-NO"/>
        </w:rPr>
        <w:t>b) Khi có nhu cầu sử dụng điện, nước, dịch vụ thông tin, dịch vụ khác phải đăng ký và được sự đồng ý của Tổ chức quản lý chợ mới được tiến hành lắp đặt, sử dụng, đồng thời phải thanh toán đầy đủ kinh phí phát sinh, thực hiện tiết kiệm và đảm bảo an toàn đúng quy định</w:t>
      </w:r>
      <w:r>
        <w:rPr>
          <w:lang w:val="nb-NO"/>
        </w:rPr>
        <w:t>;</w:t>
      </w:r>
    </w:p>
    <w:p w14:paraId="2A8AB01B" w14:textId="77777777" w:rsidR="00C96971" w:rsidRPr="005B2DD9" w:rsidRDefault="00C96971" w:rsidP="00C96971">
      <w:pPr>
        <w:widowControl w:val="0"/>
        <w:spacing w:before="120"/>
        <w:ind w:firstLine="720"/>
        <w:jc w:val="both"/>
        <w:rPr>
          <w:lang w:val="nb-NO"/>
        </w:rPr>
      </w:pPr>
      <w:r w:rsidRPr="005B2DD9">
        <w:rPr>
          <w:lang w:val="nb-NO"/>
        </w:rPr>
        <w:t>c) Có quyền và trách nhiệm giám sát việc thu tiền của nhân viên Tổ chức quản lý chợ, khi giao nộp tiền phải nhận được biên l</w:t>
      </w:r>
      <w:r>
        <w:rPr>
          <w:lang w:val="nb-NO"/>
        </w:rPr>
        <w:t>a</w:t>
      </w:r>
      <w:r w:rsidRPr="005B2DD9">
        <w:rPr>
          <w:lang w:val="nb-NO"/>
        </w:rPr>
        <w:t>i thu tiền theo quy định</w:t>
      </w:r>
      <w:r>
        <w:rPr>
          <w:lang w:val="nb-NO"/>
        </w:rPr>
        <w:t>;</w:t>
      </w:r>
    </w:p>
    <w:p w14:paraId="2592D01B" w14:textId="77777777" w:rsidR="00C96971" w:rsidRPr="005B2DD9" w:rsidRDefault="00C96971" w:rsidP="00C96971">
      <w:pPr>
        <w:widowControl w:val="0"/>
        <w:spacing w:before="120"/>
        <w:ind w:firstLine="720"/>
        <w:jc w:val="both"/>
        <w:rPr>
          <w:lang w:val="nb-NO"/>
        </w:rPr>
      </w:pPr>
      <w:r w:rsidRPr="005B2DD9">
        <w:rPr>
          <w:lang w:val="nb-NO"/>
        </w:rPr>
        <w:t>d) Phải tạo điều kiện thuận lợi cho cán bộ, nhân viên Tổ chức quản lý chợ, các cơ quan chức năng của Nhà nước đến làm việc, kiểm tra theo đúng thẩm quyền; chuẩn bị để sẵn sàng xuất trình các văn bản, giấy tờ, biên lailiên quan đến đăng ký kinh doanh, thuê, sử dụng điểm kinh doanh, thu nộp thuế, phí, lệ phí</w:t>
      </w:r>
      <w:r>
        <w:rPr>
          <w:lang w:val="nb-NO"/>
        </w:rPr>
        <w:t xml:space="preserve"> </w:t>
      </w:r>
      <w:r w:rsidRPr="005B2DD9">
        <w:rPr>
          <w:lang w:val="nb-NO"/>
        </w:rPr>
        <w:t>khi có yêu cầu</w:t>
      </w:r>
      <w:r>
        <w:rPr>
          <w:lang w:val="nb-NO"/>
        </w:rPr>
        <w:t>;</w:t>
      </w:r>
    </w:p>
    <w:p w14:paraId="0C465C8D" w14:textId="77777777" w:rsidR="00C96971" w:rsidRPr="005B2DD9" w:rsidRDefault="00C96971" w:rsidP="00C96971">
      <w:pPr>
        <w:widowControl w:val="0"/>
        <w:spacing w:before="120"/>
        <w:ind w:firstLine="720"/>
        <w:jc w:val="both"/>
        <w:rPr>
          <w:lang w:val="nb-NO"/>
        </w:rPr>
      </w:pPr>
      <w:r w:rsidRPr="005B2DD9">
        <w:rPr>
          <w:lang w:val="nb-NO"/>
        </w:rPr>
        <w:t>đ) Những vấn đề cần tham gia góp ý, tổ chức, cá nhân có thể đến gặp trực tiếp Tổ chức quản lý chợ hoặc gửi bằng văn bản qua hòm thư góp ý được đặt tại Văn phòng Tổ chức quản lý chợ</w:t>
      </w:r>
      <w:r>
        <w:rPr>
          <w:lang w:val="nb-NO"/>
        </w:rPr>
        <w:t>;</w:t>
      </w:r>
    </w:p>
    <w:p w14:paraId="02593E4E" w14:textId="77777777" w:rsidR="00C96971" w:rsidRPr="005B2DD9" w:rsidRDefault="00C96971" w:rsidP="00C96971">
      <w:pPr>
        <w:widowControl w:val="0"/>
        <w:spacing w:before="120"/>
        <w:ind w:firstLine="720"/>
        <w:jc w:val="both"/>
        <w:rPr>
          <w:lang w:val="nb-NO"/>
        </w:rPr>
      </w:pPr>
      <w:r w:rsidRPr="005B2DD9">
        <w:rPr>
          <w:lang w:val="nb-NO"/>
        </w:rPr>
        <w:t>e) Định kỳ hoặc đột xuất báo cáo tình hình hoạt động kinh doanh theo yêu cầu của cơ quan quản lý Nhà nước có thẩm quyền.</w:t>
      </w:r>
    </w:p>
    <w:p w14:paraId="34B7E8D7" w14:textId="77777777" w:rsidR="00C96971" w:rsidRPr="005B2DD9" w:rsidRDefault="00C96971" w:rsidP="00C96971">
      <w:pPr>
        <w:widowControl w:val="0"/>
        <w:spacing w:before="120"/>
        <w:ind w:firstLine="720"/>
        <w:jc w:val="both"/>
        <w:rPr>
          <w:b/>
          <w:bCs/>
          <w:lang w:val="nb-NO"/>
        </w:rPr>
      </w:pPr>
      <w:r w:rsidRPr="005B2DD9">
        <w:rPr>
          <w:b/>
          <w:bCs/>
          <w:lang w:val="nb-NO"/>
        </w:rPr>
        <w:t>Điều 3. Quy định về hàng hoá dịch vụ kinh doanh tại chợ</w:t>
      </w:r>
    </w:p>
    <w:p w14:paraId="0E6C43EC" w14:textId="77777777" w:rsidR="00C96971" w:rsidRPr="005B2DD9" w:rsidRDefault="00C96971" w:rsidP="00C96971">
      <w:pPr>
        <w:widowControl w:val="0"/>
        <w:spacing w:before="120"/>
        <w:ind w:firstLine="720"/>
        <w:jc w:val="both"/>
        <w:rPr>
          <w:lang w:val="nb-NO"/>
        </w:rPr>
      </w:pPr>
      <w:r w:rsidRPr="005B2DD9">
        <w:rPr>
          <w:lang w:val="nb-NO"/>
        </w:rPr>
        <w:t>1. Hàng hoá dịch vụ kinh doanh tại chợ (kể cả mang vào chợ, sử dụng, lưu trữ</w:t>
      </w:r>
      <w:r>
        <w:rPr>
          <w:lang w:val="nb-NO"/>
        </w:rPr>
        <w:t xml:space="preserve"> </w:t>
      </w:r>
      <w:r w:rsidRPr="005B2DD9">
        <w:rPr>
          <w:lang w:val="nb-NO"/>
        </w:rPr>
        <w:t>tại chợ) là hàng hoá, dịch vụ không thuộc danh mục pháp luật cấm kinh doanh và không thuộc các loại sau đây:</w:t>
      </w:r>
    </w:p>
    <w:p w14:paraId="6A76679C" w14:textId="77777777" w:rsidR="00C96971" w:rsidRPr="005B2DD9" w:rsidRDefault="00C96971" w:rsidP="00C96971">
      <w:pPr>
        <w:widowControl w:val="0"/>
        <w:spacing w:before="120"/>
        <w:ind w:firstLine="720"/>
        <w:jc w:val="both"/>
        <w:rPr>
          <w:lang w:val="nb-NO"/>
        </w:rPr>
      </w:pPr>
      <w:r w:rsidRPr="005B2DD9">
        <w:rPr>
          <w:lang w:val="nb-NO"/>
        </w:rPr>
        <w:t>a) Hàng hoá có chứa các chất phóng xạ và thiết bị phát bức xạ i-on hoá;</w:t>
      </w:r>
    </w:p>
    <w:p w14:paraId="5B71B253" w14:textId="77777777" w:rsidR="00C96971" w:rsidRPr="005B2DD9" w:rsidRDefault="00C96971" w:rsidP="00C96971">
      <w:pPr>
        <w:widowControl w:val="0"/>
        <w:spacing w:before="120"/>
        <w:ind w:firstLine="720"/>
        <w:jc w:val="both"/>
        <w:rPr>
          <w:lang w:val="nb-NO"/>
        </w:rPr>
      </w:pPr>
      <w:r w:rsidRPr="005B2DD9">
        <w:rPr>
          <w:lang w:val="nb-NO"/>
        </w:rPr>
        <w:t>b) Các loại vật liệu nổ, các loại chất lỏng dễ gây cháy nổ như xăng dầu (trừ dầu hoả thắp sáng), khí dầu mỏ hoá lỏng (gas), các loại khí nén;</w:t>
      </w:r>
    </w:p>
    <w:p w14:paraId="33D2EE26" w14:textId="77777777" w:rsidR="00C96971" w:rsidRPr="005B2DD9" w:rsidRDefault="00C96971" w:rsidP="00C96971">
      <w:pPr>
        <w:widowControl w:val="0"/>
        <w:spacing w:before="120"/>
        <w:ind w:firstLine="720"/>
        <w:jc w:val="both"/>
        <w:rPr>
          <w:lang w:val="nb-NO"/>
        </w:rPr>
      </w:pPr>
      <w:r w:rsidRPr="005B2DD9">
        <w:rPr>
          <w:lang w:val="nb-NO"/>
        </w:rPr>
        <w:t>c) Các loại thuốc bảo vệ thực vật thuộc danh mục hạn chế kinh doanh;</w:t>
      </w:r>
    </w:p>
    <w:p w14:paraId="3E06F308" w14:textId="77777777" w:rsidR="00C96971" w:rsidRPr="005B2DD9" w:rsidRDefault="00C96971" w:rsidP="00C96971">
      <w:pPr>
        <w:widowControl w:val="0"/>
        <w:spacing w:before="120"/>
        <w:ind w:firstLine="720"/>
        <w:jc w:val="both"/>
        <w:rPr>
          <w:lang w:val="nb-NO"/>
        </w:rPr>
      </w:pPr>
      <w:r w:rsidRPr="005B2DD9">
        <w:rPr>
          <w:lang w:val="nb-NO"/>
        </w:rPr>
        <w:t>d) Các loại hoá chất độc hại thuộc danh mục kinh doanh có điều kiện;</w:t>
      </w:r>
    </w:p>
    <w:p w14:paraId="2BA661D5" w14:textId="77777777" w:rsidR="00C96971" w:rsidRPr="00A33AC6" w:rsidRDefault="00C96971" w:rsidP="00C96971">
      <w:pPr>
        <w:widowControl w:val="0"/>
        <w:spacing w:before="120"/>
        <w:ind w:firstLine="720"/>
        <w:jc w:val="both"/>
        <w:rPr>
          <w:spacing w:val="-4"/>
          <w:lang w:val="nb-NO"/>
        </w:rPr>
      </w:pPr>
      <w:r w:rsidRPr="00A33AC6">
        <w:rPr>
          <w:spacing w:val="-4"/>
          <w:lang w:val="nb-NO"/>
        </w:rPr>
        <w:lastRenderedPageBreak/>
        <w:t>2. Không kinh doanh hàng nhái, hàng giả, hàng lậu, hàng gian, hàng hoá do người khác phạm tội mà có, hàng không rõ nguồn gốc, hàng quá hạn sử dụng, hàng không đảm bảo chất lượng, hàng gây ô nhiễm môi trường, hàng không đúng quy định về tem, nhãn mác.Tổ chức, cá nhân kinh doanh không thường xuyên tại chợ phải chịu trách nhiệm về số lượng, chất lượng, nguồn gốc hàng hoá, dịch vụ bán ra. Trường hợp kinh doanh hàng hoá đã qua sử dụng phải được phép của cơ quan chức năng và phải ghi rõ tình trạng chất lượng trên từng mặt hàng kinh doanh.</w:t>
      </w:r>
    </w:p>
    <w:p w14:paraId="2903FFBF" w14:textId="77777777" w:rsidR="00C96971" w:rsidRPr="005B2DD9" w:rsidRDefault="00C96971" w:rsidP="00C96971">
      <w:pPr>
        <w:widowControl w:val="0"/>
        <w:spacing w:before="120"/>
        <w:ind w:firstLine="720"/>
        <w:jc w:val="both"/>
        <w:rPr>
          <w:lang w:val="nb-NO"/>
        </w:rPr>
      </w:pPr>
      <w:r w:rsidRPr="005B2DD9">
        <w:rPr>
          <w:lang w:val="nb-NO"/>
        </w:rPr>
        <w:t xml:space="preserve">3. Hàng hoá kinh doanh tại chợ cần phải được sắp xếp gọn gàng, ngăn nắp theo ngành hàng, nhóm hàng, theo tính chất và yêu cầu về </w:t>
      </w:r>
      <w:r>
        <w:rPr>
          <w:lang w:val="nb-NO"/>
        </w:rPr>
        <w:t>phòng cháy chữa cháy,</w:t>
      </w:r>
      <w:r w:rsidRPr="005B2DD9">
        <w:rPr>
          <w:lang w:val="nb-NO"/>
        </w:rPr>
        <w:t xml:space="preserve"> thiên tai; không bố trí gần nhau các loại hàng hoá có nguy cơ lây nhiễm lẫn nhau, bảo đảm mỹ quan và văn minh thương mại theo sự hướng dẫn của Tổ chức quản lý chợ.</w:t>
      </w:r>
    </w:p>
    <w:p w14:paraId="19771449" w14:textId="77777777" w:rsidR="00C96971" w:rsidRPr="005B2DD9" w:rsidRDefault="00C96971" w:rsidP="00C96971">
      <w:pPr>
        <w:widowControl w:val="0"/>
        <w:spacing w:before="120"/>
        <w:ind w:firstLine="720"/>
        <w:jc w:val="both"/>
        <w:rPr>
          <w:b/>
          <w:bCs/>
          <w:lang w:val="nb-NO"/>
        </w:rPr>
      </w:pPr>
      <w:r w:rsidRPr="005B2DD9">
        <w:rPr>
          <w:b/>
          <w:bCs/>
          <w:lang w:val="nb-NO"/>
        </w:rPr>
        <w:t>Điều 4. Quy định về người đến giao dịch, mua bán, tham quan, thi hành công vụ</w:t>
      </w:r>
    </w:p>
    <w:p w14:paraId="0851FC74" w14:textId="77777777" w:rsidR="00C96971" w:rsidRPr="005B2DD9" w:rsidRDefault="00C96971" w:rsidP="00C96971">
      <w:pPr>
        <w:widowControl w:val="0"/>
        <w:spacing w:before="120"/>
        <w:ind w:firstLine="720"/>
        <w:jc w:val="both"/>
        <w:rPr>
          <w:lang w:val="nb-NO"/>
        </w:rPr>
      </w:pPr>
      <w:r w:rsidRPr="005B2DD9">
        <w:rPr>
          <w:lang w:val="nb-NO"/>
        </w:rPr>
        <w:t>1. Tổ chức, cá nhân đến chợ để giao dịch, mua bán, th</w:t>
      </w:r>
      <w:r>
        <w:rPr>
          <w:lang w:val="nb-NO"/>
        </w:rPr>
        <w:t>a</w:t>
      </w:r>
      <w:r w:rsidRPr="005B2DD9">
        <w:rPr>
          <w:lang w:val="nb-NO"/>
        </w:rPr>
        <w:t>m quan, thi hành công vụ phải chấp hành các quy định của Nội quy chợ và các quy định pháp luật có liên quan.</w:t>
      </w:r>
    </w:p>
    <w:p w14:paraId="4C4EB001" w14:textId="77777777" w:rsidR="00C96971" w:rsidRPr="005B2DD9" w:rsidRDefault="00C96971" w:rsidP="00C96971">
      <w:pPr>
        <w:widowControl w:val="0"/>
        <w:spacing w:before="120"/>
        <w:ind w:firstLine="720"/>
        <w:jc w:val="both"/>
        <w:rPr>
          <w:lang w:val="nb-NO"/>
        </w:rPr>
      </w:pPr>
      <w:r w:rsidRPr="005B2DD9">
        <w:rPr>
          <w:lang w:val="nb-NO"/>
        </w:rPr>
        <w:t xml:space="preserve">2. Tổ chức, cá nhân đến mua hàng hoá, dịch vụ tại chợ được quyền mua hoặc không mua hàng hoá, dịch vụ; từ chối mọi sự ép buộc dưới bất kỳ hình thức nào của </w:t>
      </w:r>
      <w:r>
        <w:rPr>
          <w:lang w:val="nb-NO"/>
        </w:rPr>
        <w:t>thương nhân</w:t>
      </w:r>
      <w:r w:rsidRPr="005B2DD9">
        <w:rPr>
          <w:lang w:val="nb-NO"/>
        </w:rPr>
        <w:t xml:space="preserve"> kinh doanh; kiểm tra nhãn hàng, giá cả, chất lượng hàng hoá, cân, đo, đong, đếm các loại hàng hoá định mua hoặc đã mua; yêu cầu người bán cấp hoá đơn hợp pháp và giấy bảo hành nếu thấy cần thiết; góp ý về tác phong, thái độ phục vụ của người bán hàng và cán bộ nhân viên Tổ chức quản lý chợ.</w:t>
      </w:r>
    </w:p>
    <w:p w14:paraId="01C2E33E" w14:textId="77777777" w:rsidR="00C96971" w:rsidRPr="005B2DD9" w:rsidRDefault="00C96971" w:rsidP="00C96971">
      <w:pPr>
        <w:widowControl w:val="0"/>
        <w:spacing w:before="120"/>
        <w:ind w:firstLine="720"/>
        <w:jc w:val="both"/>
        <w:rPr>
          <w:lang w:val="nb-NO"/>
        </w:rPr>
      </w:pPr>
      <w:r w:rsidRPr="005B2DD9">
        <w:t>3. Tổ chức, cá nhân đến chợ để th</w:t>
      </w:r>
      <w:r>
        <w:t>a</w:t>
      </w:r>
      <w:r w:rsidRPr="005B2DD9">
        <w:t>m quan, mua hàng hóa, dịch vụ không phải trả phí vào chợ nhưng phải có nghĩa vụ thanh toán tiền mua hàng hóa, dịch vụ tại chợ một cách đầy đủ, đúng thời gian theo thỏa thuận.</w:t>
      </w:r>
    </w:p>
    <w:p w14:paraId="2C9482F0" w14:textId="77777777" w:rsidR="00C96971" w:rsidRPr="00A33AC6" w:rsidRDefault="00C96971" w:rsidP="00C96971">
      <w:pPr>
        <w:widowControl w:val="0"/>
        <w:spacing w:before="120"/>
        <w:ind w:firstLine="720"/>
        <w:jc w:val="both"/>
        <w:rPr>
          <w:spacing w:val="-6"/>
          <w:lang w:val="nb-NO"/>
        </w:rPr>
      </w:pPr>
      <w:r w:rsidRPr="00A33AC6">
        <w:rPr>
          <w:spacing w:val="-6"/>
          <w:lang w:val="nb-NO"/>
        </w:rPr>
        <w:t>4. Người thi hành công vụ vào chợ để thực hiện nhiệm vụ phải thông báo, xuất trình các giấy tờ liên quan đến việc thi hành nhiệm vụ với Tổ chức quản lý chợ.</w:t>
      </w:r>
    </w:p>
    <w:p w14:paraId="586FFA9E" w14:textId="77777777" w:rsidR="00C96971" w:rsidRPr="005B2DD9" w:rsidRDefault="00C96971" w:rsidP="00C96971">
      <w:pPr>
        <w:widowControl w:val="0"/>
        <w:spacing w:before="120"/>
        <w:ind w:firstLine="720"/>
        <w:jc w:val="both"/>
        <w:rPr>
          <w:b/>
          <w:bCs/>
          <w:lang w:val="nb-NO"/>
        </w:rPr>
      </w:pPr>
      <w:r w:rsidRPr="005B2DD9">
        <w:rPr>
          <w:b/>
          <w:bCs/>
          <w:lang w:val="nb-NO"/>
        </w:rPr>
        <w:t>Điều 5. Quy định đối với cán bộ, nhân viên quản lý chợ</w:t>
      </w:r>
    </w:p>
    <w:p w14:paraId="5AEE708A" w14:textId="77777777" w:rsidR="00C96971" w:rsidRPr="005B2DD9" w:rsidRDefault="00C96971" w:rsidP="00C96971">
      <w:pPr>
        <w:widowControl w:val="0"/>
        <w:spacing w:before="120"/>
        <w:ind w:firstLine="720"/>
        <w:jc w:val="both"/>
        <w:rPr>
          <w:lang w:val="nb-NO"/>
        </w:rPr>
      </w:pPr>
      <w:r w:rsidRPr="005B2DD9">
        <w:rPr>
          <w:lang w:val="nb-NO"/>
        </w:rPr>
        <w:t>1. Nghiêm chỉnh chấp hành chủ trương chính sách của Đảng, pháp luật của Nhà nước, quy định của Tổ chức quản lý chợ; thực hiện đúng chức trách, nhiệm vụ được phân công, có tác phong đúng mực, thái độ hoà nhã, khiêm tốn khi giao tiếp và giải quyết công việc</w:t>
      </w:r>
      <w:r>
        <w:rPr>
          <w:lang w:val="nb-NO"/>
        </w:rPr>
        <w:t>; h</w:t>
      </w:r>
      <w:r w:rsidRPr="005B2DD9">
        <w:rPr>
          <w:lang w:val="nb-NO"/>
        </w:rPr>
        <w:t>ướng dẫn mọi người trong chợ hiểu rõ và chấp hành theo đúng Nội quy chợ và pháp luật của Nhà nước.</w:t>
      </w:r>
    </w:p>
    <w:p w14:paraId="0860429E" w14:textId="77777777" w:rsidR="00C96971" w:rsidRPr="005B2DD9" w:rsidRDefault="00C96971" w:rsidP="00C96971">
      <w:pPr>
        <w:widowControl w:val="0"/>
        <w:spacing w:before="120"/>
        <w:ind w:firstLine="720"/>
        <w:jc w:val="both"/>
        <w:rPr>
          <w:lang w:val="nb-NO"/>
        </w:rPr>
      </w:pPr>
      <w:r w:rsidRPr="005B2DD9">
        <w:rPr>
          <w:lang w:val="nb-NO"/>
        </w:rPr>
        <w:t>2. Có trách nhiệm giải quyết kịp thời, đúng thẩm quyền các kiến nghị của thương nhân, người đến chợ giao dịch, mua, bán, tham quan, thi hành công vụ; báo cáo kịp thời với Thủ trưởng Tổ chức quản lý chợ hoặc người được uỷ quyền những vụ việc có liên quan đến công tác chợ vượt thẩm quyền giải quyết hoặc vụ việc đã giải quyết xong.</w:t>
      </w:r>
    </w:p>
    <w:p w14:paraId="6FE84AC3" w14:textId="77777777" w:rsidR="00C96971" w:rsidRPr="005B2DD9" w:rsidRDefault="00C96971" w:rsidP="00C96971">
      <w:pPr>
        <w:widowControl w:val="0"/>
        <w:spacing w:before="120"/>
        <w:ind w:firstLine="720"/>
        <w:jc w:val="both"/>
        <w:rPr>
          <w:lang w:val="nb-NO"/>
        </w:rPr>
      </w:pPr>
      <w:r w:rsidRPr="005B2DD9">
        <w:rPr>
          <w:lang w:val="nb-NO"/>
        </w:rPr>
        <w:t>3. Thu tiền thuê diện tích kinh doanh, các loại phí đúng mức qu</w:t>
      </w:r>
      <w:r>
        <w:rPr>
          <w:lang w:val="nb-NO"/>
        </w:rPr>
        <w:t>y</w:t>
      </w:r>
      <w:r w:rsidRPr="005B2DD9">
        <w:rPr>
          <w:lang w:val="nb-NO"/>
        </w:rPr>
        <w:t xml:space="preserve"> định và </w:t>
      </w:r>
      <w:r w:rsidRPr="005B2DD9">
        <w:rPr>
          <w:lang w:val="nb-NO"/>
        </w:rPr>
        <w:lastRenderedPageBreak/>
        <w:t>phải sử dụng chứng từ thu (biên lai hoặc vé), do cơ quan thuế phát hành thống nhất theo quy định của Bộ Tài chính.</w:t>
      </w:r>
    </w:p>
    <w:p w14:paraId="3D8910DA" w14:textId="77777777" w:rsidR="00C96971" w:rsidRPr="005B2DD9" w:rsidRDefault="00C96971" w:rsidP="00C96971">
      <w:pPr>
        <w:widowControl w:val="0"/>
        <w:spacing w:before="120"/>
        <w:ind w:firstLine="720"/>
        <w:jc w:val="both"/>
        <w:rPr>
          <w:lang w:val="nb-NO"/>
        </w:rPr>
      </w:pPr>
      <w:r w:rsidRPr="005B2DD9">
        <w:rPr>
          <w:lang w:val="nb-NO"/>
        </w:rPr>
        <w:t>4. Nghiêm cấm mọi biểu hiện tiêu cực, gian lận, sách nhiễu gây cản trở, khó khăn cho hoạt động kinh doanh và các hoạt động hợp pháp khác tại chợ</w:t>
      </w:r>
      <w:r>
        <w:rPr>
          <w:lang w:val="nb-NO"/>
        </w:rPr>
        <w:t>; k</w:t>
      </w:r>
      <w:r w:rsidRPr="005B2DD9">
        <w:rPr>
          <w:lang w:val="nb-NO"/>
        </w:rPr>
        <w:t>hông uống rượu, bia và các chất kích thích khác trong thời gian thực hiện nhiệm vụ tại chợ.</w:t>
      </w:r>
    </w:p>
    <w:p w14:paraId="4E585855" w14:textId="77777777" w:rsidR="00C96971" w:rsidRPr="005B2DD9" w:rsidRDefault="00C96971" w:rsidP="00C96971">
      <w:pPr>
        <w:widowControl w:val="0"/>
        <w:spacing w:before="120"/>
        <w:ind w:firstLine="720"/>
        <w:jc w:val="both"/>
        <w:rPr>
          <w:lang w:val="nb-NO"/>
        </w:rPr>
      </w:pPr>
      <w:r w:rsidRPr="005B2DD9">
        <w:rPr>
          <w:lang w:val="nb-NO"/>
        </w:rPr>
        <w:t>5. Thường xuyên kiểm tra, đôn đốc nhắc nhở thương nhân thực hiện nghiêm Nội quy chợ, các quy định về phòng cháy chữa cháy, an ninh trật tự, vệ sinh môi trường, an toàn thực phẩm, thu nộp thuế, các loại phí, lệ phí trong phạm vị chợ; kịp thời phát hiện và ngăn chặn các loại tội phạm, tệ nạn xã hội hoạt động, xảy ra trong phạm vi chợ.</w:t>
      </w:r>
    </w:p>
    <w:p w14:paraId="2E418641" w14:textId="77777777" w:rsidR="00C96971" w:rsidRPr="005B2DD9" w:rsidRDefault="00C96971" w:rsidP="00C96971">
      <w:pPr>
        <w:widowControl w:val="0"/>
        <w:spacing w:before="120"/>
        <w:ind w:firstLine="720"/>
        <w:jc w:val="both"/>
        <w:rPr>
          <w:lang w:val="nb-NO"/>
        </w:rPr>
      </w:pPr>
      <w:r w:rsidRPr="005B2DD9">
        <w:rPr>
          <w:lang w:val="nb-NO"/>
        </w:rPr>
        <w:t>6. Nếu công việc cần giải quyết với thương nhân hoặc người đến chợ có tính chất phức tạp, đòi hỏi nhiều thời gian thì phải mời đương sự vào trụ sở Tổ chức quản lý chợ để giải quyết, tránh gây cản trở hoạt động kinh doanh của chợ.</w:t>
      </w:r>
    </w:p>
    <w:p w14:paraId="22C82922" w14:textId="77777777" w:rsidR="00C96971" w:rsidRPr="005B2DD9" w:rsidRDefault="00C96971" w:rsidP="00C96971">
      <w:pPr>
        <w:widowControl w:val="0"/>
        <w:spacing w:before="120"/>
        <w:ind w:firstLine="720"/>
        <w:jc w:val="both"/>
        <w:rPr>
          <w:lang w:val="nb-NO"/>
        </w:rPr>
      </w:pPr>
      <w:r w:rsidRPr="005B2DD9">
        <w:t>7. Định kỳ tổ chức khử trùng và tiêu diệt côn trùng, động vật gây hại bảo</w:t>
      </w:r>
      <w:r w:rsidRPr="005B2DD9">
        <w:br/>
        <w:t>đảm không ảnh hưởng đến an toàn thực phẩm tại chợ.</w:t>
      </w:r>
    </w:p>
    <w:p w14:paraId="73DEB5B2" w14:textId="77777777" w:rsidR="00C96971" w:rsidRPr="00A33AC6" w:rsidRDefault="00C96971" w:rsidP="00C96971">
      <w:pPr>
        <w:widowControl w:val="0"/>
        <w:spacing w:before="120"/>
        <w:ind w:firstLine="720"/>
        <w:jc w:val="both"/>
        <w:rPr>
          <w:spacing w:val="-6"/>
          <w:lang w:val="nb-NO"/>
        </w:rPr>
      </w:pPr>
      <w:r w:rsidRPr="00A33AC6">
        <w:rPr>
          <w:spacing w:val="-6"/>
        </w:rPr>
        <w:t>8. Thực hiện trách nhiệm bảo vệ quyền người tiêu dùng trong phạm vi chợ</w:t>
      </w:r>
    </w:p>
    <w:p w14:paraId="41ED5E48" w14:textId="77777777" w:rsidR="00C96971" w:rsidRPr="005B2DD9" w:rsidRDefault="00C96971" w:rsidP="00C96971">
      <w:pPr>
        <w:widowControl w:val="0"/>
        <w:shd w:val="clear" w:color="auto" w:fill="FFFFFF"/>
        <w:spacing w:before="120"/>
        <w:ind w:firstLine="720"/>
        <w:jc w:val="both"/>
        <w:rPr>
          <w:szCs w:val="28"/>
        </w:rPr>
      </w:pPr>
      <w:r w:rsidRPr="005B2DD9">
        <w:rPr>
          <w:szCs w:val="28"/>
        </w:rPr>
        <w:t xml:space="preserve">a) Hòa giải tranh chấp giữa người tiêu dùng và </w:t>
      </w:r>
      <w:r>
        <w:rPr>
          <w:szCs w:val="28"/>
        </w:rPr>
        <w:t>thương nhân</w:t>
      </w:r>
      <w:r w:rsidRPr="005B2DD9">
        <w:rPr>
          <w:szCs w:val="28"/>
        </w:rPr>
        <w:t>kinh doanh hàng hoá, dịch vụ trong phạm vi chợ khi được yêu cầu</w:t>
      </w:r>
      <w:r>
        <w:rPr>
          <w:szCs w:val="28"/>
        </w:rPr>
        <w:t>;</w:t>
      </w:r>
    </w:p>
    <w:p w14:paraId="4A46CA4B" w14:textId="77777777" w:rsidR="00C96971" w:rsidRPr="005B2DD9" w:rsidRDefault="00C96971" w:rsidP="00C96971">
      <w:pPr>
        <w:widowControl w:val="0"/>
        <w:shd w:val="clear" w:color="auto" w:fill="FFFFFF"/>
        <w:spacing w:before="120"/>
        <w:ind w:firstLine="720"/>
        <w:jc w:val="both"/>
        <w:rPr>
          <w:szCs w:val="28"/>
        </w:rPr>
      </w:pPr>
      <w:r w:rsidRPr="005B2DD9">
        <w:rPr>
          <w:szCs w:val="28"/>
        </w:rPr>
        <w:t>b) Đặt và duy trì hoạt động của cân đối chứng, thiết bị đo lường tại chợ để người tiêu dùng tự kiểm tra về số lượng, khối lượng hàng hóa. Cân đối chứng, thiết bị đo lường phải được kiểm định và còn trong thời hạn kiểm định theo quy định của pháp luật về đo lường</w:t>
      </w:r>
      <w:r>
        <w:rPr>
          <w:szCs w:val="28"/>
        </w:rPr>
        <w:t>;</w:t>
      </w:r>
    </w:p>
    <w:p w14:paraId="18CB8CCB" w14:textId="77777777" w:rsidR="00C96971" w:rsidRPr="005B2DD9" w:rsidRDefault="00C96971" w:rsidP="00C96971">
      <w:pPr>
        <w:widowControl w:val="0"/>
        <w:shd w:val="clear" w:color="auto" w:fill="FFFFFF"/>
        <w:spacing w:before="120"/>
        <w:ind w:firstLine="720"/>
        <w:jc w:val="both"/>
        <w:rPr>
          <w:szCs w:val="28"/>
        </w:rPr>
      </w:pPr>
      <w:r w:rsidRPr="005B2DD9">
        <w:rPr>
          <w:szCs w:val="28"/>
        </w:rPr>
        <w:t>c) Thường xuyên giám sát chất lượng, số lượng của hàng hóa, cân đối chứng, thiết bị đo lường trong khu vực chợ</w:t>
      </w:r>
      <w:r>
        <w:rPr>
          <w:szCs w:val="28"/>
        </w:rPr>
        <w:t>;</w:t>
      </w:r>
    </w:p>
    <w:p w14:paraId="53E510A7" w14:textId="77777777" w:rsidR="00C96971" w:rsidRPr="005B2DD9" w:rsidRDefault="00C96971" w:rsidP="00C96971">
      <w:pPr>
        <w:widowControl w:val="0"/>
        <w:shd w:val="clear" w:color="auto" w:fill="FFFFFF"/>
        <w:spacing w:before="120"/>
        <w:ind w:firstLine="720"/>
        <w:jc w:val="both"/>
        <w:rPr>
          <w:szCs w:val="28"/>
        </w:rPr>
      </w:pPr>
      <w:r w:rsidRPr="005B2DD9">
        <w:rPr>
          <w:szCs w:val="28"/>
        </w:rPr>
        <w:t>d) Thiết lập, niêm yết công khai đường dây nóng để tiếp nhận, giải quyết yêu cầu của người tiêu dùng phù hợp với cấp độ chợ đã được phân loại theo quy định của pháp luật</w:t>
      </w:r>
      <w:r>
        <w:rPr>
          <w:szCs w:val="28"/>
        </w:rPr>
        <w:t>;</w:t>
      </w:r>
    </w:p>
    <w:p w14:paraId="15BCA665" w14:textId="77777777" w:rsidR="00C96971" w:rsidRPr="005B2DD9" w:rsidRDefault="00C96971" w:rsidP="00C96971">
      <w:pPr>
        <w:widowControl w:val="0"/>
        <w:shd w:val="clear" w:color="auto" w:fill="FFFFFF"/>
        <w:spacing w:before="120"/>
        <w:ind w:firstLine="720"/>
        <w:jc w:val="both"/>
        <w:rPr>
          <w:szCs w:val="28"/>
        </w:rPr>
      </w:pPr>
      <w:r w:rsidRPr="005B2DD9">
        <w:rPr>
          <w:szCs w:val="28"/>
        </w:rPr>
        <w:t>đ) Định kỳ 06 tháng một lần thông báo, phối hợp với các cơ quan chức năng về thương mại, quản lý thị trường, an toàn thực phẩm, tiêu chuẩn, đo lường và chất lượng trong việc kiểm soát chất lượng, số lượng, nguồn gốc, an toàn thực phẩm đối với hàng hóa, dịch vụ trong phạm vi chợdo mình quản lý</w:t>
      </w:r>
      <w:r>
        <w:rPr>
          <w:szCs w:val="28"/>
        </w:rPr>
        <w:t>;</w:t>
      </w:r>
    </w:p>
    <w:p w14:paraId="01482E5D" w14:textId="77777777" w:rsidR="00C96971" w:rsidRPr="005B2DD9" w:rsidRDefault="00C96971" w:rsidP="00C96971">
      <w:pPr>
        <w:widowControl w:val="0"/>
        <w:shd w:val="clear" w:color="auto" w:fill="FFFFFF"/>
        <w:spacing w:before="120"/>
        <w:ind w:firstLine="720"/>
        <w:jc w:val="both"/>
        <w:rPr>
          <w:szCs w:val="28"/>
        </w:rPr>
      </w:pPr>
      <w:r w:rsidRPr="005B2DD9">
        <w:rPr>
          <w:szCs w:val="28"/>
        </w:rPr>
        <w:t>e) Báo cáo cơ quan có thẩm quyền trong trường hợp phát hiện hành vi vi phạm pháp luật về bảo vệ quyền lợi người tiêu dùng và quy định của pháp luật có liên quan khác.</w:t>
      </w:r>
    </w:p>
    <w:p w14:paraId="492745B4" w14:textId="77777777" w:rsidR="00C96971" w:rsidRPr="006B0B46" w:rsidRDefault="00C96971" w:rsidP="00C96971">
      <w:pPr>
        <w:widowControl w:val="0"/>
        <w:spacing w:before="120"/>
        <w:ind w:firstLine="720"/>
        <w:jc w:val="both"/>
        <w:rPr>
          <w:rFonts w:ascii="Times New Roman Bold" w:hAnsi="Times New Roman Bold"/>
          <w:b/>
          <w:bCs/>
          <w:spacing w:val="-8"/>
          <w:lang w:val="nb-NO"/>
        </w:rPr>
      </w:pPr>
      <w:r w:rsidRPr="006B0B46">
        <w:rPr>
          <w:rFonts w:ascii="Times New Roman Bold" w:hAnsi="Times New Roman Bold"/>
          <w:b/>
          <w:bCs/>
          <w:spacing w:val="-8"/>
          <w:lang w:val="nb-NO"/>
        </w:rPr>
        <w:t>Điều 6. Quy định về an toàn phòng cháy chữa cháy, phòng chống thiên tai</w:t>
      </w:r>
    </w:p>
    <w:p w14:paraId="02A9F2C5" w14:textId="77777777" w:rsidR="00C96971" w:rsidRPr="00A579C7" w:rsidRDefault="00C96971" w:rsidP="00C96971">
      <w:pPr>
        <w:widowControl w:val="0"/>
        <w:spacing w:before="120"/>
        <w:ind w:firstLine="720"/>
        <w:jc w:val="both"/>
        <w:rPr>
          <w:lang w:val="nb-NO"/>
        </w:rPr>
      </w:pPr>
      <w:r w:rsidRPr="00A579C7">
        <w:rPr>
          <w:lang w:val="nb-NO"/>
        </w:rPr>
        <w:t>1. Mọi tổ chức, cá nhân phải có trách nhiệm và thực hiện nghiêm chỉnh các quy định pháp luật về phòng cháy và chữa cháy</w:t>
      </w:r>
      <w:r>
        <w:rPr>
          <w:lang w:val="nb-NO"/>
        </w:rPr>
        <w:t>,</w:t>
      </w:r>
      <w:r w:rsidRPr="00A579C7">
        <w:rPr>
          <w:lang w:val="nb-NO"/>
        </w:rPr>
        <w:t xml:space="preserve"> phòng chống thiên tai; chấp hành sự phân công, điều động của Tổ chức quản lý chợ khi có sự cố xảy ra; nghiêm cấm mọi hành vi lợi dụng hoả hoạn, thiên tai để xâm phạm tài sản của </w:t>
      </w:r>
      <w:r w:rsidRPr="00A579C7">
        <w:rPr>
          <w:lang w:val="nb-NO"/>
        </w:rPr>
        <w:lastRenderedPageBreak/>
        <w:t>Nhà nước, của tập thể hoặc của công dân.</w:t>
      </w:r>
    </w:p>
    <w:p w14:paraId="4CD32F7B" w14:textId="77777777" w:rsidR="00C96971" w:rsidRPr="00A579C7" w:rsidRDefault="00C96971" w:rsidP="00C96971">
      <w:pPr>
        <w:widowControl w:val="0"/>
        <w:spacing w:before="120"/>
        <w:ind w:firstLine="720"/>
        <w:jc w:val="both"/>
        <w:rPr>
          <w:lang w:val="nb-NO"/>
        </w:rPr>
      </w:pPr>
      <w:r w:rsidRPr="00A579C7">
        <w:rPr>
          <w:lang w:val="nb-NO"/>
        </w:rPr>
        <w:t>2. Nghiêm cấm mua bán, tàng trữ, vận chuyển, sử dụng các chất, vật liệu, dụng cụ dễ cháy nổ trong phạm vi chợ; không được đun nấu, lập bàn thờ, thắp hương (trừ khu vực tâm linh chung của chợ), xông trầm, đốt nến, hoá vàng mã, đốt các loại giấy tờ, chất liệu khác.</w:t>
      </w:r>
    </w:p>
    <w:p w14:paraId="5CD15933" w14:textId="77777777" w:rsidR="00C96971" w:rsidRPr="00A579C7" w:rsidRDefault="00C96971" w:rsidP="00C96971">
      <w:pPr>
        <w:widowControl w:val="0"/>
        <w:spacing w:before="120"/>
        <w:ind w:firstLine="720"/>
        <w:jc w:val="both"/>
        <w:rPr>
          <w:lang w:val="nb-NO"/>
        </w:rPr>
      </w:pPr>
      <w:r w:rsidRPr="00A579C7">
        <w:rPr>
          <w:lang w:val="nb-NO"/>
        </w:rPr>
        <w:t xml:space="preserve">3. Khu vực được phép sử dụng bếp đun nấu, sử dụng bàn là trong phạm vị chợ phải đảm bảo tuyệt đối an toàn về </w:t>
      </w:r>
      <w:r>
        <w:rPr>
          <w:lang w:val="nb-NO"/>
        </w:rPr>
        <w:t>phòng cháy chữa cháy</w:t>
      </w:r>
      <w:r w:rsidRPr="00A579C7">
        <w:rPr>
          <w:lang w:val="nb-NO"/>
        </w:rPr>
        <w:t xml:space="preserve"> và an toàn điện; bếp đun nấu phải đảm bảo không </w:t>
      </w:r>
      <w:r>
        <w:rPr>
          <w:lang w:val="nb-NO"/>
        </w:rPr>
        <w:t xml:space="preserve">phát sinh </w:t>
      </w:r>
      <w:r w:rsidRPr="00A579C7">
        <w:rPr>
          <w:lang w:val="nb-NO"/>
        </w:rPr>
        <w:t>khói ra khu vực xung quanh, không gây ô nhiễm môi trường; khi nghỉ kinh doanh mọi bếp đun nấu phải dập tắt lửa hoàn toàn, phải ngắt bàn là, bếp điện khỏi nguồn điện.</w:t>
      </w:r>
    </w:p>
    <w:p w14:paraId="6657F05D" w14:textId="77777777" w:rsidR="00C96971" w:rsidRPr="00A579C7" w:rsidRDefault="00C96971" w:rsidP="00C96971">
      <w:pPr>
        <w:widowControl w:val="0"/>
        <w:spacing w:before="120"/>
        <w:ind w:firstLine="720"/>
        <w:jc w:val="both"/>
        <w:rPr>
          <w:lang w:val="nb-NO"/>
        </w:rPr>
      </w:pPr>
      <w:r w:rsidRPr="00A579C7">
        <w:rPr>
          <w:lang w:val="nb-NO"/>
        </w:rPr>
        <w:t>4. Không treo hàng, bày hàng vào hành l</w:t>
      </w:r>
      <w:r>
        <w:rPr>
          <w:lang w:val="nb-NO"/>
        </w:rPr>
        <w:t>a</w:t>
      </w:r>
      <w:r w:rsidRPr="00A579C7">
        <w:rPr>
          <w:lang w:val="nb-NO"/>
        </w:rPr>
        <w:t>ng an toàn, hệ thống dây điện, thiết bị điện, đường cản lửa (dưới đất, trên không) lấn chiếm đường đi lại, cửa ra vào, đường và cửa thoát nạn.</w:t>
      </w:r>
    </w:p>
    <w:p w14:paraId="56ACFCC5" w14:textId="77777777" w:rsidR="00C96971" w:rsidRPr="00A579C7" w:rsidRDefault="00C96971" w:rsidP="00C96971">
      <w:pPr>
        <w:widowControl w:val="0"/>
        <w:spacing w:before="120"/>
        <w:ind w:firstLine="720"/>
        <w:jc w:val="both"/>
        <w:rPr>
          <w:lang w:val="nb-NO"/>
        </w:rPr>
      </w:pPr>
      <w:r w:rsidRPr="00A579C7">
        <w:rPr>
          <w:lang w:val="nb-NO"/>
        </w:rPr>
        <w:t xml:space="preserve">5. Phải chấp hành các qu định an toàn về điện, chỉ được sử dụng các thiết bị, vật liệu điện được Tổ chức quản lý chợ cho phép và đã ghi trong hợp đồng; nghiêm cấm sử dụng thiết bị, vật liệu điện tự tạo, các thiết bị tiêu thụ điện ngoài thiết kế có sẵn. Trường hợp </w:t>
      </w:r>
      <w:r>
        <w:rPr>
          <w:lang w:val="nb-NO"/>
        </w:rPr>
        <w:t>thương nhân</w:t>
      </w:r>
      <w:r w:rsidRPr="00A579C7">
        <w:rPr>
          <w:lang w:val="nb-NO"/>
        </w:rPr>
        <w:t xml:space="preserve"> kinh doanh có nhu cầu sử dụng điện cho máy chuyên dùng hay sử dụng tăng công suất đã quy định trong hợp đồng phải đăng ký và được phép của Tổ chức quản lý chợ mới được sử dụng. Khi mất điện hoặc nghỉ bán hàng, phải ngắt tất cả các thiết bị tiêu thụ điện ở điểm kinh doanh ra khỏi nguồn điện, phải đảm bảo thực sự an toàn trước khi ra về.</w:t>
      </w:r>
    </w:p>
    <w:p w14:paraId="4569FB5D" w14:textId="77777777" w:rsidR="00C96971" w:rsidRPr="00A579C7" w:rsidRDefault="00C96971" w:rsidP="00C96971">
      <w:pPr>
        <w:widowControl w:val="0"/>
        <w:spacing w:before="120"/>
        <w:ind w:firstLine="720"/>
        <w:jc w:val="both"/>
        <w:rPr>
          <w:lang w:val="nb-NO"/>
        </w:rPr>
      </w:pPr>
      <w:r w:rsidRPr="00A579C7">
        <w:rPr>
          <w:lang w:val="nb-NO"/>
        </w:rPr>
        <w:t xml:space="preserve">6. Mỗi </w:t>
      </w:r>
      <w:r>
        <w:rPr>
          <w:lang w:val="nb-NO"/>
        </w:rPr>
        <w:t>thương nhân</w:t>
      </w:r>
      <w:r w:rsidRPr="00A579C7">
        <w:rPr>
          <w:lang w:val="nb-NO"/>
        </w:rPr>
        <w:t xml:space="preserve"> kinh doanh thường xuyên, cố định trong chợ phải tự trang bị 01 bình cứu hoả đúng tiêu chuẩn cho phép để đảm bảo chữa cháy tại chỗ kịp thời; khi hết hạn sử dụng hoặc không còn tác dụng chữa cháy phải thay bình cứu hoả mới.</w:t>
      </w:r>
    </w:p>
    <w:p w14:paraId="0DDD0AE9" w14:textId="77777777" w:rsidR="00C96971" w:rsidRPr="00A579C7" w:rsidRDefault="00C96971" w:rsidP="00C96971">
      <w:pPr>
        <w:widowControl w:val="0"/>
        <w:spacing w:before="120"/>
        <w:ind w:firstLine="720"/>
        <w:jc w:val="both"/>
        <w:rPr>
          <w:lang w:val="nb-NO"/>
        </w:rPr>
      </w:pPr>
      <w:r w:rsidRPr="00A579C7">
        <w:rPr>
          <w:lang w:val="nb-NO"/>
        </w:rPr>
        <w:t>7. Các phương tiện, biển báo cháy nổ, thoát hiểm, cảnh báo đề phòng nguy hiểm phải được giữ gìn và bảo quản, không được làm hư hại, không được tự ý tháo dỡ, di chuyển, sử dụng vào mục đích khác; không để hàng hoá vật cản che lấp thiết bị, dụng cụ chữa cháy.</w:t>
      </w:r>
    </w:p>
    <w:p w14:paraId="73F8443D" w14:textId="77777777" w:rsidR="00C96971" w:rsidRPr="00A579C7" w:rsidRDefault="00C96971" w:rsidP="00C96971">
      <w:pPr>
        <w:widowControl w:val="0"/>
        <w:spacing w:before="120"/>
        <w:ind w:firstLine="720"/>
        <w:jc w:val="both"/>
        <w:rPr>
          <w:lang w:val="nb-NO"/>
        </w:rPr>
      </w:pPr>
      <w:r w:rsidRPr="00A579C7">
        <w:rPr>
          <w:lang w:val="nb-NO"/>
        </w:rPr>
        <w:t xml:space="preserve">8. Bộ phận phụ trách về phòng chống hoả hoạn, thiên tai của chợ có trách nhiệm kiểm tra, đôn đốc các </w:t>
      </w:r>
      <w:r>
        <w:rPr>
          <w:lang w:val="nb-NO"/>
        </w:rPr>
        <w:t>thương nhân</w:t>
      </w:r>
      <w:r w:rsidRPr="00A579C7">
        <w:rPr>
          <w:lang w:val="nb-NO"/>
        </w:rPr>
        <w:t xml:space="preserve"> kinh doanh thực hiện tốt các quy định về phòng chống hoả hoạn, thiên tai. Khi có sự cố xảy ra phải chủ động xử lý, cử người báo ngay cho lãnh đạo Tổ chức quản lý chợ, Công an </w:t>
      </w:r>
      <w:r>
        <w:rPr>
          <w:lang w:val="nb-NO"/>
        </w:rPr>
        <w:t>phòng cháy chữa cháy</w:t>
      </w:r>
      <w:r w:rsidRPr="00A579C7">
        <w:rPr>
          <w:lang w:val="nb-NO"/>
        </w:rPr>
        <w:t xml:space="preserve"> và cơ quan phòng chống thiên tai địa phương, đồng thời tổ chức huy động mọi người cùng tham gia cứu chữa, hạn chế tối đa mọi thiệt hại do cháy nổ, thiên tai gây ra.</w:t>
      </w:r>
    </w:p>
    <w:p w14:paraId="165ECFD3" w14:textId="77777777" w:rsidR="00C96971" w:rsidRPr="00A579C7" w:rsidRDefault="00C96971" w:rsidP="00C96971">
      <w:pPr>
        <w:widowControl w:val="0"/>
        <w:spacing w:before="120"/>
        <w:ind w:firstLine="720"/>
        <w:jc w:val="both"/>
        <w:rPr>
          <w:lang w:val="nb-NO"/>
        </w:rPr>
      </w:pPr>
      <w:r w:rsidRPr="00A579C7">
        <w:rPr>
          <w:lang w:val="nb-NO"/>
        </w:rPr>
        <w:t xml:space="preserve">9. Thương nhân, cán bộ, nhân viên quản lý chợ phải thường xuyên kiểm tra, xem xét tình trạng an toàn </w:t>
      </w:r>
      <w:r>
        <w:rPr>
          <w:lang w:val="nb-NO"/>
        </w:rPr>
        <w:t>phòng cháy chữa cháy</w:t>
      </w:r>
      <w:r w:rsidRPr="00A579C7">
        <w:rPr>
          <w:lang w:val="nb-NO"/>
        </w:rPr>
        <w:t xml:space="preserve"> tại điểm kinh doanh, nơi đang làm việc. Nếu có biểu hiện bất thường phải báo ngay cho người có trách nhiệm của Tổ chức quản lý chợ để kịp thời xử lý. Khi có sự cố cháy nổ xảy ra, phải bình tĩnh hô báo động và tìm cách báo ngay với người có trách nhiệm của Tổ chức quản lý chợ hoặc Công an </w:t>
      </w:r>
      <w:r>
        <w:rPr>
          <w:lang w:val="nb-NO"/>
        </w:rPr>
        <w:t>phòng cháy chữa cháy</w:t>
      </w:r>
      <w:r w:rsidRPr="00A579C7">
        <w:rPr>
          <w:lang w:val="nb-NO"/>
        </w:rPr>
        <w:t xml:space="preserve"> theo số điện thoại </w:t>
      </w:r>
      <w:r w:rsidRPr="00A579C7">
        <w:rPr>
          <w:lang w:val="nb-NO"/>
        </w:rPr>
        <w:lastRenderedPageBreak/>
        <w:t xml:space="preserve">114, đồng thời mọi người phải chủ động các phương tiện cứu hoả tích cực dập tắt, khắc phục cháy nổ, nhanh chóng sơ tán người và tài sản ra khỏi khu vực bị cháy nổ. </w:t>
      </w:r>
      <w:r w:rsidRPr="00A579C7">
        <w:rPr>
          <w:lang w:val="vi-VN"/>
        </w:rPr>
        <w:t>N</w:t>
      </w:r>
      <w:r w:rsidRPr="00A579C7">
        <w:t>ế</w:t>
      </w:r>
      <w:r w:rsidRPr="00A579C7">
        <w:rPr>
          <w:lang w:val="vi-VN"/>
        </w:rPr>
        <w:t>u đ</w:t>
      </w:r>
      <w:r w:rsidRPr="00A579C7">
        <w:t>ể </w:t>
      </w:r>
      <w:r w:rsidRPr="00A579C7">
        <w:rPr>
          <w:lang w:val="vi-VN"/>
        </w:rPr>
        <w:t xml:space="preserve">xảy ra cháy nổ, gây thiệt hại về người và tài sản do không thực hiện quy định về </w:t>
      </w:r>
      <w:r>
        <w:t>phòng cháy chữa cháy</w:t>
      </w:r>
      <w:r w:rsidRPr="00A579C7">
        <w:rPr>
          <w:lang w:val="vi-VN"/>
        </w:rPr>
        <w:t xml:space="preserve">, </w:t>
      </w:r>
      <w:r w:rsidRPr="00A579C7">
        <w:t xml:space="preserve">phòng chống thiên tai </w:t>
      </w:r>
      <w:r w:rsidRPr="00A579C7">
        <w:rPr>
          <w:lang w:val="vi-VN"/>
        </w:rPr>
        <w:t>thì đối tượng vi phạm phải chịu trách nhiệm trước pháp luật.</w:t>
      </w:r>
    </w:p>
    <w:p w14:paraId="4E578846" w14:textId="77777777" w:rsidR="00C96971" w:rsidRPr="005B2DD9" w:rsidRDefault="00C96971" w:rsidP="00C96971">
      <w:pPr>
        <w:widowControl w:val="0"/>
        <w:spacing w:before="120"/>
        <w:ind w:firstLine="720"/>
        <w:jc w:val="both"/>
        <w:rPr>
          <w:b/>
          <w:bCs/>
          <w:lang w:val="nb-NO"/>
        </w:rPr>
      </w:pPr>
      <w:r w:rsidRPr="005B2DD9">
        <w:rPr>
          <w:b/>
          <w:bCs/>
          <w:lang w:val="nb-NO"/>
        </w:rPr>
        <w:t>Điều 7. Quy định về an ninh, trật t</w:t>
      </w:r>
      <w:r>
        <w:rPr>
          <w:b/>
          <w:bCs/>
          <w:lang w:val="nb-NO"/>
        </w:rPr>
        <w:t xml:space="preserve">ự </w:t>
      </w:r>
      <w:r w:rsidRPr="005B2DD9">
        <w:rPr>
          <w:b/>
          <w:bCs/>
          <w:lang w:val="nb-NO"/>
        </w:rPr>
        <w:t>tại chợ</w:t>
      </w:r>
    </w:p>
    <w:p w14:paraId="0F13CF3B" w14:textId="77777777" w:rsidR="00C96971" w:rsidRPr="006B0B46" w:rsidRDefault="00C96971" w:rsidP="00C96971">
      <w:pPr>
        <w:widowControl w:val="0"/>
        <w:spacing w:before="120"/>
        <w:ind w:firstLine="720"/>
        <w:jc w:val="both"/>
        <w:rPr>
          <w:spacing w:val="-4"/>
          <w:lang w:val="nb-NO"/>
        </w:rPr>
      </w:pPr>
      <w:r w:rsidRPr="006B0B46">
        <w:rPr>
          <w:spacing w:val="-4"/>
          <w:lang w:val="nb-NO"/>
        </w:rPr>
        <w:t>1. Tổ chức, cá nhân phải bảo vệ, giữ gìn trật tự, an toàn xã hội, an ninh chính trị trong phạm vị chợ. Cấm mọi hành vi gây rối trật tự trị an trong phạm vi chợ.</w:t>
      </w:r>
    </w:p>
    <w:p w14:paraId="0601D032" w14:textId="77777777" w:rsidR="00C96971" w:rsidRPr="005B2DD9" w:rsidRDefault="00C96971" w:rsidP="00C96971">
      <w:pPr>
        <w:widowControl w:val="0"/>
        <w:spacing w:before="120"/>
        <w:ind w:firstLine="720"/>
        <w:jc w:val="both"/>
        <w:rPr>
          <w:lang w:val="nb-NO"/>
        </w:rPr>
      </w:pPr>
      <w:r w:rsidRPr="005B2DD9">
        <w:rPr>
          <w:lang w:val="nb-NO"/>
        </w:rPr>
        <w:t>a) N</w:t>
      </w:r>
      <w:r w:rsidRPr="005B2DD9">
        <w:rPr>
          <w:rFonts w:eastAsia="Arial"/>
          <w:szCs w:val="28"/>
          <w:lang w:val="vi-VN"/>
        </w:rPr>
        <w:t xml:space="preserve">ghiêm cấm các hành vi tham gia và tổ chức đánh bạc dưới mọi hình thức,trộm cắp, bói toán mê tín dị đoan, kinh doanh và phổ biến các loại văn hoá phẩmphản động, đồi </w:t>
      </w:r>
      <w:r w:rsidRPr="005B2DD9">
        <w:rPr>
          <w:rFonts w:eastAsia="Arial"/>
          <w:szCs w:val="28"/>
        </w:rPr>
        <w:t>truỵ</w:t>
      </w:r>
      <w:r>
        <w:rPr>
          <w:lang w:val="nb-NO"/>
        </w:rPr>
        <w:t>;</w:t>
      </w:r>
    </w:p>
    <w:p w14:paraId="0E9CC5C4" w14:textId="77777777" w:rsidR="00C96971" w:rsidRPr="005B2DD9" w:rsidRDefault="00C96971" w:rsidP="00C96971">
      <w:pPr>
        <w:widowControl w:val="0"/>
        <w:spacing w:before="120"/>
        <w:ind w:firstLine="720"/>
        <w:jc w:val="both"/>
        <w:rPr>
          <w:lang w:val="nb-NO"/>
        </w:rPr>
      </w:pPr>
      <w:r w:rsidRPr="005B2DD9">
        <w:rPr>
          <w:lang w:val="nb-NO"/>
        </w:rPr>
        <w:t>b) Không tuyên truyền, phổ biến các thông tin thất thiệt dưới mọi hình thức; không được tự ý tổ chức các trò chơi không lành mạnh; không uống rượu, bia, gây g</w:t>
      </w:r>
      <w:r>
        <w:rPr>
          <w:lang w:val="nb-NO"/>
        </w:rPr>
        <w:t>ổ</w:t>
      </w:r>
      <w:r w:rsidRPr="005B2DD9">
        <w:rPr>
          <w:lang w:val="nb-NO"/>
        </w:rPr>
        <w:t xml:space="preserve"> đánh nhau hay có hành vi, cử chỉ thô bạo làm mất an ninh, trật tự trong phạm vi chợ. Trường hợp gây tranh chấp không tự hoà giải được phải báo ngay cho người có trách nhiệm của Tổ chức quản lý chợ giải quyết</w:t>
      </w:r>
      <w:r>
        <w:rPr>
          <w:lang w:val="nb-NO"/>
        </w:rPr>
        <w:t>;</w:t>
      </w:r>
    </w:p>
    <w:p w14:paraId="2F5B9B23" w14:textId="77777777" w:rsidR="00C96971" w:rsidRPr="005B2DD9" w:rsidRDefault="00C96971" w:rsidP="00C96971">
      <w:pPr>
        <w:widowControl w:val="0"/>
        <w:spacing w:before="120"/>
        <w:ind w:firstLine="720"/>
        <w:jc w:val="both"/>
        <w:rPr>
          <w:lang w:val="nb-NO"/>
        </w:rPr>
      </w:pPr>
      <w:r w:rsidRPr="005B2DD9">
        <w:t>c) Người đang mắc bệnh truyền nhiễm mà không áp dụng các biện pháp chống lây lan, người đang say rượu, bia, người đang mắc bệnh tâm thần không được vào chợ.</w:t>
      </w:r>
    </w:p>
    <w:p w14:paraId="685B6AA0" w14:textId="77777777" w:rsidR="00C96971" w:rsidRPr="005B2DD9" w:rsidRDefault="00C96971" w:rsidP="00C96971">
      <w:pPr>
        <w:widowControl w:val="0"/>
        <w:spacing w:before="120"/>
        <w:ind w:firstLine="720"/>
        <w:jc w:val="both"/>
        <w:rPr>
          <w:lang w:val="nb-NO"/>
        </w:rPr>
      </w:pPr>
      <w:r w:rsidRPr="005B2DD9">
        <w:rPr>
          <w:lang w:val="nb-NO"/>
        </w:rPr>
        <w:t>2. Mọi người có ý thức bảo vệ tài sản công; tự bảo vệ tiền, hàng, tài sản riêng của mình; cảnh giác đề phòng mất cắp, có trách nhiệm tham gia phòng chống tội phạm, tệ nạn xã hội trong phạm vi chợ; có trách nhiệm phát hiện và báo cáo cho Tổ chức quản lý chợ về các hành vi vi phạm Nội quy chợ và các quy định của pháp luật trong phạm vi chợ.</w:t>
      </w:r>
    </w:p>
    <w:p w14:paraId="16165EF5" w14:textId="77777777" w:rsidR="00C96971" w:rsidRPr="005B2DD9" w:rsidRDefault="00C96971" w:rsidP="00C96971">
      <w:pPr>
        <w:widowControl w:val="0"/>
        <w:spacing w:before="120"/>
        <w:ind w:firstLine="720"/>
        <w:jc w:val="both"/>
        <w:rPr>
          <w:lang w:val="nb-NO"/>
        </w:rPr>
      </w:pPr>
      <w:r w:rsidRPr="005B2DD9">
        <w:rPr>
          <w:lang w:val="nb-NO"/>
        </w:rPr>
        <w:t>3. Hoạt động kinh doanh hàng hoá, dịch vụ trong chợ không để gây ra tiếng ồn quá mức cho phép, ảnh hưởng xấu đến sức khoẻ con người và hoạt động chung của chợ. Không được dùng phương tiện loa, máy phóng thanh để quảng cáo hàng hoá, dịch vụ. Không mở loa đài to gây mất trật tự.</w:t>
      </w:r>
    </w:p>
    <w:p w14:paraId="7345A6E1" w14:textId="77777777" w:rsidR="00C96971" w:rsidRPr="005B2DD9" w:rsidRDefault="00C96971" w:rsidP="00C96971">
      <w:pPr>
        <w:widowControl w:val="0"/>
        <w:spacing w:before="120"/>
        <w:ind w:firstLine="720"/>
        <w:jc w:val="both"/>
        <w:rPr>
          <w:lang w:val="nb-NO"/>
        </w:rPr>
      </w:pPr>
      <w:r w:rsidRPr="005B2DD9">
        <w:rPr>
          <w:lang w:val="nb-NO"/>
        </w:rPr>
        <w:t>4. Mọi người ra vào chợ phải theo đúng chỉ dẫn và trong thời gian quy định; phải dừng, đậu, gửi xe đạp, xe máy và các phương tiện chuyên chở, đi lại khác đúng nơi quy định.</w:t>
      </w:r>
    </w:p>
    <w:p w14:paraId="522009B0" w14:textId="77777777" w:rsidR="00C96971" w:rsidRPr="005B2DD9" w:rsidRDefault="00C96971" w:rsidP="00C96971">
      <w:pPr>
        <w:widowControl w:val="0"/>
        <w:spacing w:before="120"/>
        <w:ind w:firstLine="720"/>
        <w:jc w:val="both"/>
        <w:rPr>
          <w:lang w:val="nb-NO"/>
        </w:rPr>
      </w:pPr>
      <w:r w:rsidRPr="005B2DD9">
        <w:rPr>
          <w:lang w:val="nb-NO"/>
        </w:rPr>
        <w:t>5. Các lực lượng làm nhiệm vụ trong chợ phải được phép và tuân thủ quy định của Tổ chức quản lý chợ.</w:t>
      </w:r>
    </w:p>
    <w:p w14:paraId="322079D5" w14:textId="77777777" w:rsidR="00C96971" w:rsidRPr="005B2DD9" w:rsidRDefault="00C96971" w:rsidP="00C96971">
      <w:pPr>
        <w:widowControl w:val="0"/>
        <w:spacing w:before="120"/>
        <w:ind w:firstLine="720"/>
        <w:jc w:val="both"/>
        <w:rPr>
          <w:lang w:val="nb-NO"/>
        </w:rPr>
      </w:pPr>
      <w:r w:rsidRPr="005B2DD9">
        <w:rPr>
          <w:lang w:val="nb-NO"/>
        </w:rPr>
        <w:t>6. Không được mang vác hàng hoá cồng kềnh đi lại làm ảnh hưởng hoạt động chung trong phạm vi chợ. Không tự ý họp chợ ngoài phạm vi chợ và trước cổng, trên trục đường ra vào chợ làm ách tắc giao thông, ảnh hưởng đến hoạt động trong phạm vi chợ.</w:t>
      </w:r>
    </w:p>
    <w:p w14:paraId="22EEB281" w14:textId="77777777" w:rsidR="00C96971" w:rsidRPr="005B2DD9" w:rsidRDefault="00C96971" w:rsidP="00C96971">
      <w:pPr>
        <w:widowControl w:val="0"/>
        <w:spacing w:before="120"/>
        <w:ind w:firstLine="720"/>
        <w:jc w:val="both"/>
        <w:rPr>
          <w:lang w:val="nb-NO"/>
        </w:rPr>
      </w:pPr>
      <w:r w:rsidRPr="005B2DD9">
        <w:rPr>
          <w:lang w:val="nb-NO"/>
        </w:rPr>
        <w:t xml:space="preserve">7. Đối với các phương tiện vận chuyểnhàng hoá khi ra vào chợ, xếp dỡ hàng </w:t>
      </w:r>
      <w:r>
        <w:rPr>
          <w:lang w:val="nb-NO"/>
        </w:rPr>
        <w:t xml:space="preserve">hoá </w:t>
      </w:r>
      <w:r w:rsidRPr="005B2DD9">
        <w:rPr>
          <w:lang w:val="nb-NO"/>
        </w:rPr>
        <w:t>trong chợ đều phải tuân thủ theo sự hướng dẫn, sắp xếp và phải nộp các loại phí theo quy định của Tổ chức quản lý chợ.</w:t>
      </w:r>
    </w:p>
    <w:p w14:paraId="3A42B556" w14:textId="77777777" w:rsidR="00C96971" w:rsidRPr="00A33AC6" w:rsidRDefault="00C96971" w:rsidP="00C96971">
      <w:pPr>
        <w:widowControl w:val="0"/>
        <w:spacing w:before="120"/>
        <w:ind w:firstLine="720"/>
        <w:jc w:val="both"/>
        <w:rPr>
          <w:spacing w:val="-8"/>
          <w:lang w:val="nb-NO"/>
        </w:rPr>
      </w:pPr>
      <w:r w:rsidRPr="00A33AC6">
        <w:rPr>
          <w:spacing w:val="-8"/>
          <w:lang w:val="nb-NO"/>
        </w:rPr>
        <w:lastRenderedPageBreak/>
        <w:t>8. Trong thời gian chợ hoạt động, các thương nhân kinh doanh tự bảo vệ hàng hoá, đồ dùng của mình. Hàng hoá, đồ dùng gửi qua đêm phải ký hợp đồng với Tổ chức quản lý chợ và thực hiện theo đúng quy định trong hợp đồng gửi hàng qua đêm.</w:t>
      </w:r>
    </w:p>
    <w:p w14:paraId="2C33801B" w14:textId="77777777" w:rsidR="00C96971" w:rsidRPr="005B2DD9" w:rsidRDefault="00C96971" w:rsidP="00C96971">
      <w:pPr>
        <w:widowControl w:val="0"/>
        <w:spacing w:before="120"/>
        <w:ind w:firstLine="720"/>
        <w:jc w:val="both"/>
        <w:rPr>
          <w:lang w:val="nb-NO"/>
        </w:rPr>
      </w:pPr>
      <w:r w:rsidRPr="005B2DD9">
        <w:rPr>
          <w:lang w:val="nb-NO"/>
        </w:rPr>
        <w:t>9. Lực lượng bảo vệ chợ trong ca trực có trách nhiệm bảo đảm an toàn hàng hoá gửi lại chợ như đã nhận bàn giao với thương nhân và hợp đồng đã ký.</w:t>
      </w:r>
    </w:p>
    <w:p w14:paraId="4EC659CF" w14:textId="77777777" w:rsidR="00C96971" w:rsidRPr="005B2DD9" w:rsidRDefault="00C96971" w:rsidP="00C96971">
      <w:pPr>
        <w:widowControl w:val="0"/>
        <w:spacing w:before="120"/>
        <w:ind w:firstLine="720"/>
        <w:jc w:val="both"/>
        <w:rPr>
          <w:lang w:val="nb-NO"/>
        </w:rPr>
      </w:pPr>
      <w:r w:rsidRPr="005B2DD9">
        <w:rPr>
          <w:b/>
          <w:bCs/>
          <w:lang w:val="nb-NO"/>
        </w:rPr>
        <w:t>Điều 8. Quy định về vệ sinh môi trường và an toàn thực phẩm</w:t>
      </w:r>
      <w:r w:rsidRPr="005B2DD9">
        <w:rPr>
          <w:lang w:val="nb-NO"/>
        </w:rPr>
        <w:t>.</w:t>
      </w:r>
    </w:p>
    <w:p w14:paraId="2A703769" w14:textId="77777777" w:rsidR="00C96971" w:rsidRPr="005B2DD9" w:rsidRDefault="00C96971" w:rsidP="00C96971">
      <w:pPr>
        <w:widowControl w:val="0"/>
        <w:spacing w:before="120"/>
        <w:ind w:firstLine="720"/>
        <w:jc w:val="both"/>
        <w:rPr>
          <w:lang w:val="nb-NO"/>
        </w:rPr>
      </w:pPr>
      <w:r w:rsidRPr="005B2DD9">
        <w:rPr>
          <w:lang w:val="nb-NO"/>
        </w:rPr>
        <w:t>1. Mọi người hoạt động, đi lại trong phạm vi chợ phải giữ gìn vệ sinh chung, không phóng uế, vứt rác, đổ nước, chất thải, xác động vật chết, hàng hoá kém phẩm chất, thức ăn ôi thiu bừa bãi trong phạm vị chợ.</w:t>
      </w:r>
    </w:p>
    <w:p w14:paraId="2E0A8F7D" w14:textId="77777777" w:rsidR="00C96971" w:rsidRPr="005B2DD9" w:rsidRDefault="00C96971" w:rsidP="00C96971">
      <w:pPr>
        <w:widowControl w:val="0"/>
        <w:spacing w:before="120"/>
        <w:ind w:firstLine="720"/>
        <w:jc w:val="both"/>
        <w:rPr>
          <w:lang w:val="nb-NO"/>
        </w:rPr>
      </w:pPr>
      <w:r w:rsidRPr="005B2DD9">
        <w:rPr>
          <w:lang w:val="nb-NO"/>
        </w:rPr>
        <w:t>2. Không đưa đồ vật bẩn, động vật vào trong nhà lồng chợ, trừ những loại nhốt tronglồng để kinh doanh</w:t>
      </w:r>
      <w:r>
        <w:rPr>
          <w:lang w:val="nb-NO"/>
        </w:rPr>
        <w:t>; k</w:t>
      </w:r>
      <w:r w:rsidRPr="005B2DD9">
        <w:rPr>
          <w:lang w:val="nb-NO"/>
        </w:rPr>
        <w:t>hông chứa chấp, lưu giữ trong phạm vi chợ những đồ vật gây ô nhiễm, mất vệ sinh, là mầm bệnh</w:t>
      </w:r>
      <w:r>
        <w:rPr>
          <w:lang w:val="nb-NO"/>
        </w:rPr>
        <w:t>.</w:t>
      </w:r>
    </w:p>
    <w:p w14:paraId="662F67CE" w14:textId="77777777" w:rsidR="00C96971" w:rsidRPr="005B2DD9" w:rsidRDefault="00C96971" w:rsidP="00C96971">
      <w:pPr>
        <w:widowControl w:val="0"/>
        <w:spacing w:before="120"/>
        <w:ind w:firstLine="720"/>
        <w:jc w:val="both"/>
        <w:rPr>
          <w:lang w:val="nb-NO"/>
        </w:rPr>
      </w:pPr>
      <w:r w:rsidRPr="005B2DD9">
        <w:rPr>
          <w:lang w:val="nb-NO"/>
        </w:rPr>
        <w:t xml:space="preserve">3. Từng điểm kinh doanh (hay khu vực tổ ngành hàng) phải tự trang bị dụng cụ đựng rác riêng (có </w:t>
      </w:r>
      <w:r>
        <w:rPr>
          <w:lang w:val="nb-NO"/>
        </w:rPr>
        <w:t>n</w:t>
      </w:r>
      <w:r w:rsidRPr="005B2DD9">
        <w:rPr>
          <w:lang w:val="nb-NO"/>
        </w:rPr>
        <w:t xml:space="preserve">ắp đậy); hàng ngày trước khi nghỉ bán hàng hay dọn hàng về phải quét dọn sạch sẽ điểm kinh doanh; </w:t>
      </w:r>
      <w:r>
        <w:rPr>
          <w:lang w:val="nb-NO"/>
        </w:rPr>
        <w:t>v</w:t>
      </w:r>
      <w:r w:rsidRPr="005B2DD9">
        <w:rPr>
          <w:lang w:val="nb-NO"/>
        </w:rPr>
        <w:t>iệc đổ rác, chất thải, đi vệ sinh cá nhân (đại, tiểu tiện) phải đúng quy định.</w:t>
      </w:r>
    </w:p>
    <w:p w14:paraId="43AE28EC" w14:textId="77777777" w:rsidR="00C96971" w:rsidRPr="005B2DD9" w:rsidRDefault="00C96971" w:rsidP="00C96971">
      <w:pPr>
        <w:widowControl w:val="0"/>
        <w:spacing w:before="120"/>
        <w:ind w:firstLine="720"/>
        <w:jc w:val="both"/>
        <w:rPr>
          <w:lang w:val="nb-NO"/>
        </w:rPr>
      </w:pPr>
      <w:r w:rsidRPr="005B2DD9">
        <w:rPr>
          <w:lang w:val="nb-NO"/>
        </w:rPr>
        <w:t>4. Tham gia tổng vệ sinh theo lịch do Tổ chức quản lý chợ quy định.</w:t>
      </w:r>
    </w:p>
    <w:p w14:paraId="0B64AC78" w14:textId="77777777" w:rsidR="00C96971" w:rsidRPr="005B2DD9" w:rsidRDefault="00C96971" w:rsidP="00C96971">
      <w:pPr>
        <w:widowControl w:val="0"/>
        <w:spacing w:before="120"/>
        <w:ind w:firstLine="720"/>
        <w:jc w:val="both"/>
        <w:rPr>
          <w:lang w:val="nb-NO"/>
        </w:rPr>
      </w:pPr>
      <w:r w:rsidRPr="005B2DD9">
        <w:rPr>
          <w:lang w:val="nb-NO"/>
        </w:rPr>
        <w:t>5. Các điểm kinh doanh hàng thực phẩm ăn uống phải đảm bảo luôn sạch sẽ, thực hiện đúng các qu</w:t>
      </w:r>
      <w:r>
        <w:rPr>
          <w:lang w:val="nb-NO"/>
        </w:rPr>
        <w:t>y</w:t>
      </w:r>
      <w:r w:rsidRPr="005B2DD9">
        <w:rPr>
          <w:lang w:val="nb-NO"/>
        </w:rPr>
        <w:t xml:space="preserve"> định của Nhà nước về kiểm dịch, an toàn thực phẩm: </w:t>
      </w:r>
      <w:r>
        <w:rPr>
          <w:lang w:val="nb-NO"/>
        </w:rPr>
        <w:t>p</w:t>
      </w:r>
      <w:r w:rsidRPr="005B2DD9">
        <w:rPr>
          <w:lang w:val="nb-NO"/>
        </w:rPr>
        <w:t xml:space="preserve">hải có thiết bị, tủ kính che đậy thức ăn, thiết bị chuyên dùng để bảo quản thức ăn và dụng cụ đựng rác, chất thải phải kín không </w:t>
      </w:r>
      <w:r>
        <w:rPr>
          <w:lang w:val="nb-NO"/>
        </w:rPr>
        <w:t>rò</w:t>
      </w:r>
      <w:r w:rsidRPr="005B2DD9">
        <w:rPr>
          <w:lang w:val="nb-NO"/>
        </w:rPr>
        <w:t xml:space="preserve"> rỉ chất thải ra ngoài và có nắp đậy kín; phải đổ rác,chất thải hàng ngày; </w:t>
      </w:r>
      <w:r>
        <w:rPr>
          <w:lang w:val="nb-NO"/>
        </w:rPr>
        <w:t>sử dụng</w:t>
      </w:r>
      <w:r w:rsidRPr="005B2DD9">
        <w:rPr>
          <w:lang w:val="nb-NO"/>
        </w:rPr>
        <w:t xml:space="preserve"> nước sạch để đun nấu, ngâm rửa thực phẩm và đồ dùng; dụng cụ phải sạch sẽ và thường xuyên làm vệ sinh sạch sẽ nơi bày hàng trước và sau bán hàng.</w:t>
      </w:r>
    </w:p>
    <w:p w14:paraId="30393D0E" w14:textId="77777777" w:rsidR="00C96971" w:rsidRPr="005B2DD9" w:rsidRDefault="00C96971" w:rsidP="00C96971">
      <w:pPr>
        <w:widowControl w:val="0"/>
        <w:spacing w:before="120"/>
        <w:ind w:firstLine="720"/>
        <w:jc w:val="both"/>
        <w:rPr>
          <w:lang w:val="nb-NO"/>
        </w:rPr>
      </w:pPr>
      <w:r w:rsidRPr="005B2DD9">
        <w:rPr>
          <w:lang w:val="nb-NO"/>
        </w:rPr>
        <w:t xml:space="preserve">6. </w:t>
      </w:r>
      <w:r w:rsidRPr="00081129">
        <w:rPr>
          <w:szCs w:val="28"/>
          <w:lang w:val="nb-NO"/>
        </w:rPr>
        <w:t xml:space="preserve">Nghiêm cấm </w:t>
      </w:r>
      <w:r>
        <w:rPr>
          <w:szCs w:val="28"/>
          <w:lang w:val="nb-NO"/>
        </w:rPr>
        <w:t>thương nhân</w:t>
      </w:r>
      <w:r w:rsidRPr="00081129">
        <w:rPr>
          <w:szCs w:val="28"/>
          <w:lang w:val="nb-NO"/>
        </w:rPr>
        <w:t xml:space="preserve"> kinh doanh (kể cả người giúp việc cho </w:t>
      </w:r>
      <w:r>
        <w:rPr>
          <w:szCs w:val="28"/>
          <w:lang w:val="nb-NO"/>
        </w:rPr>
        <w:t>thương nhân</w:t>
      </w:r>
      <w:r w:rsidRPr="00081129">
        <w:rPr>
          <w:szCs w:val="28"/>
          <w:lang w:val="nb-NO"/>
        </w:rPr>
        <w:t xml:space="preserve"> kinh doanh) hoạt động kinh doanh khi tự phát hiện hoặc bị phát hiện đang bị mắc các bệnh truyền nhiễm theo quy định của ngành y tế</w:t>
      </w:r>
      <w:r w:rsidRPr="005B2DD9">
        <w:rPr>
          <w:lang w:val="nb-NO"/>
        </w:rPr>
        <w:t xml:space="preserve">. </w:t>
      </w:r>
    </w:p>
    <w:p w14:paraId="1EE8042D" w14:textId="77777777" w:rsidR="00C96971" w:rsidRPr="005B2DD9" w:rsidRDefault="00C96971" w:rsidP="00C96971">
      <w:pPr>
        <w:widowControl w:val="0"/>
        <w:spacing w:before="120"/>
        <w:ind w:firstLine="720"/>
        <w:jc w:val="both"/>
        <w:rPr>
          <w:lang w:val="nb-NO"/>
        </w:rPr>
      </w:pPr>
      <w:r w:rsidRPr="005B2DD9">
        <w:rPr>
          <w:lang w:val="nb-NO"/>
        </w:rPr>
        <w:t>7. Tổ chức quản lý chợ phải xây dựng, duy tu, sửa chữa các hạng mục cơ sở vật chất và đảm bảo hoạt động của chợ theo tiêu chuẩn chợ kinh doanh thực phẩm được cấp có thẩm quyền phê duyệt.</w:t>
      </w:r>
    </w:p>
    <w:p w14:paraId="45F4EDC4" w14:textId="77777777" w:rsidR="00C96971" w:rsidRPr="005B2DD9" w:rsidRDefault="00C96971" w:rsidP="00C96971">
      <w:pPr>
        <w:widowControl w:val="0"/>
        <w:spacing w:before="120"/>
        <w:ind w:firstLine="720"/>
        <w:jc w:val="both"/>
        <w:rPr>
          <w:lang w:val="nb-NO"/>
        </w:rPr>
      </w:pPr>
      <w:r w:rsidRPr="005B2DD9">
        <w:rPr>
          <w:lang w:val="nb-NO"/>
        </w:rPr>
        <w:t xml:space="preserve">8. Các </w:t>
      </w:r>
      <w:r>
        <w:rPr>
          <w:lang w:val="nb-NO"/>
        </w:rPr>
        <w:t>thương nhân</w:t>
      </w:r>
      <w:r w:rsidRPr="005B2DD9">
        <w:rPr>
          <w:lang w:val="nb-NO"/>
        </w:rPr>
        <w:t xml:space="preserve"> kinh doanh thực phẩm tại chợ phải tuân thủ các quy định của pháp luật về an toàn thực phẩm và quy định về chợ kinh doanh thực phẩm theo quy định; chịu quản lý của cán bộ địa phương nơi có chợ về đảm bảo an toàn thực phẩm theo quy định.</w:t>
      </w:r>
    </w:p>
    <w:p w14:paraId="6052539D" w14:textId="77777777" w:rsidR="00C96971" w:rsidRPr="005B2DD9" w:rsidRDefault="00C96971" w:rsidP="00C96971">
      <w:pPr>
        <w:widowControl w:val="0"/>
        <w:spacing w:before="120"/>
        <w:ind w:firstLine="720"/>
        <w:jc w:val="both"/>
        <w:rPr>
          <w:b/>
          <w:bCs/>
          <w:lang w:val="nb-NO"/>
        </w:rPr>
      </w:pPr>
      <w:r w:rsidRPr="005B2DD9">
        <w:rPr>
          <w:b/>
          <w:bCs/>
          <w:lang w:val="nb-NO"/>
        </w:rPr>
        <w:t>Điều 9. Yêu cầu về chợ văn minh thương mại, quy tắc ứng xử</w:t>
      </w:r>
    </w:p>
    <w:p w14:paraId="515E9EF4" w14:textId="77777777" w:rsidR="00C96971" w:rsidRPr="00A33AC6" w:rsidRDefault="00C96971" w:rsidP="00C96971">
      <w:pPr>
        <w:widowControl w:val="0"/>
        <w:spacing w:before="120"/>
        <w:ind w:firstLine="720"/>
        <w:jc w:val="both"/>
        <w:rPr>
          <w:spacing w:val="-6"/>
          <w:lang w:val="nb-NO"/>
        </w:rPr>
      </w:pPr>
      <w:r w:rsidRPr="00A33AC6">
        <w:rPr>
          <w:spacing w:val="-6"/>
          <w:lang w:val="nb-NO"/>
        </w:rPr>
        <w:t>1. Duy trì và phát huy truyền thống dân tộc, thực hiện văn minh thương mại; trang phục gọn gàng, giao tiếp, ứng xử lịch sự; lịch thiệp, hoà nhã với khách hàng và mọi người; thực hiện khẩu hiệu: “Vui lòng khách đến, vừa lòng khách đi”.</w:t>
      </w:r>
    </w:p>
    <w:p w14:paraId="3604C637" w14:textId="77777777" w:rsidR="00C96971" w:rsidRPr="005B2DD9" w:rsidRDefault="00C96971" w:rsidP="00C96971">
      <w:pPr>
        <w:widowControl w:val="0"/>
        <w:spacing w:before="120"/>
        <w:ind w:firstLine="720"/>
        <w:jc w:val="both"/>
        <w:rPr>
          <w:lang w:val="nb-NO"/>
        </w:rPr>
      </w:pPr>
      <w:r w:rsidRPr="005B2DD9">
        <w:rPr>
          <w:lang w:val="nb-NO"/>
        </w:rPr>
        <w:t xml:space="preserve">2. Thuận mua vừa bán, trung thực trong kinh doanh, không nói thách; không tranh giành, lôi kéo khách hàng, không tranh mua tranh bán, không nài ép </w:t>
      </w:r>
      <w:r w:rsidRPr="005B2DD9">
        <w:rPr>
          <w:lang w:val="nb-NO"/>
        </w:rPr>
        <w:lastRenderedPageBreak/>
        <w:t>(không ép khách, ép giá), lừa dối khách mua hàng, không bán hàng giả làm mất lòng tin đối với khách hàng, làm mất trật tự hoặc gây ra tranh chấp trong quan hệ mua bán. Thực hiện niêm yết giá hàng hoá, dịch vụ tại điểm kinh doanh; bán, thu tiền đúng giá niêm yết. Việc niêm yết giá phải rõ ràng, không gây nhầm lẫn cho khách hàng, phải trung thực trong niêm yết giá.</w:t>
      </w:r>
    </w:p>
    <w:p w14:paraId="70350212" w14:textId="77777777" w:rsidR="00C96971" w:rsidRPr="005B2DD9" w:rsidRDefault="00C96971" w:rsidP="00C96971">
      <w:pPr>
        <w:widowControl w:val="0"/>
        <w:spacing w:before="120"/>
        <w:ind w:firstLine="720"/>
        <w:jc w:val="both"/>
        <w:rPr>
          <w:lang w:val="nb-NO"/>
        </w:rPr>
      </w:pPr>
      <w:r w:rsidRPr="005B2DD9">
        <w:rPr>
          <w:lang w:val="nb-NO"/>
        </w:rPr>
        <w:t>3. Các dụng cụ đo lường sử dụng tại chợ phải đảm bảo tiêu chuẩn và được kiểm định theo quy định của pháp luật; dụng cụ đo lường phải được đặt tại chỗ bán hàng để người mua có thể dễ dàng theo dõi quá trình cân, tính tiền và nhận hàng. Thực hiện cân, đo, đong, đếm chính xác.</w:t>
      </w:r>
    </w:p>
    <w:p w14:paraId="3C9D616D" w14:textId="77777777" w:rsidR="00C96971" w:rsidRPr="005B2DD9" w:rsidRDefault="00C96971" w:rsidP="00C96971">
      <w:pPr>
        <w:widowControl w:val="0"/>
        <w:spacing w:before="120"/>
        <w:ind w:firstLine="720"/>
        <w:jc w:val="both"/>
        <w:rPr>
          <w:lang w:val="nb-NO"/>
        </w:rPr>
      </w:pPr>
      <w:r w:rsidRPr="005B2DD9">
        <w:rPr>
          <w:lang w:val="nb-NO"/>
        </w:rPr>
        <w:t xml:space="preserve">4. Không tự ý sửa chữa, cơi nới, đào bới nền chợ làm thay đổi, biến dạng và làm hư hại cấu trúc công trình, trang thiết bị của chợ. Các công trình, trang thiết bị của chợ như hệ thống </w:t>
      </w:r>
      <w:r>
        <w:rPr>
          <w:lang w:val="nb-NO"/>
        </w:rPr>
        <w:t>phòng cháy chữa cháy,</w:t>
      </w:r>
      <w:r w:rsidRPr="005B2DD9">
        <w:rPr>
          <w:lang w:val="nb-NO"/>
        </w:rPr>
        <w:t xml:space="preserve"> điện nước, cáp thông tinphải được giữ gìn và bảo quản theo đúng qu</w:t>
      </w:r>
      <w:r>
        <w:rPr>
          <w:lang w:val="nb-NO"/>
        </w:rPr>
        <w:t>y</w:t>
      </w:r>
      <w:r w:rsidRPr="005B2DD9">
        <w:rPr>
          <w:lang w:val="nb-NO"/>
        </w:rPr>
        <w:t xml:space="preserve"> định, không được dịch chuyển, tháo gỡ, tẩy xoá</w:t>
      </w:r>
      <w:r>
        <w:rPr>
          <w:lang w:val="nb-NO"/>
        </w:rPr>
        <w:t>.</w:t>
      </w:r>
      <w:r w:rsidRPr="005B2DD9">
        <w:rPr>
          <w:lang w:val="nb-NO"/>
        </w:rPr>
        <w:t xml:space="preserve"> Khi có nhu cầu cải tạo sửa chữa, thay đổi, lắp đặt mới</w:t>
      </w:r>
      <w:r>
        <w:rPr>
          <w:lang w:val="nb-NO"/>
        </w:rPr>
        <w:t xml:space="preserve"> </w:t>
      </w:r>
      <w:r w:rsidRPr="005B2DD9">
        <w:rPr>
          <w:lang w:val="nb-NO"/>
        </w:rPr>
        <w:t>phải ký hợp đồng hoặc được sự đồng ý bằng văn bản của Tổ chức quản lý chợ.</w:t>
      </w:r>
    </w:p>
    <w:p w14:paraId="7CAF7A38" w14:textId="77777777" w:rsidR="00C96971" w:rsidRPr="005B2DD9" w:rsidRDefault="00C96971" w:rsidP="00C96971">
      <w:pPr>
        <w:widowControl w:val="0"/>
        <w:spacing w:before="120"/>
        <w:ind w:firstLine="720"/>
        <w:jc w:val="both"/>
        <w:rPr>
          <w:lang w:val="nb-NO"/>
        </w:rPr>
      </w:pPr>
      <w:r w:rsidRPr="005B2DD9">
        <w:rPr>
          <w:lang w:val="nb-NO"/>
        </w:rPr>
        <w:t>5. Việc thiết kế quầy sạp, ki ốt, cửa hàng, biển hiệu, quảng cáo</w:t>
      </w:r>
      <w:r>
        <w:rPr>
          <w:lang w:val="nb-NO"/>
        </w:rPr>
        <w:t xml:space="preserve"> t</w:t>
      </w:r>
      <w:r w:rsidRPr="005B2DD9">
        <w:rPr>
          <w:lang w:val="nb-NO"/>
        </w:rPr>
        <w:t>rong phạm vi chợ phải thực hiện theo qu</w:t>
      </w:r>
      <w:r>
        <w:rPr>
          <w:lang w:val="nb-NO"/>
        </w:rPr>
        <w:t>y</w:t>
      </w:r>
      <w:r w:rsidRPr="005B2DD9">
        <w:rPr>
          <w:lang w:val="nb-NO"/>
        </w:rPr>
        <w:t xml:space="preserve"> định của Tổ chức quản lý chợ và không trái với các qu</w:t>
      </w:r>
      <w:r>
        <w:rPr>
          <w:lang w:val="nb-NO"/>
        </w:rPr>
        <w:t>y</w:t>
      </w:r>
      <w:r w:rsidRPr="005B2DD9">
        <w:rPr>
          <w:lang w:val="nb-NO"/>
        </w:rPr>
        <w:t xml:space="preserve"> định của pháp luật. Không treo, móc, dán các loại </w:t>
      </w:r>
      <w:r>
        <w:rPr>
          <w:lang w:val="nb-NO"/>
        </w:rPr>
        <w:t>p</w:t>
      </w:r>
      <w:r w:rsidRPr="005B2DD9">
        <w:rPr>
          <w:lang w:val="nb-NO"/>
        </w:rPr>
        <w:t>a nô, áp phích, bảng hiệu quảng cáo hàng hoá, dịch vụ cản trở tầm nhìn, lối đi trong chợ. Các quầy, sạp, ki ốt, cửa hàng phải có bảng nghi rõ tên, địa chỉ, số đăng ký kinh doanh của thương nhân theo mẫu thống nhất của Tổ chức quản lý chợ.</w:t>
      </w:r>
    </w:p>
    <w:p w14:paraId="72F0BE90" w14:textId="77777777" w:rsidR="00C96971" w:rsidRPr="005B2DD9" w:rsidRDefault="00C96971" w:rsidP="00C96971">
      <w:pPr>
        <w:widowControl w:val="0"/>
        <w:spacing w:before="120"/>
        <w:ind w:firstLine="720"/>
        <w:jc w:val="both"/>
        <w:rPr>
          <w:lang w:val="nb-NO"/>
        </w:rPr>
      </w:pPr>
      <w:r w:rsidRPr="005B2DD9">
        <w:rPr>
          <w:lang w:val="nb-NO"/>
        </w:rPr>
        <w:t>6. Nghiêm chỉnh chấp hành phương án, quy định về bố trí, sắp xếp ngành nghề kinh doanh của Tổ chức quản lý chợ. Không bày hàng hoá, bao bì bừa bãi quá phạm vi qu</w:t>
      </w:r>
      <w:r>
        <w:rPr>
          <w:lang w:val="nb-NO"/>
        </w:rPr>
        <w:t>y</w:t>
      </w:r>
      <w:r w:rsidRPr="005B2DD9">
        <w:rPr>
          <w:lang w:val="nb-NO"/>
        </w:rPr>
        <w:t xml:space="preserve"> định của điểm kinh doanh được quyền sử dụng; không lấn chiếm khoảng không, diện tích công và lối đi trong chợ, không che chắn, gây cản trở việc đi lại, lưu thông trong chợ; không bôi vẽ, kẻ bừa bãi, không vứt thùng, hộp bao bì lên nóc quầy, sạp, ki ốt, cửa hàng, làm mất mỹ quan chợ.</w:t>
      </w:r>
    </w:p>
    <w:p w14:paraId="18CB7CD9" w14:textId="77777777" w:rsidR="00C96971" w:rsidRPr="005B2DD9" w:rsidRDefault="00C96971" w:rsidP="00C96971">
      <w:pPr>
        <w:widowControl w:val="0"/>
        <w:spacing w:before="120"/>
        <w:ind w:firstLine="720"/>
        <w:jc w:val="both"/>
        <w:rPr>
          <w:lang w:val="nb-NO"/>
        </w:rPr>
      </w:pPr>
      <w:r w:rsidRPr="005B2DD9">
        <w:rPr>
          <w:lang w:val="nb-NO"/>
        </w:rPr>
        <w:t xml:space="preserve">7. Thực hiện đoàn kết, tương trợ trong ngành hàng và những </w:t>
      </w:r>
      <w:r>
        <w:rPr>
          <w:lang w:val="nb-NO"/>
        </w:rPr>
        <w:t>thương nhân</w:t>
      </w:r>
      <w:r w:rsidRPr="005B2DD9">
        <w:rPr>
          <w:lang w:val="nb-NO"/>
        </w:rPr>
        <w:t xml:space="preserve"> kinh doanh lân cận.</w:t>
      </w:r>
    </w:p>
    <w:p w14:paraId="51813EEA" w14:textId="77777777" w:rsidR="00C96971" w:rsidRPr="005B2DD9" w:rsidRDefault="00C96971" w:rsidP="00C96971">
      <w:pPr>
        <w:widowControl w:val="0"/>
        <w:shd w:val="clear" w:color="auto" w:fill="FFFFFF"/>
        <w:spacing w:before="120"/>
        <w:ind w:firstLine="720"/>
        <w:jc w:val="both"/>
        <w:rPr>
          <w:szCs w:val="28"/>
        </w:rPr>
      </w:pPr>
      <w:r w:rsidRPr="005B2DD9">
        <w:rPr>
          <w:szCs w:val="28"/>
        </w:rPr>
        <w:t>8. Nghiêm cấm người ăn xin ngồi, nằm hay lê lết trước cổng ra vào và trong phạm vi quản lý của chợ.</w:t>
      </w:r>
    </w:p>
    <w:p w14:paraId="665765AE" w14:textId="77777777" w:rsidR="00C96971" w:rsidRPr="002B4A57" w:rsidRDefault="00C96971" w:rsidP="00C96971">
      <w:pPr>
        <w:widowControl w:val="0"/>
        <w:spacing w:before="120"/>
        <w:ind w:firstLine="720"/>
        <w:jc w:val="both"/>
        <w:rPr>
          <w:rFonts w:ascii="Times New Roman Bold" w:hAnsi="Times New Roman Bold"/>
          <w:b/>
          <w:bCs/>
          <w:spacing w:val="2"/>
          <w:lang w:val="nb-NO"/>
        </w:rPr>
      </w:pPr>
      <w:r w:rsidRPr="002B4A57">
        <w:rPr>
          <w:rFonts w:ascii="Times New Roman Bold" w:hAnsi="Times New Roman Bold"/>
          <w:b/>
          <w:bCs/>
          <w:spacing w:val="2"/>
          <w:lang w:val="nb-NO"/>
        </w:rPr>
        <w:t>Điều 10. Yêu cầu về tổ chức, tham gia các hoạt động văn hoá, xã hội tại chợ</w:t>
      </w:r>
    </w:p>
    <w:p w14:paraId="41E4B9C6" w14:textId="77777777" w:rsidR="00C96971" w:rsidRPr="005B2DD9" w:rsidRDefault="00C96971" w:rsidP="00C96971">
      <w:pPr>
        <w:widowControl w:val="0"/>
        <w:spacing w:before="120"/>
        <w:ind w:firstLine="720"/>
        <w:jc w:val="both"/>
      </w:pPr>
      <w:r w:rsidRPr="005B2DD9">
        <w:rPr>
          <w:lang w:val="vi-VN"/>
        </w:rPr>
        <w:t xml:space="preserve">1. Thương nhân kinh doanh thường xuyên, cố định tại chợ, cán bộ, nhân viên quản lý chợ có quyền và nghĩa vụ tham gia các phong trào thi đua, các hoạt động văn hóa, xã hội, từ thiện do Nhà nước, địa phương và </w:t>
      </w:r>
      <w:r w:rsidRPr="005B2DD9">
        <w:rPr>
          <w:lang w:val="nb-NO"/>
        </w:rPr>
        <w:t xml:space="preserve">Tổ chức quản lý chợ </w:t>
      </w:r>
      <w:r w:rsidRPr="005B2DD9">
        <w:rPr>
          <w:lang w:val="vi-VN"/>
        </w:rPr>
        <w:t>tổ chức, phát động trong phạm vi chợ.</w:t>
      </w:r>
    </w:p>
    <w:p w14:paraId="7EB7BA8A" w14:textId="77777777" w:rsidR="00C96971" w:rsidRPr="005B2DD9" w:rsidRDefault="00C96971" w:rsidP="00C96971">
      <w:pPr>
        <w:widowControl w:val="0"/>
        <w:spacing w:before="120"/>
        <w:ind w:firstLine="720"/>
        <w:jc w:val="both"/>
      </w:pPr>
      <w:r w:rsidRPr="005B2DD9">
        <w:rPr>
          <w:lang w:val="vi-VN"/>
        </w:rPr>
        <w:t>2. Cán bộ, nhân viên quản lý chợ, thương nhân kinh doanh th</w:t>
      </w:r>
      <w:r w:rsidRPr="005B2DD9">
        <w:t>ườn</w:t>
      </w:r>
      <w:r w:rsidRPr="005B2DD9">
        <w:rPr>
          <w:lang w:val="vi-VN"/>
        </w:rPr>
        <w:t xml:space="preserve">g xuyên, cố định tại chợ có trách nhiệm tham gia đầy đủ các buổi sinh hoạt do </w:t>
      </w:r>
      <w:r w:rsidRPr="005B2DD9">
        <w:rPr>
          <w:lang w:val="nb-NO"/>
        </w:rPr>
        <w:t>Tổ chức quản lý chợ</w:t>
      </w:r>
      <w:r w:rsidRPr="005B2DD9">
        <w:rPr>
          <w:lang w:val="vi-VN"/>
        </w:rPr>
        <w:t>, tổ ngành hàng và các đoàn thể tổ chức trong phạm vi chợ.</w:t>
      </w:r>
    </w:p>
    <w:p w14:paraId="697C49A0" w14:textId="77777777" w:rsidR="00C96971" w:rsidRPr="003E0D29" w:rsidRDefault="00C96971" w:rsidP="00C96971">
      <w:pPr>
        <w:widowControl w:val="0"/>
        <w:spacing w:before="120"/>
        <w:ind w:firstLine="720"/>
        <w:jc w:val="both"/>
      </w:pPr>
      <w:r w:rsidRPr="005B2DD9">
        <w:rPr>
          <w:lang w:val="vi-VN"/>
        </w:rPr>
        <w:t xml:space="preserve">3. Những vấn đề cần tham gia, góp ý mọi người có thể đến gặp trực tiếp </w:t>
      </w:r>
      <w:r w:rsidRPr="005B2DD9">
        <w:rPr>
          <w:lang w:val="vi-VN"/>
        </w:rPr>
        <w:lastRenderedPageBreak/>
        <w:t xml:space="preserve">người phụ trách </w:t>
      </w:r>
      <w:r w:rsidRPr="005B2DD9">
        <w:rPr>
          <w:lang w:val="nb-NO"/>
        </w:rPr>
        <w:t xml:space="preserve">Tổ chức quản lý chợ </w:t>
      </w:r>
      <w:r w:rsidRPr="005B2DD9">
        <w:rPr>
          <w:lang w:val="vi-VN"/>
        </w:rPr>
        <w:t>vào (buổi...) thứ... hàng tuần hoặc gửi bằng văn bản qua hòm thư góp </w:t>
      </w:r>
      <w:r w:rsidRPr="005B2DD9">
        <w:t>ý</w:t>
      </w:r>
      <w:r w:rsidRPr="005B2DD9">
        <w:rPr>
          <w:lang w:val="vi-VN"/>
        </w:rPr>
        <w:t> </w:t>
      </w:r>
      <w:r>
        <w:t>của Tổ chức quản lý chợ.</w:t>
      </w:r>
    </w:p>
    <w:p w14:paraId="602164F3" w14:textId="77777777" w:rsidR="00C96971" w:rsidRPr="005B2DD9" w:rsidRDefault="00C96971" w:rsidP="00C96971">
      <w:pPr>
        <w:widowControl w:val="0"/>
        <w:spacing w:before="120"/>
        <w:ind w:firstLine="720"/>
        <w:jc w:val="both"/>
      </w:pPr>
      <w:r w:rsidRPr="005B2DD9">
        <w:rPr>
          <w:lang w:val="vi-VN"/>
        </w:rPr>
        <w:t xml:space="preserve">4. </w:t>
      </w:r>
      <w:r w:rsidRPr="005B2DD9">
        <w:rPr>
          <w:lang w:val="nb-NO"/>
        </w:rPr>
        <w:t xml:space="preserve">Tổ chức quản lý chợ </w:t>
      </w:r>
      <w:r w:rsidRPr="005B2DD9">
        <w:rPr>
          <w:lang w:val="vi-VN"/>
        </w:rPr>
        <w:t>có trách nhiệm thông tin t</w:t>
      </w:r>
      <w:r w:rsidRPr="005B2DD9">
        <w:t>ớ</w:t>
      </w:r>
      <w:r w:rsidRPr="005B2DD9">
        <w:rPr>
          <w:lang w:val="vi-VN"/>
        </w:rPr>
        <w:t xml:space="preserve">i các </w:t>
      </w:r>
      <w:r>
        <w:t>thương nhân</w:t>
      </w:r>
      <w:r w:rsidRPr="005B2DD9">
        <w:rPr>
          <w:lang w:val="vi-VN"/>
        </w:rPr>
        <w:t xml:space="preserve"> kinh doanh và mọi người kịp thời biết và thực hiện các chủ trương, đường lối của Đảng, pháp luật của Nhà nước có liên quan</w:t>
      </w:r>
      <w:r>
        <w:t xml:space="preserve"> về quản lý và phát triển chợ</w:t>
      </w:r>
      <w:r w:rsidRPr="005B2DD9">
        <w:rPr>
          <w:lang w:val="vi-VN"/>
        </w:rPr>
        <w:t>.</w:t>
      </w:r>
    </w:p>
    <w:p w14:paraId="7C2AB8B5" w14:textId="77777777" w:rsidR="00C96971" w:rsidRPr="005B2DD9" w:rsidRDefault="00C96971" w:rsidP="00C96971">
      <w:pPr>
        <w:widowControl w:val="0"/>
        <w:spacing w:before="120"/>
        <w:ind w:firstLine="720"/>
        <w:jc w:val="both"/>
        <w:rPr>
          <w:b/>
          <w:bCs/>
          <w:lang w:val="nb-NO"/>
        </w:rPr>
      </w:pPr>
      <w:r w:rsidRPr="005B2DD9">
        <w:rPr>
          <w:b/>
          <w:bCs/>
          <w:lang w:val="nb-NO"/>
        </w:rPr>
        <w:t>Điều 11. Quy định về xử lý các vi phạm tại chợ</w:t>
      </w:r>
    </w:p>
    <w:p w14:paraId="0DFCF051" w14:textId="77777777" w:rsidR="00C96971" w:rsidRPr="005B2DD9" w:rsidRDefault="00C96971" w:rsidP="00C96971">
      <w:pPr>
        <w:widowControl w:val="0"/>
        <w:spacing w:before="120"/>
        <w:ind w:firstLine="720"/>
        <w:jc w:val="both"/>
        <w:rPr>
          <w:lang w:val="nb-NO"/>
        </w:rPr>
      </w:pPr>
      <w:r w:rsidRPr="005B2DD9">
        <w:rPr>
          <w:lang w:val="nb-NO"/>
        </w:rPr>
        <w:t xml:space="preserve">1. Cán bộ, nhân viên quản lý chợ, thương nhân kinh doanh thường xuyên, cố định và </w:t>
      </w:r>
      <w:r>
        <w:rPr>
          <w:lang w:val="nb-NO"/>
        </w:rPr>
        <w:t>tổ chức, cá nhân</w:t>
      </w:r>
      <w:r w:rsidRPr="005B2DD9">
        <w:rPr>
          <w:lang w:val="nb-NO"/>
        </w:rPr>
        <w:t xml:space="preserve"> kinh doanh không thường xuyên tại chợ, người đến chợ mua, bán, th</w:t>
      </w:r>
      <w:r>
        <w:rPr>
          <w:lang w:val="nb-NO"/>
        </w:rPr>
        <w:t>a</w:t>
      </w:r>
      <w:r w:rsidRPr="005B2DD9">
        <w:rPr>
          <w:lang w:val="nb-NO"/>
        </w:rPr>
        <w:t>m quan, thi hành công vụ nếu vi phạm pháp luật trong phạm vi chợ, tuỳ theo tính chất, mức độ vi phạm, sẽ bị xử lý theo quy định của pháp luật hiện hành.</w:t>
      </w:r>
    </w:p>
    <w:p w14:paraId="3B9C10F1" w14:textId="77777777" w:rsidR="00C96971" w:rsidRPr="005B2DD9" w:rsidRDefault="00C96971" w:rsidP="00C96971">
      <w:pPr>
        <w:widowControl w:val="0"/>
        <w:spacing w:before="120"/>
        <w:ind w:firstLine="720"/>
        <w:jc w:val="both"/>
        <w:rPr>
          <w:lang w:val="nb-NO"/>
        </w:rPr>
      </w:pPr>
      <w:r w:rsidRPr="005B2DD9">
        <w:rPr>
          <w:lang w:val="nb-NO"/>
        </w:rPr>
        <w:t>2. Xử lý vi phạm pháp luật trong phạm vi chợ</w:t>
      </w:r>
    </w:p>
    <w:p w14:paraId="6D42CC42" w14:textId="77777777" w:rsidR="00C96971" w:rsidRPr="005B2DD9" w:rsidRDefault="00C96971" w:rsidP="00C96971">
      <w:pPr>
        <w:widowControl w:val="0"/>
        <w:spacing w:before="120"/>
        <w:ind w:firstLine="720"/>
        <w:jc w:val="both"/>
        <w:rPr>
          <w:lang w:val="nb-NO"/>
        </w:rPr>
      </w:pPr>
      <w:r w:rsidRPr="005B2DD9">
        <w:rPr>
          <w:lang w:val="nb-NO"/>
        </w:rPr>
        <w:t>a) Đối với các hành vi vi phạm liên quan đến pháp luật Nhà nước,Tổ chức quản lý chợ có trách nhiệm lập biên bản và chuyển giao cho cơ quan có thẩm quyền xem xét xử lý theo quy trình, trình tự, thủ tục của pháp luật.</w:t>
      </w:r>
      <w:r>
        <w:rPr>
          <w:lang w:val="nb-NO"/>
        </w:rPr>
        <w:t xml:space="preserve"> </w:t>
      </w:r>
      <w:r w:rsidRPr="005B2DD9">
        <w:rPr>
          <w:lang w:val="nb-NO"/>
        </w:rPr>
        <w:t>Trường hợp phát hiện thương nhân kinh doanh hàng cấm, hàng nhập lậu, hàng gian, hàng giả, hàng không đảm bảo chất lượng an toàn thực phẩm trong phạm vi chợ, Tổ chức quản lý chợ có trách nhiệm lập biên bản và báo cáo với cơ quan có thẩm quyền kiểm tra, xác minh, xử lý theo quy định của pháp luật</w:t>
      </w:r>
      <w:r>
        <w:rPr>
          <w:lang w:val="nb-NO"/>
        </w:rPr>
        <w:t>;</w:t>
      </w:r>
    </w:p>
    <w:p w14:paraId="36A2F098" w14:textId="77777777" w:rsidR="00C96971" w:rsidRPr="005B2DD9" w:rsidRDefault="00C96971" w:rsidP="00C96971">
      <w:pPr>
        <w:widowControl w:val="0"/>
        <w:spacing w:before="120"/>
        <w:ind w:firstLine="720"/>
        <w:jc w:val="both"/>
        <w:rPr>
          <w:lang w:val="nb-NO"/>
        </w:rPr>
      </w:pPr>
      <w:r w:rsidRPr="005B2DD9">
        <w:rPr>
          <w:lang w:val="nb-NO"/>
        </w:rPr>
        <w:t>b) Trường hợp vi phạm gây thiệt hại đến lợi ích của Nhà nước, của Tổ chức quản lý chợ cũng như đến lợi ích của tổ chức, cá nhân khác</w:t>
      </w:r>
      <w:r>
        <w:rPr>
          <w:lang w:val="nb-NO"/>
        </w:rPr>
        <w:t xml:space="preserve"> </w:t>
      </w:r>
      <w:r w:rsidRPr="005B2DD9">
        <w:rPr>
          <w:lang w:val="nb-NO"/>
        </w:rPr>
        <w:t>thì phải bồi thường thiệt hại theo quy định của pháp luật.</w:t>
      </w:r>
    </w:p>
    <w:p w14:paraId="23F4D15C" w14:textId="77777777" w:rsidR="00C96971" w:rsidRPr="005B2DD9" w:rsidRDefault="00C96971" w:rsidP="00C96971">
      <w:pPr>
        <w:widowControl w:val="0"/>
        <w:shd w:val="clear" w:color="auto" w:fill="FFFFFF"/>
        <w:spacing w:before="120"/>
        <w:ind w:firstLine="567"/>
        <w:jc w:val="both"/>
        <w:rPr>
          <w:szCs w:val="28"/>
        </w:rPr>
      </w:pPr>
      <w:r w:rsidRPr="005B2DD9">
        <w:rPr>
          <w:szCs w:val="28"/>
        </w:rPr>
        <w:t>3. Xử lý vi phạm Nội quy chợ</w:t>
      </w:r>
    </w:p>
    <w:p w14:paraId="02107D9C" w14:textId="77777777" w:rsidR="00C96971" w:rsidRPr="005B2DD9" w:rsidRDefault="00C96971" w:rsidP="00C96971">
      <w:pPr>
        <w:widowControl w:val="0"/>
        <w:shd w:val="clear" w:color="auto" w:fill="FFFFFF"/>
        <w:spacing w:before="120"/>
        <w:ind w:firstLine="567"/>
        <w:jc w:val="both"/>
        <w:rPr>
          <w:szCs w:val="28"/>
        </w:rPr>
      </w:pPr>
      <w:r w:rsidRPr="005B2DD9">
        <w:rPr>
          <w:szCs w:val="28"/>
        </w:rPr>
        <w:t>Các đối tượng vi phạm Nội quy chợ, tùy theo tính chất mức độ vi phạm phải chịu một trong các hình thức xử lý sau đây:</w:t>
      </w:r>
    </w:p>
    <w:p w14:paraId="4DAF6C37" w14:textId="77777777" w:rsidR="00C96971" w:rsidRPr="005B2DD9" w:rsidRDefault="00C96971" w:rsidP="00C96971">
      <w:pPr>
        <w:keepNext/>
        <w:widowControl w:val="0"/>
        <w:shd w:val="clear" w:color="auto" w:fill="FFFFFF"/>
        <w:spacing w:before="120" w:after="80"/>
        <w:ind w:firstLine="567"/>
        <w:jc w:val="both"/>
        <w:rPr>
          <w:szCs w:val="28"/>
        </w:rPr>
      </w:pPr>
      <w:r w:rsidRPr="005B2DD9">
        <w:rPr>
          <w:szCs w:val="28"/>
        </w:rPr>
        <w:t>a) Đối với thương nhân kinh doanh tại chợ áp dụng các hình thức: Phê bình; cảnh cáo; đình chỉ ngày hoạt động kinh doanh tại điểm kinh doanh đang thuê, sử dụng tại chợ;huỷ hợp đồng thuê, sử dụng điểm kinh doanh và thu hồi lại điểm kinh doanh</w:t>
      </w:r>
      <w:r>
        <w:rPr>
          <w:szCs w:val="28"/>
        </w:rPr>
        <w:t>;</w:t>
      </w:r>
    </w:p>
    <w:p w14:paraId="5DD749B4" w14:textId="77777777" w:rsidR="00C96971" w:rsidRPr="005B2DD9" w:rsidRDefault="00C96971" w:rsidP="00C96971">
      <w:pPr>
        <w:widowControl w:val="0"/>
        <w:shd w:val="clear" w:color="auto" w:fill="FFFFFF"/>
        <w:spacing w:before="120" w:after="80"/>
        <w:ind w:firstLine="567"/>
        <w:jc w:val="both"/>
        <w:rPr>
          <w:szCs w:val="28"/>
        </w:rPr>
      </w:pPr>
      <w:r w:rsidRPr="005B2DD9">
        <w:rPr>
          <w:szCs w:val="28"/>
        </w:rPr>
        <w:t xml:space="preserve">b) Đối với người đến chợ giao dịch, mua bán (kể cả </w:t>
      </w:r>
      <w:r>
        <w:rPr>
          <w:szCs w:val="28"/>
        </w:rPr>
        <w:t>tổ chức, cá nhân</w:t>
      </w:r>
      <w:r w:rsidRPr="005B2DD9">
        <w:rPr>
          <w:szCs w:val="28"/>
        </w:rPr>
        <w:t xml:space="preserve"> không thường xuyên), người th</w:t>
      </w:r>
      <w:r>
        <w:rPr>
          <w:szCs w:val="28"/>
        </w:rPr>
        <w:t>a</w:t>
      </w:r>
      <w:r w:rsidRPr="005B2DD9">
        <w:rPr>
          <w:szCs w:val="28"/>
        </w:rPr>
        <w:t>m quan, người thi hành công vụ tại chợ áp dụng các hình thức: Phê bình; cảnh cáo</w:t>
      </w:r>
      <w:r>
        <w:rPr>
          <w:szCs w:val="28"/>
        </w:rPr>
        <w:t>;</w:t>
      </w:r>
    </w:p>
    <w:p w14:paraId="2733796D" w14:textId="77777777" w:rsidR="00C96971" w:rsidRPr="00E950B3" w:rsidRDefault="00C96971" w:rsidP="00C96971">
      <w:pPr>
        <w:widowControl w:val="0"/>
        <w:shd w:val="clear" w:color="auto" w:fill="FFFFFF"/>
        <w:spacing w:before="120" w:after="80"/>
        <w:ind w:firstLine="567"/>
        <w:jc w:val="both"/>
        <w:rPr>
          <w:szCs w:val="28"/>
        </w:rPr>
      </w:pPr>
      <w:r w:rsidRPr="005B2DD9">
        <w:rPr>
          <w:szCs w:val="28"/>
        </w:rPr>
        <w:t xml:space="preserve">c) </w:t>
      </w:r>
      <w:r w:rsidRPr="00081129">
        <w:rPr>
          <w:szCs w:val="28"/>
        </w:rPr>
        <w:t>Đối với cán bộ, nhân viên quản lý chợ áp dụng các hình thức: Phê bình, cảnh cáo; bị người sử dụng lao động xem xét đơn phương chấm dứt hợp đồng lao động (áp dụng đối với người do Tổ chức quản lý chợ tuyển dụng) theo quy định tại hợp đồng lao động đã ký kết giữa người sử dụng lao động với người lao động và theo quy định pháp luật liên quan</w:t>
      </w:r>
    </w:p>
    <w:p w14:paraId="7CC607D0" w14:textId="77777777" w:rsidR="00C96971" w:rsidRPr="005B2DD9" w:rsidRDefault="00C96971" w:rsidP="00C96971">
      <w:pPr>
        <w:widowControl w:val="0"/>
        <w:shd w:val="clear" w:color="auto" w:fill="FFFFFF"/>
        <w:spacing w:before="120" w:after="80"/>
        <w:ind w:firstLine="567"/>
        <w:jc w:val="both"/>
        <w:rPr>
          <w:lang w:val="nb-NO"/>
        </w:rPr>
      </w:pPr>
      <w:r w:rsidRPr="005B2DD9">
        <w:rPr>
          <w:lang w:val="nb-NO"/>
        </w:rPr>
        <w:t>4. Thẩm quyền xử lý vi phạm Nội quy chợ</w:t>
      </w:r>
    </w:p>
    <w:p w14:paraId="54269FC3" w14:textId="77777777" w:rsidR="00C96971" w:rsidRPr="005B2DD9" w:rsidRDefault="00C96971" w:rsidP="00C96971">
      <w:pPr>
        <w:widowControl w:val="0"/>
        <w:spacing w:before="120"/>
        <w:ind w:firstLine="720"/>
        <w:jc w:val="both"/>
        <w:rPr>
          <w:lang w:val="nb-NO"/>
        </w:rPr>
      </w:pPr>
      <w:r w:rsidRPr="005B2DD9">
        <w:rPr>
          <w:lang w:val="nb-NO"/>
        </w:rPr>
        <w:t>Thủ trưởng Tổ chức quản lý chợ được quyền</w:t>
      </w:r>
      <w:r>
        <w:rPr>
          <w:lang w:val="nb-NO"/>
        </w:rPr>
        <w:t>:</w:t>
      </w:r>
    </w:p>
    <w:p w14:paraId="68CBD693" w14:textId="77777777" w:rsidR="00C96971" w:rsidRPr="005B2DD9" w:rsidRDefault="00C96971" w:rsidP="00C96971">
      <w:pPr>
        <w:widowControl w:val="0"/>
        <w:spacing w:before="120"/>
        <w:ind w:firstLine="720"/>
        <w:jc w:val="both"/>
        <w:rPr>
          <w:lang w:val="nb-NO"/>
        </w:rPr>
      </w:pPr>
      <w:r w:rsidRPr="005B2DD9">
        <w:rPr>
          <w:lang w:val="nb-NO"/>
        </w:rPr>
        <w:t xml:space="preserve">a) Quyết định việc áp dụng các hình thức và biện pháp xử lý các hành vi </w:t>
      </w:r>
      <w:r w:rsidRPr="005B2DD9">
        <w:rPr>
          <w:lang w:val="nb-NO"/>
        </w:rPr>
        <w:lastRenderedPageBreak/>
        <w:t>vi phạm Nội quy chợ như quy định tại khoản 3 Điều này</w:t>
      </w:r>
      <w:r>
        <w:rPr>
          <w:lang w:val="nb-NO"/>
        </w:rPr>
        <w:t>;</w:t>
      </w:r>
    </w:p>
    <w:p w14:paraId="6EF3C454" w14:textId="77777777" w:rsidR="00C96971" w:rsidRPr="005B2DD9" w:rsidRDefault="00C96971" w:rsidP="00C96971">
      <w:pPr>
        <w:widowControl w:val="0"/>
        <w:spacing w:before="120"/>
        <w:ind w:firstLine="720"/>
        <w:jc w:val="both"/>
        <w:rPr>
          <w:lang w:val="nb-NO"/>
        </w:rPr>
      </w:pPr>
      <w:r w:rsidRPr="005B2DD9">
        <w:rPr>
          <w:lang w:val="nb-NO"/>
        </w:rPr>
        <w:t>b) Quyết định việc có thông báo hay không thông báo công khai, hình thức và phạm vi thông báo việc xử lý vi phạm Nội quy chợ</w:t>
      </w:r>
      <w:r>
        <w:rPr>
          <w:lang w:val="nb-NO"/>
        </w:rPr>
        <w:t>;</w:t>
      </w:r>
    </w:p>
    <w:p w14:paraId="18BFBF2F" w14:textId="77777777" w:rsidR="00C96971" w:rsidRPr="005B2DD9" w:rsidRDefault="00C96971" w:rsidP="00C96971">
      <w:pPr>
        <w:widowControl w:val="0"/>
        <w:spacing w:before="120"/>
        <w:ind w:firstLine="720"/>
        <w:jc w:val="both"/>
        <w:rPr>
          <w:lang w:val="nb-NO"/>
        </w:rPr>
      </w:pPr>
      <w:r w:rsidRPr="005B2DD9">
        <w:rPr>
          <w:lang w:val="nb-NO"/>
        </w:rPr>
        <w:t>c) Chỉ đạo việc lập và ký biên bản chuyển giao cho cơ quan Nhà nước có thẩm quyền xem xét, xử lý đối với hành vi vi phạm pháp luật trong phạm vi chợ và vi phạm Nội quy chợ vượt thẩm quyền của Tổ chức quản lý chợ.</w:t>
      </w:r>
    </w:p>
    <w:p w14:paraId="0F161A83" w14:textId="77777777" w:rsidR="00C96971" w:rsidRPr="005B2DD9" w:rsidRDefault="00C96971" w:rsidP="00C96971">
      <w:pPr>
        <w:widowControl w:val="0"/>
        <w:spacing w:before="120"/>
        <w:ind w:firstLine="720"/>
        <w:jc w:val="both"/>
        <w:rPr>
          <w:b/>
          <w:bCs/>
          <w:lang w:val="nb-NO"/>
        </w:rPr>
      </w:pPr>
      <w:r w:rsidRPr="005B2DD9">
        <w:rPr>
          <w:b/>
          <w:bCs/>
          <w:lang w:val="nb-NO"/>
        </w:rPr>
        <w:t>Điều 12. Các quy định khác</w:t>
      </w:r>
    </w:p>
    <w:p w14:paraId="5E03BC0D" w14:textId="77777777" w:rsidR="00C96971" w:rsidRPr="005B2DD9" w:rsidRDefault="00C96971" w:rsidP="00C96971">
      <w:pPr>
        <w:widowControl w:val="0"/>
        <w:spacing w:before="120"/>
        <w:ind w:firstLine="720"/>
        <w:jc w:val="both"/>
        <w:rPr>
          <w:lang w:val="nb-NO"/>
        </w:rPr>
      </w:pPr>
      <w:r w:rsidRPr="005B2DD9">
        <w:rPr>
          <w:lang w:val="nb-NO"/>
        </w:rPr>
        <w:t>Do Tổ chức quản lý chợ  xây dựng những nội dung riêng cho từng chợ, phù hợp với thực tiễn, pháp luật hiện hành.</w:t>
      </w:r>
    </w:p>
    <w:p w14:paraId="50521BDC" w14:textId="77777777" w:rsidR="00C96971" w:rsidRPr="005B2DD9" w:rsidRDefault="00C96971" w:rsidP="00C96971">
      <w:pPr>
        <w:widowControl w:val="0"/>
        <w:spacing w:before="120"/>
        <w:ind w:firstLine="720"/>
        <w:jc w:val="both"/>
        <w:rPr>
          <w:b/>
          <w:bCs/>
          <w:lang w:val="nb-NO"/>
        </w:rPr>
      </w:pPr>
      <w:bookmarkStart w:id="0" w:name="_Hlk178338293"/>
      <w:r w:rsidRPr="005B2DD9">
        <w:rPr>
          <w:b/>
          <w:bCs/>
          <w:lang w:val="nb-NO"/>
        </w:rPr>
        <w:t>Điều 13: Tổ chức thực hiện</w:t>
      </w:r>
    </w:p>
    <w:bookmarkEnd w:id="0"/>
    <w:p w14:paraId="7903984A" w14:textId="77777777" w:rsidR="00C96971" w:rsidRPr="00D73CC2" w:rsidRDefault="00C96971" w:rsidP="00C96971">
      <w:pPr>
        <w:widowControl w:val="0"/>
        <w:spacing w:before="120"/>
        <w:ind w:firstLine="720"/>
        <w:jc w:val="both"/>
        <w:rPr>
          <w:lang w:val="nb-NO"/>
        </w:rPr>
      </w:pPr>
      <w:r>
        <w:rPr>
          <w:lang w:val="nb-NO"/>
        </w:rPr>
        <w:t xml:space="preserve">1. </w:t>
      </w:r>
      <w:r w:rsidRPr="00D73CC2">
        <w:rPr>
          <w:lang w:val="nb-NO"/>
        </w:rPr>
        <w:t xml:space="preserve">Bản Nội quy này có hiệu lực từ ngày..../.../20... </w:t>
      </w:r>
    </w:p>
    <w:p w14:paraId="19F65921" w14:textId="77777777" w:rsidR="00C96971" w:rsidRPr="005B2DD9" w:rsidRDefault="00C96971" w:rsidP="00C96971">
      <w:pPr>
        <w:pStyle w:val="ListParagraph"/>
        <w:widowControl w:val="0"/>
        <w:spacing w:before="120"/>
        <w:ind w:left="0" w:firstLine="720"/>
        <w:jc w:val="both"/>
        <w:rPr>
          <w:szCs w:val="28"/>
          <w:lang w:val="nb-NO"/>
        </w:rPr>
      </w:pPr>
      <w:r w:rsidRPr="005B2DD9">
        <w:rPr>
          <w:szCs w:val="28"/>
          <w:lang w:val="nb-NO"/>
        </w:rPr>
        <w:t xml:space="preserve">2. </w:t>
      </w:r>
      <w:r w:rsidRPr="00081129">
        <w:rPr>
          <w:szCs w:val="28"/>
          <w:lang w:val="nb-NO"/>
        </w:rPr>
        <w:t>Toàn bộ Nội quy này được phổ biến đến thương nhân kinh doanh tại chợ. Bản tóm tắt những điểm chính cần thiết của Nội quy được niêm yết công khai, rõ ràng, ở nơi dễ nhìn, dễ quan sát trong chợ để mọi người thực hiện</w:t>
      </w:r>
      <w:r w:rsidRPr="00081129">
        <w:rPr>
          <w:szCs w:val="28"/>
        </w:rPr>
        <w:t>.</w:t>
      </w:r>
    </w:p>
    <w:p w14:paraId="1AC5FF69" w14:textId="77777777" w:rsidR="00C96971" w:rsidRPr="005B2DD9" w:rsidRDefault="00C96971" w:rsidP="00C96971">
      <w:pPr>
        <w:widowControl w:val="0"/>
        <w:spacing w:before="120"/>
        <w:ind w:firstLine="720"/>
        <w:jc w:val="both"/>
        <w:rPr>
          <w:szCs w:val="28"/>
        </w:rPr>
      </w:pPr>
      <w:r w:rsidRPr="005B2DD9">
        <w:rPr>
          <w:szCs w:val="28"/>
        </w:rPr>
        <w:t>3. Ngoài việc phải nghiêm chỉnh chấp hành Nội quy chợ và các quy định pháp luật hiện hành, thương nhân và người đến chợ giao dịch, mua, bán, th</w:t>
      </w:r>
      <w:r>
        <w:rPr>
          <w:szCs w:val="28"/>
        </w:rPr>
        <w:t>a</w:t>
      </w:r>
      <w:r w:rsidRPr="005B2DD9">
        <w:rPr>
          <w:szCs w:val="28"/>
        </w:rPr>
        <w:t>m quan, thi hành công vụ còn phải tuân theo sự hướng dẫn của cán bộ, nhân viên Tổ chức quản lý chợ.</w:t>
      </w:r>
    </w:p>
    <w:p w14:paraId="38E4305E" w14:textId="77777777" w:rsidR="00C96971" w:rsidRPr="005B2DD9" w:rsidRDefault="00C96971" w:rsidP="00C96971">
      <w:pPr>
        <w:widowControl w:val="0"/>
        <w:spacing w:before="120"/>
        <w:ind w:firstLine="720"/>
        <w:contextualSpacing/>
        <w:jc w:val="both"/>
        <w:rPr>
          <w:szCs w:val="28"/>
          <w:lang w:val="nb-NO"/>
        </w:rPr>
      </w:pPr>
      <w:r w:rsidRPr="005B2DD9">
        <w:rPr>
          <w:bCs/>
          <w:szCs w:val="28"/>
        </w:rPr>
        <w:t>4. Trong quá trình tổ chức thực hiện các tổ chức,cá nhân có liên quan thường xuyên rà soát các quy định pháp luật, tiếp nhận các phản ánh kiến nghị để kịp thời sửa đổi Nội quy này cho phù hợp.</w:t>
      </w:r>
      <w:r w:rsidRPr="005B2DD9">
        <w:rPr>
          <w:szCs w:val="28"/>
        </w:rPr>
        <w:t>/.</w:t>
      </w:r>
    </w:p>
    <w:p w14:paraId="25205C18" w14:textId="77777777" w:rsidR="00C96971" w:rsidRPr="005B2DD9" w:rsidRDefault="00C96971" w:rsidP="00C96971">
      <w:pPr>
        <w:widowControl w:val="0"/>
        <w:spacing w:before="120"/>
        <w:ind w:firstLine="720"/>
        <w:jc w:val="both"/>
        <w:rPr>
          <w:szCs w:val="28"/>
          <w:lang w:val="nb-NO"/>
        </w:rPr>
      </w:pPr>
      <w:r w:rsidRPr="005B2DD9">
        <w:rPr>
          <w:szCs w:val="28"/>
          <w:lang w:val="nb-NO"/>
        </w:rPr>
        <w:t> </w:t>
      </w:r>
    </w:p>
    <w:tbl>
      <w:tblPr>
        <w:tblW w:w="9823" w:type="dxa"/>
        <w:tblCellMar>
          <w:left w:w="0" w:type="dxa"/>
          <w:right w:w="0" w:type="dxa"/>
        </w:tblCellMar>
        <w:tblLook w:val="0000" w:firstRow="0" w:lastRow="0" w:firstColumn="0" w:lastColumn="0" w:noHBand="0" w:noVBand="0"/>
      </w:tblPr>
      <w:tblGrid>
        <w:gridCol w:w="4248"/>
        <w:gridCol w:w="5575"/>
      </w:tblGrid>
      <w:tr w:rsidR="00C96971" w:rsidRPr="005B2DD9" w14:paraId="1433EFEC" w14:textId="77777777" w:rsidTr="00EA1776">
        <w:tc>
          <w:tcPr>
            <w:tcW w:w="4248" w:type="dxa"/>
            <w:tcMar>
              <w:top w:w="0" w:type="dxa"/>
              <w:left w:w="108" w:type="dxa"/>
              <w:bottom w:w="0" w:type="dxa"/>
              <w:right w:w="108" w:type="dxa"/>
            </w:tcMar>
          </w:tcPr>
          <w:p w14:paraId="6579C54E" w14:textId="77777777" w:rsidR="00C96971" w:rsidRPr="005B2DD9" w:rsidRDefault="00C96971" w:rsidP="00EA1776">
            <w:pPr>
              <w:widowControl w:val="0"/>
              <w:spacing w:before="120"/>
              <w:ind w:firstLine="720"/>
              <w:jc w:val="both"/>
              <w:rPr>
                <w:lang w:val="nb-NO"/>
              </w:rPr>
            </w:pPr>
          </w:p>
        </w:tc>
        <w:tc>
          <w:tcPr>
            <w:tcW w:w="5575" w:type="dxa"/>
            <w:tcMar>
              <w:top w:w="0" w:type="dxa"/>
              <w:left w:w="108" w:type="dxa"/>
              <w:bottom w:w="0" w:type="dxa"/>
              <w:right w:w="108" w:type="dxa"/>
            </w:tcMar>
          </w:tcPr>
          <w:p w14:paraId="0B933135" w14:textId="77777777" w:rsidR="00C96971" w:rsidRPr="005B2DD9" w:rsidRDefault="00C96971" w:rsidP="00EA1776">
            <w:pPr>
              <w:widowControl w:val="0"/>
              <w:spacing w:before="120"/>
              <w:ind w:firstLine="720"/>
              <w:jc w:val="center"/>
              <w:rPr>
                <w:i/>
                <w:iCs/>
                <w:lang w:val="nb-NO"/>
              </w:rPr>
            </w:pPr>
            <w:r w:rsidRPr="005B2DD9">
              <w:rPr>
                <w:i/>
                <w:iCs/>
                <w:lang w:val="nb-NO"/>
              </w:rPr>
              <w:t xml:space="preserve">Ngày      tháng     năm </w:t>
            </w:r>
          </w:p>
          <w:p w14:paraId="28D37900" w14:textId="77777777" w:rsidR="00C96971" w:rsidRPr="005B2DD9" w:rsidRDefault="00C96971" w:rsidP="00EA1776">
            <w:pPr>
              <w:widowControl w:val="0"/>
              <w:spacing w:before="120"/>
              <w:ind w:firstLine="720"/>
              <w:jc w:val="center"/>
              <w:rPr>
                <w:b/>
                <w:bCs/>
                <w:sz w:val="26"/>
                <w:lang w:val="nb-NO"/>
              </w:rPr>
            </w:pPr>
            <w:r w:rsidRPr="005B2DD9">
              <w:rPr>
                <w:b/>
                <w:bCs/>
                <w:sz w:val="26"/>
                <w:szCs w:val="22"/>
                <w:lang w:val="nb-NO"/>
              </w:rPr>
              <w:t>TỔ CHỨC QUẢN LÝ CHỢ</w:t>
            </w:r>
          </w:p>
          <w:p w14:paraId="53D5B80F" w14:textId="77777777" w:rsidR="00C96971" w:rsidRPr="005B2DD9" w:rsidRDefault="00C96971" w:rsidP="00EA1776">
            <w:pPr>
              <w:widowControl w:val="0"/>
              <w:spacing w:before="120"/>
              <w:ind w:firstLine="720"/>
              <w:jc w:val="center"/>
              <w:rPr>
                <w:lang w:val="nb-NO"/>
              </w:rPr>
            </w:pPr>
            <w:r w:rsidRPr="005B2DD9">
              <w:rPr>
                <w:lang w:val="nb-NO"/>
              </w:rPr>
              <w:t>Thủ trưởng</w:t>
            </w:r>
          </w:p>
          <w:p w14:paraId="49030718" w14:textId="77777777" w:rsidR="00C96971" w:rsidRPr="005B2DD9" w:rsidRDefault="00C96971" w:rsidP="00EA1776">
            <w:pPr>
              <w:widowControl w:val="0"/>
              <w:spacing w:before="120"/>
              <w:ind w:firstLine="720"/>
              <w:jc w:val="center"/>
              <w:rPr>
                <w:lang w:val="nb-NO"/>
              </w:rPr>
            </w:pPr>
            <w:r w:rsidRPr="005B2DD9">
              <w:rPr>
                <w:lang w:val="nb-NO"/>
              </w:rPr>
              <w:t>(ký, đóng dấu, ghi rõ họ tên)</w:t>
            </w:r>
          </w:p>
        </w:tc>
      </w:tr>
    </w:tbl>
    <w:p w14:paraId="27880029" w14:textId="77777777" w:rsidR="00C96971" w:rsidRPr="005B2DD9" w:rsidRDefault="00C96971" w:rsidP="00C96971">
      <w:pPr>
        <w:widowControl w:val="0"/>
        <w:spacing w:before="120"/>
        <w:ind w:firstLine="720"/>
        <w:jc w:val="both"/>
        <w:rPr>
          <w:lang w:val="nb-NO"/>
        </w:rPr>
      </w:pPr>
    </w:p>
    <w:p w14:paraId="277AED0D" w14:textId="77777777" w:rsidR="00C96971" w:rsidRPr="005B2DD9" w:rsidRDefault="00C96971" w:rsidP="00C96971">
      <w:pPr>
        <w:widowControl w:val="0"/>
        <w:spacing w:before="120"/>
      </w:pPr>
    </w:p>
    <w:p w14:paraId="31E4E27E" w14:textId="77777777" w:rsidR="00C96971" w:rsidRPr="005B2DD9" w:rsidRDefault="00C96971" w:rsidP="00C96971">
      <w:pPr>
        <w:widowControl w:val="0"/>
      </w:pPr>
    </w:p>
    <w:p w14:paraId="2EC470F9" w14:textId="77777777" w:rsidR="0088363E" w:rsidRDefault="0088363E"/>
    <w:sectPr w:rsidR="0088363E" w:rsidSect="00AD5AD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20FBE"/>
    <w:rsid w:val="00053BAB"/>
    <w:rsid w:val="000B3B74"/>
    <w:rsid w:val="000D1138"/>
    <w:rsid w:val="001C116E"/>
    <w:rsid w:val="001D7833"/>
    <w:rsid w:val="0023434B"/>
    <w:rsid w:val="0024037B"/>
    <w:rsid w:val="002736FC"/>
    <w:rsid w:val="002C3484"/>
    <w:rsid w:val="002E25AB"/>
    <w:rsid w:val="002F1D9D"/>
    <w:rsid w:val="003421DC"/>
    <w:rsid w:val="00423C4D"/>
    <w:rsid w:val="0042702D"/>
    <w:rsid w:val="004D3CBA"/>
    <w:rsid w:val="004F1437"/>
    <w:rsid w:val="005048B6"/>
    <w:rsid w:val="00562B88"/>
    <w:rsid w:val="00565A89"/>
    <w:rsid w:val="006B1EFF"/>
    <w:rsid w:val="00712389"/>
    <w:rsid w:val="00726D92"/>
    <w:rsid w:val="007B54D9"/>
    <w:rsid w:val="00822C0F"/>
    <w:rsid w:val="0088363E"/>
    <w:rsid w:val="008F5A5C"/>
    <w:rsid w:val="00901B75"/>
    <w:rsid w:val="009172FD"/>
    <w:rsid w:val="00942791"/>
    <w:rsid w:val="00965A80"/>
    <w:rsid w:val="00965FBA"/>
    <w:rsid w:val="0096774A"/>
    <w:rsid w:val="00A558FE"/>
    <w:rsid w:val="00A847E7"/>
    <w:rsid w:val="00AD5AD0"/>
    <w:rsid w:val="00AF69E7"/>
    <w:rsid w:val="00B650F1"/>
    <w:rsid w:val="00BA473F"/>
    <w:rsid w:val="00C01D41"/>
    <w:rsid w:val="00C14EB0"/>
    <w:rsid w:val="00C202D5"/>
    <w:rsid w:val="00C508E4"/>
    <w:rsid w:val="00C55096"/>
    <w:rsid w:val="00C96971"/>
    <w:rsid w:val="00CE26FC"/>
    <w:rsid w:val="00D47DE5"/>
    <w:rsid w:val="00D84872"/>
    <w:rsid w:val="00DC0B66"/>
    <w:rsid w:val="00DF0948"/>
    <w:rsid w:val="00E27481"/>
    <w:rsid w:val="00E63BFD"/>
    <w:rsid w:val="00E655B1"/>
    <w:rsid w:val="00EC63BF"/>
    <w:rsid w:val="00ED59FC"/>
    <w:rsid w:val="00F20FBE"/>
    <w:rsid w:val="00F21D67"/>
    <w:rsid w:val="00F243B0"/>
    <w:rsid w:val="00F607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AutoShape 4"/>
      </o:rules>
    </o:shapelayout>
  </w:shapeDefaults>
  <w:decimalSymbol w:val="."/>
  <w:listSeparator w:val=","/>
  <w14:docId w14:val="7F61B505"/>
  <w15:docId w15:val="{41FA434F-660D-43A6-ABF9-6A6F2709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FBE"/>
    <w:pPr>
      <w:spacing w:after="0" w:line="240" w:lineRule="auto"/>
    </w:pPr>
    <w:rPr>
      <w:rFonts w:ascii="Times New Roman" w:eastAsia="Times New Roman" w:hAnsi="Times New Roman" w:cs="Times New Roman"/>
      <w:kern w:val="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8F598-98DD-489D-BB59-210ACB0CFE0A}"/>
</file>

<file path=customXml/itemProps2.xml><?xml version="1.0" encoding="utf-8"?>
<ds:datastoreItem xmlns:ds="http://schemas.openxmlformats.org/officeDocument/2006/customXml" ds:itemID="{885E2824-7B06-4405-B3FF-BAF41E82A2A8}"/>
</file>

<file path=customXml/itemProps3.xml><?xml version="1.0" encoding="utf-8"?>
<ds:datastoreItem xmlns:ds="http://schemas.openxmlformats.org/officeDocument/2006/customXml" ds:itemID="{B4A9348F-948F-49CF-8025-B1A2E3825BFC}"/>
</file>

<file path=docProps/app.xml><?xml version="1.0" encoding="utf-8"?>
<Properties xmlns="http://schemas.openxmlformats.org/officeDocument/2006/extended-properties" xmlns:vt="http://schemas.openxmlformats.org/officeDocument/2006/docPropsVTypes">
  <Template>Normal</Template>
  <TotalTime>11</TotalTime>
  <Pages>11</Pages>
  <Words>4030</Words>
  <Characters>22975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cp:lastPrinted>2025-03-26T02:28:00Z</cp:lastPrinted>
  <dcterms:created xsi:type="dcterms:W3CDTF">2025-03-26T02:20:00Z</dcterms:created>
  <dcterms:modified xsi:type="dcterms:W3CDTF">2025-03-31T08:11:00Z</dcterms:modified>
</cp:coreProperties>
</file>