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39" w:type="dxa"/>
        <w:tblLook w:val="01E0" w:firstRow="1" w:lastRow="1" w:firstColumn="1" w:lastColumn="1" w:noHBand="0" w:noVBand="0"/>
      </w:tblPr>
      <w:tblGrid>
        <w:gridCol w:w="3227"/>
        <w:gridCol w:w="5812"/>
      </w:tblGrid>
      <w:tr w:rsidR="004E6FD5" w:rsidRPr="00471EA7" w14:paraId="5BFA936D" w14:textId="77777777" w:rsidTr="00BD363B">
        <w:trPr>
          <w:trHeight w:val="1344"/>
        </w:trPr>
        <w:tc>
          <w:tcPr>
            <w:tcW w:w="3227" w:type="dxa"/>
          </w:tcPr>
          <w:p w14:paraId="2A420291" w14:textId="77777777" w:rsidR="004E6FD5" w:rsidRPr="00471EA7" w:rsidRDefault="004E6FD5" w:rsidP="004E6FD5">
            <w:pPr>
              <w:widowControl w:val="0"/>
              <w:adjustRightInd w:val="0"/>
              <w:snapToGrid w:val="0"/>
              <w:jc w:val="center"/>
              <w:rPr>
                <w:b/>
                <w:noProof/>
                <w:sz w:val="26"/>
              </w:rPr>
            </w:pPr>
            <w:r w:rsidRPr="00471EA7">
              <w:rPr>
                <w:b/>
                <w:noProof/>
                <w:sz w:val="26"/>
              </w:rPr>
              <w:t>CHÍNH PHỦ</w:t>
            </w:r>
          </w:p>
          <w:p w14:paraId="4169399C" w14:textId="77777777" w:rsidR="004E6FD5" w:rsidRPr="00471EA7" w:rsidRDefault="004E6FD5" w:rsidP="004E6FD5">
            <w:pPr>
              <w:widowControl w:val="0"/>
              <w:adjustRightInd w:val="0"/>
              <w:snapToGrid w:val="0"/>
              <w:jc w:val="center"/>
              <w:rPr>
                <w:noProof/>
                <w:sz w:val="26"/>
                <w:vertAlign w:val="superscript"/>
              </w:rPr>
            </w:pPr>
            <w:r>
              <w:rPr>
                <w:noProof/>
                <w:sz w:val="26"/>
                <w:vertAlign w:val="superscript"/>
              </w:rPr>
              <w:t>_________</w:t>
            </w:r>
          </w:p>
          <w:p w14:paraId="7CD3F3B4" w14:textId="77777777" w:rsidR="004E6FD5" w:rsidRDefault="004E6FD5" w:rsidP="004E6FD5">
            <w:pPr>
              <w:widowControl w:val="0"/>
              <w:tabs>
                <w:tab w:val="left" w:pos="1142"/>
              </w:tabs>
              <w:adjustRightInd w:val="0"/>
              <w:snapToGrid w:val="0"/>
              <w:jc w:val="center"/>
              <w:rPr>
                <w:noProof/>
                <w:sz w:val="26"/>
              </w:rPr>
            </w:pPr>
          </w:p>
          <w:p w14:paraId="6A393F04" w14:textId="77777777" w:rsidR="004E6FD5" w:rsidRPr="00471EA7" w:rsidRDefault="004E6FD5" w:rsidP="004E6FD5">
            <w:pPr>
              <w:widowControl w:val="0"/>
              <w:tabs>
                <w:tab w:val="left" w:pos="1142"/>
              </w:tabs>
              <w:adjustRightInd w:val="0"/>
              <w:snapToGrid w:val="0"/>
              <w:jc w:val="center"/>
              <w:rPr>
                <w:b/>
                <w:sz w:val="26"/>
              </w:rPr>
            </w:pPr>
            <w:r w:rsidRPr="00471EA7">
              <w:rPr>
                <w:noProof/>
                <w:sz w:val="26"/>
              </w:rPr>
              <w:t xml:space="preserve">Số:  </w:t>
            </w:r>
            <w:r w:rsidRPr="00471EA7">
              <w:rPr>
                <w:b/>
                <w:noProof/>
                <w:sz w:val="26"/>
              </w:rPr>
              <w:t xml:space="preserve">         </w:t>
            </w:r>
            <w:r w:rsidRPr="00471EA7">
              <w:rPr>
                <w:noProof/>
                <w:sz w:val="26"/>
              </w:rPr>
              <w:t>/2024/NĐ-CP</w:t>
            </w:r>
          </w:p>
        </w:tc>
        <w:tc>
          <w:tcPr>
            <w:tcW w:w="5812" w:type="dxa"/>
          </w:tcPr>
          <w:p w14:paraId="31337BC2" w14:textId="77777777" w:rsidR="004E6FD5" w:rsidRPr="00471EA7" w:rsidRDefault="004E6FD5" w:rsidP="004C5924">
            <w:pPr>
              <w:widowControl w:val="0"/>
              <w:adjustRightInd w:val="0"/>
              <w:snapToGrid w:val="0"/>
              <w:jc w:val="center"/>
              <w:rPr>
                <w:b/>
              </w:rPr>
            </w:pPr>
            <w:r w:rsidRPr="00471EA7">
              <w:rPr>
                <w:b/>
                <w:sz w:val="26"/>
              </w:rPr>
              <w:t>CỘNG HÒA XÃ HỘI CHỦ NGHĨA VIỆT NAM</w:t>
            </w:r>
          </w:p>
          <w:p w14:paraId="1F1F8C42" w14:textId="77777777" w:rsidR="004E6FD5" w:rsidRPr="00471EA7" w:rsidRDefault="004E6FD5" w:rsidP="004C5924">
            <w:pPr>
              <w:widowControl w:val="0"/>
              <w:adjustRightInd w:val="0"/>
              <w:snapToGrid w:val="0"/>
              <w:jc w:val="center"/>
              <w:rPr>
                <w:b/>
              </w:rPr>
            </w:pPr>
            <w:r w:rsidRPr="00471EA7">
              <w:rPr>
                <w:b/>
              </w:rPr>
              <w:t>Độc lập - Tự do - Hạnh phúc</w:t>
            </w:r>
          </w:p>
          <w:p w14:paraId="26F9B843" w14:textId="12045D7D" w:rsidR="00CA2A61" w:rsidRDefault="00CA2A61" w:rsidP="004C5924">
            <w:pPr>
              <w:widowControl w:val="0"/>
              <w:adjustRightInd w:val="0"/>
              <w:snapToGrid w:val="0"/>
              <w:jc w:val="center"/>
              <w:rPr>
                <w:i/>
              </w:rPr>
            </w:pPr>
            <w:r>
              <w:rPr>
                <w:i/>
                <w:noProof/>
              </w:rPr>
              <mc:AlternateContent>
                <mc:Choice Requires="wps">
                  <w:drawing>
                    <wp:anchor distT="0" distB="0" distL="114300" distR="114300" simplePos="0" relativeHeight="251659264" behindDoc="0" locked="0" layoutInCell="1" allowOverlap="1" wp14:anchorId="4C833AF5" wp14:editId="654DB3BF">
                      <wp:simplePos x="0" y="0"/>
                      <wp:positionH relativeFrom="column">
                        <wp:posOffset>793749</wp:posOffset>
                      </wp:positionH>
                      <wp:positionV relativeFrom="paragraph">
                        <wp:posOffset>67310</wp:posOffset>
                      </wp:positionV>
                      <wp:extent cx="1933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590C1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5.3pt" to="214.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" strokecolor="black [3200]" strokeweight=".5pt">
                      <v:stroke joinstyle="miter"/>
                    </v:line>
                  </w:pict>
                </mc:Fallback>
              </mc:AlternateContent>
            </w:r>
          </w:p>
          <w:p w14:paraId="7C762872" w14:textId="199C9480" w:rsidR="004E6FD5" w:rsidRPr="00471EA7" w:rsidRDefault="004E6FD5" w:rsidP="004C5924">
            <w:pPr>
              <w:widowControl w:val="0"/>
              <w:adjustRightInd w:val="0"/>
              <w:snapToGrid w:val="0"/>
              <w:jc w:val="center"/>
              <w:rPr>
                <w:vertAlign w:val="superscript"/>
              </w:rPr>
            </w:pPr>
            <w:r w:rsidRPr="00471EA7">
              <w:rPr>
                <w:i/>
              </w:rPr>
              <w:t>Hà Nội, ngày        tháng</w:t>
            </w:r>
            <w:r>
              <w:rPr>
                <w:i/>
              </w:rPr>
              <w:t xml:space="preserve"> 1</w:t>
            </w:r>
            <w:r w:rsidR="00CA2A61">
              <w:rPr>
                <w:i/>
              </w:rPr>
              <w:t>2</w:t>
            </w:r>
            <w:r>
              <w:rPr>
                <w:i/>
              </w:rPr>
              <w:t xml:space="preserve"> </w:t>
            </w:r>
            <w:r w:rsidRPr="00471EA7">
              <w:rPr>
                <w:i/>
              </w:rPr>
              <w:t>năm 2024</w:t>
            </w:r>
          </w:p>
        </w:tc>
      </w:tr>
    </w:tbl>
    <w:p w14:paraId="36F699BC" w14:textId="77777777" w:rsidR="004E6FD5" w:rsidRDefault="004E6FD5" w:rsidP="004E6FD5">
      <w:pPr>
        <w:tabs>
          <w:tab w:val="left" w:pos="1800"/>
        </w:tabs>
        <w:jc w:val="center"/>
        <w:rPr>
          <w:b/>
          <w:sz w:val="42"/>
          <w:lang w:val="pt-BR"/>
        </w:rPr>
      </w:pPr>
    </w:p>
    <w:p w14:paraId="2D7492AC" w14:textId="77777777" w:rsidR="004E6FD5" w:rsidRPr="004E6FD5" w:rsidRDefault="004E6FD5" w:rsidP="004E6FD5">
      <w:pPr>
        <w:tabs>
          <w:tab w:val="left" w:pos="1800"/>
        </w:tabs>
        <w:jc w:val="center"/>
        <w:rPr>
          <w:b/>
          <w:sz w:val="32"/>
          <w:lang w:val="pt-BR"/>
        </w:rPr>
      </w:pPr>
    </w:p>
    <w:p w14:paraId="6C2B8E00" w14:textId="77777777" w:rsidR="002F2B89" w:rsidRPr="00BE7AEC" w:rsidRDefault="002F2B89" w:rsidP="004E6FD5">
      <w:pPr>
        <w:tabs>
          <w:tab w:val="left" w:pos="1800"/>
        </w:tabs>
        <w:jc w:val="center"/>
        <w:rPr>
          <w:b/>
          <w:lang w:val="pt-BR"/>
        </w:rPr>
      </w:pPr>
      <w:bookmarkStart w:id="0" w:name="_GoBack"/>
      <w:bookmarkEnd w:id="0"/>
      <w:r w:rsidRPr="00BE7AEC">
        <w:rPr>
          <w:b/>
          <w:lang w:val="pt-BR"/>
        </w:rPr>
        <w:t>NGHỊ ĐỊNH</w:t>
      </w:r>
    </w:p>
    <w:p w14:paraId="5DF374B5" w14:textId="77777777" w:rsidR="004E6FD5" w:rsidRDefault="00DF62F7" w:rsidP="004E6FD5">
      <w:pPr>
        <w:tabs>
          <w:tab w:val="left" w:pos="1800"/>
        </w:tabs>
        <w:jc w:val="center"/>
        <w:rPr>
          <w:b/>
          <w:lang w:val="pt-BR"/>
        </w:rPr>
      </w:pPr>
      <w:r w:rsidRPr="00BE7AEC">
        <w:rPr>
          <w:b/>
          <w:lang w:val="pt-BR"/>
        </w:rPr>
        <w:t>Sửa đổi, bổ sung một số điều của Nghị định số 10</w:t>
      </w:r>
      <w:r w:rsidR="00C523E3">
        <w:rPr>
          <w:b/>
          <w:lang w:val="pt-BR"/>
        </w:rPr>
        <w:t>7</w:t>
      </w:r>
      <w:r w:rsidRPr="00BE7AEC">
        <w:rPr>
          <w:b/>
          <w:lang w:val="pt-BR"/>
        </w:rPr>
        <w:t>/201</w:t>
      </w:r>
      <w:r w:rsidR="00C523E3">
        <w:rPr>
          <w:b/>
          <w:lang w:val="pt-BR"/>
        </w:rPr>
        <w:t>8</w:t>
      </w:r>
      <w:r w:rsidRPr="00BE7AEC">
        <w:rPr>
          <w:b/>
          <w:lang w:val="pt-BR"/>
        </w:rPr>
        <w:t xml:space="preserve">/NĐ-CP </w:t>
      </w:r>
    </w:p>
    <w:p w14:paraId="5FD1345F" w14:textId="77777777" w:rsidR="000C48EC" w:rsidRPr="004E6FD5" w:rsidRDefault="00DF62F7" w:rsidP="004E6FD5">
      <w:pPr>
        <w:tabs>
          <w:tab w:val="left" w:pos="1800"/>
        </w:tabs>
        <w:jc w:val="center"/>
        <w:rPr>
          <w:b/>
          <w:lang w:val="pt-BR"/>
        </w:rPr>
      </w:pPr>
      <w:r w:rsidRPr="00BE7AEC">
        <w:rPr>
          <w:b/>
          <w:lang w:val="pt-BR"/>
        </w:rPr>
        <w:t xml:space="preserve">ngày </w:t>
      </w:r>
      <w:r w:rsidR="00C523E3">
        <w:rPr>
          <w:b/>
          <w:lang w:val="pt-BR"/>
        </w:rPr>
        <w:t>15 tháng 8</w:t>
      </w:r>
      <w:r w:rsidRPr="00BE7AEC">
        <w:rPr>
          <w:b/>
          <w:lang w:val="pt-BR"/>
        </w:rPr>
        <w:t xml:space="preserve"> năm 201</w:t>
      </w:r>
      <w:r w:rsidR="00C523E3">
        <w:rPr>
          <w:b/>
          <w:lang w:val="pt-BR"/>
        </w:rPr>
        <w:t>8</w:t>
      </w:r>
      <w:r w:rsidRPr="00BE7AEC">
        <w:rPr>
          <w:b/>
          <w:lang w:val="pt-BR"/>
        </w:rPr>
        <w:t xml:space="preserve"> của Chính phủ về kinh doanh xuất khẩu gạo</w:t>
      </w:r>
    </w:p>
    <w:p w14:paraId="77D2FA93" w14:textId="77777777" w:rsidR="00CC23E6" w:rsidRDefault="004E6FD5" w:rsidP="004E6FD5">
      <w:pPr>
        <w:tabs>
          <w:tab w:val="left" w:pos="1800"/>
        </w:tabs>
        <w:jc w:val="center"/>
        <w:rPr>
          <w:b/>
          <w:szCs w:val="16"/>
          <w:vertAlign w:val="superscript"/>
          <w:lang w:val="pt-BR"/>
        </w:rPr>
      </w:pPr>
      <w:r w:rsidRPr="004E6FD5">
        <w:rPr>
          <w:b/>
          <w:szCs w:val="16"/>
          <w:vertAlign w:val="superscript"/>
          <w:lang w:val="pt-BR"/>
        </w:rPr>
        <w:t>________________</w:t>
      </w:r>
    </w:p>
    <w:p w14:paraId="73E3BFFA" w14:textId="77777777" w:rsidR="004E6FD5" w:rsidRDefault="004E6FD5" w:rsidP="004E6FD5">
      <w:pPr>
        <w:tabs>
          <w:tab w:val="left" w:pos="1800"/>
        </w:tabs>
        <w:jc w:val="center"/>
        <w:rPr>
          <w:b/>
          <w:sz w:val="18"/>
          <w:szCs w:val="16"/>
          <w:vertAlign w:val="superscript"/>
          <w:lang w:val="pt-BR"/>
        </w:rPr>
      </w:pPr>
    </w:p>
    <w:p w14:paraId="0348CD4A" w14:textId="77777777" w:rsidR="004E6FD5" w:rsidRPr="004E6FD5" w:rsidRDefault="004E6FD5" w:rsidP="004E6FD5">
      <w:pPr>
        <w:tabs>
          <w:tab w:val="left" w:pos="1800"/>
        </w:tabs>
        <w:jc w:val="center"/>
        <w:rPr>
          <w:b/>
          <w:sz w:val="18"/>
          <w:szCs w:val="16"/>
          <w:vertAlign w:val="superscript"/>
          <w:lang w:val="pt-BR"/>
        </w:rPr>
      </w:pPr>
    </w:p>
    <w:p w14:paraId="1AF83FEA" w14:textId="77777777" w:rsidR="004E6FD5" w:rsidRPr="004E6FD5" w:rsidRDefault="002F2B89" w:rsidP="004E6FD5">
      <w:pPr>
        <w:shd w:val="clear" w:color="auto" w:fill="FFFFFF"/>
        <w:spacing w:before="240" w:line="300" w:lineRule="auto"/>
        <w:ind w:firstLine="567"/>
        <w:jc w:val="both"/>
        <w:rPr>
          <w:i/>
        </w:rPr>
      </w:pPr>
      <w:r w:rsidRPr="00BE7AEC">
        <w:rPr>
          <w:i/>
          <w:lang w:val="pt-BR"/>
        </w:rPr>
        <w:t xml:space="preserve">Căn cứ Luật Tổ chức Chính phủ ngày </w:t>
      </w:r>
      <w:r w:rsidR="00DF62F7" w:rsidRPr="00BE7AEC">
        <w:rPr>
          <w:i/>
          <w:lang w:val="pt-BR"/>
        </w:rPr>
        <w:t>19</w:t>
      </w:r>
      <w:r w:rsidRPr="00BE7AEC">
        <w:rPr>
          <w:i/>
          <w:lang w:val="pt-BR"/>
        </w:rPr>
        <w:t xml:space="preserve"> tháng </w:t>
      </w:r>
      <w:r w:rsidR="00DF62F7" w:rsidRPr="00BE7AEC">
        <w:rPr>
          <w:i/>
          <w:lang w:val="pt-BR"/>
        </w:rPr>
        <w:t>6</w:t>
      </w:r>
      <w:r w:rsidRPr="00BE7AEC">
        <w:rPr>
          <w:i/>
          <w:lang w:val="pt-BR"/>
        </w:rPr>
        <w:t xml:space="preserve"> năm 201</w:t>
      </w:r>
      <w:r w:rsidR="00DF62F7" w:rsidRPr="00BE7AEC">
        <w:rPr>
          <w:i/>
          <w:lang w:val="pt-BR"/>
        </w:rPr>
        <w:t>5</w:t>
      </w:r>
      <w:r w:rsidRPr="00BE7AEC">
        <w:rPr>
          <w:i/>
          <w:lang w:val="pt-BR"/>
        </w:rPr>
        <w:t>;</w:t>
      </w:r>
      <w:r w:rsidR="004E6FD5" w:rsidRPr="004E6FD5">
        <w:t xml:space="preserve"> </w:t>
      </w:r>
      <w:hyperlink r:id="rId8" w:tgtFrame="_blank" w:history="1">
        <w:r w:rsidR="004E6FD5" w:rsidRPr="004E6FD5">
          <w:rPr>
            <w:i/>
            <w:u w:color="FF0000"/>
          </w:rPr>
          <w:t>Luật sửa đổi, bổ sung một số điều của Luật Tổ chức Chính phủ và Luật Tổ chức chính quyền địa phương</w:t>
        </w:r>
      </w:hyperlink>
      <w:r w:rsidR="004E6FD5" w:rsidRPr="004E6FD5">
        <w:rPr>
          <w:i/>
          <w:u w:color="FF0000"/>
        </w:rPr>
        <w:t> ngày</w:t>
      </w:r>
      <w:r w:rsidR="004E6FD5" w:rsidRPr="004E6FD5">
        <w:rPr>
          <w:i/>
        </w:rPr>
        <w:t xml:space="preserve"> 22 tháng 11 năm 2019;</w:t>
      </w:r>
    </w:p>
    <w:p w14:paraId="40B8B80C" w14:textId="77777777" w:rsidR="00C523E3" w:rsidRPr="004E6FD5" w:rsidRDefault="00C523E3" w:rsidP="004E6FD5">
      <w:pPr>
        <w:tabs>
          <w:tab w:val="left" w:pos="709"/>
        </w:tabs>
        <w:spacing w:before="240" w:line="300" w:lineRule="auto"/>
        <w:ind w:firstLine="567"/>
        <w:jc w:val="both"/>
        <w:rPr>
          <w:i/>
          <w:lang w:val="pt-BR"/>
        </w:rPr>
      </w:pPr>
      <w:r w:rsidRPr="004E6FD5">
        <w:rPr>
          <w:i/>
          <w:lang w:val="pt-BR"/>
        </w:rPr>
        <w:t>Căn cứ Luật Đầu tư ngày 17 tháng 6 năm 2020;</w:t>
      </w:r>
    </w:p>
    <w:p w14:paraId="09796C25" w14:textId="77777777" w:rsidR="002F2B89" w:rsidRPr="004E6FD5" w:rsidRDefault="002F2B89" w:rsidP="004E6FD5">
      <w:pPr>
        <w:tabs>
          <w:tab w:val="left" w:pos="709"/>
        </w:tabs>
        <w:spacing w:before="240" w:line="300" w:lineRule="auto"/>
        <w:ind w:firstLine="567"/>
        <w:jc w:val="both"/>
        <w:rPr>
          <w:i/>
          <w:lang w:val="pt-BR"/>
        </w:rPr>
      </w:pPr>
      <w:r w:rsidRPr="004E6FD5">
        <w:rPr>
          <w:i/>
          <w:lang w:val="pt-BR"/>
        </w:rPr>
        <w:t xml:space="preserve">Căn cứ Luật Doanh nghiệp ngày </w:t>
      </w:r>
      <w:r w:rsidR="00C523E3" w:rsidRPr="004E6FD5">
        <w:rPr>
          <w:i/>
          <w:lang w:val="pt-BR"/>
        </w:rPr>
        <w:t>17 tháng 6</w:t>
      </w:r>
      <w:r w:rsidRPr="004E6FD5">
        <w:rPr>
          <w:i/>
          <w:lang w:val="pt-BR"/>
        </w:rPr>
        <w:t xml:space="preserve"> năm 20</w:t>
      </w:r>
      <w:r w:rsidR="00C523E3" w:rsidRPr="004E6FD5">
        <w:rPr>
          <w:i/>
          <w:lang w:val="pt-BR"/>
        </w:rPr>
        <w:t>20</w:t>
      </w:r>
      <w:r w:rsidRPr="004E6FD5">
        <w:rPr>
          <w:i/>
          <w:lang w:val="pt-BR"/>
        </w:rPr>
        <w:t>;</w:t>
      </w:r>
    </w:p>
    <w:p w14:paraId="12367B5F" w14:textId="77777777" w:rsidR="00C523E3" w:rsidRPr="004E6FD5" w:rsidRDefault="00C523E3" w:rsidP="004E6FD5">
      <w:pPr>
        <w:tabs>
          <w:tab w:val="left" w:pos="709"/>
        </w:tabs>
        <w:spacing w:before="240" w:line="300" w:lineRule="auto"/>
        <w:ind w:firstLine="567"/>
        <w:jc w:val="both"/>
        <w:rPr>
          <w:i/>
          <w:lang w:val="pt-BR"/>
        </w:rPr>
      </w:pPr>
      <w:r w:rsidRPr="004E6FD5">
        <w:rPr>
          <w:i/>
          <w:lang w:val="pt-BR"/>
        </w:rPr>
        <w:t>Căn cứ Luật Quản lý ngoại thương ngày 12 tháng 6 năm 2017;</w:t>
      </w:r>
    </w:p>
    <w:p w14:paraId="4F279A44" w14:textId="77777777" w:rsidR="00C523E3" w:rsidRPr="004E6FD5" w:rsidRDefault="00C523E3" w:rsidP="004E6FD5">
      <w:pPr>
        <w:tabs>
          <w:tab w:val="left" w:pos="709"/>
        </w:tabs>
        <w:spacing w:before="240" w:line="300" w:lineRule="auto"/>
        <w:ind w:firstLine="567"/>
        <w:jc w:val="both"/>
        <w:rPr>
          <w:i/>
          <w:lang w:val="pt-BR"/>
        </w:rPr>
      </w:pPr>
      <w:r w:rsidRPr="004E6FD5">
        <w:rPr>
          <w:i/>
          <w:lang w:val="pt-BR"/>
        </w:rPr>
        <w:t>Căn cứ Luật Thương mại ngày 14 tháng 6 năm 2005;</w:t>
      </w:r>
    </w:p>
    <w:p w14:paraId="3D5609BB" w14:textId="77777777" w:rsidR="00C523E3" w:rsidRPr="004E6FD5" w:rsidRDefault="00C523E3" w:rsidP="004E6FD5">
      <w:pPr>
        <w:tabs>
          <w:tab w:val="left" w:pos="1800"/>
        </w:tabs>
        <w:spacing w:before="240" w:line="300" w:lineRule="auto"/>
        <w:ind w:firstLine="567"/>
        <w:jc w:val="both"/>
        <w:rPr>
          <w:i/>
          <w:lang w:val="pt-BR"/>
        </w:rPr>
      </w:pPr>
      <w:r w:rsidRPr="004E6FD5">
        <w:rPr>
          <w:i/>
          <w:lang w:val="pt-BR"/>
        </w:rPr>
        <w:t xml:space="preserve">Căn cứ Luật Giá ngày </w:t>
      </w:r>
      <w:r w:rsidR="00676017" w:rsidRPr="004E6FD5">
        <w:rPr>
          <w:i/>
          <w:lang w:val="pt-BR"/>
        </w:rPr>
        <w:t>19</w:t>
      </w:r>
      <w:r w:rsidRPr="004E6FD5">
        <w:rPr>
          <w:i/>
          <w:lang w:val="pt-BR"/>
        </w:rPr>
        <w:t xml:space="preserve"> tháng 6 năm 20</w:t>
      </w:r>
      <w:r w:rsidR="00676017" w:rsidRPr="004E6FD5">
        <w:rPr>
          <w:i/>
          <w:lang w:val="pt-BR"/>
        </w:rPr>
        <w:t>23</w:t>
      </w:r>
      <w:r w:rsidRPr="004E6FD5">
        <w:rPr>
          <w:i/>
          <w:lang w:val="pt-BR"/>
        </w:rPr>
        <w:t>;</w:t>
      </w:r>
    </w:p>
    <w:p w14:paraId="28C01B69" w14:textId="77777777" w:rsidR="00DF62F7" w:rsidRPr="004E6FD5" w:rsidRDefault="00DF62F7" w:rsidP="004E6FD5">
      <w:pPr>
        <w:tabs>
          <w:tab w:val="left" w:pos="1800"/>
        </w:tabs>
        <w:spacing w:before="240" w:line="300" w:lineRule="auto"/>
        <w:ind w:firstLine="567"/>
        <w:jc w:val="both"/>
        <w:rPr>
          <w:i/>
          <w:lang w:val="pt-BR"/>
        </w:rPr>
      </w:pPr>
      <w:r w:rsidRPr="004E6FD5">
        <w:rPr>
          <w:i/>
          <w:lang w:val="pt-BR"/>
        </w:rPr>
        <w:t>Theo</w:t>
      </w:r>
      <w:r w:rsidR="002F2B89" w:rsidRPr="004E6FD5">
        <w:rPr>
          <w:i/>
          <w:lang w:val="pt-BR"/>
        </w:rPr>
        <w:t xml:space="preserve"> đề nghị của Bộ trưởng Bộ Công Thương</w:t>
      </w:r>
      <w:r w:rsidR="006D6AD4">
        <w:rPr>
          <w:i/>
          <w:lang w:val="pt-BR"/>
        </w:rPr>
        <w:t>;</w:t>
      </w:r>
    </w:p>
    <w:p w14:paraId="6CE841C4" w14:textId="77777777" w:rsidR="00DF62F7" w:rsidRPr="004E6FD5" w:rsidRDefault="00DF62F7" w:rsidP="004E6FD5">
      <w:pPr>
        <w:tabs>
          <w:tab w:val="left" w:pos="1800"/>
        </w:tabs>
        <w:spacing w:before="240" w:line="300" w:lineRule="auto"/>
        <w:ind w:firstLine="567"/>
        <w:jc w:val="both"/>
        <w:rPr>
          <w:i/>
          <w:lang w:val="pt-BR"/>
        </w:rPr>
      </w:pPr>
      <w:r w:rsidRPr="004E6FD5">
        <w:rPr>
          <w:i/>
          <w:lang w:val="pt-BR"/>
        </w:rPr>
        <w:t>Chính phủ ban hành Nghị định sửa đổi, bổ sung một số điều của Nghị định số 10</w:t>
      </w:r>
      <w:r w:rsidR="00C523E3" w:rsidRPr="004E6FD5">
        <w:rPr>
          <w:i/>
          <w:lang w:val="pt-BR"/>
        </w:rPr>
        <w:t>7</w:t>
      </w:r>
      <w:r w:rsidRPr="004E6FD5">
        <w:rPr>
          <w:i/>
          <w:lang w:val="pt-BR"/>
        </w:rPr>
        <w:t>/201</w:t>
      </w:r>
      <w:r w:rsidR="00C523E3" w:rsidRPr="004E6FD5">
        <w:rPr>
          <w:i/>
          <w:lang w:val="pt-BR"/>
        </w:rPr>
        <w:t>8</w:t>
      </w:r>
      <w:r w:rsidRPr="004E6FD5">
        <w:rPr>
          <w:i/>
          <w:lang w:val="pt-BR"/>
        </w:rPr>
        <w:t xml:space="preserve">/NĐ-CP ngày </w:t>
      </w:r>
      <w:r w:rsidR="00C523E3" w:rsidRPr="004E6FD5">
        <w:rPr>
          <w:i/>
          <w:lang w:val="pt-BR"/>
        </w:rPr>
        <w:t>15 tháng 8</w:t>
      </w:r>
      <w:r w:rsidRPr="004E6FD5">
        <w:rPr>
          <w:i/>
          <w:lang w:val="pt-BR"/>
        </w:rPr>
        <w:t xml:space="preserve"> năm 201</w:t>
      </w:r>
      <w:r w:rsidR="00C523E3" w:rsidRPr="004E6FD5">
        <w:rPr>
          <w:i/>
          <w:lang w:val="pt-BR"/>
        </w:rPr>
        <w:t>8</w:t>
      </w:r>
      <w:r w:rsidRPr="004E6FD5">
        <w:rPr>
          <w:i/>
          <w:lang w:val="pt-BR"/>
        </w:rPr>
        <w:t xml:space="preserve"> của Chính phủ về kinh doanh xuất khẩu gạo</w:t>
      </w:r>
      <w:r w:rsidR="00D249EC" w:rsidRPr="004E6FD5">
        <w:rPr>
          <w:i/>
          <w:lang w:val="pt-BR"/>
        </w:rPr>
        <w:t xml:space="preserve"> (sau đây gọi tắt là Nghị định </w:t>
      </w:r>
      <w:r w:rsidR="00153A60" w:rsidRPr="004E6FD5">
        <w:rPr>
          <w:i/>
          <w:lang w:val="pt-BR"/>
        </w:rPr>
        <w:t xml:space="preserve">số </w:t>
      </w:r>
      <w:r w:rsidR="00D249EC" w:rsidRPr="004E6FD5">
        <w:rPr>
          <w:i/>
          <w:lang w:val="pt-BR"/>
        </w:rPr>
        <w:t>107/2018/NĐ-CP)</w:t>
      </w:r>
      <w:r w:rsidRPr="004E6FD5">
        <w:rPr>
          <w:i/>
          <w:lang w:val="pt-BR"/>
        </w:rPr>
        <w:t>.</w:t>
      </w:r>
    </w:p>
    <w:p w14:paraId="252FE601" w14:textId="77777777" w:rsidR="00D604BC" w:rsidRPr="004E6FD5" w:rsidRDefault="00D604BC" w:rsidP="004E6FD5">
      <w:pPr>
        <w:tabs>
          <w:tab w:val="left" w:pos="1800"/>
        </w:tabs>
        <w:spacing w:before="240" w:line="300" w:lineRule="auto"/>
        <w:ind w:firstLine="567"/>
        <w:jc w:val="both"/>
        <w:rPr>
          <w:b/>
          <w:sz w:val="8"/>
          <w:szCs w:val="8"/>
          <w:lang w:val="pt-BR"/>
        </w:rPr>
      </w:pPr>
    </w:p>
    <w:p w14:paraId="39977A1F" w14:textId="77777777" w:rsidR="00BB57AE" w:rsidRPr="004E6FD5" w:rsidRDefault="00430AF1" w:rsidP="004E6FD5">
      <w:pPr>
        <w:tabs>
          <w:tab w:val="left" w:pos="1800"/>
        </w:tabs>
        <w:spacing w:before="240" w:line="300" w:lineRule="auto"/>
        <w:ind w:firstLine="567"/>
        <w:jc w:val="both"/>
        <w:rPr>
          <w:rFonts w:ascii="Times New Roman Bold" w:hAnsi="Times New Roman Bold"/>
          <w:b/>
          <w:spacing w:val="-6"/>
          <w:lang w:val="pt-BR"/>
        </w:rPr>
      </w:pPr>
      <w:r w:rsidRPr="004E6FD5">
        <w:rPr>
          <w:rFonts w:ascii="Times New Roman Bold" w:hAnsi="Times New Roman Bold"/>
          <w:b/>
          <w:spacing w:val="-6"/>
          <w:lang w:val="pt-BR"/>
        </w:rPr>
        <w:t xml:space="preserve">Điều 1. </w:t>
      </w:r>
      <w:r w:rsidR="00DF62F7" w:rsidRPr="004E6FD5">
        <w:rPr>
          <w:rFonts w:ascii="Times New Roman Bold" w:hAnsi="Times New Roman Bold"/>
          <w:b/>
          <w:spacing w:val="-6"/>
          <w:lang w:val="pt-BR"/>
        </w:rPr>
        <w:t>Sửa đổi, bổ sung một số điều của Nghị định số 10</w:t>
      </w:r>
      <w:r w:rsidR="00C523E3" w:rsidRPr="004E6FD5">
        <w:rPr>
          <w:rFonts w:ascii="Times New Roman Bold" w:hAnsi="Times New Roman Bold"/>
          <w:b/>
          <w:spacing w:val="-6"/>
          <w:lang w:val="pt-BR"/>
        </w:rPr>
        <w:t>7</w:t>
      </w:r>
      <w:r w:rsidR="00DF62F7" w:rsidRPr="004E6FD5">
        <w:rPr>
          <w:rFonts w:ascii="Times New Roman Bold" w:hAnsi="Times New Roman Bold"/>
          <w:b/>
          <w:spacing w:val="-6"/>
          <w:lang w:val="pt-BR"/>
        </w:rPr>
        <w:t>/201</w:t>
      </w:r>
      <w:r w:rsidR="00C523E3" w:rsidRPr="004E6FD5">
        <w:rPr>
          <w:rFonts w:ascii="Times New Roman Bold" w:hAnsi="Times New Roman Bold"/>
          <w:b/>
          <w:spacing w:val="-6"/>
          <w:lang w:val="pt-BR"/>
        </w:rPr>
        <w:t>8</w:t>
      </w:r>
      <w:r w:rsidR="00DF62F7" w:rsidRPr="004E6FD5">
        <w:rPr>
          <w:rFonts w:ascii="Times New Roman Bold" w:hAnsi="Times New Roman Bold"/>
          <w:b/>
          <w:spacing w:val="-6"/>
          <w:lang w:val="pt-BR"/>
        </w:rPr>
        <w:t>/NĐ-CP</w:t>
      </w:r>
    </w:p>
    <w:p w14:paraId="0334D53A" w14:textId="77777777" w:rsidR="00E8567C" w:rsidRPr="004E6FD5" w:rsidRDefault="00C6389C" w:rsidP="004E6FD5">
      <w:pPr>
        <w:tabs>
          <w:tab w:val="left" w:pos="1800"/>
        </w:tabs>
        <w:spacing w:before="240" w:line="300" w:lineRule="auto"/>
        <w:ind w:firstLine="567"/>
        <w:jc w:val="both"/>
        <w:rPr>
          <w:lang w:val="pt-BR"/>
        </w:rPr>
      </w:pPr>
      <w:r w:rsidRPr="004E6FD5">
        <w:rPr>
          <w:lang w:val="vi-VN"/>
        </w:rPr>
        <w:t>1</w:t>
      </w:r>
      <w:r w:rsidR="00E8567C" w:rsidRPr="004E6FD5">
        <w:rPr>
          <w:lang w:val="pt-BR"/>
        </w:rPr>
        <w:t xml:space="preserve">. </w:t>
      </w:r>
      <w:r w:rsidR="00185429" w:rsidRPr="004E6FD5">
        <w:rPr>
          <w:lang w:val="pt-BR"/>
        </w:rPr>
        <w:t xml:space="preserve">Bổ sung </w:t>
      </w:r>
      <w:r w:rsidR="000A32C5" w:rsidRPr="004E6FD5">
        <w:rPr>
          <w:lang w:val="vi-VN"/>
        </w:rPr>
        <w:t>k</w:t>
      </w:r>
      <w:r w:rsidR="00185429" w:rsidRPr="004E6FD5">
        <w:rPr>
          <w:lang w:val="pt-BR"/>
        </w:rPr>
        <w:t>hoản 3</w:t>
      </w:r>
      <w:r w:rsidR="00E8567C" w:rsidRPr="004E6FD5">
        <w:rPr>
          <w:lang w:val="pt-BR"/>
        </w:rPr>
        <w:t xml:space="preserve"> Điều 3 như sau:</w:t>
      </w:r>
    </w:p>
    <w:p w14:paraId="1CE4BD02" w14:textId="77777777" w:rsidR="00E8567C" w:rsidRPr="004E6FD5" w:rsidRDefault="00E8567C" w:rsidP="004E6FD5">
      <w:pPr>
        <w:tabs>
          <w:tab w:val="left" w:pos="709"/>
        </w:tabs>
        <w:spacing w:before="240" w:line="300" w:lineRule="auto"/>
        <w:ind w:firstLine="567"/>
        <w:jc w:val="both"/>
        <w:rPr>
          <w:lang w:val="vi-VN"/>
        </w:rPr>
      </w:pPr>
      <w:r w:rsidRPr="004E6FD5">
        <w:rPr>
          <w:lang w:val="pt-BR"/>
        </w:rPr>
        <w:t>“</w:t>
      </w:r>
      <w:r w:rsidR="00185429" w:rsidRPr="004E6FD5">
        <w:rPr>
          <w:lang w:val="pt-BR"/>
        </w:rPr>
        <w:t xml:space="preserve">3. </w:t>
      </w:r>
      <w:r w:rsidR="000D3124" w:rsidRPr="004E6FD5">
        <w:rPr>
          <w:lang w:val="pt-BR"/>
        </w:rPr>
        <w:t>T</w:t>
      </w:r>
      <w:r w:rsidR="00BC6BEC" w:rsidRPr="004E6FD5">
        <w:rPr>
          <w:lang w:val="pt-BR"/>
        </w:rPr>
        <w:t>hương nhân</w:t>
      </w:r>
      <w:r w:rsidR="000D3124" w:rsidRPr="004E6FD5">
        <w:rPr>
          <w:lang w:val="pt-BR"/>
        </w:rPr>
        <w:t xml:space="preserve"> có Giấy chứng nhận đủ điều kiện kinh doanh xuất khẩu gạo chỉ</w:t>
      </w:r>
      <w:r w:rsidR="00BC6BEC" w:rsidRPr="004E6FD5">
        <w:rPr>
          <w:lang w:val="pt-BR"/>
        </w:rPr>
        <w:t xml:space="preserve"> được</w:t>
      </w:r>
      <w:r w:rsidR="000D3124" w:rsidRPr="004E6FD5">
        <w:rPr>
          <w:lang w:val="pt-BR"/>
        </w:rPr>
        <w:t xml:space="preserve"> ủy thác</w:t>
      </w:r>
      <w:r w:rsidR="00DB433F" w:rsidRPr="004E6FD5">
        <w:rPr>
          <w:lang w:val="pt-BR"/>
        </w:rPr>
        <w:t xml:space="preserve"> xuất khẩu hoặc nhận ủy thác xuất khẩu từ</w:t>
      </w:r>
      <w:r w:rsidR="000D3124" w:rsidRPr="004E6FD5">
        <w:rPr>
          <w:lang w:val="pt-BR"/>
        </w:rPr>
        <w:t xml:space="preserve"> thương nhân có Giấy chứng nhận đủ điều kiện kinh doanh xuất khẩu gạo.</w:t>
      </w:r>
      <w:r w:rsidR="00185429" w:rsidRPr="004E6FD5">
        <w:rPr>
          <w:lang w:val="vi-VN"/>
        </w:rPr>
        <w:t>”</w:t>
      </w:r>
    </w:p>
    <w:p w14:paraId="0E33AC48" w14:textId="77777777" w:rsidR="008C422F" w:rsidRPr="004E6FD5" w:rsidRDefault="00783E02" w:rsidP="004E6FD5">
      <w:pPr>
        <w:tabs>
          <w:tab w:val="left" w:pos="709"/>
        </w:tabs>
        <w:spacing w:before="240" w:line="300" w:lineRule="auto"/>
        <w:ind w:firstLine="567"/>
        <w:jc w:val="both"/>
        <w:rPr>
          <w:lang w:val="pt-BR"/>
        </w:rPr>
      </w:pPr>
      <w:r w:rsidRPr="004E6FD5">
        <w:rPr>
          <w:lang w:val="pt-BR"/>
        </w:rPr>
        <w:lastRenderedPageBreak/>
        <w:t>2</w:t>
      </w:r>
      <w:r w:rsidR="002C5317" w:rsidRPr="004E6FD5">
        <w:rPr>
          <w:lang w:val="pt-BR"/>
        </w:rPr>
        <w:t xml:space="preserve">. </w:t>
      </w:r>
      <w:r w:rsidR="008C422F" w:rsidRPr="004E6FD5">
        <w:rPr>
          <w:lang w:val="pt-BR"/>
        </w:rPr>
        <w:t xml:space="preserve">Bổ sung điểm h </w:t>
      </w:r>
      <w:r w:rsidR="000A32C5" w:rsidRPr="004E6FD5">
        <w:rPr>
          <w:lang w:val="vi-VN"/>
        </w:rPr>
        <w:t>k</w:t>
      </w:r>
      <w:r w:rsidR="008C422F" w:rsidRPr="004E6FD5">
        <w:rPr>
          <w:lang w:val="pt-BR"/>
        </w:rPr>
        <w:t>hoản 1 Điều 8 như sau:</w:t>
      </w:r>
    </w:p>
    <w:p w14:paraId="6F64F343" w14:textId="77777777" w:rsidR="001C22BE" w:rsidRPr="004E6FD5" w:rsidRDefault="004F7BAC" w:rsidP="004E6FD5">
      <w:pPr>
        <w:tabs>
          <w:tab w:val="left" w:pos="709"/>
        </w:tabs>
        <w:spacing w:before="240" w:line="300" w:lineRule="auto"/>
        <w:ind w:firstLine="567"/>
        <w:jc w:val="both"/>
        <w:rPr>
          <w:lang w:val="pt-BR"/>
        </w:rPr>
      </w:pPr>
      <w:r w:rsidRPr="004E6FD5">
        <w:rPr>
          <w:lang w:val="pt-BR"/>
        </w:rPr>
        <w:t xml:space="preserve">“h) Trường hợp sau </w:t>
      </w:r>
      <w:r w:rsidR="00A259FB" w:rsidRPr="004E6FD5">
        <w:rPr>
          <w:lang w:val="vi-VN"/>
        </w:rPr>
        <w:t>45</w:t>
      </w:r>
      <w:r w:rsidRPr="004E6FD5">
        <w:rPr>
          <w:lang w:val="vi-VN"/>
        </w:rPr>
        <w:t xml:space="preserve"> ngày kể từ ngày </w:t>
      </w:r>
      <w:r w:rsidRPr="004E6FD5">
        <w:rPr>
          <w:lang w:val="pt-BR"/>
        </w:rPr>
        <w:t>Bộ</w:t>
      </w:r>
      <w:r w:rsidRPr="004E6FD5">
        <w:rPr>
          <w:lang w:val="vi-VN"/>
        </w:rPr>
        <w:t xml:space="preserve"> Công Thương </w:t>
      </w:r>
      <w:r w:rsidR="001E628F" w:rsidRPr="004E6FD5">
        <w:rPr>
          <w:lang w:val="vi-VN"/>
        </w:rPr>
        <w:t>ban hành</w:t>
      </w:r>
      <w:r w:rsidRPr="004E6FD5">
        <w:rPr>
          <w:lang w:val="pt-BR"/>
        </w:rPr>
        <w:t xml:space="preserve"> văn bản đôn đốc thương nhân kinh doanh xuất khẩu gạo mà Bộ Công Thương không nhận được báo cáo của thương nhân theo quy định tại </w:t>
      </w:r>
      <w:r w:rsidR="00BB57AE" w:rsidRPr="004E6FD5">
        <w:rPr>
          <w:shd w:val="clear" w:color="auto" w:fill="FFFFFF"/>
        </w:rPr>
        <w:t>khoản 1, k</w:t>
      </w:r>
      <w:r w:rsidRPr="004E6FD5">
        <w:rPr>
          <w:shd w:val="clear" w:color="auto" w:fill="FFFFFF"/>
        </w:rPr>
        <w:t>hoản 2 Điều 24</w:t>
      </w:r>
      <w:r w:rsidRPr="004E6FD5">
        <w:rPr>
          <w:shd w:val="clear" w:color="auto" w:fill="FFFFFF"/>
          <w:lang w:val="vi-VN"/>
        </w:rPr>
        <w:t xml:space="preserve"> Nghị định</w:t>
      </w:r>
      <w:r w:rsidRPr="004E6FD5">
        <w:rPr>
          <w:shd w:val="clear" w:color="auto" w:fill="FFFFFF"/>
        </w:rPr>
        <w:t xml:space="preserve"> này</w:t>
      </w:r>
      <w:r w:rsidRPr="004E6FD5">
        <w:rPr>
          <w:lang w:val="pt-BR"/>
        </w:rPr>
        <w:t>.</w:t>
      </w:r>
    </w:p>
    <w:p w14:paraId="0ED53885" w14:textId="77777777" w:rsidR="001C22BE" w:rsidRPr="004E6FD5" w:rsidRDefault="00783E02" w:rsidP="004E6FD5">
      <w:pPr>
        <w:tabs>
          <w:tab w:val="left" w:pos="709"/>
        </w:tabs>
        <w:spacing w:before="240" w:line="300" w:lineRule="auto"/>
        <w:ind w:firstLine="567"/>
        <w:jc w:val="both"/>
        <w:rPr>
          <w:lang w:val="pt-BR"/>
        </w:rPr>
      </w:pPr>
      <w:r w:rsidRPr="004E6FD5">
        <w:t>3</w:t>
      </w:r>
      <w:r w:rsidR="001C22BE" w:rsidRPr="004E6FD5">
        <w:rPr>
          <w:lang w:val="pt-BR"/>
        </w:rPr>
        <w:t xml:space="preserve">. Sửa đổi điểm a </w:t>
      </w:r>
      <w:r w:rsidR="000A32C5" w:rsidRPr="004E6FD5">
        <w:rPr>
          <w:lang w:val="vi-VN"/>
        </w:rPr>
        <w:t>k</w:t>
      </w:r>
      <w:r w:rsidR="001C22BE" w:rsidRPr="004E6FD5">
        <w:rPr>
          <w:lang w:val="pt-BR"/>
        </w:rPr>
        <w:t>hoản 2 Điều 8</w:t>
      </w:r>
      <w:r w:rsidR="009F000A" w:rsidRPr="004E6FD5">
        <w:rPr>
          <w:lang w:val="pt-BR"/>
        </w:rPr>
        <w:t xml:space="preserve"> </w:t>
      </w:r>
      <w:r w:rsidR="001C22BE" w:rsidRPr="004E6FD5">
        <w:rPr>
          <w:lang w:val="pt-BR"/>
        </w:rPr>
        <w:t>như sau:</w:t>
      </w:r>
    </w:p>
    <w:p w14:paraId="24E5FE71" w14:textId="77777777" w:rsidR="009F000A" w:rsidRPr="004E6FD5" w:rsidRDefault="00E568E5" w:rsidP="004E6FD5">
      <w:pPr>
        <w:tabs>
          <w:tab w:val="left" w:pos="709"/>
        </w:tabs>
        <w:spacing w:before="240" w:line="300" w:lineRule="auto"/>
        <w:ind w:firstLine="567"/>
        <w:jc w:val="both"/>
        <w:rPr>
          <w:lang w:val="pt-BR"/>
        </w:rPr>
      </w:pPr>
      <w:r w:rsidRPr="004E6FD5">
        <w:rPr>
          <w:lang w:val="pt-BR"/>
        </w:rPr>
        <w:t>“a)</w:t>
      </w:r>
      <w:r w:rsidR="001C22BE" w:rsidRPr="004E6FD5">
        <w:rPr>
          <w:lang w:val="pt-BR"/>
        </w:rPr>
        <w:t xml:space="preserve"> Trường hợp bị thu hồi Giấy chứng nhận do vi phạm quy định tại điểm d, điểm đ, điểm h hoặc vi phạm lần đầu quy định tại điểm e, điểm g </w:t>
      </w:r>
      <w:r w:rsidR="00BB57AE" w:rsidRPr="004E6FD5">
        <w:rPr>
          <w:spacing w:val="-4"/>
          <w:lang w:val="pt-BR"/>
        </w:rPr>
        <w:t>k</w:t>
      </w:r>
      <w:r w:rsidR="001C22BE" w:rsidRPr="004E6FD5">
        <w:rPr>
          <w:spacing w:val="-4"/>
          <w:lang w:val="pt-BR"/>
        </w:rPr>
        <w:t>hoản 1 Điều này, thời hạn này là 12 tháng, kể từ ngày có quyết định thu hồi.</w:t>
      </w:r>
      <w:r w:rsidR="00E44B3D" w:rsidRPr="004E6FD5">
        <w:rPr>
          <w:spacing w:val="-4"/>
          <w:lang w:val="pt-BR"/>
        </w:rPr>
        <w:t>”</w:t>
      </w:r>
    </w:p>
    <w:p w14:paraId="265EEA67" w14:textId="77777777" w:rsidR="00D604BC" w:rsidRPr="004E6FD5" w:rsidRDefault="00783E02" w:rsidP="004E6FD5">
      <w:pPr>
        <w:tabs>
          <w:tab w:val="left" w:pos="993"/>
        </w:tabs>
        <w:spacing w:before="240" w:line="300" w:lineRule="auto"/>
        <w:ind w:firstLine="567"/>
        <w:jc w:val="both"/>
      </w:pPr>
      <w:r w:rsidRPr="004E6FD5">
        <w:t>4</w:t>
      </w:r>
      <w:r w:rsidR="00F12808" w:rsidRPr="004E6FD5">
        <w:t xml:space="preserve">. </w:t>
      </w:r>
      <w:r w:rsidR="00D604BC" w:rsidRPr="004E6FD5">
        <w:t xml:space="preserve">Bổ sung </w:t>
      </w:r>
      <w:r w:rsidR="000A32C5" w:rsidRPr="004E6FD5">
        <w:rPr>
          <w:lang w:val="vi-VN"/>
        </w:rPr>
        <w:t>k</w:t>
      </w:r>
      <w:r w:rsidR="00D604BC" w:rsidRPr="004E6FD5">
        <w:t>hoản 4 Điều 8 như sau:</w:t>
      </w:r>
    </w:p>
    <w:p w14:paraId="2253317C" w14:textId="77777777" w:rsidR="00D604BC" w:rsidRPr="004E6FD5" w:rsidRDefault="00D604BC" w:rsidP="004E6FD5">
      <w:pPr>
        <w:tabs>
          <w:tab w:val="left" w:pos="709"/>
        </w:tabs>
        <w:spacing w:before="240" w:line="300" w:lineRule="auto"/>
        <w:ind w:firstLine="567"/>
        <w:jc w:val="both"/>
      </w:pPr>
      <w:r w:rsidRPr="004E6FD5">
        <w:t xml:space="preserve">“4. Quyết định thu hồi Giấy chứng nhận đủ điều kiện kinh doanh xuất khẩu gạo </w:t>
      </w:r>
      <w:r w:rsidR="00306228" w:rsidRPr="004E6FD5">
        <w:t>do</w:t>
      </w:r>
      <w:r w:rsidRPr="004E6FD5">
        <w:t xml:space="preserve"> Bộ Công Thương </w:t>
      </w:r>
      <w:r w:rsidR="00306228" w:rsidRPr="004E6FD5">
        <w:t xml:space="preserve">ban hành và </w:t>
      </w:r>
      <w:r w:rsidRPr="004E6FD5">
        <w:t xml:space="preserve">gửi đến thương nhân bị thu hồi, </w:t>
      </w:r>
      <w:r w:rsidR="000C48EC" w:rsidRPr="004E6FD5">
        <w:t>Tổng cục</w:t>
      </w:r>
      <w:r w:rsidRPr="004E6FD5">
        <w:t xml:space="preserve"> Hải quan, Sở Công Thương địa phương liên quan </w:t>
      </w:r>
      <w:r w:rsidR="00B6194C" w:rsidRPr="004E6FD5">
        <w:t>đồng thời</w:t>
      </w:r>
      <w:r w:rsidRPr="004E6FD5">
        <w:t xml:space="preserve"> </w:t>
      </w:r>
      <w:r w:rsidR="007857A2" w:rsidRPr="004E6FD5">
        <w:t>sao</w:t>
      </w:r>
      <w:r w:rsidR="007857A2" w:rsidRPr="004E6FD5">
        <w:rPr>
          <w:lang w:val="vi-VN"/>
        </w:rPr>
        <w:t xml:space="preserve"> gửi </w:t>
      </w:r>
      <w:r w:rsidRPr="004E6FD5">
        <w:t xml:space="preserve">Hiệp hội Lương thực Việt Nam để </w:t>
      </w:r>
      <w:r w:rsidR="007857A2" w:rsidRPr="004E6FD5">
        <w:t>biết</w:t>
      </w:r>
      <w:r w:rsidR="007857A2" w:rsidRPr="004E6FD5">
        <w:rPr>
          <w:lang w:val="vi-VN"/>
        </w:rPr>
        <w:t xml:space="preserve"> và </w:t>
      </w:r>
      <w:r w:rsidRPr="004E6FD5">
        <w:t>thực hiện.”</w:t>
      </w:r>
    </w:p>
    <w:p w14:paraId="6C9E2122" w14:textId="77777777" w:rsidR="00D256DA" w:rsidRPr="004E6FD5" w:rsidRDefault="00783E02" w:rsidP="004E6FD5">
      <w:pPr>
        <w:tabs>
          <w:tab w:val="left" w:pos="709"/>
        </w:tabs>
        <w:spacing w:before="240" w:line="300" w:lineRule="auto"/>
        <w:ind w:firstLine="567"/>
        <w:jc w:val="both"/>
      </w:pPr>
      <w:r w:rsidRPr="004E6FD5">
        <w:t>5</w:t>
      </w:r>
      <w:r w:rsidR="00D604BC" w:rsidRPr="004E6FD5">
        <w:t xml:space="preserve">. </w:t>
      </w:r>
      <w:r w:rsidR="00530794" w:rsidRPr="004E6FD5">
        <w:t>Sửa</w:t>
      </w:r>
      <w:r w:rsidR="00530794" w:rsidRPr="004E6FD5">
        <w:rPr>
          <w:lang w:val="vi-VN"/>
        </w:rPr>
        <w:t xml:space="preserve"> đổi, b</w:t>
      </w:r>
      <w:r w:rsidR="00530794" w:rsidRPr="004E6FD5">
        <w:t>ổ</w:t>
      </w:r>
      <w:r w:rsidR="00530794" w:rsidRPr="004E6FD5">
        <w:rPr>
          <w:lang w:val="vi-VN"/>
        </w:rPr>
        <w:t xml:space="preserve"> sung</w:t>
      </w:r>
      <w:r w:rsidR="00D256DA" w:rsidRPr="004E6FD5">
        <w:t xml:space="preserve"> </w:t>
      </w:r>
      <w:r w:rsidR="000A32C5" w:rsidRPr="004E6FD5">
        <w:rPr>
          <w:lang w:val="vi-VN"/>
        </w:rPr>
        <w:t>k</w:t>
      </w:r>
      <w:r w:rsidR="00D256DA" w:rsidRPr="004E6FD5">
        <w:t xml:space="preserve">hoản </w:t>
      </w:r>
      <w:r w:rsidR="00625B2B" w:rsidRPr="004E6FD5">
        <w:t>2</w:t>
      </w:r>
      <w:r w:rsidR="00705F38" w:rsidRPr="004E6FD5">
        <w:t xml:space="preserve"> </w:t>
      </w:r>
      <w:r w:rsidR="00D256DA" w:rsidRPr="004E6FD5">
        <w:t>Điều 20 như sau:</w:t>
      </w:r>
    </w:p>
    <w:p w14:paraId="096A134F" w14:textId="77777777" w:rsidR="00D256DA" w:rsidRPr="004E6FD5" w:rsidRDefault="00D256DA" w:rsidP="004E6FD5">
      <w:pPr>
        <w:tabs>
          <w:tab w:val="left" w:pos="709"/>
        </w:tabs>
        <w:spacing w:before="240" w:line="300" w:lineRule="auto"/>
        <w:ind w:firstLine="567"/>
        <w:jc w:val="both"/>
        <w:rPr>
          <w:lang w:val="pt-BR"/>
        </w:rPr>
      </w:pPr>
      <w:r w:rsidRPr="004E6FD5">
        <w:t>“</w:t>
      </w:r>
      <w:r w:rsidR="001F1577" w:rsidRPr="004E6FD5">
        <w:t>2. Định kỳ ngày 15 hàng tháng hoặc ngày làm việc liền kề tiếp theo (nếu ngày 15 trùng vào ngày thứ Bẩy, Chủ nhật hoặc ngày nghỉ lễ), Tổng cục Hải quan cung cấp số liệu gạo gửi Bộ Công Thương. Trường hợp đột xuất, Tổng cục Hải quan thực hiện cung cấp số liệu theo văn bản đề nghị của Bộ Công Thương. Thông tin cung cấp bao gồm các tiêu chí: mã HS 1006 (trừ thóc 100610), số lượng, trị giá, tên hàng theo khai báo, nước nhập khẩu, người nhập khẩu, người xuất khẩu, cửa khẩu xuất khẩu, ngày đăng ký tờ khai xuất khẩu.</w:t>
      </w:r>
      <w:r w:rsidR="00F12808" w:rsidRPr="004E6FD5">
        <w:rPr>
          <w:lang w:val="vi-VN"/>
        </w:rPr>
        <w:t>”</w:t>
      </w:r>
    </w:p>
    <w:p w14:paraId="45737E36" w14:textId="77777777" w:rsidR="00727884" w:rsidRPr="004E6FD5" w:rsidRDefault="00783E02" w:rsidP="004E6FD5">
      <w:pPr>
        <w:tabs>
          <w:tab w:val="left" w:pos="709"/>
        </w:tabs>
        <w:spacing w:before="240" w:line="300" w:lineRule="auto"/>
        <w:ind w:firstLine="567"/>
        <w:jc w:val="both"/>
      </w:pPr>
      <w:r w:rsidRPr="004E6FD5">
        <w:t>6</w:t>
      </w:r>
      <w:r w:rsidR="002176FD" w:rsidRPr="004E6FD5">
        <w:t xml:space="preserve">. </w:t>
      </w:r>
      <w:r w:rsidR="00727884" w:rsidRPr="004E6FD5">
        <w:t xml:space="preserve">Sửa đổi điểm a </w:t>
      </w:r>
      <w:r w:rsidR="000A32C5" w:rsidRPr="004E6FD5">
        <w:rPr>
          <w:lang w:val="vi-VN"/>
        </w:rPr>
        <w:t>k</w:t>
      </w:r>
      <w:r w:rsidR="00727884" w:rsidRPr="004E6FD5">
        <w:t>hoản 1 Điều 22 như sau:</w:t>
      </w:r>
    </w:p>
    <w:p w14:paraId="7ABDC683" w14:textId="77777777" w:rsidR="001C4A8B" w:rsidRDefault="001C4A8B" w:rsidP="004E6FD5">
      <w:pPr>
        <w:tabs>
          <w:tab w:val="left" w:pos="709"/>
        </w:tabs>
        <w:spacing w:before="240" w:line="300" w:lineRule="auto"/>
        <w:ind w:firstLine="567"/>
        <w:jc w:val="both"/>
        <w:rPr>
          <w:lang w:val="pt-BR"/>
        </w:rPr>
      </w:pPr>
      <w:r w:rsidRPr="004E6FD5">
        <w:rPr>
          <w:lang w:val="pt-BR"/>
        </w:rPr>
        <w:t>“a) Tổ chức thực hiện chương trình phát triển hoạt động ngoại thương, xúc tiến thương mại đối với mặt hàng gạo và sản phẩm chế biến từ gạo để nâng cao giá trị, chất lượng và thương hiệu gạo Việt Nam, đảm bảo tính chủ động, có trọng tâm, trọng điểm trong quản lý, điều hành mặt hàng gạo và sản phẩm chế biến từ gạo.”</w:t>
      </w:r>
    </w:p>
    <w:p w14:paraId="5D759B2E" w14:textId="77777777" w:rsidR="00DF753F" w:rsidRPr="004E6FD5" w:rsidRDefault="00DF753F" w:rsidP="004E6FD5">
      <w:pPr>
        <w:tabs>
          <w:tab w:val="left" w:pos="709"/>
        </w:tabs>
        <w:spacing w:before="240" w:line="300" w:lineRule="auto"/>
        <w:ind w:firstLine="567"/>
        <w:jc w:val="both"/>
        <w:rPr>
          <w:lang w:val="pt-BR"/>
        </w:rPr>
      </w:pPr>
    </w:p>
    <w:p w14:paraId="03CF1CD7" w14:textId="77777777" w:rsidR="005900BE" w:rsidRPr="004E6FD5" w:rsidRDefault="00783E02" w:rsidP="004E6FD5">
      <w:pPr>
        <w:tabs>
          <w:tab w:val="left" w:pos="709"/>
        </w:tabs>
        <w:spacing w:before="240" w:line="348" w:lineRule="auto"/>
        <w:ind w:firstLine="567"/>
        <w:jc w:val="both"/>
      </w:pPr>
      <w:r w:rsidRPr="004E6FD5">
        <w:lastRenderedPageBreak/>
        <w:t>7</w:t>
      </w:r>
      <w:r w:rsidR="00A074F3" w:rsidRPr="004E6FD5">
        <w:t xml:space="preserve">. </w:t>
      </w:r>
      <w:r w:rsidR="005900BE" w:rsidRPr="004E6FD5">
        <w:t>Bổ sung điểm c</w:t>
      </w:r>
      <w:r w:rsidR="00E568E5" w:rsidRPr="004E6FD5">
        <w:t xml:space="preserve"> </w:t>
      </w:r>
      <w:r w:rsidR="000A32C5" w:rsidRPr="004E6FD5">
        <w:rPr>
          <w:lang w:val="vi-VN"/>
        </w:rPr>
        <w:t>k</w:t>
      </w:r>
      <w:r w:rsidR="005900BE" w:rsidRPr="004E6FD5">
        <w:t>hoản 4 Điều 22 như sau:</w:t>
      </w:r>
    </w:p>
    <w:p w14:paraId="3B921183" w14:textId="77777777" w:rsidR="005900BE" w:rsidRPr="004E6FD5" w:rsidRDefault="00E568E5" w:rsidP="004E6FD5">
      <w:pPr>
        <w:tabs>
          <w:tab w:val="left" w:pos="709"/>
        </w:tabs>
        <w:spacing w:before="240" w:line="348" w:lineRule="auto"/>
        <w:ind w:firstLine="567"/>
        <w:jc w:val="both"/>
      </w:pPr>
      <w:r w:rsidRPr="004E6FD5">
        <w:t>“c)</w:t>
      </w:r>
      <w:r w:rsidR="005900BE" w:rsidRPr="004E6FD5">
        <w:t xml:space="preserve"> </w:t>
      </w:r>
      <w:r w:rsidR="007E4F24" w:rsidRPr="004E6FD5">
        <w:t>Ưu tiên phân bổ nguồn kinh phí hàn</w:t>
      </w:r>
      <w:r w:rsidR="00C014CA" w:rsidRPr="004E6FD5">
        <w:t>g</w:t>
      </w:r>
      <w:r w:rsidR="007E4F24" w:rsidRPr="004E6FD5">
        <w:t xml:space="preserve"> năm cho</w:t>
      </w:r>
      <w:r w:rsidR="005900BE" w:rsidRPr="004E6FD5">
        <w:rPr>
          <w:lang w:val="vi-VN"/>
        </w:rPr>
        <w:t xml:space="preserve"> </w:t>
      </w:r>
      <w:r w:rsidR="002F4567" w:rsidRPr="004E6FD5">
        <w:t>chương trình phát triển hoạt động ngoại thương, xúc tiến thương mại đối với gạo và sản phẩm chế biến từ gạo</w:t>
      </w:r>
      <w:r w:rsidR="005900BE" w:rsidRPr="004E6FD5">
        <w:t>.”</w:t>
      </w:r>
    </w:p>
    <w:p w14:paraId="6DB6AB46" w14:textId="77777777" w:rsidR="00AE416B" w:rsidRPr="004E6FD5" w:rsidRDefault="00783E02" w:rsidP="004E6FD5">
      <w:pPr>
        <w:tabs>
          <w:tab w:val="left" w:pos="709"/>
        </w:tabs>
        <w:spacing w:before="240" w:line="348" w:lineRule="auto"/>
        <w:ind w:firstLine="567"/>
        <w:jc w:val="both"/>
        <w:rPr>
          <w:lang w:val="vi-VN"/>
        </w:rPr>
      </w:pPr>
      <w:r w:rsidRPr="004E6FD5">
        <w:t>8</w:t>
      </w:r>
      <w:r w:rsidR="00AE416B" w:rsidRPr="004E6FD5">
        <w:rPr>
          <w:lang w:val="vi-VN"/>
        </w:rPr>
        <w:t xml:space="preserve">. Sửa đổi điểm d </w:t>
      </w:r>
      <w:r w:rsidR="000A32C5" w:rsidRPr="004E6FD5">
        <w:rPr>
          <w:lang w:val="vi-VN"/>
        </w:rPr>
        <w:t>k</w:t>
      </w:r>
      <w:r w:rsidR="00AE416B" w:rsidRPr="004E6FD5">
        <w:rPr>
          <w:lang w:val="vi-VN"/>
        </w:rPr>
        <w:t>hoản 6 Điều 22 như sau:</w:t>
      </w:r>
    </w:p>
    <w:p w14:paraId="13D590B9" w14:textId="77777777" w:rsidR="00AE416B" w:rsidRPr="004E6FD5" w:rsidRDefault="00AE416B" w:rsidP="004E6FD5">
      <w:pPr>
        <w:tabs>
          <w:tab w:val="left" w:pos="709"/>
        </w:tabs>
        <w:spacing w:before="240" w:line="348" w:lineRule="auto"/>
        <w:ind w:firstLine="567"/>
        <w:jc w:val="both"/>
        <w:rPr>
          <w:spacing w:val="2"/>
          <w:lang w:val="vi-VN"/>
        </w:rPr>
      </w:pPr>
      <w:r w:rsidRPr="004E6FD5">
        <w:rPr>
          <w:spacing w:val="2"/>
          <w:lang w:val="vi-VN"/>
        </w:rPr>
        <w:t xml:space="preserve">“d) </w:t>
      </w:r>
      <w:r w:rsidR="00783E02" w:rsidRPr="004E6FD5">
        <w:rPr>
          <w:spacing w:val="2"/>
          <w:lang w:val="vi-VN"/>
        </w:rPr>
        <w:t>Trong thời hạn 45 ngày</w:t>
      </w:r>
      <w:r w:rsidR="00783E02" w:rsidRPr="004E6FD5">
        <w:rPr>
          <w:spacing w:val="2"/>
          <w:lang w:val="pt-BR"/>
        </w:rPr>
        <w:t xml:space="preserve"> kể từ ngày Bộ Công Thương cấp Giấy chứng nhận đủ điều kiện kinh doanh xuất khẩu gạo</w:t>
      </w:r>
      <w:r w:rsidR="00783E02" w:rsidRPr="004E6FD5">
        <w:rPr>
          <w:spacing w:val="2"/>
          <w:lang w:val="vi-VN"/>
        </w:rPr>
        <w:t xml:space="preserve"> cho thương nhân, Ủy ban nhân dân tỉnh/thành phố </w:t>
      </w:r>
      <w:r w:rsidR="00783E02" w:rsidRPr="004E6FD5">
        <w:rPr>
          <w:spacing w:val="2"/>
        </w:rPr>
        <w:t xml:space="preserve">chỉ đạo </w:t>
      </w:r>
      <w:r w:rsidR="00783E02" w:rsidRPr="004E6FD5">
        <w:rPr>
          <w:spacing w:val="2"/>
          <w:lang w:val="vi-VN"/>
        </w:rPr>
        <w:t xml:space="preserve">Sở Công Thương nơi thương nhân có kho chứa thóc, gạo phối hợp với cơ quan liên quan của tỉnh/thành phố </w:t>
      </w:r>
      <w:r w:rsidR="00783E02" w:rsidRPr="004E6FD5">
        <w:rPr>
          <w:spacing w:val="2"/>
        </w:rPr>
        <w:t>tổ chức</w:t>
      </w:r>
      <w:r w:rsidR="00783E02" w:rsidRPr="004E6FD5">
        <w:rPr>
          <w:spacing w:val="2"/>
          <w:lang w:val="vi-VN"/>
        </w:rPr>
        <w:t xml:space="preserve"> hậu kiểm kho chứa, cơ sở xay, xát, chế biến thóc, gạo để đáp ứng điều kiện kinh doanh xuất khẩu gạo trên địa bàn theo quy định tại khoản 2 Điều 5 Nghị định này</w:t>
      </w:r>
      <w:r w:rsidRPr="004E6FD5">
        <w:rPr>
          <w:spacing w:val="2"/>
          <w:lang w:val="vi-VN"/>
        </w:rPr>
        <w:t>.”</w:t>
      </w:r>
    </w:p>
    <w:p w14:paraId="031DB917" w14:textId="77777777" w:rsidR="00A074F3" w:rsidRPr="004E6FD5" w:rsidRDefault="00783E02" w:rsidP="004E6FD5">
      <w:pPr>
        <w:tabs>
          <w:tab w:val="left" w:pos="709"/>
        </w:tabs>
        <w:spacing w:before="240" w:line="348" w:lineRule="auto"/>
        <w:ind w:firstLine="567"/>
        <w:jc w:val="both"/>
      </w:pPr>
      <w:r w:rsidRPr="004E6FD5">
        <w:t>9</w:t>
      </w:r>
      <w:r w:rsidR="005900BE" w:rsidRPr="004E6FD5">
        <w:t xml:space="preserve">. </w:t>
      </w:r>
      <w:r w:rsidR="00A074F3" w:rsidRPr="004E6FD5">
        <w:t xml:space="preserve">Sửa đổi </w:t>
      </w:r>
      <w:r w:rsidR="000A32C5" w:rsidRPr="004E6FD5">
        <w:rPr>
          <w:lang w:val="vi-VN"/>
        </w:rPr>
        <w:t>k</w:t>
      </w:r>
      <w:r w:rsidR="00A074F3" w:rsidRPr="004E6FD5">
        <w:t>hoản 3 Điều 24 như sau:</w:t>
      </w:r>
    </w:p>
    <w:p w14:paraId="26525D75" w14:textId="77777777" w:rsidR="00A074F3" w:rsidRPr="004E6FD5" w:rsidRDefault="00A074F3" w:rsidP="004E6FD5">
      <w:pPr>
        <w:spacing w:before="240" w:line="348" w:lineRule="auto"/>
        <w:ind w:firstLine="567"/>
        <w:jc w:val="both"/>
        <w:rPr>
          <w:lang w:val="pl-PL"/>
        </w:rPr>
      </w:pPr>
      <w:bookmarkStart w:id="1" w:name="khoan_3_24"/>
      <w:r w:rsidRPr="004E6FD5">
        <w:t>“</w:t>
      </w:r>
      <w:r w:rsidR="00A2792B" w:rsidRPr="004E6FD5">
        <w:rPr>
          <w:lang w:val="vi-VN"/>
        </w:rPr>
        <w:t xml:space="preserve">3. Định kỳ trước ngày </w:t>
      </w:r>
      <w:r w:rsidR="00C9329C" w:rsidRPr="004E6FD5">
        <w:t>0</w:t>
      </w:r>
      <w:r w:rsidR="00A2792B" w:rsidRPr="004E6FD5">
        <w:rPr>
          <w:lang w:val="vi-VN"/>
        </w:rPr>
        <w:t>5 hàng tháng</w:t>
      </w:r>
      <w:r w:rsidRPr="004E6FD5">
        <w:rPr>
          <w:lang w:val="vi-VN"/>
        </w:rPr>
        <w:t xml:space="preserve"> báo cáo Bộ Công Thương</w:t>
      </w:r>
      <w:r w:rsidRPr="004E6FD5">
        <w:rPr>
          <w:lang w:val="pl-PL"/>
        </w:rPr>
        <w:t xml:space="preserve">, </w:t>
      </w:r>
      <w:r w:rsidR="00DB433F" w:rsidRPr="004E6FD5">
        <w:rPr>
          <w:lang w:val="pl-PL"/>
        </w:rPr>
        <w:t>Sở Công Thương nơi thương nhân có trụ sở chính, có kho, có cơ sở xay, xát hoặc cơ sở chế biến thóc, gạo</w:t>
      </w:r>
      <w:r w:rsidR="000D50EC" w:rsidRPr="004E6FD5">
        <w:rPr>
          <w:lang w:val="vi-VN"/>
        </w:rPr>
        <w:t xml:space="preserve"> đồng thời sao gửi Hiệp hội Lương thực Việt Nam</w:t>
      </w:r>
      <w:r w:rsidRPr="004E6FD5">
        <w:rPr>
          <w:lang w:val="vi-VN"/>
        </w:rPr>
        <w:t xml:space="preserve"> về lượng thóc, gạo thực tế tồn kho của thương nhân theo từng chủng loại cụ thể để tổng hợp số liệu phục vụ công tác điều hành.</w:t>
      </w:r>
      <w:bookmarkEnd w:id="1"/>
      <w:r w:rsidR="000C48EC" w:rsidRPr="004E6FD5">
        <w:rPr>
          <w:lang w:val="pl-PL"/>
        </w:rPr>
        <w:t>”</w:t>
      </w:r>
    </w:p>
    <w:p w14:paraId="40D80A87" w14:textId="77777777" w:rsidR="00E568E5" w:rsidRPr="004E6FD5" w:rsidRDefault="00710F83" w:rsidP="004E6FD5">
      <w:pPr>
        <w:tabs>
          <w:tab w:val="left" w:pos="1800"/>
        </w:tabs>
        <w:spacing w:before="240" w:line="348" w:lineRule="auto"/>
        <w:ind w:firstLine="567"/>
        <w:jc w:val="both"/>
        <w:rPr>
          <w:b/>
          <w:bCs/>
        </w:rPr>
      </w:pPr>
      <w:r w:rsidRPr="004E6FD5">
        <w:rPr>
          <w:b/>
          <w:bCs/>
        </w:rPr>
        <w:t>Điều</w:t>
      </w:r>
      <w:r w:rsidRPr="004E6FD5">
        <w:rPr>
          <w:b/>
          <w:bCs/>
          <w:lang w:val="vi-VN"/>
        </w:rPr>
        <w:t xml:space="preserve"> 2</w:t>
      </w:r>
      <w:r w:rsidR="00E568E5" w:rsidRPr="004E6FD5">
        <w:rPr>
          <w:b/>
          <w:bCs/>
        </w:rPr>
        <w:t xml:space="preserve">. Bãi bỏ </w:t>
      </w:r>
      <w:r w:rsidR="000F204A" w:rsidRPr="004E6FD5">
        <w:rPr>
          <w:b/>
          <w:bCs/>
        </w:rPr>
        <w:t>một số q</w:t>
      </w:r>
      <w:r w:rsidR="009C3CB3" w:rsidRPr="004E6FD5">
        <w:rPr>
          <w:b/>
          <w:bCs/>
        </w:rPr>
        <w:t>uy đ</w:t>
      </w:r>
      <w:r w:rsidR="000F204A" w:rsidRPr="004E6FD5">
        <w:rPr>
          <w:b/>
          <w:bCs/>
        </w:rPr>
        <w:t>ịnh tại</w:t>
      </w:r>
      <w:r w:rsidR="00E568E5" w:rsidRPr="004E6FD5">
        <w:rPr>
          <w:b/>
          <w:bCs/>
        </w:rPr>
        <w:t xml:space="preserve"> Nghị định số </w:t>
      </w:r>
      <w:r w:rsidR="000C48EC" w:rsidRPr="004E6FD5">
        <w:rPr>
          <w:b/>
          <w:bCs/>
        </w:rPr>
        <w:t>107/2018/NĐ-CP</w:t>
      </w:r>
    </w:p>
    <w:p w14:paraId="3B18B04A" w14:textId="77777777" w:rsidR="000F204A" w:rsidRPr="004E6FD5" w:rsidRDefault="000F204A" w:rsidP="004E6FD5">
      <w:pPr>
        <w:tabs>
          <w:tab w:val="left" w:pos="1800"/>
        </w:tabs>
        <w:spacing w:before="240" w:line="348" w:lineRule="auto"/>
        <w:ind w:firstLine="567"/>
        <w:jc w:val="both"/>
        <w:rPr>
          <w:bCs/>
        </w:rPr>
      </w:pPr>
      <w:r w:rsidRPr="004E6FD5">
        <w:rPr>
          <w:bCs/>
        </w:rPr>
        <w:t>Bãi bỏ khoản 6 Điều 24</w:t>
      </w:r>
      <w:r w:rsidR="00BB57AE" w:rsidRPr="004E6FD5">
        <w:rPr>
          <w:bCs/>
        </w:rPr>
        <w:t>.</w:t>
      </w:r>
    </w:p>
    <w:p w14:paraId="3D2FD928" w14:textId="77777777" w:rsidR="000F204A" w:rsidRPr="004E6FD5" w:rsidRDefault="000F204A" w:rsidP="004E6FD5">
      <w:pPr>
        <w:tabs>
          <w:tab w:val="left" w:pos="709"/>
        </w:tabs>
        <w:spacing w:before="240" w:line="348" w:lineRule="auto"/>
        <w:ind w:firstLine="567"/>
        <w:jc w:val="both"/>
        <w:rPr>
          <w:lang w:val="vi-VN"/>
        </w:rPr>
      </w:pPr>
      <w:r w:rsidRPr="004E6FD5">
        <w:t>Bỏ cụm từ “</w:t>
      </w:r>
      <w:r w:rsidR="0036030D" w:rsidRPr="004E6FD5">
        <w:t xml:space="preserve">và </w:t>
      </w:r>
      <w:r w:rsidR="00BB57AE" w:rsidRPr="004E6FD5">
        <w:t>Ngân hàng</w:t>
      </w:r>
      <w:r w:rsidRPr="004E6FD5">
        <w:t xml:space="preserve"> Nhà nước Việt Nam” tại khoản 1 Điều 27.</w:t>
      </w:r>
    </w:p>
    <w:p w14:paraId="6FAA97F0" w14:textId="77777777" w:rsidR="00C2120B" w:rsidRPr="004E6FD5" w:rsidRDefault="00C2120B" w:rsidP="004E6FD5">
      <w:pPr>
        <w:tabs>
          <w:tab w:val="left" w:pos="1800"/>
        </w:tabs>
        <w:spacing w:before="240" w:line="348" w:lineRule="auto"/>
        <w:ind w:firstLine="567"/>
        <w:jc w:val="both"/>
        <w:rPr>
          <w:b/>
          <w:lang w:val="nb-NO"/>
        </w:rPr>
      </w:pPr>
      <w:r w:rsidRPr="004E6FD5">
        <w:rPr>
          <w:b/>
          <w:lang w:val="sv-SE"/>
        </w:rPr>
        <w:t xml:space="preserve">Điều </w:t>
      </w:r>
      <w:r w:rsidR="00710F83" w:rsidRPr="004E6FD5">
        <w:rPr>
          <w:b/>
          <w:lang w:val="vi-VN"/>
        </w:rPr>
        <w:t>3</w:t>
      </w:r>
      <w:r w:rsidRPr="004E6FD5">
        <w:rPr>
          <w:b/>
          <w:lang w:val="sv-SE"/>
        </w:rPr>
        <w:t xml:space="preserve">. </w:t>
      </w:r>
      <w:r w:rsidR="00ED7D91" w:rsidRPr="004E6FD5">
        <w:rPr>
          <w:b/>
          <w:lang w:val="nb-NO"/>
        </w:rPr>
        <w:t>Tổ chứ</w:t>
      </w:r>
      <w:r w:rsidR="00A54D1D" w:rsidRPr="004E6FD5">
        <w:rPr>
          <w:b/>
          <w:lang w:val="nb-NO"/>
        </w:rPr>
        <w:t>c</w:t>
      </w:r>
      <w:r w:rsidR="00ED7D91" w:rsidRPr="004E6FD5">
        <w:rPr>
          <w:b/>
          <w:lang w:val="nb-NO"/>
        </w:rPr>
        <w:t xml:space="preserve"> thực hiện</w:t>
      </w:r>
      <w:r w:rsidRPr="004E6FD5">
        <w:rPr>
          <w:b/>
          <w:lang w:val="nb-NO"/>
        </w:rPr>
        <w:t xml:space="preserve"> </w:t>
      </w:r>
    </w:p>
    <w:p w14:paraId="7E93CC2B" w14:textId="479445B2" w:rsidR="002F2B89" w:rsidRPr="004E6FD5" w:rsidRDefault="00191775" w:rsidP="004E6FD5">
      <w:pPr>
        <w:tabs>
          <w:tab w:val="left" w:pos="1800"/>
        </w:tabs>
        <w:spacing w:before="240" w:line="348" w:lineRule="auto"/>
        <w:ind w:firstLine="567"/>
        <w:jc w:val="both"/>
      </w:pPr>
      <w:r w:rsidRPr="004E6FD5">
        <w:rPr>
          <w:lang w:val="pt-BR"/>
        </w:rPr>
        <w:t xml:space="preserve">1. </w:t>
      </w:r>
      <w:r w:rsidR="002F2B89" w:rsidRPr="004E6FD5">
        <w:rPr>
          <w:lang w:val="pt-BR"/>
        </w:rPr>
        <w:t xml:space="preserve">Nghị định này có hiệu lực </w:t>
      </w:r>
      <w:r w:rsidR="006D6AD4">
        <w:rPr>
          <w:lang w:val="pt-BR"/>
        </w:rPr>
        <w:t xml:space="preserve">thi hành </w:t>
      </w:r>
      <w:r w:rsidR="002F2B89" w:rsidRPr="004E6FD5">
        <w:rPr>
          <w:lang w:val="pt-BR"/>
        </w:rPr>
        <w:t>từ ngày</w:t>
      </w:r>
      <w:r w:rsidR="00D1697E" w:rsidRPr="004E6FD5">
        <w:rPr>
          <w:lang w:val="pt-BR"/>
        </w:rPr>
        <w:t xml:space="preserve"> </w:t>
      </w:r>
      <w:r w:rsidR="00885BF5" w:rsidRPr="004E6FD5">
        <w:rPr>
          <w:lang w:val="pt-BR"/>
        </w:rPr>
        <w:t>01</w:t>
      </w:r>
      <w:r w:rsidR="00D1697E" w:rsidRPr="004E6FD5">
        <w:rPr>
          <w:lang w:val="pt-BR"/>
        </w:rPr>
        <w:t xml:space="preserve"> </w:t>
      </w:r>
      <w:r w:rsidR="002F2B89" w:rsidRPr="004E6FD5">
        <w:rPr>
          <w:lang w:val="pt-BR"/>
        </w:rPr>
        <w:t xml:space="preserve">tháng </w:t>
      </w:r>
      <w:r w:rsidR="00724538">
        <w:rPr>
          <w:lang w:val="pt-BR"/>
        </w:rPr>
        <w:t>3</w:t>
      </w:r>
      <w:r w:rsidR="00885BF5" w:rsidRPr="004E6FD5">
        <w:rPr>
          <w:lang w:val="pt-BR"/>
        </w:rPr>
        <w:t xml:space="preserve"> </w:t>
      </w:r>
      <w:r w:rsidR="00ED7D91" w:rsidRPr="004E6FD5">
        <w:rPr>
          <w:lang w:val="pt-BR"/>
        </w:rPr>
        <w:t>năm 20</w:t>
      </w:r>
      <w:r w:rsidR="00885BF5" w:rsidRPr="004E6FD5">
        <w:t>25</w:t>
      </w:r>
      <w:r w:rsidR="00724538">
        <w:t>.</w:t>
      </w:r>
    </w:p>
    <w:p w14:paraId="070C82BD" w14:textId="77777777" w:rsidR="004E6FD5" w:rsidRDefault="004E6FD5" w:rsidP="004E6FD5">
      <w:pPr>
        <w:tabs>
          <w:tab w:val="left" w:pos="1800"/>
        </w:tabs>
        <w:spacing w:before="240" w:line="288" w:lineRule="auto"/>
        <w:ind w:firstLine="567"/>
        <w:jc w:val="both"/>
        <w:rPr>
          <w:lang w:val="vi-VN"/>
        </w:rPr>
      </w:pPr>
    </w:p>
    <w:p w14:paraId="06003C8B" w14:textId="77777777" w:rsidR="00DF753F" w:rsidRDefault="00DF753F" w:rsidP="004E6FD5">
      <w:pPr>
        <w:tabs>
          <w:tab w:val="left" w:pos="1800"/>
        </w:tabs>
        <w:spacing w:before="240" w:line="288" w:lineRule="auto"/>
        <w:ind w:firstLine="567"/>
        <w:jc w:val="both"/>
        <w:rPr>
          <w:lang w:val="vi-VN"/>
        </w:rPr>
      </w:pPr>
    </w:p>
    <w:p w14:paraId="521F5698" w14:textId="77777777" w:rsidR="002F2B89" w:rsidRDefault="00C6389C" w:rsidP="004E6FD5">
      <w:pPr>
        <w:tabs>
          <w:tab w:val="left" w:pos="1800"/>
        </w:tabs>
        <w:spacing w:before="240" w:line="288" w:lineRule="auto"/>
        <w:ind w:firstLine="567"/>
        <w:jc w:val="both"/>
        <w:rPr>
          <w:lang w:val="pt-BR"/>
        </w:rPr>
      </w:pPr>
      <w:r w:rsidRPr="004E6FD5">
        <w:rPr>
          <w:lang w:val="vi-VN"/>
        </w:rPr>
        <w:lastRenderedPageBreak/>
        <w:t>2</w:t>
      </w:r>
      <w:r w:rsidR="009D7EBF" w:rsidRPr="004E6FD5">
        <w:rPr>
          <w:lang w:val="pt-BR"/>
        </w:rPr>
        <w:t xml:space="preserve">. </w:t>
      </w:r>
      <w:r w:rsidR="002F2B89" w:rsidRPr="004E6FD5">
        <w:rPr>
          <w:lang w:val="pt-BR"/>
        </w:rPr>
        <w:t>Các B</w:t>
      </w:r>
      <w:r w:rsidR="009D7EBF" w:rsidRPr="004E6FD5">
        <w:rPr>
          <w:lang w:val="pt-BR"/>
        </w:rPr>
        <w:t>ộ trưởng, Thủ trưởng cơ quan nga</w:t>
      </w:r>
      <w:r w:rsidR="002F2B89" w:rsidRPr="004E6FD5">
        <w:rPr>
          <w:lang w:val="pt-BR"/>
        </w:rPr>
        <w:t xml:space="preserve">ng </w:t>
      </w:r>
      <w:r w:rsidR="004E6FD5" w:rsidRPr="004E6FD5">
        <w:rPr>
          <w:lang w:val="pt-BR"/>
        </w:rPr>
        <w:t>b</w:t>
      </w:r>
      <w:r w:rsidR="002F2B89" w:rsidRPr="004E6FD5">
        <w:rPr>
          <w:lang w:val="pt-BR"/>
        </w:rPr>
        <w:t>ộ, Thủ trưởng cơ quan thuộc Chính ph</w:t>
      </w:r>
      <w:r w:rsidR="002F2B89">
        <w:rPr>
          <w:lang w:val="pt-BR"/>
        </w:rPr>
        <w:t xml:space="preserve">ủ, Chủ tịch Ủy ban nhân dân tỉnh, thành phố trực thuộc </w:t>
      </w:r>
      <w:r w:rsidR="004E6FD5">
        <w:rPr>
          <w:lang w:val="pt-BR"/>
        </w:rPr>
        <w:t>t</w:t>
      </w:r>
      <w:r w:rsidR="002F2B89">
        <w:rPr>
          <w:lang w:val="pt-BR"/>
        </w:rPr>
        <w:t>rung</w:t>
      </w:r>
      <w:r w:rsidR="00C15E8E">
        <w:rPr>
          <w:lang w:val="pt-BR"/>
        </w:rPr>
        <w:t xml:space="preserve"> ương, Chủ tịch</w:t>
      </w:r>
      <w:r w:rsidR="002F2B89">
        <w:rPr>
          <w:i/>
          <w:lang w:val="pt-BR"/>
        </w:rPr>
        <w:t xml:space="preserve"> </w:t>
      </w:r>
      <w:r w:rsidR="002F2B89">
        <w:rPr>
          <w:lang w:val="pt-BR"/>
        </w:rPr>
        <w:t>Hiệp hội Lương thực Việt Nam</w:t>
      </w:r>
      <w:r w:rsidR="00F1443F">
        <w:rPr>
          <w:lang w:val="pt-BR"/>
        </w:rPr>
        <w:t xml:space="preserve"> và cơ quan, tổ chức, doanh nghiệp, cá nhân có liên quan</w:t>
      </w:r>
      <w:r w:rsidR="002F2B89">
        <w:rPr>
          <w:lang w:val="pt-BR"/>
        </w:rPr>
        <w:t xml:space="preserve"> chịu trách nhiệm thi hành Nghị định này.</w:t>
      </w:r>
    </w:p>
    <w:p w14:paraId="1749E49B" w14:textId="77777777" w:rsidR="00B21C6F" w:rsidRDefault="00B21C6F" w:rsidP="00B21C6F">
      <w:pPr>
        <w:tabs>
          <w:tab w:val="left" w:pos="1800"/>
        </w:tabs>
        <w:spacing w:before="120" w:after="120" w:line="340" w:lineRule="exact"/>
        <w:ind w:firstLine="720"/>
        <w:jc w:val="both"/>
        <w:rPr>
          <w:lang w:val="pt-B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42"/>
        <w:gridCol w:w="3346"/>
      </w:tblGrid>
      <w:tr w:rsidR="009446D8" w:rsidRPr="00471EA7" w14:paraId="0E371E56" w14:textId="77777777" w:rsidTr="004C5924">
        <w:trPr>
          <w:tblCellSpacing w:w="0" w:type="dxa"/>
        </w:trPr>
        <w:tc>
          <w:tcPr>
            <w:tcW w:w="5637" w:type="dxa"/>
            <w:shd w:val="clear" w:color="auto" w:fill="FFFFFF"/>
            <w:tcMar>
              <w:top w:w="0" w:type="dxa"/>
              <w:left w:w="108" w:type="dxa"/>
              <w:bottom w:w="0" w:type="dxa"/>
              <w:right w:w="108" w:type="dxa"/>
            </w:tcMar>
            <w:hideMark/>
          </w:tcPr>
          <w:p w14:paraId="08D3CA8E" w14:textId="77777777" w:rsidR="009446D8" w:rsidRPr="009446D8" w:rsidRDefault="009446D8" w:rsidP="004C5924">
            <w:pPr>
              <w:rPr>
                <w:sz w:val="22"/>
                <w:szCs w:val="22"/>
              </w:rPr>
            </w:pPr>
            <w:r w:rsidRPr="00471EA7">
              <w:rPr>
                <w:b/>
                <w:bCs/>
                <w:i/>
                <w:iCs/>
                <w:sz w:val="24"/>
                <w:lang w:val="vi-VN"/>
              </w:rPr>
              <w:t>Nơi nhận:</w:t>
            </w:r>
            <w:r w:rsidRPr="00471EA7">
              <w:rPr>
                <w:b/>
                <w:bCs/>
                <w:i/>
                <w:iCs/>
                <w:lang w:val="vi-VN"/>
              </w:rPr>
              <w:br/>
            </w:r>
            <w:r w:rsidRPr="009446D8">
              <w:rPr>
                <w:sz w:val="22"/>
                <w:szCs w:val="22"/>
                <w:lang w:val="vi-VN"/>
              </w:rPr>
              <w:t>- Ban Bí thư Trung ương Đảng;</w:t>
            </w:r>
            <w:r w:rsidRPr="009446D8">
              <w:rPr>
                <w:sz w:val="22"/>
                <w:szCs w:val="22"/>
                <w:lang w:val="vi-VN"/>
              </w:rPr>
              <w:br/>
              <w:t>- Thủ tướng, các Phó Thủ t</w:t>
            </w:r>
            <w:r w:rsidRPr="009446D8">
              <w:rPr>
                <w:sz w:val="22"/>
                <w:szCs w:val="22"/>
                <w:shd w:val="clear" w:color="auto" w:fill="FFFFFF"/>
                <w:lang w:val="vi-VN"/>
              </w:rPr>
              <w:t>ướ</w:t>
            </w:r>
            <w:r w:rsidRPr="009446D8">
              <w:rPr>
                <w:sz w:val="22"/>
                <w:szCs w:val="22"/>
                <w:lang w:val="vi-VN"/>
              </w:rPr>
              <w:t>ng Chính phủ;</w:t>
            </w:r>
            <w:r w:rsidRPr="009446D8">
              <w:rPr>
                <w:sz w:val="22"/>
                <w:szCs w:val="22"/>
                <w:lang w:val="vi-VN"/>
              </w:rPr>
              <w:br/>
              <w:t>- Các bộ, cơ quan ngang bộ, cơ quan thuộc Chính phủ;</w:t>
            </w:r>
            <w:r w:rsidRPr="009446D8">
              <w:rPr>
                <w:sz w:val="22"/>
                <w:szCs w:val="22"/>
                <w:lang w:val="vi-VN"/>
              </w:rPr>
              <w:br/>
              <w:t>- HĐND, UBND các tỉnh, thành phố trực thuộc trung ương;</w:t>
            </w:r>
            <w:r w:rsidRPr="009446D8">
              <w:rPr>
                <w:sz w:val="22"/>
                <w:szCs w:val="22"/>
                <w:lang w:val="vi-VN"/>
              </w:rPr>
              <w:br/>
              <w:t>- Văn phòng Trung ương và các Ban của Đảng;</w:t>
            </w:r>
            <w:r w:rsidRPr="009446D8">
              <w:rPr>
                <w:sz w:val="22"/>
                <w:szCs w:val="22"/>
                <w:lang w:val="vi-VN"/>
              </w:rPr>
              <w:br/>
              <w:t>- Văn phòng Tổng Bí thư;</w:t>
            </w:r>
            <w:r w:rsidRPr="009446D8">
              <w:rPr>
                <w:sz w:val="22"/>
                <w:szCs w:val="22"/>
                <w:lang w:val="vi-VN"/>
              </w:rPr>
              <w:br/>
              <w:t>- Văn phòng Chủ tịch nước;</w:t>
            </w:r>
            <w:r w:rsidRPr="009446D8">
              <w:rPr>
                <w:sz w:val="22"/>
                <w:szCs w:val="22"/>
                <w:lang w:val="vi-VN"/>
              </w:rPr>
              <w:br/>
              <w:t xml:space="preserve">- Hội đồng </w:t>
            </w:r>
            <w:r w:rsidRPr="009446D8">
              <w:rPr>
                <w:sz w:val="22"/>
                <w:szCs w:val="22"/>
              </w:rPr>
              <w:t>D</w:t>
            </w:r>
            <w:r w:rsidRPr="009446D8">
              <w:rPr>
                <w:sz w:val="22"/>
                <w:szCs w:val="22"/>
                <w:lang w:val="vi-VN"/>
              </w:rPr>
              <w:t>ân tộc và các </w:t>
            </w:r>
            <w:r w:rsidRPr="009446D8">
              <w:rPr>
                <w:sz w:val="22"/>
                <w:szCs w:val="22"/>
                <w:shd w:val="clear" w:color="auto" w:fill="FFFFFF"/>
                <w:lang w:val="vi-VN"/>
              </w:rPr>
              <w:t>Ủy ban</w:t>
            </w:r>
            <w:r w:rsidRPr="009446D8">
              <w:rPr>
                <w:sz w:val="22"/>
                <w:szCs w:val="22"/>
                <w:lang w:val="vi-VN"/>
              </w:rPr>
              <w:t> của Quốc hội;</w:t>
            </w:r>
            <w:r w:rsidRPr="009446D8">
              <w:rPr>
                <w:sz w:val="22"/>
                <w:szCs w:val="22"/>
                <w:lang w:val="vi-VN"/>
              </w:rPr>
              <w:br/>
              <w:t>- Văn phòng Quốc hội;</w:t>
            </w:r>
            <w:r w:rsidRPr="009446D8">
              <w:rPr>
                <w:sz w:val="22"/>
                <w:szCs w:val="22"/>
                <w:lang w:val="vi-VN"/>
              </w:rPr>
              <w:br/>
              <w:t>- Tòa án nhân dân tối cao;</w:t>
            </w:r>
            <w:r w:rsidRPr="009446D8">
              <w:rPr>
                <w:sz w:val="22"/>
                <w:szCs w:val="22"/>
                <w:lang w:val="vi-VN"/>
              </w:rPr>
              <w:br/>
              <w:t>- Viện kiểm sát nhân dân tối cao;</w:t>
            </w:r>
            <w:r w:rsidRPr="009446D8">
              <w:rPr>
                <w:sz w:val="22"/>
                <w:szCs w:val="22"/>
                <w:lang w:val="vi-VN"/>
              </w:rPr>
              <w:br/>
              <w:t>- Kiểm toán nhà nước;</w:t>
            </w:r>
            <w:r w:rsidRPr="009446D8">
              <w:rPr>
                <w:sz w:val="22"/>
                <w:szCs w:val="22"/>
                <w:lang w:val="vi-VN"/>
              </w:rPr>
              <w:br/>
              <w:t>- </w:t>
            </w:r>
            <w:r w:rsidRPr="009446D8">
              <w:rPr>
                <w:sz w:val="22"/>
                <w:szCs w:val="22"/>
                <w:shd w:val="clear" w:color="auto" w:fill="FFFFFF"/>
                <w:lang w:val="vi-VN"/>
              </w:rPr>
              <w:t>Ủy ban</w:t>
            </w:r>
            <w:r w:rsidRPr="009446D8">
              <w:rPr>
                <w:sz w:val="22"/>
                <w:szCs w:val="22"/>
                <w:lang w:val="vi-VN"/>
              </w:rPr>
              <w:t> Giám sát tài chính Quốc gia;</w:t>
            </w:r>
            <w:r w:rsidRPr="009446D8">
              <w:rPr>
                <w:sz w:val="22"/>
                <w:szCs w:val="22"/>
                <w:lang w:val="vi-VN"/>
              </w:rPr>
              <w:br/>
              <w:t>- Ngân hàng Chính sách xã hội;</w:t>
            </w:r>
            <w:r w:rsidRPr="009446D8">
              <w:rPr>
                <w:sz w:val="22"/>
                <w:szCs w:val="22"/>
                <w:lang w:val="vi-VN"/>
              </w:rPr>
              <w:br/>
              <w:t>- Ngân hàng Phát triển Việt Nam;</w:t>
            </w:r>
            <w:r w:rsidRPr="009446D8">
              <w:rPr>
                <w:sz w:val="22"/>
                <w:szCs w:val="22"/>
                <w:lang w:val="vi-VN"/>
              </w:rPr>
              <w:br/>
              <w:t>- </w:t>
            </w:r>
            <w:r w:rsidRPr="009446D8">
              <w:rPr>
                <w:sz w:val="22"/>
                <w:szCs w:val="22"/>
                <w:shd w:val="clear" w:color="auto" w:fill="FFFFFF"/>
                <w:lang w:val="vi-VN"/>
              </w:rPr>
              <w:t>Ủy ban</w:t>
            </w:r>
            <w:r w:rsidRPr="009446D8">
              <w:rPr>
                <w:sz w:val="22"/>
                <w:szCs w:val="22"/>
                <w:lang w:val="vi-VN"/>
              </w:rPr>
              <w:t> trung ương Mặt trận Tổ quốc Việt Nam;</w:t>
            </w:r>
            <w:r w:rsidRPr="009446D8">
              <w:rPr>
                <w:sz w:val="22"/>
                <w:szCs w:val="22"/>
                <w:lang w:val="vi-VN"/>
              </w:rPr>
              <w:br/>
              <w:t xml:space="preserve">- Cơ quan </w:t>
            </w:r>
            <w:r w:rsidRPr="009446D8">
              <w:rPr>
                <w:sz w:val="22"/>
                <w:szCs w:val="22"/>
              </w:rPr>
              <w:t>t</w:t>
            </w:r>
            <w:r w:rsidRPr="009446D8">
              <w:rPr>
                <w:sz w:val="22"/>
                <w:szCs w:val="22"/>
                <w:lang w:val="vi-VN"/>
              </w:rPr>
              <w:t>rung ương của các đoàn thể;</w:t>
            </w:r>
            <w:r w:rsidRPr="009446D8">
              <w:rPr>
                <w:sz w:val="22"/>
                <w:szCs w:val="22"/>
                <w:lang w:val="vi-VN"/>
              </w:rPr>
              <w:br/>
              <w:t>- Ban </w:t>
            </w:r>
            <w:r w:rsidRPr="009446D8">
              <w:rPr>
                <w:sz w:val="22"/>
                <w:szCs w:val="22"/>
                <w:shd w:val="clear" w:color="auto" w:fill="FFFFFF"/>
                <w:lang w:val="vi-VN"/>
              </w:rPr>
              <w:t>Chỉ đạo</w:t>
            </w:r>
            <w:r w:rsidRPr="009446D8">
              <w:rPr>
                <w:sz w:val="22"/>
                <w:szCs w:val="22"/>
                <w:lang w:val="vi-VN"/>
              </w:rPr>
              <w:t> Đổi mới và Phát triển doanh nghiệp;</w:t>
            </w:r>
            <w:r w:rsidRPr="009446D8">
              <w:rPr>
                <w:sz w:val="22"/>
                <w:szCs w:val="22"/>
                <w:lang w:val="vi-VN"/>
              </w:rPr>
              <w:br/>
              <w:t xml:space="preserve">- </w:t>
            </w:r>
            <w:r w:rsidRPr="009446D8">
              <w:rPr>
                <w:sz w:val="22"/>
                <w:szCs w:val="22"/>
                <w:lang w:val="zu-ZA"/>
              </w:rPr>
              <w:t>Liên đoàn</w:t>
            </w:r>
            <w:r w:rsidRPr="009446D8">
              <w:rPr>
                <w:sz w:val="22"/>
                <w:szCs w:val="22"/>
                <w:lang w:val="vi-VN"/>
              </w:rPr>
              <w:t xml:space="preserve"> Thương mại và Công nghiệp Việt Nam;</w:t>
            </w:r>
            <w:r w:rsidRPr="009446D8">
              <w:rPr>
                <w:sz w:val="22"/>
                <w:szCs w:val="22"/>
                <w:lang w:val="vi-VN"/>
              </w:rPr>
              <w:br/>
              <w:t>- Hiệp hội doanh nghiệp nhỏ và vừa Việt Nam;</w:t>
            </w:r>
            <w:r w:rsidRPr="009446D8">
              <w:rPr>
                <w:sz w:val="22"/>
                <w:szCs w:val="22"/>
                <w:lang w:val="vi-VN"/>
              </w:rPr>
              <w:br/>
              <w:t xml:space="preserve">- VPCP: BTCN, các PCN, Trợ lý TTg, TGĐ Cổng TTĐT, </w:t>
            </w:r>
            <w:r w:rsidRPr="009446D8">
              <w:rPr>
                <w:sz w:val="22"/>
                <w:szCs w:val="22"/>
              </w:rPr>
              <w:t xml:space="preserve"> </w:t>
            </w:r>
          </w:p>
          <w:p w14:paraId="400E5E90" w14:textId="77777777" w:rsidR="009446D8" w:rsidRPr="009446D8" w:rsidRDefault="00FE1710" w:rsidP="004C5924">
            <w:r>
              <w:rPr>
                <w:sz w:val="22"/>
                <w:szCs w:val="22"/>
              </w:rPr>
              <w:t xml:space="preserve">  </w:t>
            </w:r>
            <w:r w:rsidR="009446D8" w:rsidRPr="009446D8">
              <w:rPr>
                <w:sz w:val="22"/>
                <w:szCs w:val="22"/>
                <w:lang w:val="vi-VN"/>
              </w:rPr>
              <w:t>các Vụ, Cục, đơn vị trực thuộc, Công báo;</w:t>
            </w:r>
            <w:r w:rsidR="009446D8" w:rsidRPr="009446D8">
              <w:rPr>
                <w:sz w:val="22"/>
                <w:szCs w:val="22"/>
                <w:lang w:val="vi-VN"/>
              </w:rPr>
              <w:br/>
              <w:t>- Lưu: VT, KTTH (</w:t>
            </w:r>
            <w:r w:rsidR="009446D8" w:rsidRPr="009446D8">
              <w:rPr>
                <w:sz w:val="22"/>
                <w:szCs w:val="22"/>
              </w:rPr>
              <w:t>2</w:t>
            </w:r>
            <w:r w:rsidR="009446D8" w:rsidRPr="009446D8">
              <w:rPr>
                <w:sz w:val="22"/>
                <w:szCs w:val="22"/>
                <w:lang w:val="vi-VN"/>
              </w:rPr>
              <w:t>b).</w:t>
            </w:r>
            <w:r w:rsidR="009446D8">
              <w:rPr>
                <w:sz w:val="22"/>
                <w:szCs w:val="22"/>
              </w:rPr>
              <w:t xml:space="preserve"> </w:t>
            </w:r>
            <w:r w:rsidR="009446D8" w:rsidRPr="009446D8">
              <w:rPr>
                <w:sz w:val="16"/>
                <w:szCs w:val="22"/>
              </w:rPr>
              <w:t>TLK</w:t>
            </w:r>
          </w:p>
        </w:tc>
        <w:tc>
          <w:tcPr>
            <w:tcW w:w="3367" w:type="dxa"/>
            <w:shd w:val="clear" w:color="auto" w:fill="FFFFFF"/>
            <w:tcMar>
              <w:top w:w="0" w:type="dxa"/>
              <w:left w:w="108" w:type="dxa"/>
              <w:bottom w:w="0" w:type="dxa"/>
              <w:right w:w="108" w:type="dxa"/>
            </w:tcMar>
            <w:hideMark/>
          </w:tcPr>
          <w:p w14:paraId="024E7DE7" w14:textId="77777777" w:rsidR="009446D8" w:rsidRDefault="009446D8" w:rsidP="004C5924">
            <w:pPr>
              <w:widowControl w:val="0"/>
              <w:autoSpaceDE w:val="0"/>
              <w:autoSpaceDN w:val="0"/>
              <w:adjustRightInd w:val="0"/>
              <w:jc w:val="center"/>
              <w:textAlignment w:val="center"/>
              <w:rPr>
                <w:b/>
                <w:bCs/>
                <w:lang w:val="vi-VN"/>
              </w:rPr>
            </w:pPr>
            <w:r w:rsidRPr="00471EA7">
              <w:rPr>
                <w:b/>
                <w:bCs/>
                <w:lang w:val="vi-VN"/>
              </w:rPr>
              <w:t>TM. CHÍNH PHỦ</w:t>
            </w:r>
            <w:r w:rsidRPr="00471EA7">
              <w:rPr>
                <w:b/>
                <w:bCs/>
                <w:lang w:val="vi-VN"/>
              </w:rPr>
              <w:br/>
            </w:r>
            <w:r>
              <w:rPr>
                <w:b/>
                <w:bCs/>
              </w:rPr>
              <w:t xml:space="preserve">KT. </w:t>
            </w:r>
            <w:r w:rsidRPr="00471EA7">
              <w:rPr>
                <w:b/>
                <w:bCs/>
                <w:lang w:val="vi-VN"/>
              </w:rPr>
              <w:t>THỦ TƯỚNG</w:t>
            </w:r>
          </w:p>
          <w:p w14:paraId="1840B441" w14:textId="77777777" w:rsidR="00FE1710" w:rsidRPr="005E2260" w:rsidRDefault="009446D8" w:rsidP="00FE1710">
            <w:pPr>
              <w:widowControl w:val="0"/>
              <w:autoSpaceDE w:val="0"/>
              <w:autoSpaceDN w:val="0"/>
              <w:adjustRightInd w:val="0"/>
              <w:jc w:val="center"/>
              <w:textAlignment w:val="center"/>
              <w:rPr>
                <w:b/>
                <w:sz w:val="18"/>
                <w:szCs w:val="26"/>
              </w:rPr>
            </w:pPr>
            <w:r>
              <w:rPr>
                <w:b/>
                <w:bCs/>
              </w:rPr>
              <w:t>PHÓ THỦ TƯỚNG</w:t>
            </w:r>
            <w:r w:rsidRPr="00471EA7">
              <w:rPr>
                <w:b/>
                <w:bCs/>
                <w:lang w:val="vi-VN"/>
              </w:rPr>
              <w:br/>
            </w:r>
          </w:p>
          <w:p w14:paraId="054FD0F9" w14:textId="77777777" w:rsidR="00FE1710" w:rsidRPr="00FE1710" w:rsidRDefault="00FE1710" w:rsidP="00FE1710">
            <w:pPr>
              <w:widowControl w:val="0"/>
              <w:autoSpaceDE w:val="0"/>
              <w:autoSpaceDN w:val="0"/>
              <w:adjustRightInd w:val="0"/>
              <w:jc w:val="center"/>
              <w:textAlignment w:val="center"/>
              <w:rPr>
                <w:b/>
                <w:color w:val="FFFFFF"/>
                <w:sz w:val="24"/>
                <w:szCs w:val="26"/>
              </w:rPr>
            </w:pPr>
            <w:r w:rsidRPr="005E2260">
              <w:rPr>
                <w:b/>
                <w:sz w:val="24"/>
                <w:szCs w:val="26"/>
              </w:rPr>
              <w:t xml:space="preserve"> </w:t>
            </w:r>
            <w:r w:rsidRPr="00FE1710">
              <w:rPr>
                <w:b/>
                <w:color w:val="FFFFFF"/>
                <w:sz w:val="96"/>
                <w:szCs w:val="26"/>
              </w:rPr>
              <w:t>[daky]</w:t>
            </w:r>
          </w:p>
          <w:p w14:paraId="6210A324" w14:textId="77777777" w:rsidR="00FE1710" w:rsidRPr="005E2260" w:rsidRDefault="00FE1710" w:rsidP="00FE1710">
            <w:pPr>
              <w:widowControl w:val="0"/>
              <w:autoSpaceDE w:val="0"/>
              <w:autoSpaceDN w:val="0"/>
              <w:adjustRightInd w:val="0"/>
              <w:jc w:val="center"/>
              <w:textAlignment w:val="center"/>
              <w:rPr>
                <w:b/>
                <w:bCs/>
                <w:sz w:val="18"/>
                <w:szCs w:val="26"/>
              </w:rPr>
            </w:pPr>
          </w:p>
          <w:p w14:paraId="334F8F3E" w14:textId="77777777" w:rsidR="009446D8" w:rsidRPr="00471EA7" w:rsidRDefault="009446D8" w:rsidP="004C5924">
            <w:pPr>
              <w:jc w:val="center"/>
            </w:pPr>
            <w:r>
              <w:rPr>
                <w:b/>
                <w:bCs/>
              </w:rPr>
              <w:t>Bùi Thanh Sơn</w:t>
            </w:r>
          </w:p>
        </w:tc>
      </w:tr>
    </w:tbl>
    <w:p w14:paraId="7393706D" w14:textId="77777777" w:rsidR="00781B45" w:rsidRDefault="00781B45" w:rsidP="009446D8">
      <w:pPr>
        <w:rPr>
          <w:b/>
          <w:bCs/>
          <w:lang w:val="fr-FR"/>
        </w:rPr>
      </w:pPr>
    </w:p>
    <w:p w14:paraId="7A4D05B9" w14:textId="77777777" w:rsidR="00323FA6" w:rsidRDefault="00323FA6" w:rsidP="009446D8">
      <w:pPr>
        <w:rPr>
          <w:b/>
          <w:sz w:val="27"/>
          <w:szCs w:val="27"/>
        </w:rPr>
      </w:pPr>
    </w:p>
    <w:sectPr w:rsidR="00323FA6" w:rsidSect="004E6FD5">
      <w:headerReference w:type="even" r:id="rId9"/>
      <w:headerReference w:type="default" r:id="rId10"/>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596C3" w14:textId="77777777" w:rsidR="006B5503" w:rsidRDefault="006B5503">
      <w:r>
        <w:separator/>
      </w:r>
    </w:p>
  </w:endnote>
  <w:endnote w:type="continuationSeparator" w:id="0">
    <w:p w14:paraId="049DE616" w14:textId="77777777" w:rsidR="006B5503" w:rsidRDefault="006B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tencil">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63150" w14:textId="77777777" w:rsidR="006B5503" w:rsidRDefault="006B5503">
      <w:r>
        <w:separator/>
      </w:r>
    </w:p>
  </w:footnote>
  <w:footnote w:type="continuationSeparator" w:id="0">
    <w:p w14:paraId="4EC71874" w14:textId="77777777" w:rsidR="006B5503" w:rsidRDefault="006B5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D4DF9" w14:textId="77777777" w:rsidR="00A259FB" w:rsidRDefault="00A259F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6515A9" w14:textId="77777777" w:rsidR="00A259FB" w:rsidRDefault="00A25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1772" w14:textId="77777777" w:rsidR="004E6FD5" w:rsidRDefault="004E6FD5">
    <w:pPr>
      <w:pStyle w:val="Header"/>
      <w:jc w:val="center"/>
    </w:pPr>
    <w:r>
      <w:fldChar w:fldCharType="begin"/>
    </w:r>
    <w:r>
      <w:instrText>PAGE   \* MERGEFORMAT</w:instrText>
    </w:r>
    <w:r>
      <w:fldChar w:fldCharType="separate"/>
    </w:r>
    <w:r>
      <w:rPr>
        <w:lang w:val="vi-VN"/>
      </w:rPr>
      <w:t>2</w:t>
    </w:r>
    <w:r>
      <w:fldChar w:fldCharType="end"/>
    </w:r>
  </w:p>
  <w:p w14:paraId="5A1D4741" w14:textId="77777777" w:rsidR="00A259FB" w:rsidRDefault="00A25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Điều %1."/>
      <w:lvlJc w:val="left"/>
      <w:pPr>
        <w:tabs>
          <w:tab w:val="num" w:pos="722"/>
        </w:tabs>
        <w:ind w:left="1080" w:hanging="360"/>
      </w:pPr>
      <w:rPr>
        <w:b/>
      </w:rPr>
    </w:lvl>
  </w:abstractNum>
  <w:abstractNum w:abstractNumId="1" w15:restartNumberingAfterBreak="0">
    <w:nsid w:val="0DB45527"/>
    <w:multiLevelType w:val="hybridMultilevel"/>
    <w:tmpl w:val="DF8CB142"/>
    <w:lvl w:ilvl="0" w:tplc="A5A67966">
      <w:start w:val="1"/>
      <w:numFmt w:val="decimal"/>
      <w:lvlText w:val="Điều %1."/>
      <w:lvlJc w:val="left"/>
      <w:pPr>
        <w:tabs>
          <w:tab w:val="num" w:pos="1799"/>
        </w:tabs>
        <w:ind w:left="1799" w:hanging="360"/>
      </w:pPr>
      <w:rPr>
        <w:rFonts w:hint="default"/>
      </w:rPr>
    </w:lvl>
    <w:lvl w:ilvl="1" w:tplc="04090019" w:tentative="1">
      <w:start w:val="1"/>
      <w:numFmt w:val="lowerLetter"/>
      <w:lvlText w:val="%2."/>
      <w:lvlJc w:val="left"/>
      <w:pPr>
        <w:tabs>
          <w:tab w:val="num" w:pos="1979"/>
        </w:tabs>
        <w:ind w:left="1979" w:hanging="360"/>
      </w:pPr>
    </w:lvl>
    <w:lvl w:ilvl="2" w:tplc="0409001B" w:tentative="1">
      <w:start w:val="1"/>
      <w:numFmt w:val="lowerRoman"/>
      <w:lvlText w:val="%3."/>
      <w:lvlJc w:val="right"/>
      <w:pPr>
        <w:tabs>
          <w:tab w:val="num" w:pos="2699"/>
        </w:tabs>
        <w:ind w:left="2699" w:hanging="180"/>
      </w:pPr>
    </w:lvl>
    <w:lvl w:ilvl="3" w:tplc="0409000F" w:tentative="1">
      <w:start w:val="1"/>
      <w:numFmt w:val="decimal"/>
      <w:lvlText w:val="%4."/>
      <w:lvlJc w:val="left"/>
      <w:pPr>
        <w:tabs>
          <w:tab w:val="num" w:pos="3419"/>
        </w:tabs>
        <w:ind w:left="3419" w:hanging="360"/>
      </w:pPr>
    </w:lvl>
    <w:lvl w:ilvl="4" w:tplc="04090019" w:tentative="1">
      <w:start w:val="1"/>
      <w:numFmt w:val="lowerLetter"/>
      <w:lvlText w:val="%5."/>
      <w:lvlJc w:val="left"/>
      <w:pPr>
        <w:tabs>
          <w:tab w:val="num" w:pos="4139"/>
        </w:tabs>
        <w:ind w:left="4139" w:hanging="360"/>
      </w:pPr>
    </w:lvl>
    <w:lvl w:ilvl="5" w:tplc="0409001B" w:tentative="1">
      <w:start w:val="1"/>
      <w:numFmt w:val="lowerRoman"/>
      <w:lvlText w:val="%6."/>
      <w:lvlJc w:val="right"/>
      <w:pPr>
        <w:tabs>
          <w:tab w:val="num" w:pos="4859"/>
        </w:tabs>
        <w:ind w:left="4859" w:hanging="180"/>
      </w:pPr>
    </w:lvl>
    <w:lvl w:ilvl="6" w:tplc="0409000F" w:tentative="1">
      <w:start w:val="1"/>
      <w:numFmt w:val="decimal"/>
      <w:lvlText w:val="%7."/>
      <w:lvlJc w:val="left"/>
      <w:pPr>
        <w:tabs>
          <w:tab w:val="num" w:pos="5579"/>
        </w:tabs>
        <w:ind w:left="5579" w:hanging="360"/>
      </w:pPr>
    </w:lvl>
    <w:lvl w:ilvl="7" w:tplc="04090019" w:tentative="1">
      <w:start w:val="1"/>
      <w:numFmt w:val="lowerLetter"/>
      <w:lvlText w:val="%8."/>
      <w:lvlJc w:val="left"/>
      <w:pPr>
        <w:tabs>
          <w:tab w:val="num" w:pos="6299"/>
        </w:tabs>
        <w:ind w:left="6299" w:hanging="360"/>
      </w:pPr>
    </w:lvl>
    <w:lvl w:ilvl="8" w:tplc="0409001B" w:tentative="1">
      <w:start w:val="1"/>
      <w:numFmt w:val="lowerRoman"/>
      <w:lvlText w:val="%9."/>
      <w:lvlJc w:val="right"/>
      <w:pPr>
        <w:tabs>
          <w:tab w:val="num" w:pos="7019"/>
        </w:tabs>
        <w:ind w:left="7019" w:hanging="180"/>
      </w:pPr>
    </w:lvl>
  </w:abstractNum>
  <w:abstractNum w:abstractNumId="2" w15:restartNumberingAfterBreak="0">
    <w:nsid w:val="1196580E"/>
    <w:multiLevelType w:val="hybridMultilevel"/>
    <w:tmpl w:val="AAB2EDD4"/>
    <w:lvl w:ilvl="0" w:tplc="D2965C84">
      <w:start w:val="1"/>
      <w:numFmt w:val="decimal"/>
      <w:lvlText w:val="Điều %1."/>
      <w:lvlJc w:val="left"/>
      <w:pPr>
        <w:tabs>
          <w:tab w:val="num" w:pos="1868"/>
        </w:tabs>
        <w:ind w:left="1868" w:hanging="360"/>
      </w:pPr>
      <w:rPr>
        <w:rFonts w:hint="default"/>
        <w:b/>
      </w:rPr>
    </w:lvl>
    <w:lvl w:ilvl="1" w:tplc="04090019" w:tentative="1">
      <w:start w:val="1"/>
      <w:numFmt w:val="lowerLetter"/>
      <w:lvlText w:val="%2."/>
      <w:lvlJc w:val="left"/>
      <w:pPr>
        <w:tabs>
          <w:tab w:val="num" w:pos="2048"/>
        </w:tabs>
        <w:ind w:left="2048" w:hanging="360"/>
      </w:pPr>
    </w:lvl>
    <w:lvl w:ilvl="2" w:tplc="0409001B" w:tentative="1">
      <w:start w:val="1"/>
      <w:numFmt w:val="lowerRoman"/>
      <w:lvlText w:val="%3."/>
      <w:lvlJc w:val="right"/>
      <w:pPr>
        <w:tabs>
          <w:tab w:val="num" w:pos="2768"/>
        </w:tabs>
        <w:ind w:left="2768" w:hanging="180"/>
      </w:pPr>
    </w:lvl>
    <w:lvl w:ilvl="3" w:tplc="0409000F" w:tentative="1">
      <w:start w:val="1"/>
      <w:numFmt w:val="decimal"/>
      <w:lvlText w:val="%4."/>
      <w:lvlJc w:val="left"/>
      <w:pPr>
        <w:tabs>
          <w:tab w:val="num" w:pos="3488"/>
        </w:tabs>
        <w:ind w:left="3488" w:hanging="360"/>
      </w:pPr>
    </w:lvl>
    <w:lvl w:ilvl="4" w:tplc="04090019" w:tentative="1">
      <w:start w:val="1"/>
      <w:numFmt w:val="lowerLetter"/>
      <w:lvlText w:val="%5."/>
      <w:lvlJc w:val="left"/>
      <w:pPr>
        <w:tabs>
          <w:tab w:val="num" w:pos="4208"/>
        </w:tabs>
        <w:ind w:left="4208" w:hanging="360"/>
      </w:pPr>
    </w:lvl>
    <w:lvl w:ilvl="5" w:tplc="0409001B" w:tentative="1">
      <w:start w:val="1"/>
      <w:numFmt w:val="lowerRoman"/>
      <w:lvlText w:val="%6."/>
      <w:lvlJc w:val="right"/>
      <w:pPr>
        <w:tabs>
          <w:tab w:val="num" w:pos="4928"/>
        </w:tabs>
        <w:ind w:left="4928" w:hanging="180"/>
      </w:pPr>
    </w:lvl>
    <w:lvl w:ilvl="6" w:tplc="0409000F" w:tentative="1">
      <w:start w:val="1"/>
      <w:numFmt w:val="decimal"/>
      <w:lvlText w:val="%7."/>
      <w:lvlJc w:val="left"/>
      <w:pPr>
        <w:tabs>
          <w:tab w:val="num" w:pos="5648"/>
        </w:tabs>
        <w:ind w:left="5648" w:hanging="360"/>
      </w:pPr>
    </w:lvl>
    <w:lvl w:ilvl="7" w:tplc="04090019" w:tentative="1">
      <w:start w:val="1"/>
      <w:numFmt w:val="lowerLetter"/>
      <w:lvlText w:val="%8."/>
      <w:lvlJc w:val="left"/>
      <w:pPr>
        <w:tabs>
          <w:tab w:val="num" w:pos="6368"/>
        </w:tabs>
        <w:ind w:left="6368" w:hanging="360"/>
      </w:pPr>
    </w:lvl>
    <w:lvl w:ilvl="8" w:tplc="0409001B" w:tentative="1">
      <w:start w:val="1"/>
      <w:numFmt w:val="lowerRoman"/>
      <w:lvlText w:val="%9."/>
      <w:lvlJc w:val="right"/>
      <w:pPr>
        <w:tabs>
          <w:tab w:val="num" w:pos="7088"/>
        </w:tabs>
        <w:ind w:left="7088" w:hanging="180"/>
      </w:pPr>
    </w:lvl>
  </w:abstractNum>
  <w:abstractNum w:abstractNumId="3" w15:restartNumberingAfterBreak="0">
    <w:nsid w:val="17500FB7"/>
    <w:multiLevelType w:val="hybridMultilevel"/>
    <w:tmpl w:val="9F1C682A"/>
    <w:lvl w:ilvl="0" w:tplc="FFFFFFFF">
      <w:start w:val="1"/>
      <w:numFmt w:val="lowerLetter"/>
      <w:lvlText w:val="%1)"/>
      <w:lvlJc w:val="left"/>
      <w:pPr>
        <w:tabs>
          <w:tab w:val="num" w:pos="1755"/>
        </w:tabs>
        <w:ind w:left="1755" w:hanging="1035"/>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0C442CE"/>
    <w:multiLevelType w:val="hybridMultilevel"/>
    <w:tmpl w:val="6E460B6E"/>
    <w:lvl w:ilvl="0" w:tplc="FFFFFFFF">
      <w:start w:val="1"/>
      <w:numFmt w:val="decimal"/>
      <w:lvlText w:val="%1."/>
      <w:lvlJc w:val="left"/>
      <w:pPr>
        <w:tabs>
          <w:tab w:val="num" w:pos="1725"/>
        </w:tabs>
        <w:ind w:left="1725" w:hanging="1005"/>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238274D9"/>
    <w:multiLevelType w:val="hybridMultilevel"/>
    <w:tmpl w:val="998862B6"/>
    <w:lvl w:ilvl="0" w:tplc="721E52D8">
      <w:start w:val="1"/>
      <w:numFmt w:val="lowerRoman"/>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3D31FDB"/>
    <w:multiLevelType w:val="multilevel"/>
    <w:tmpl w:val="D6EA7552"/>
    <w:lvl w:ilvl="0">
      <w:start w:val="1"/>
      <w:numFmt w:val="decimal"/>
      <w:lvlText w:val="Điều %1."/>
      <w:lvlJc w:val="left"/>
      <w:pPr>
        <w:tabs>
          <w:tab w:val="num" w:pos="1799"/>
        </w:tabs>
        <w:ind w:left="1799" w:hanging="360"/>
      </w:pPr>
      <w:rPr>
        <w:rFonts w:hint="default"/>
      </w:rPr>
    </w:lvl>
    <w:lvl w:ilvl="1">
      <w:start w:val="1"/>
      <w:numFmt w:val="lowerLetter"/>
      <w:lvlText w:val="%2."/>
      <w:lvlJc w:val="left"/>
      <w:pPr>
        <w:tabs>
          <w:tab w:val="num" w:pos="1979"/>
        </w:tabs>
        <w:ind w:left="1979" w:hanging="360"/>
      </w:pPr>
    </w:lvl>
    <w:lvl w:ilvl="2">
      <w:start w:val="1"/>
      <w:numFmt w:val="lowerRoman"/>
      <w:lvlText w:val="%3."/>
      <w:lvlJc w:val="right"/>
      <w:pPr>
        <w:tabs>
          <w:tab w:val="num" w:pos="2699"/>
        </w:tabs>
        <w:ind w:left="2699" w:hanging="180"/>
      </w:pPr>
    </w:lvl>
    <w:lvl w:ilvl="3">
      <w:start w:val="1"/>
      <w:numFmt w:val="decimal"/>
      <w:lvlText w:val="%4."/>
      <w:lvlJc w:val="left"/>
      <w:pPr>
        <w:tabs>
          <w:tab w:val="num" w:pos="3419"/>
        </w:tabs>
        <w:ind w:left="3419" w:hanging="360"/>
      </w:pPr>
    </w:lvl>
    <w:lvl w:ilvl="4">
      <w:start w:val="1"/>
      <w:numFmt w:val="lowerLetter"/>
      <w:lvlText w:val="%5."/>
      <w:lvlJc w:val="left"/>
      <w:pPr>
        <w:tabs>
          <w:tab w:val="num" w:pos="4139"/>
        </w:tabs>
        <w:ind w:left="4139" w:hanging="360"/>
      </w:pPr>
    </w:lvl>
    <w:lvl w:ilvl="5">
      <w:start w:val="1"/>
      <w:numFmt w:val="lowerRoman"/>
      <w:lvlText w:val="%6."/>
      <w:lvlJc w:val="right"/>
      <w:pPr>
        <w:tabs>
          <w:tab w:val="num" w:pos="4859"/>
        </w:tabs>
        <w:ind w:left="4859" w:hanging="180"/>
      </w:pPr>
    </w:lvl>
    <w:lvl w:ilvl="6">
      <w:start w:val="1"/>
      <w:numFmt w:val="decimal"/>
      <w:lvlText w:val="%7."/>
      <w:lvlJc w:val="left"/>
      <w:pPr>
        <w:tabs>
          <w:tab w:val="num" w:pos="5579"/>
        </w:tabs>
        <w:ind w:left="5579" w:hanging="360"/>
      </w:pPr>
    </w:lvl>
    <w:lvl w:ilvl="7">
      <w:start w:val="1"/>
      <w:numFmt w:val="lowerLetter"/>
      <w:lvlText w:val="%8."/>
      <w:lvlJc w:val="left"/>
      <w:pPr>
        <w:tabs>
          <w:tab w:val="num" w:pos="6299"/>
        </w:tabs>
        <w:ind w:left="6299" w:hanging="360"/>
      </w:pPr>
    </w:lvl>
    <w:lvl w:ilvl="8">
      <w:start w:val="1"/>
      <w:numFmt w:val="lowerRoman"/>
      <w:lvlText w:val="%9."/>
      <w:lvlJc w:val="right"/>
      <w:pPr>
        <w:tabs>
          <w:tab w:val="num" w:pos="7019"/>
        </w:tabs>
        <w:ind w:left="7019" w:hanging="180"/>
      </w:pPr>
    </w:lvl>
  </w:abstractNum>
  <w:abstractNum w:abstractNumId="7" w15:restartNumberingAfterBreak="0">
    <w:nsid w:val="29130AEB"/>
    <w:multiLevelType w:val="multilevel"/>
    <w:tmpl w:val="F31C1A8C"/>
    <w:lvl w:ilvl="0">
      <w:start w:val="1"/>
      <w:numFmt w:val="decimal"/>
      <w:lvlText w:val="Điều %1."/>
      <w:lvlJc w:val="left"/>
      <w:pPr>
        <w:tabs>
          <w:tab w:val="num" w:pos="1260"/>
        </w:tabs>
        <w:ind w:left="1260" w:hanging="36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2BCF692F"/>
    <w:multiLevelType w:val="hybridMultilevel"/>
    <w:tmpl w:val="3CD41A82"/>
    <w:lvl w:ilvl="0" w:tplc="451EE86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2D6D63CF"/>
    <w:multiLevelType w:val="hybridMultilevel"/>
    <w:tmpl w:val="61C2DAE4"/>
    <w:lvl w:ilvl="0" w:tplc="6900ADD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341C662D"/>
    <w:multiLevelType w:val="hybridMultilevel"/>
    <w:tmpl w:val="6FCA3BFC"/>
    <w:lvl w:ilvl="0" w:tplc="7E8E7B8E">
      <w:start w:val="1"/>
      <w:numFmt w:val="decimal"/>
      <w:lvlText w:val="Điều %1."/>
      <w:lvlJc w:val="left"/>
      <w:pPr>
        <w:tabs>
          <w:tab w:val="num" w:pos="542"/>
        </w:tabs>
        <w:ind w:left="900" w:hanging="360"/>
      </w:pPr>
      <w:rPr>
        <w:rFonts w:hint="default"/>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7E8E7B8E">
      <w:start w:val="1"/>
      <w:numFmt w:val="decimal"/>
      <w:lvlText w:val="Điều %4."/>
      <w:lvlJc w:val="left"/>
      <w:pPr>
        <w:tabs>
          <w:tab w:val="num" w:pos="722"/>
        </w:tabs>
        <w:ind w:left="1080" w:hanging="360"/>
      </w:pPr>
      <w:rPr>
        <w:rFonts w:hint="default"/>
        <w:b/>
      </w:r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1" w15:restartNumberingAfterBreak="0">
    <w:nsid w:val="3C9A1623"/>
    <w:multiLevelType w:val="hybridMultilevel"/>
    <w:tmpl w:val="C5D40A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51A3BF0"/>
    <w:multiLevelType w:val="hybridMultilevel"/>
    <w:tmpl w:val="A032252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45DC4067"/>
    <w:multiLevelType w:val="hybridMultilevel"/>
    <w:tmpl w:val="5DD4EE9A"/>
    <w:lvl w:ilvl="0" w:tplc="11AC5A8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9FF73E2"/>
    <w:multiLevelType w:val="multilevel"/>
    <w:tmpl w:val="0F68695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4BC45FE9"/>
    <w:multiLevelType w:val="hybridMultilevel"/>
    <w:tmpl w:val="36A0F7D6"/>
    <w:lvl w:ilvl="0" w:tplc="B8BA57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C326A66"/>
    <w:multiLevelType w:val="hybridMultilevel"/>
    <w:tmpl w:val="18F02EFA"/>
    <w:lvl w:ilvl="0" w:tplc="9084A0CC">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D6ACB"/>
    <w:multiLevelType w:val="multilevel"/>
    <w:tmpl w:val="E2CE882A"/>
    <w:lvl w:ilvl="0">
      <w:start w:val="1"/>
      <w:numFmt w:val="decimal"/>
      <w:lvlText w:val="Đ i ều %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15:restartNumberingAfterBreak="0">
    <w:nsid w:val="4E6828D0"/>
    <w:multiLevelType w:val="hybridMultilevel"/>
    <w:tmpl w:val="B8C4A846"/>
    <w:lvl w:ilvl="0" w:tplc="10D4F968">
      <w:numFmt w:val="bullet"/>
      <w:lvlText w:val="-"/>
      <w:lvlJc w:val="left"/>
      <w:pPr>
        <w:ind w:left="720" w:hanging="360"/>
      </w:pPr>
      <w:rPr>
        <w:rFonts w:ascii="Times New Roman" w:eastAsia="DengXi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541B67BC"/>
    <w:multiLevelType w:val="multilevel"/>
    <w:tmpl w:val="DEFC275A"/>
    <w:lvl w:ilvl="0">
      <w:start w:val="1"/>
      <w:numFmt w:val="decimal"/>
      <w:lvlText w:val="Điều %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565E27FF"/>
    <w:multiLevelType w:val="multilevel"/>
    <w:tmpl w:val="F6A26FFE"/>
    <w:lvl w:ilvl="0">
      <w:start w:val="1"/>
      <w:numFmt w:val="decimal"/>
      <w:lvlText w:val="%1."/>
      <w:lvlJc w:val="left"/>
      <w:pPr>
        <w:tabs>
          <w:tab w:val="num" w:pos="1260"/>
        </w:tabs>
        <w:ind w:left="1260" w:hanging="360"/>
      </w:pPr>
      <w:rPr>
        <w:rFonts w:hint="default"/>
      </w:rPr>
    </w:lvl>
    <w:lvl w:ilvl="1">
      <w:start w:val="1"/>
      <w:numFmt w:val="decimal"/>
      <w:lvlText w:val="Điều %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1" w15:restartNumberingAfterBreak="0">
    <w:nsid w:val="5D106D01"/>
    <w:multiLevelType w:val="hybridMultilevel"/>
    <w:tmpl w:val="8E5E4A2A"/>
    <w:lvl w:ilvl="0" w:tplc="D2965C84">
      <w:start w:val="1"/>
      <w:numFmt w:val="decimal"/>
      <w:lvlText w:val="Điều %1."/>
      <w:lvlJc w:val="left"/>
      <w:pPr>
        <w:tabs>
          <w:tab w:val="num" w:pos="1260"/>
        </w:tabs>
        <w:ind w:left="12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F010D2"/>
    <w:multiLevelType w:val="hybridMultilevel"/>
    <w:tmpl w:val="F6A26FFE"/>
    <w:lvl w:ilvl="0" w:tplc="0AD85934">
      <w:start w:val="1"/>
      <w:numFmt w:val="decimal"/>
      <w:lvlText w:val="%1."/>
      <w:lvlJc w:val="left"/>
      <w:pPr>
        <w:tabs>
          <w:tab w:val="num" w:pos="1260"/>
        </w:tabs>
        <w:ind w:left="1260" w:hanging="360"/>
      </w:pPr>
      <w:rPr>
        <w:rFonts w:hint="default"/>
      </w:rPr>
    </w:lvl>
    <w:lvl w:ilvl="1" w:tplc="A5A67966">
      <w:start w:val="1"/>
      <w:numFmt w:val="decimal"/>
      <w:lvlText w:val="Điều %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5FCE247B"/>
    <w:multiLevelType w:val="hybridMultilevel"/>
    <w:tmpl w:val="7BB40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61DD19AA"/>
    <w:multiLevelType w:val="hybridMultilevel"/>
    <w:tmpl w:val="7876DFB0"/>
    <w:lvl w:ilvl="0" w:tplc="A5A67966">
      <w:start w:val="1"/>
      <w:numFmt w:val="decimal"/>
      <w:lvlText w:val="Điều %1."/>
      <w:lvlJc w:val="left"/>
      <w:pPr>
        <w:tabs>
          <w:tab w:val="num" w:pos="1980"/>
        </w:tabs>
        <w:ind w:left="19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2017D53"/>
    <w:multiLevelType w:val="hybridMultilevel"/>
    <w:tmpl w:val="5A4A25C4"/>
    <w:lvl w:ilvl="0" w:tplc="FFFFFFFF">
      <w:start w:val="1"/>
      <w:numFmt w:val="decimal"/>
      <w:lvlText w:val="Điều %1."/>
      <w:lvlJc w:val="left"/>
      <w:pPr>
        <w:tabs>
          <w:tab w:val="num" w:pos="1814"/>
        </w:tabs>
        <w:ind w:left="0" w:firstLine="720"/>
      </w:pPr>
      <w:rPr>
        <w:rFonts w:ascii="Times New Roman" w:hAnsi="Times New Roman" w:cs="Times New Roman" w:hint="default"/>
        <w:b/>
        <w:i w:val="0"/>
        <w:u w:val="none"/>
      </w:rPr>
    </w:lvl>
    <w:lvl w:ilvl="1" w:tplc="FFFFFFFF">
      <w:start w:val="1"/>
      <w:numFmt w:val="decimal"/>
      <w:lvlText w:val="%2."/>
      <w:lvlJc w:val="left"/>
      <w:pPr>
        <w:tabs>
          <w:tab w:val="num" w:pos="1080"/>
        </w:tabs>
        <w:ind w:left="108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79C251A"/>
    <w:multiLevelType w:val="multilevel"/>
    <w:tmpl w:val="C5D40A6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6A9D4A20"/>
    <w:multiLevelType w:val="multilevel"/>
    <w:tmpl w:val="0C8840BA"/>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8" w15:restartNumberingAfterBreak="0">
    <w:nsid w:val="6BA85414"/>
    <w:multiLevelType w:val="multilevel"/>
    <w:tmpl w:val="6FCA3BFC"/>
    <w:lvl w:ilvl="0">
      <w:start w:val="1"/>
      <w:numFmt w:val="decimal"/>
      <w:lvlText w:val="Điều %1."/>
      <w:lvlJc w:val="left"/>
      <w:pPr>
        <w:tabs>
          <w:tab w:val="num" w:pos="722"/>
        </w:tabs>
        <w:ind w:left="1080" w:hanging="36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Điều %4."/>
      <w:lvlJc w:val="left"/>
      <w:pPr>
        <w:tabs>
          <w:tab w:val="num" w:pos="902"/>
        </w:tabs>
        <w:ind w:left="1260" w:hanging="360"/>
      </w:pPr>
      <w:rPr>
        <w:rFonts w:hint="default"/>
        <w:b/>
      </w:r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9" w15:restartNumberingAfterBreak="0">
    <w:nsid w:val="6D22007A"/>
    <w:multiLevelType w:val="hybridMultilevel"/>
    <w:tmpl w:val="3CD41A82"/>
    <w:lvl w:ilvl="0" w:tplc="451EE86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0" w15:restartNumberingAfterBreak="0">
    <w:nsid w:val="71FF23D6"/>
    <w:multiLevelType w:val="hybridMultilevel"/>
    <w:tmpl w:val="526A0220"/>
    <w:lvl w:ilvl="0" w:tplc="900216A2">
      <w:start w:val="1"/>
      <w:numFmt w:val="decimal"/>
      <w:lvlText w:val="Điều %1."/>
      <w:lvlJc w:val="left"/>
      <w:pPr>
        <w:tabs>
          <w:tab w:val="num" w:pos="1440"/>
        </w:tabs>
        <w:ind w:left="1440" w:hanging="360"/>
      </w:pPr>
      <w:rPr>
        <w:rFonts w:hint="default"/>
      </w:rPr>
    </w:lvl>
    <w:lvl w:ilvl="1" w:tplc="1DE40A2E">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73E5801"/>
    <w:multiLevelType w:val="hybridMultilevel"/>
    <w:tmpl w:val="CBECB19A"/>
    <w:lvl w:ilvl="0" w:tplc="9084A0CC">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01A2A"/>
    <w:multiLevelType w:val="hybridMultilevel"/>
    <w:tmpl w:val="81A2B7DC"/>
    <w:lvl w:ilvl="0" w:tplc="A5A67966">
      <w:start w:val="1"/>
      <w:numFmt w:val="decimal"/>
      <w:lvlText w:val="Điều %1."/>
      <w:lvlJc w:val="left"/>
      <w:pPr>
        <w:tabs>
          <w:tab w:val="num" w:pos="1799"/>
        </w:tabs>
        <w:ind w:left="1799" w:hanging="360"/>
      </w:pPr>
      <w:rPr>
        <w:rFonts w:hint="default"/>
      </w:rPr>
    </w:lvl>
    <w:lvl w:ilvl="1" w:tplc="04090019" w:tentative="1">
      <w:start w:val="1"/>
      <w:numFmt w:val="lowerLetter"/>
      <w:lvlText w:val="%2."/>
      <w:lvlJc w:val="left"/>
      <w:pPr>
        <w:tabs>
          <w:tab w:val="num" w:pos="1979"/>
        </w:tabs>
        <w:ind w:left="1979" w:hanging="360"/>
      </w:pPr>
    </w:lvl>
    <w:lvl w:ilvl="2" w:tplc="0409001B" w:tentative="1">
      <w:start w:val="1"/>
      <w:numFmt w:val="lowerRoman"/>
      <w:lvlText w:val="%3."/>
      <w:lvlJc w:val="right"/>
      <w:pPr>
        <w:tabs>
          <w:tab w:val="num" w:pos="2699"/>
        </w:tabs>
        <w:ind w:left="2699" w:hanging="180"/>
      </w:pPr>
    </w:lvl>
    <w:lvl w:ilvl="3" w:tplc="0409000F" w:tentative="1">
      <w:start w:val="1"/>
      <w:numFmt w:val="decimal"/>
      <w:lvlText w:val="%4."/>
      <w:lvlJc w:val="left"/>
      <w:pPr>
        <w:tabs>
          <w:tab w:val="num" w:pos="3419"/>
        </w:tabs>
        <w:ind w:left="3419" w:hanging="360"/>
      </w:pPr>
    </w:lvl>
    <w:lvl w:ilvl="4" w:tplc="04090019" w:tentative="1">
      <w:start w:val="1"/>
      <w:numFmt w:val="lowerLetter"/>
      <w:lvlText w:val="%5."/>
      <w:lvlJc w:val="left"/>
      <w:pPr>
        <w:tabs>
          <w:tab w:val="num" w:pos="4139"/>
        </w:tabs>
        <w:ind w:left="4139" w:hanging="360"/>
      </w:pPr>
    </w:lvl>
    <w:lvl w:ilvl="5" w:tplc="0409001B" w:tentative="1">
      <w:start w:val="1"/>
      <w:numFmt w:val="lowerRoman"/>
      <w:lvlText w:val="%6."/>
      <w:lvlJc w:val="right"/>
      <w:pPr>
        <w:tabs>
          <w:tab w:val="num" w:pos="4859"/>
        </w:tabs>
        <w:ind w:left="4859" w:hanging="180"/>
      </w:pPr>
    </w:lvl>
    <w:lvl w:ilvl="6" w:tplc="0409000F" w:tentative="1">
      <w:start w:val="1"/>
      <w:numFmt w:val="decimal"/>
      <w:lvlText w:val="%7."/>
      <w:lvlJc w:val="left"/>
      <w:pPr>
        <w:tabs>
          <w:tab w:val="num" w:pos="5579"/>
        </w:tabs>
        <w:ind w:left="5579" w:hanging="360"/>
      </w:pPr>
    </w:lvl>
    <w:lvl w:ilvl="7" w:tplc="04090019" w:tentative="1">
      <w:start w:val="1"/>
      <w:numFmt w:val="lowerLetter"/>
      <w:lvlText w:val="%8."/>
      <w:lvlJc w:val="left"/>
      <w:pPr>
        <w:tabs>
          <w:tab w:val="num" w:pos="6299"/>
        </w:tabs>
        <w:ind w:left="6299" w:hanging="360"/>
      </w:pPr>
    </w:lvl>
    <w:lvl w:ilvl="8" w:tplc="0409001B" w:tentative="1">
      <w:start w:val="1"/>
      <w:numFmt w:val="lowerRoman"/>
      <w:lvlText w:val="%9."/>
      <w:lvlJc w:val="right"/>
      <w:pPr>
        <w:tabs>
          <w:tab w:val="num" w:pos="7019"/>
        </w:tabs>
        <w:ind w:left="7019" w:hanging="180"/>
      </w:pPr>
    </w:lvl>
  </w:abstractNum>
  <w:abstractNum w:abstractNumId="33" w15:restartNumberingAfterBreak="0">
    <w:nsid w:val="79E932CB"/>
    <w:multiLevelType w:val="multilevel"/>
    <w:tmpl w:val="3B7EB458"/>
    <w:lvl w:ilvl="0">
      <w:start w:val="1"/>
      <w:numFmt w:val="decimal"/>
      <w:lvlText w:val="Điều %1."/>
      <w:lvlJc w:val="left"/>
      <w:pPr>
        <w:tabs>
          <w:tab w:val="num" w:pos="1799"/>
        </w:tabs>
        <w:ind w:left="1799" w:hanging="360"/>
      </w:pPr>
      <w:rPr>
        <w:rFonts w:hint="default"/>
      </w:rPr>
    </w:lvl>
    <w:lvl w:ilvl="1">
      <w:start w:val="1"/>
      <w:numFmt w:val="lowerLetter"/>
      <w:lvlText w:val="%2."/>
      <w:lvlJc w:val="left"/>
      <w:pPr>
        <w:tabs>
          <w:tab w:val="num" w:pos="1979"/>
        </w:tabs>
        <w:ind w:left="1979" w:hanging="360"/>
      </w:pPr>
    </w:lvl>
    <w:lvl w:ilvl="2">
      <w:start w:val="1"/>
      <w:numFmt w:val="lowerRoman"/>
      <w:lvlText w:val="%3."/>
      <w:lvlJc w:val="right"/>
      <w:pPr>
        <w:tabs>
          <w:tab w:val="num" w:pos="2699"/>
        </w:tabs>
        <w:ind w:left="2699" w:hanging="180"/>
      </w:pPr>
    </w:lvl>
    <w:lvl w:ilvl="3">
      <w:start w:val="1"/>
      <w:numFmt w:val="decimal"/>
      <w:lvlText w:val="%4."/>
      <w:lvlJc w:val="left"/>
      <w:pPr>
        <w:tabs>
          <w:tab w:val="num" w:pos="3419"/>
        </w:tabs>
        <w:ind w:left="3419" w:hanging="360"/>
      </w:pPr>
    </w:lvl>
    <w:lvl w:ilvl="4">
      <w:start w:val="1"/>
      <w:numFmt w:val="lowerLetter"/>
      <w:lvlText w:val="%5."/>
      <w:lvlJc w:val="left"/>
      <w:pPr>
        <w:tabs>
          <w:tab w:val="num" w:pos="4139"/>
        </w:tabs>
        <w:ind w:left="4139" w:hanging="360"/>
      </w:pPr>
    </w:lvl>
    <w:lvl w:ilvl="5">
      <w:start w:val="1"/>
      <w:numFmt w:val="lowerRoman"/>
      <w:lvlText w:val="%6."/>
      <w:lvlJc w:val="right"/>
      <w:pPr>
        <w:tabs>
          <w:tab w:val="num" w:pos="4859"/>
        </w:tabs>
        <w:ind w:left="4859" w:hanging="180"/>
      </w:pPr>
    </w:lvl>
    <w:lvl w:ilvl="6">
      <w:start w:val="1"/>
      <w:numFmt w:val="decimal"/>
      <w:lvlText w:val="%7."/>
      <w:lvlJc w:val="left"/>
      <w:pPr>
        <w:tabs>
          <w:tab w:val="num" w:pos="5579"/>
        </w:tabs>
        <w:ind w:left="5579" w:hanging="360"/>
      </w:pPr>
    </w:lvl>
    <w:lvl w:ilvl="7">
      <w:start w:val="1"/>
      <w:numFmt w:val="lowerLetter"/>
      <w:lvlText w:val="%8."/>
      <w:lvlJc w:val="left"/>
      <w:pPr>
        <w:tabs>
          <w:tab w:val="num" w:pos="6299"/>
        </w:tabs>
        <w:ind w:left="6299" w:hanging="360"/>
      </w:pPr>
    </w:lvl>
    <w:lvl w:ilvl="8">
      <w:start w:val="1"/>
      <w:numFmt w:val="lowerRoman"/>
      <w:lvlText w:val="%9."/>
      <w:lvlJc w:val="right"/>
      <w:pPr>
        <w:tabs>
          <w:tab w:val="num" w:pos="7019"/>
        </w:tabs>
        <w:ind w:left="7019" w:hanging="180"/>
      </w:pPr>
    </w:lvl>
  </w:abstractNum>
  <w:abstractNum w:abstractNumId="34" w15:restartNumberingAfterBreak="0">
    <w:nsid w:val="7EB962D0"/>
    <w:multiLevelType w:val="multilevel"/>
    <w:tmpl w:val="F174A5EA"/>
    <w:lvl w:ilvl="0">
      <w:start w:val="1"/>
      <w:numFmt w:val="decimal"/>
      <w:lvlText w:val="Điều %1."/>
      <w:lvlJc w:val="left"/>
      <w:pPr>
        <w:tabs>
          <w:tab w:val="num" w:pos="902"/>
        </w:tabs>
        <w:ind w:left="1260" w:hanging="36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rPr>
        <w:rFonts w:hint="default"/>
        <w:b/>
      </w:r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5" w15:restartNumberingAfterBreak="0">
    <w:nsid w:val="7FC03727"/>
    <w:multiLevelType w:val="multilevel"/>
    <w:tmpl w:val="F6A26FFE"/>
    <w:lvl w:ilvl="0">
      <w:start w:val="1"/>
      <w:numFmt w:val="decimal"/>
      <w:lvlText w:val="%1."/>
      <w:lvlJc w:val="left"/>
      <w:pPr>
        <w:tabs>
          <w:tab w:val="num" w:pos="1260"/>
        </w:tabs>
        <w:ind w:left="1260" w:hanging="360"/>
      </w:pPr>
      <w:rPr>
        <w:rFonts w:hint="default"/>
      </w:rPr>
    </w:lvl>
    <w:lvl w:ilvl="1">
      <w:start w:val="1"/>
      <w:numFmt w:val="decimal"/>
      <w:lvlText w:val="Điều %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12"/>
  </w:num>
  <w:num w:numId="2">
    <w:abstractNumId w:val="3"/>
  </w:num>
  <w:num w:numId="3">
    <w:abstractNumId w:val="4"/>
  </w:num>
  <w:num w:numId="4">
    <w:abstractNumId w:val="25"/>
  </w:num>
  <w:num w:numId="5">
    <w:abstractNumId w:val="30"/>
  </w:num>
  <w:num w:numId="6">
    <w:abstractNumId w:val="14"/>
  </w:num>
  <w:num w:numId="7">
    <w:abstractNumId w:val="19"/>
  </w:num>
  <w:num w:numId="8">
    <w:abstractNumId w:val="23"/>
  </w:num>
  <w:num w:numId="9">
    <w:abstractNumId w:val="11"/>
  </w:num>
  <w:num w:numId="10">
    <w:abstractNumId w:val="5"/>
  </w:num>
  <w:num w:numId="11">
    <w:abstractNumId w:val="26"/>
  </w:num>
  <w:num w:numId="12">
    <w:abstractNumId w:val="15"/>
  </w:num>
  <w:num w:numId="13">
    <w:abstractNumId w:val="21"/>
  </w:num>
  <w:num w:numId="14">
    <w:abstractNumId w:val="22"/>
  </w:num>
  <w:num w:numId="15">
    <w:abstractNumId w:val="24"/>
  </w:num>
  <w:num w:numId="16">
    <w:abstractNumId w:val="32"/>
  </w:num>
  <w:num w:numId="17">
    <w:abstractNumId w:val="33"/>
  </w:num>
  <w:num w:numId="18">
    <w:abstractNumId w:val="6"/>
  </w:num>
  <w:num w:numId="19">
    <w:abstractNumId w:val="1"/>
  </w:num>
  <w:num w:numId="20">
    <w:abstractNumId w:val="2"/>
  </w:num>
  <w:num w:numId="21">
    <w:abstractNumId w:val="13"/>
  </w:num>
  <w:num w:numId="22">
    <w:abstractNumId w:val="35"/>
  </w:num>
  <w:num w:numId="23">
    <w:abstractNumId w:val="20"/>
  </w:num>
  <w:num w:numId="24">
    <w:abstractNumId w:val="10"/>
  </w:num>
  <w:num w:numId="25">
    <w:abstractNumId w:val="27"/>
  </w:num>
  <w:num w:numId="26">
    <w:abstractNumId w:val="17"/>
  </w:num>
  <w:num w:numId="27">
    <w:abstractNumId w:val="7"/>
  </w:num>
  <w:num w:numId="28">
    <w:abstractNumId w:val="34"/>
  </w:num>
  <w:num w:numId="29">
    <w:abstractNumId w:val="28"/>
  </w:num>
  <w:num w:numId="30">
    <w:abstractNumId w:val="31"/>
  </w:num>
  <w:num w:numId="31">
    <w:abstractNumId w:val="0"/>
  </w:num>
  <w:num w:numId="32">
    <w:abstractNumId w:val="16"/>
  </w:num>
  <w:num w:numId="33">
    <w:abstractNumId w:val="29"/>
  </w:num>
  <w:num w:numId="34">
    <w:abstractNumId w:val="8"/>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nb-NO"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C8"/>
    <w:rsid w:val="0000005C"/>
    <w:rsid w:val="00001C98"/>
    <w:rsid w:val="00001DE4"/>
    <w:rsid w:val="000047DF"/>
    <w:rsid w:val="0000666F"/>
    <w:rsid w:val="00013150"/>
    <w:rsid w:val="000148D6"/>
    <w:rsid w:val="000156B8"/>
    <w:rsid w:val="00015CCB"/>
    <w:rsid w:val="00017755"/>
    <w:rsid w:val="00020478"/>
    <w:rsid w:val="00024C89"/>
    <w:rsid w:val="00036C80"/>
    <w:rsid w:val="00043C5B"/>
    <w:rsid w:val="00044340"/>
    <w:rsid w:val="00044379"/>
    <w:rsid w:val="00044F9D"/>
    <w:rsid w:val="00053623"/>
    <w:rsid w:val="00053714"/>
    <w:rsid w:val="000537D9"/>
    <w:rsid w:val="00054264"/>
    <w:rsid w:val="000550A4"/>
    <w:rsid w:val="00055F13"/>
    <w:rsid w:val="00057430"/>
    <w:rsid w:val="00057C97"/>
    <w:rsid w:val="0006114A"/>
    <w:rsid w:val="0006791B"/>
    <w:rsid w:val="00071439"/>
    <w:rsid w:val="00073ACC"/>
    <w:rsid w:val="00075279"/>
    <w:rsid w:val="00086C86"/>
    <w:rsid w:val="000874EE"/>
    <w:rsid w:val="000929B5"/>
    <w:rsid w:val="000A0600"/>
    <w:rsid w:val="000A32C5"/>
    <w:rsid w:val="000A58B9"/>
    <w:rsid w:val="000A7E85"/>
    <w:rsid w:val="000A7FBB"/>
    <w:rsid w:val="000B0053"/>
    <w:rsid w:val="000B1386"/>
    <w:rsid w:val="000B1E5B"/>
    <w:rsid w:val="000B22EE"/>
    <w:rsid w:val="000B401F"/>
    <w:rsid w:val="000B5DB2"/>
    <w:rsid w:val="000C20BF"/>
    <w:rsid w:val="000C3D47"/>
    <w:rsid w:val="000C48EC"/>
    <w:rsid w:val="000C4CA1"/>
    <w:rsid w:val="000C5FD5"/>
    <w:rsid w:val="000D126D"/>
    <w:rsid w:val="000D18B3"/>
    <w:rsid w:val="000D1BD5"/>
    <w:rsid w:val="000D2EAB"/>
    <w:rsid w:val="000D2F4D"/>
    <w:rsid w:val="000D3124"/>
    <w:rsid w:val="000D50EC"/>
    <w:rsid w:val="000E0754"/>
    <w:rsid w:val="000E18A0"/>
    <w:rsid w:val="000E2E22"/>
    <w:rsid w:val="000E7221"/>
    <w:rsid w:val="000E7AFF"/>
    <w:rsid w:val="000E7BE7"/>
    <w:rsid w:val="000F204A"/>
    <w:rsid w:val="000F29F5"/>
    <w:rsid w:val="000F3128"/>
    <w:rsid w:val="000F6B88"/>
    <w:rsid w:val="00100D42"/>
    <w:rsid w:val="0010686B"/>
    <w:rsid w:val="00107926"/>
    <w:rsid w:val="00111B9D"/>
    <w:rsid w:val="001143A7"/>
    <w:rsid w:val="00116424"/>
    <w:rsid w:val="001171F2"/>
    <w:rsid w:val="00117401"/>
    <w:rsid w:val="00117B21"/>
    <w:rsid w:val="00120569"/>
    <w:rsid w:val="001206AD"/>
    <w:rsid w:val="00122E14"/>
    <w:rsid w:val="0012536C"/>
    <w:rsid w:val="001258FB"/>
    <w:rsid w:val="001259A2"/>
    <w:rsid w:val="00127098"/>
    <w:rsid w:val="00130F34"/>
    <w:rsid w:val="001315AD"/>
    <w:rsid w:val="001332ED"/>
    <w:rsid w:val="0014282B"/>
    <w:rsid w:val="00143BFA"/>
    <w:rsid w:val="00144EBB"/>
    <w:rsid w:val="00144F7A"/>
    <w:rsid w:val="0014668B"/>
    <w:rsid w:val="00153A60"/>
    <w:rsid w:val="00165979"/>
    <w:rsid w:val="00173718"/>
    <w:rsid w:val="00173928"/>
    <w:rsid w:val="00174A7B"/>
    <w:rsid w:val="00174D01"/>
    <w:rsid w:val="00181A4A"/>
    <w:rsid w:val="00185429"/>
    <w:rsid w:val="00187188"/>
    <w:rsid w:val="00191775"/>
    <w:rsid w:val="00193210"/>
    <w:rsid w:val="001945E5"/>
    <w:rsid w:val="00197474"/>
    <w:rsid w:val="001A1CF5"/>
    <w:rsid w:val="001A304A"/>
    <w:rsid w:val="001A3409"/>
    <w:rsid w:val="001B06E5"/>
    <w:rsid w:val="001B21AD"/>
    <w:rsid w:val="001B69AB"/>
    <w:rsid w:val="001C18BD"/>
    <w:rsid w:val="001C19C3"/>
    <w:rsid w:val="001C22BE"/>
    <w:rsid w:val="001C2871"/>
    <w:rsid w:val="001C34E0"/>
    <w:rsid w:val="001C4A8B"/>
    <w:rsid w:val="001C6C55"/>
    <w:rsid w:val="001C7505"/>
    <w:rsid w:val="001D3CBA"/>
    <w:rsid w:val="001D6F07"/>
    <w:rsid w:val="001E5CC0"/>
    <w:rsid w:val="001E628F"/>
    <w:rsid w:val="001F0C94"/>
    <w:rsid w:val="001F1001"/>
    <w:rsid w:val="001F1577"/>
    <w:rsid w:val="001F7E6E"/>
    <w:rsid w:val="00206036"/>
    <w:rsid w:val="00207413"/>
    <w:rsid w:val="00213944"/>
    <w:rsid w:val="00215B23"/>
    <w:rsid w:val="00216661"/>
    <w:rsid w:val="002176FD"/>
    <w:rsid w:val="00217E5F"/>
    <w:rsid w:val="00226C0D"/>
    <w:rsid w:val="002328AC"/>
    <w:rsid w:val="00232BDE"/>
    <w:rsid w:val="00233E04"/>
    <w:rsid w:val="00236E41"/>
    <w:rsid w:val="002373E1"/>
    <w:rsid w:val="0024211F"/>
    <w:rsid w:val="00242544"/>
    <w:rsid w:val="00242751"/>
    <w:rsid w:val="00242D5F"/>
    <w:rsid w:val="00244BBF"/>
    <w:rsid w:val="00251E9E"/>
    <w:rsid w:val="00253DAD"/>
    <w:rsid w:val="00253DB9"/>
    <w:rsid w:val="002542F7"/>
    <w:rsid w:val="00255302"/>
    <w:rsid w:val="00255DE8"/>
    <w:rsid w:val="00264EBD"/>
    <w:rsid w:val="00266ED6"/>
    <w:rsid w:val="0027166A"/>
    <w:rsid w:val="00277BBB"/>
    <w:rsid w:val="002807F2"/>
    <w:rsid w:val="00280BBE"/>
    <w:rsid w:val="00282607"/>
    <w:rsid w:val="00287499"/>
    <w:rsid w:val="00287955"/>
    <w:rsid w:val="00287CC5"/>
    <w:rsid w:val="002A2BFB"/>
    <w:rsid w:val="002A5756"/>
    <w:rsid w:val="002A5E15"/>
    <w:rsid w:val="002B33C3"/>
    <w:rsid w:val="002B3F0C"/>
    <w:rsid w:val="002B58D2"/>
    <w:rsid w:val="002B5B88"/>
    <w:rsid w:val="002C0FCE"/>
    <w:rsid w:val="002C15B3"/>
    <w:rsid w:val="002C3558"/>
    <w:rsid w:val="002C375B"/>
    <w:rsid w:val="002C3CA9"/>
    <w:rsid w:val="002C4C2C"/>
    <w:rsid w:val="002C5317"/>
    <w:rsid w:val="002D4229"/>
    <w:rsid w:val="002D520E"/>
    <w:rsid w:val="002D5D74"/>
    <w:rsid w:val="002D5E70"/>
    <w:rsid w:val="002D7A23"/>
    <w:rsid w:val="002E7848"/>
    <w:rsid w:val="002F2758"/>
    <w:rsid w:val="002F2B89"/>
    <w:rsid w:val="002F310A"/>
    <w:rsid w:val="002F3BCE"/>
    <w:rsid w:val="002F4567"/>
    <w:rsid w:val="002F50C7"/>
    <w:rsid w:val="002F69CB"/>
    <w:rsid w:val="00306228"/>
    <w:rsid w:val="00311636"/>
    <w:rsid w:val="003137E3"/>
    <w:rsid w:val="00314EC8"/>
    <w:rsid w:val="00315040"/>
    <w:rsid w:val="0031565C"/>
    <w:rsid w:val="00323F15"/>
    <w:rsid w:val="00323FA6"/>
    <w:rsid w:val="0033298E"/>
    <w:rsid w:val="00336006"/>
    <w:rsid w:val="00342EC8"/>
    <w:rsid w:val="003455C1"/>
    <w:rsid w:val="0035068A"/>
    <w:rsid w:val="003531A0"/>
    <w:rsid w:val="00355D44"/>
    <w:rsid w:val="00357E50"/>
    <w:rsid w:val="0036030D"/>
    <w:rsid w:val="00367D53"/>
    <w:rsid w:val="0037158F"/>
    <w:rsid w:val="003815B6"/>
    <w:rsid w:val="00382A54"/>
    <w:rsid w:val="00387340"/>
    <w:rsid w:val="00391F96"/>
    <w:rsid w:val="003920C5"/>
    <w:rsid w:val="00393B58"/>
    <w:rsid w:val="003948C8"/>
    <w:rsid w:val="003A0B27"/>
    <w:rsid w:val="003B0055"/>
    <w:rsid w:val="003B02E0"/>
    <w:rsid w:val="003B2D63"/>
    <w:rsid w:val="003B402B"/>
    <w:rsid w:val="003B65F8"/>
    <w:rsid w:val="003B6779"/>
    <w:rsid w:val="003B77ED"/>
    <w:rsid w:val="003C0953"/>
    <w:rsid w:val="003C14CE"/>
    <w:rsid w:val="003C6119"/>
    <w:rsid w:val="003C61A1"/>
    <w:rsid w:val="003C62D7"/>
    <w:rsid w:val="003D41D8"/>
    <w:rsid w:val="003D7B9A"/>
    <w:rsid w:val="003D7FBB"/>
    <w:rsid w:val="003E1273"/>
    <w:rsid w:val="003E1D2F"/>
    <w:rsid w:val="003F1F09"/>
    <w:rsid w:val="003F2477"/>
    <w:rsid w:val="003F668F"/>
    <w:rsid w:val="003F6AE7"/>
    <w:rsid w:val="003F6D8D"/>
    <w:rsid w:val="00400405"/>
    <w:rsid w:val="0040303B"/>
    <w:rsid w:val="00404114"/>
    <w:rsid w:val="004065C8"/>
    <w:rsid w:val="00406718"/>
    <w:rsid w:val="00407202"/>
    <w:rsid w:val="0041218F"/>
    <w:rsid w:val="00412CA3"/>
    <w:rsid w:val="004145CF"/>
    <w:rsid w:val="00415D6B"/>
    <w:rsid w:val="004204C2"/>
    <w:rsid w:val="00420F2F"/>
    <w:rsid w:val="004211F7"/>
    <w:rsid w:val="00425E46"/>
    <w:rsid w:val="00430AF1"/>
    <w:rsid w:val="00431293"/>
    <w:rsid w:val="004322FB"/>
    <w:rsid w:val="00444753"/>
    <w:rsid w:val="00447DFD"/>
    <w:rsid w:val="00453E3E"/>
    <w:rsid w:val="00457D00"/>
    <w:rsid w:val="00467E7E"/>
    <w:rsid w:val="004726ED"/>
    <w:rsid w:val="004730DF"/>
    <w:rsid w:val="004746CD"/>
    <w:rsid w:val="00476DD0"/>
    <w:rsid w:val="00483008"/>
    <w:rsid w:val="0048489C"/>
    <w:rsid w:val="004973C8"/>
    <w:rsid w:val="00497B8E"/>
    <w:rsid w:val="004A37A6"/>
    <w:rsid w:val="004A3A42"/>
    <w:rsid w:val="004A3F31"/>
    <w:rsid w:val="004A5836"/>
    <w:rsid w:val="004B0769"/>
    <w:rsid w:val="004B0E8C"/>
    <w:rsid w:val="004B5B33"/>
    <w:rsid w:val="004C5924"/>
    <w:rsid w:val="004D0006"/>
    <w:rsid w:val="004D2907"/>
    <w:rsid w:val="004D768B"/>
    <w:rsid w:val="004E186E"/>
    <w:rsid w:val="004E6573"/>
    <w:rsid w:val="004E66F3"/>
    <w:rsid w:val="004E6FD5"/>
    <w:rsid w:val="004F193A"/>
    <w:rsid w:val="004F3285"/>
    <w:rsid w:val="004F5641"/>
    <w:rsid w:val="004F7BAC"/>
    <w:rsid w:val="00505662"/>
    <w:rsid w:val="00515A00"/>
    <w:rsid w:val="0051669D"/>
    <w:rsid w:val="00517A4B"/>
    <w:rsid w:val="00522A8E"/>
    <w:rsid w:val="005235D5"/>
    <w:rsid w:val="00523F85"/>
    <w:rsid w:val="0052697C"/>
    <w:rsid w:val="005278A3"/>
    <w:rsid w:val="00530794"/>
    <w:rsid w:val="00534A36"/>
    <w:rsid w:val="00535627"/>
    <w:rsid w:val="00540384"/>
    <w:rsid w:val="00543155"/>
    <w:rsid w:val="00544DDC"/>
    <w:rsid w:val="00553B0D"/>
    <w:rsid w:val="00555F26"/>
    <w:rsid w:val="005570F4"/>
    <w:rsid w:val="005572BF"/>
    <w:rsid w:val="005718AA"/>
    <w:rsid w:val="00580867"/>
    <w:rsid w:val="005818EC"/>
    <w:rsid w:val="00585CFC"/>
    <w:rsid w:val="005900BE"/>
    <w:rsid w:val="00591E1A"/>
    <w:rsid w:val="00593B38"/>
    <w:rsid w:val="005957ED"/>
    <w:rsid w:val="005A1661"/>
    <w:rsid w:val="005A4E07"/>
    <w:rsid w:val="005B0432"/>
    <w:rsid w:val="005B0CFD"/>
    <w:rsid w:val="005B1DEA"/>
    <w:rsid w:val="005B3C4C"/>
    <w:rsid w:val="005B6934"/>
    <w:rsid w:val="005B7A0B"/>
    <w:rsid w:val="005C05A2"/>
    <w:rsid w:val="005C0F28"/>
    <w:rsid w:val="005C5811"/>
    <w:rsid w:val="005C7D70"/>
    <w:rsid w:val="005D13B4"/>
    <w:rsid w:val="005D15F2"/>
    <w:rsid w:val="005D4E70"/>
    <w:rsid w:val="005D768D"/>
    <w:rsid w:val="005F5B45"/>
    <w:rsid w:val="005F60DE"/>
    <w:rsid w:val="005F74C7"/>
    <w:rsid w:val="005F7D12"/>
    <w:rsid w:val="006015AA"/>
    <w:rsid w:val="00602C0E"/>
    <w:rsid w:val="00602C17"/>
    <w:rsid w:val="00603E2C"/>
    <w:rsid w:val="0060410E"/>
    <w:rsid w:val="00616878"/>
    <w:rsid w:val="00621C18"/>
    <w:rsid w:val="00625B2B"/>
    <w:rsid w:val="00626143"/>
    <w:rsid w:val="00626B41"/>
    <w:rsid w:val="0063743F"/>
    <w:rsid w:val="00640F09"/>
    <w:rsid w:val="00642288"/>
    <w:rsid w:val="006455DE"/>
    <w:rsid w:val="00646A31"/>
    <w:rsid w:val="00650FCA"/>
    <w:rsid w:val="00653DE4"/>
    <w:rsid w:val="006557AC"/>
    <w:rsid w:val="0065741F"/>
    <w:rsid w:val="00661708"/>
    <w:rsid w:val="00663C65"/>
    <w:rsid w:val="006714C3"/>
    <w:rsid w:val="0067174F"/>
    <w:rsid w:val="00671F9F"/>
    <w:rsid w:val="00672A4E"/>
    <w:rsid w:val="00673700"/>
    <w:rsid w:val="00674178"/>
    <w:rsid w:val="00675999"/>
    <w:rsid w:val="00676017"/>
    <w:rsid w:val="00676D0E"/>
    <w:rsid w:val="006801A0"/>
    <w:rsid w:val="00684484"/>
    <w:rsid w:val="00687B19"/>
    <w:rsid w:val="00693C1F"/>
    <w:rsid w:val="006A0491"/>
    <w:rsid w:val="006A158B"/>
    <w:rsid w:val="006A659E"/>
    <w:rsid w:val="006B2FB1"/>
    <w:rsid w:val="006B327E"/>
    <w:rsid w:val="006B4D4C"/>
    <w:rsid w:val="006B5503"/>
    <w:rsid w:val="006C377D"/>
    <w:rsid w:val="006C417F"/>
    <w:rsid w:val="006D1730"/>
    <w:rsid w:val="006D473E"/>
    <w:rsid w:val="006D6AD4"/>
    <w:rsid w:val="006D7AA7"/>
    <w:rsid w:val="006F2B85"/>
    <w:rsid w:val="006F33D7"/>
    <w:rsid w:val="006F4923"/>
    <w:rsid w:val="006F6265"/>
    <w:rsid w:val="006F7E8D"/>
    <w:rsid w:val="00702E76"/>
    <w:rsid w:val="007032DB"/>
    <w:rsid w:val="00704F15"/>
    <w:rsid w:val="0070567C"/>
    <w:rsid w:val="00705D6A"/>
    <w:rsid w:val="00705F38"/>
    <w:rsid w:val="00710F83"/>
    <w:rsid w:val="0071103F"/>
    <w:rsid w:val="00711724"/>
    <w:rsid w:val="007142C1"/>
    <w:rsid w:val="00715308"/>
    <w:rsid w:val="007164BC"/>
    <w:rsid w:val="00716585"/>
    <w:rsid w:val="007171D3"/>
    <w:rsid w:val="00724538"/>
    <w:rsid w:val="00727884"/>
    <w:rsid w:val="00732151"/>
    <w:rsid w:val="00732223"/>
    <w:rsid w:val="007333A6"/>
    <w:rsid w:val="007358CE"/>
    <w:rsid w:val="00736DBF"/>
    <w:rsid w:val="00753D07"/>
    <w:rsid w:val="00757CF9"/>
    <w:rsid w:val="0076261C"/>
    <w:rsid w:val="007659F7"/>
    <w:rsid w:val="00770E77"/>
    <w:rsid w:val="007805A4"/>
    <w:rsid w:val="00781B45"/>
    <w:rsid w:val="007823B0"/>
    <w:rsid w:val="00783E02"/>
    <w:rsid w:val="007857A2"/>
    <w:rsid w:val="00786325"/>
    <w:rsid w:val="007877A1"/>
    <w:rsid w:val="00794A38"/>
    <w:rsid w:val="00794D7F"/>
    <w:rsid w:val="00795984"/>
    <w:rsid w:val="00797D14"/>
    <w:rsid w:val="007B1C01"/>
    <w:rsid w:val="007B3D2F"/>
    <w:rsid w:val="007B518B"/>
    <w:rsid w:val="007B5562"/>
    <w:rsid w:val="007B5BD7"/>
    <w:rsid w:val="007B613E"/>
    <w:rsid w:val="007B6743"/>
    <w:rsid w:val="007C2F09"/>
    <w:rsid w:val="007C423F"/>
    <w:rsid w:val="007C6527"/>
    <w:rsid w:val="007C6A18"/>
    <w:rsid w:val="007E4E2B"/>
    <w:rsid w:val="007E4F24"/>
    <w:rsid w:val="007E62C8"/>
    <w:rsid w:val="007F2B84"/>
    <w:rsid w:val="007F2DFC"/>
    <w:rsid w:val="007F7984"/>
    <w:rsid w:val="007F7BBF"/>
    <w:rsid w:val="00802A5E"/>
    <w:rsid w:val="008041AD"/>
    <w:rsid w:val="008107CE"/>
    <w:rsid w:val="00810D52"/>
    <w:rsid w:val="008172DB"/>
    <w:rsid w:val="008172EF"/>
    <w:rsid w:val="00820B49"/>
    <w:rsid w:val="00821E50"/>
    <w:rsid w:val="00822CA9"/>
    <w:rsid w:val="008314DD"/>
    <w:rsid w:val="00831A00"/>
    <w:rsid w:val="008326E7"/>
    <w:rsid w:val="008346AE"/>
    <w:rsid w:val="00835083"/>
    <w:rsid w:val="00837676"/>
    <w:rsid w:val="00842AC4"/>
    <w:rsid w:val="008438CA"/>
    <w:rsid w:val="00861B2E"/>
    <w:rsid w:val="00865106"/>
    <w:rsid w:val="0086544F"/>
    <w:rsid w:val="0086716A"/>
    <w:rsid w:val="00870E5B"/>
    <w:rsid w:val="0087210B"/>
    <w:rsid w:val="00880676"/>
    <w:rsid w:val="0088380D"/>
    <w:rsid w:val="00885BF5"/>
    <w:rsid w:val="00895242"/>
    <w:rsid w:val="008A143B"/>
    <w:rsid w:val="008A29F5"/>
    <w:rsid w:val="008B0354"/>
    <w:rsid w:val="008B094F"/>
    <w:rsid w:val="008B0ED4"/>
    <w:rsid w:val="008B2C1B"/>
    <w:rsid w:val="008B56D0"/>
    <w:rsid w:val="008C422F"/>
    <w:rsid w:val="008C4E4E"/>
    <w:rsid w:val="008C53A6"/>
    <w:rsid w:val="008D26A8"/>
    <w:rsid w:val="008D3CEC"/>
    <w:rsid w:val="008D44CA"/>
    <w:rsid w:val="008E2ABC"/>
    <w:rsid w:val="008E5AB1"/>
    <w:rsid w:val="008F4C81"/>
    <w:rsid w:val="008F5D83"/>
    <w:rsid w:val="009004F7"/>
    <w:rsid w:val="0090271C"/>
    <w:rsid w:val="0090374E"/>
    <w:rsid w:val="00903CFE"/>
    <w:rsid w:val="0091209C"/>
    <w:rsid w:val="00912FE1"/>
    <w:rsid w:val="00913327"/>
    <w:rsid w:val="00913379"/>
    <w:rsid w:val="00913568"/>
    <w:rsid w:val="00913BC7"/>
    <w:rsid w:val="009145D3"/>
    <w:rsid w:val="00915FFF"/>
    <w:rsid w:val="00920386"/>
    <w:rsid w:val="00922D67"/>
    <w:rsid w:val="00922F54"/>
    <w:rsid w:val="00941E0B"/>
    <w:rsid w:val="00942949"/>
    <w:rsid w:val="009446D8"/>
    <w:rsid w:val="00944BFC"/>
    <w:rsid w:val="00946CFF"/>
    <w:rsid w:val="00956E90"/>
    <w:rsid w:val="00965892"/>
    <w:rsid w:val="009661C8"/>
    <w:rsid w:val="00966E0E"/>
    <w:rsid w:val="009719C4"/>
    <w:rsid w:val="00971A4D"/>
    <w:rsid w:val="00974F48"/>
    <w:rsid w:val="009755EC"/>
    <w:rsid w:val="00975B1A"/>
    <w:rsid w:val="00975E77"/>
    <w:rsid w:val="00977371"/>
    <w:rsid w:val="00980892"/>
    <w:rsid w:val="009836B1"/>
    <w:rsid w:val="00985C11"/>
    <w:rsid w:val="00994D93"/>
    <w:rsid w:val="00997AE6"/>
    <w:rsid w:val="009A03E0"/>
    <w:rsid w:val="009A15B4"/>
    <w:rsid w:val="009A355E"/>
    <w:rsid w:val="009A67D8"/>
    <w:rsid w:val="009B3886"/>
    <w:rsid w:val="009C3CB3"/>
    <w:rsid w:val="009C4189"/>
    <w:rsid w:val="009C7273"/>
    <w:rsid w:val="009D18AA"/>
    <w:rsid w:val="009D3A45"/>
    <w:rsid w:val="009D4DBD"/>
    <w:rsid w:val="009D7536"/>
    <w:rsid w:val="009D7EBF"/>
    <w:rsid w:val="009E0A9D"/>
    <w:rsid w:val="009E1D67"/>
    <w:rsid w:val="009E1F6E"/>
    <w:rsid w:val="009E54D9"/>
    <w:rsid w:val="009E5597"/>
    <w:rsid w:val="009E768B"/>
    <w:rsid w:val="009F000A"/>
    <w:rsid w:val="009F047D"/>
    <w:rsid w:val="009F4479"/>
    <w:rsid w:val="009F5A78"/>
    <w:rsid w:val="009F6CE2"/>
    <w:rsid w:val="00A043C0"/>
    <w:rsid w:val="00A0522A"/>
    <w:rsid w:val="00A06F17"/>
    <w:rsid w:val="00A074F3"/>
    <w:rsid w:val="00A11519"/>
    <w:rsid w:val="00A21162"/>
    <w:rsid w:val="00A2283C"/>
    <w:rsid w:val="00A259FB"/>
    <w:rsid w:val="00A278CC"/>
    <w:rsid w:val="00A2792B"/>
    <w:rsid w:val="00A331F9"/>
    <w:rsid w:val="00A339A1"/>
    <w:rsid w:val="00A47665"/>
    <w:rsid w:val="00A52105"/>
    <w:rsid w:val="00A52725"/>
    <w:rsid w:val="00A5272A"/>
    <w:rsid w:val="00A54110"/>
    <w:rsid w:val="00A54732"/>
    <w:rsid w:val="00A54C6A"/>
    <w:rsid w:val="00A54D1D"/>
    <w:rsid w:val="00A54DF3"/>
    <w:rsid w:val="00A56CF0"/>
    <w:rsid w:val="00A63DE1"/>
    <w:rsid w:val="00A63F51"/>
    <w:rsid w:val="00A64C48"/>
    <w:rsid w:val="00A65414"/>
    <w:rsid w:val="00A72C88"/>
    <w:rsid w:val="00A743CA"/>
    <w:rsid w:val="00A76AFF"/>
    <w:rsid w:val="00A92D36"/>
    <w:rsid w:val="00A96F90"/>
    <w:rsid w:val="00AA048F"/>
    <w:rsid w:val="00AA212B"/>
    <w:rsid w:val="00AA7806"/>
    <w:rsid w:val="00AA7848"/>
    <w:rsid w:val="00AA7CF6"/>
    <w:rsid w:val="00AB636C"/>
    <w:rsid w:val="00AB68BD"/>
    <w:rsid w:val="00AB78A7"/>
    <w:rsid w:val="00AC112E"/>
    <w:rsid w:val="00AC29D0"/>
    <w:rsid w:val="00AC39D1"/>
    <w:rsid w:val="00AD1280"/>
    <w:rsid w:val="00AD6E15"/>
    <w:rsid w:val="00AE1410"/>
    <w:rsid w:val="00AE144C"/>
    <w:rsid w:val="00AE1F99"/>
    <w:rsid w:val="00AE3F47"/>
    <w:rsid w:val="00AE416B"/>
    <w:rsid w:val="00AE4B96"/>
    <w:rsid w:val="00AF36A7"/>
    <w:rsid w:val="00AF48F4"/>
    <w:rsid w:val="00AF494D"/>
    <w:rsid w:val="00AF53EF"/>
    <w:rsid w:val="00B01876"/>
    <w:rsid w:val="00B036BF"/>
    <w:rsid w:val="00B042CD"/>
    <w:rsid w:val="00B04677"/>
    <w:rsid w:val="00B04F63"/>
    <w:rsid w:val="00B10B97"/>
    <w:rsid w:val="00B15ED1"/>
    <w:rsid w:val="00B15F96"/>
    <w:rsid w:val="00B21C6F"/>
    <w:rsid w:val="00B233B8"/>
    <w:rsid w:val="00B2689C"/>
    <w:rsid w:val="00B31A0F"/>
    <w:rsid w:val="00B31D3B"/>
    <w:rsid w:val="00B33A8A"/>
    <w:rsid w:val="00B35157"/>
    <w:rsid w:val="00B35B68"/>
    <w:rsid w:val="00B35E0F"/>
    <w:rsid w:val="00B40EB2"/>
    <w:rsid w:val="00B42DBA"/>
    <w:rsid w:val="00B44AAF"/>
    <w:rsid w:val="00B45847"/>
    <w:rsid w:val="00B4693C"/>
    <w:rsid w:val="00B47FD1"/>
    <w:rsid w:val="00B60B68"/>
    <w:rsid w:val="00B616D3"/>
    <w:rsid w:val="00B6194C"/>
    <w:rsid w:val="00B62323"/>
    <w:rsid w:val="00B62642"/>
    <w:rsid w:val="00B63B3F"/>
    <w:rsid w:val="00B66BD8"/>
    <w:rsid w:val="00B70B16"/>
    <w:rsid w:val="00B767BE"/>
    <w:rsid w:val="00B76FCA"/>
    <w:rsid w:val="00B800E1"/>
    <w:rsid w:val="00B82658"/>
    <w:rsid w:val="00B844EF"/>
    <w:rsid w:val="00B84BFF"/>
    <w:rsid w:val="00B87525"/>
    <w:rsid w:val="00BA4248"/>
    <w:rsid w:val="00BA53B1"/>
    <w:rsid w:val="00BA5ACD"/>
    <w:rsid w:val="00BA66ED"/>
    <w:rsid w:val="00BA6BE4"/>
    <w:rsid w:val="00BB001B"/>
    <w:rsid w:val="00BB10C9"/>
    <w:rsid w:val="00BB18C3"/>
    <w:rsid w:val="00BB2462"/>
    <w:rsid w:val="00BB2FA4"/>
    <w:rsid w:val="00BB45BC"/>
    <w:rsid w:val="00BB4EB9"/>
    <w:rsid w:val="00BB4FA3"/>
    <w:rsid w:val="00BB5226"/>
    <w:rsid w:val="00BB57AE"/>
    <w:rsid w:val="00BC0407"/>
    <w:rsid w:val="00BC1D49"/>
    <w:rsid w:val="00BC400C"/>
    <w:rsid w:val="00BC5CF2"/>
    <w:rsid w:val="00BC6BEC"/>
    <w:rsid w:val="00BD4D23"/>
    <w:rsid w:val="00BD6396"/>
    <w:rsid w:val="00BD7B48"/>
    <w:rsid w:val="00BE02F4"/>
    <w:rsid w:val="00BE122C"/>
    <w:rsid w:val="00BE264A"/>
    <w:rsid w:val="00BE638E"/>
    <w:rsid w:val="00BE7AB3"/>
    <w:rsid w:val="00BE7AEC"/>
    <w:rsid w:val="00BF199A"/>
    <w:rsid w:val="00C00F60"/>
    <w:rsid w:val="00C014CA"/>
    <w:rsid w:val="00C036C4"/>
    <w:rsid w:val="00C0381C"/>
    <w:rsid w:val="00C04EA6"/>
    <w:rsid w:val="00C07296"/>
    <w:rsid w:val="00C10A0A"/>
    <w:rsid w:val="00C12E91"/>
    <w:rsid w:val="00C15E8E"/>
    <w:rsid w:val="00C2120B"/>
    <w:rsid w:val="00C27B9D"/>
    <w:rsid w:val="00C31495"/>
    <w:rsid w:val="00C334F4"/>
    <w:rsid w:val="00C3446A"/>
    <w:rsid w:val="00C35578"/>
    <w:rsid w:val="00C37704"/>
    <w:rsid w:val="00C404E4"/>
    <w:rsid w:val="00C41DAC"/>
    <w:rsid w:val="00C463D8"/>
    <w:rsid w:val="00C51080"/>
    <w:rsid w:val="00C5222D"/>
    <w:rsid w:val="00C523E3"/>
    <w:rsid w:val="00C54C20"/>
    <w:rsid w:val="00C554BF"/>
    <w:rsid w:val="00C5745B"/>
    <w:rsid w:val="00C60E5F"/>
    <w:rsid w:val="00C6389C"/>
    <w:rsid w:val="00C70186"/>
    <w:rsid w:val="00C74E8E"/>
    <w:rsid w:val="00C75FB9"/>
    <w:rsid w:val="00C764DC"/>
    <w:rsid w:val="00C819B6"/>
    <w:rsid w:val="00C81B56"/>
    <w:rsid w:val="00C835DB"/>
    <w:rsid w:val="00C87706"/>
    <w:rsid w:val="00C92DD2"/>
    <w:rsid w:val="00C9329C"/>
    <w:rsid w:val="00C93C60"/>
    <w:rsid w:val="00C961AD"/>
    <w:rsid w:val="00C96E05"/>
    <w:rsid w:val="00CA2A61"/>
    <w:rsid w:val="00CA3C61"/>
    <w:rsid w:val="00CB0F3D"/>
    <w:rsid w:val="00CB1E3E"/>
    <w:rsid w:val="00CB7742"/>
    <w:rsid w:val="00CC23E6"/>
    <w:rsid w:val="00CC769E"/>
    <w:rsid w:val="00CD2C12"/>
    <w:rsid w:val="00CE59D3"/>
    <w:rsid w:val="00CF1829"/>
    <w:rsid w:val="00CF18C5"/>
    <w:rsid w:val="00CF3589"/>
    <w:rsid w:val="00CF362A"/>
    <w:rsid w:val="00CF36CF"/>
    <w:rsid w:val="00CF6C9F"/>
    <w:rsid w:val="00CF79B4"/>
    <w:rsid w:val="00D03E21"/>
    <w:rsid w:val="00D04257"/>
    <w:rsid w:val="00D05012"/>
    <w:rsid w:val="00D10DB2"/>
    <w:rsid w:val="00D15669"/>
    <w:rsid w:val="00D1596A"/>
    <w:rsid w:val="00D1697E"/>
    <w:rsid w:val="00D23CA2"/>
    <w:rsid w:val="00D249EC"/>
    <w:rsid w:val="00D256DA"/>
    <w:rsid w:val="00D30BBC"/>
    <w:rsid w:val="00D33989"/>
    <w:rsid w:val="00D33B1A"/>
    <w:rsid w:val="00D35438"/>
    <w:rsid w:val="00D4140C"/>
    <w:rsid w:val="00D44116"/>
    <w:rsid w:val="00D44157"/>
    <w:rsid w:val="00D47B1D"/>
    <w:rsid w:val="00D51DEC"/>
    <w:rsid w:val="00D532AA"/>
    <w:rsid w:val="00D54B65"/>
    <w:rsid w:val="00D604BC"/>
    <w:rsid w:val="00D62DF7"/>
    <w:rsid w:val="00D6716C"/>
    <w:rsid w:val="00D71622"/>
    <w:rsid w:val="00D80A82"/>
    <w:rsid w:val="00D80E28"/>
    <w:rsid w:val="00D81DFE"/>
    <w:rsid w:val="00D840E7"/>
    <w:rsid w:val="00D85406"/>
    <w:rsid w:val="00D85537"/>
    <w:rsid w:val="00D916E8"/>
    <w:rsid w:val="00D945D4"/>
    <w:rsid w:val="00DA129C"/>
    <w:rsid w:val="00DA46A4"/>
    <w:rsid w:val="00DA52E5"/>
    <w:rsid w:val="00DA5C51"/>
    <w:rsid w:val="00DB295C"/>
    <w:rsid w:val="00DB433F"/>
    <w:rsid w:val="00DB7409"/>
    <w:rsid w:val="00DC32A2"/>
    <w:rsid w:val="00DC407F"/>
    <w:rsid w:val="00DC6EC1"/>
    <w:rsid w:val="00DD06EF"/>
    <w:rsid w:val="00DD1A44"/>
    <w:rsid w:val="00DD2157"/>
    <w:rsid w:val="00DD3078"/>
    <w:rsid w:val="00DD3ABD"/>
    <w:rsid w:val="00DD5E3C"/>
    <w:rsid w:val="00DE539B"/>
    <w:rsid w:val="00DE65BC"/>
    <w:rsid w:val="00DF62F7"/>
    <w:rsid w:val="00DF753F"/>
    <w:rsid w:val="00E001FE"/>
    <w:rsid w:val="00E010C0"/>
    <w:rsid w:val="00E01FE0"/>
    <w:rsid w:val="00E042E1"/>
    <w:rsid w:val="00E04ED1"/>
    <w:rsid w:val="00E064B5"/>
    <w:rsid w:val="00E07872"/>
    <w:rsid w:val="00E1223B"/>
    <w:rsid w:val="00E12F03"/>
    <w:rsid w:val="00E1690D"/>
    <w:rsid w:val="00E207F2"/>
    <w:rsid w:val="00E212BB"/>
    <w:rsid w:val="00E2253B"/>
    <w:rsid w:val="00E233AC"/>
    <w:rsid w:val="00E25C96"/>
    <w:rsid w:val="00E30169"/>
    <w:rsid w:val="00E31595"/>
    <w:rsid w:val="00E35B55"/>
    <w:rsid w:val="00E4083B"/>
    <w:rsid w:val="00E409D4"/>
    <w:rsid w:val="00E417CF"/>
    <w:rsid w:val="00E41D83"/>
    <w:rsid w:val="00E43CDE"/>
    <w:rsid w:val="00E44B3D"/>
    <w:rsid w:val="00E466B0"/>
    <w:rsid w:val="00E4686F"/>
    <w:rsid w:val="00E477D4"/>
    <w:rsid w:val="00E50CE8"/>
    <w:rsid w:val="00E52648"/>
    <w:rsid w:val="00E55932"/>
    <w:rsid w:val="00E55C58"/>
    <w:rsid w:val="00E560BD"/>
    <w:rsid w:val="00E5649B"/>
    <w:rsid w:val="00E568E5"/>
    <w:rsid w:val="00E56EF7"/>
    <w:rsid w:val="00E57371"/>
    <w:rsid w:val="00E66B99"/>
    <w:rsid w:val="00E72EAD"/>
    <w:rsid w:val="00E7335C"/>
    <w:rsid w:val="00E75B08"/>
    <w:rsid w:val="00E76BC1"/>
    <w:rsid w:val="00E8085B"/>
    <w:rsid w:val="00E845B9"/>
    <w:rsid w:val="00E853D9"/>
    <w:rsid w:val="00E8567C"/>
    <w:rsid w:val="00E86D2A"/>
    <w:rsid w:val="00E95834"/>
    <w:rsid w:val="00EA273D"/>
    <w:rsid w:val="00EA46FE"/>
    <w:rsid w:val="00EA5734"/>
    <w:rsid w:val="00EA5C51"/>
    <w:rsid w:val="00EB38BA"/>
    <w:rsid w:val="00EB5B03"/>
    <w:rsid w:val="00EC2047"/>
    <w:rsid w:val="00EC2367"/>
    <w:rsid w:val="00ED17FA"/>
    <w:rsid w:val="00ED712F"/>
    <w:rsid w:val="00ED7D91"/>
    <w:rsid w:val="00EE7B18"/>
    <w:rsid w:val="00EF07C1"/>
    <w:rsid w:val="00EF2684"/>
    <w:rsid w:val="00EF28EB"/>
    <w:rsid w:val="00EF3307"/>
    <w:rsid w:val="00EF5E4D"/>
    <w:rsid w:val="00F10F9B"/>
    <w:rsid w:val="00F11A56"/>
    <w:rsid w:val="00F12808"/>
    <w:rsid w:val="00F1443F"/>
    <w:rsid w:val="00F16FD7"/>
    <w:rsid w:val="00F211B9"/>
    <w:rsid w:val="00F24151"/>
    <w:rsid w:val="00F25D02"/>
    <w:rsid w:val="00F33463"/>
    <w:rsid w:val="00F35070"/>
    <w:rsid w:val="00F4225A"/>
    <w:rsid w:val="00F437F8"/>
    <w:rsid w:val="00F4412A"/>
    <w:rsid w:val="00F447A4"/>
    <w:rsid w:val="00F5100A"/>
    <w:rsid w:val="00F52636"/>
    <w:rsid w:val="00F52E34"/>
    <w:rsid w:val="00F5372E"/>
    <w:rsid w:val="00F53B51"/>
    <w:rsid w:val="00F60F0D"/>
    <w:rsid w:val="00F636AA"/>
    <w:rsid w:val="00F71C5C"/>
    <w:rsid w:val="00F776D1"/>
    <w:rsid w:val="00F85230"/>
    <w:rsid w:val="00F86C75"/>
    <w:rsid w:val="00F900EF"/>
    <w:rsid w:val="00F95C78"/>
    <w:rsid w:val="00F95F84"/>
    <w:rsid w:val="00F976FD"/>
    <w:rsid w:val="00FA0BEE"/>
    <w:rsid w:val="00FA12B0"/>
    <w:rsid w:val="00FA16CB"/>
    <w:rsid w:val="00FA644A"/>
    <w:rsid w:val="00FB7A6E"/>
    <w:rsid w:val="00FC0DDC"/>
    <w:rsid w:val="00FC1F9D"/>
    <w:rsid w:val="00FC35EB"/>
    <w:rsid w:val="00FC693A"/>
    <w:rsid w:val="00FD2A4A"/>
    <w:rsid w:val="00FD2D78"/>
    <w:rsid w:val="00FD34E5"/>
    <w:rsid w:val="00FD37B7"/>
    <w:rsid w:val="00FD45C4"/>
    <w:rsid w:val="00FD571B"/>
    <w:rsid w:val="00FE05A2"/>
    <w:rsid w:val="00FE1223"/>
    <w:rsid w:val="00FE1710"/>
    <w:rsid w:val="00FE3C84"/>
    <w:rsid w:val="00FE3F68"/>
    <w:rsid w:val="00FE5D8C"/>
    <w:rsid w:val="00FF074F"/>
    <w:rsid w:val="00FF0841"/>
    <w:rsid w:val="00FF16F7"/>
    <w:rsid w:val="00FF1CB0"/>
    <w:rsid w:val="00FF2A69"/>
    <w:rsid w:val="00FF4F2A"/>
    <w:rsid w:val="00FF6705"/>
    <w:rsid w:val="00FF7697"/>
    <w:rsid w:val="00FF7C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C6E00"/>
  <w15:chartTrackingRefBased/>
  <w15:docId w15:val="{E3E4484F-73CC-4306-8CCB-D45D795E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en-US"/>
    </w:rPr>
  </w:style>
  <w:style w:type="paragraph" w:styleId="Heading2">
    <w:name w:val="heading 2"/>
    <w:basedOn w:val="Normal"/>
    <w:next w:val="Normal"/>
    <w:qFormat/>
    <w:pPr>
      <w:keepNext/>
      <w:spacing w:before="120"/>
      <w:jc w:val="both"/>
      <w:outlineLvl w:val="1"/>
    </w:pPr>
    <w:rPr>
      <w:lang w:val="pt-BR"/>
    </w:rPr>
  </w:style>
  <w:style w:type="paragraph" w:styleId="Heading3">
    <w:name w:val="heading 3"/>
    <w:basedOn w:val="Normal"/>
    <w:next w:val="Normal"/>
    <w:qFormat/>
    <w:pPr>
      <w:keepNext/>
      <w:spacing w:before="120"/>
      <w:ind w:firstLine="720"/>
      <w:jc w:val="both"/>
      <w:outlineLvl w:val="2"/>
    </w:pPr>
    <w:rPr>
      <w:b/>
    </w:rPr>
  </w:style>
  <w:style w:type="paragraph" w:styleId="Heading8">
    <w:name w:val="heading 8"/>
    <w:basedOn w:val="Normal"/>
    <w:next w:val="Normal"/>
    <w:qFormat/>
    <w:pPr>
      <w:keepNext/>
      <w:jc w:val="center"/>
      <w:outlineLvl w:val="7"/>
    </w:pPr>
    <w:rPr>
      <w:rFonts w:ascii=".VnTimeH" w:hAnsi=".VnTimeH"/>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szCs w:val="24"/>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spacing w:before="120"/>
      <w:ind w:firstLine="720"/>
      <w:jc w:val="both"/>
    </w:pPr>
    <w:rPr>
      <w:lang w:val="pt-BR"/>
    </w:rPr>
  </w:style>
  <w:style w:type="paragraph" w:styleId="BodyTextIndent2">
    <w:name w:val="Body Text Indent 2"/>
    <w:basedOn w:val="Normal"/>
    <w:pPr>
      <w:spacing w:before="120"/>
      <w:ind w:firstLine="720"/>
      <w:jc w:val="both"/>
    </w:pPr>
    <w:rPr>
      <w:u w:val="single"/>
    </w:r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pPr>
      <w:widowControl w:val="0"/>
    </w:pPr>
    <w:rPr>
      <w:rFonts w:ascii=".VnTime" w:hAnsi=".VnTime"/>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3">
    <w:name w:val="Body Text Indent 3"/>
    <w:basedOn w:val="Normal"/>
    <w:pPr>
      <w:ind w:left="900"/>
    </w:pPr>
    <w:rPr>
      <w:rFonts w:ascii=".VnTime" w:hAnsi=".VnTime"/>
      <w:szCs w:val="24"/>
    </w:rPr>
  </w:style>
  <w:style w:type="paragraph" w:styleId="BodyText3">
    <w:name w:val="Body Text 3"/>
    <w:basedOn w:val="Normal"/>
    <w:rsid w:val="00127098"/>
    <w:pPr>
      <w:autoSpaceDE w:val="0"/>
      <w:autoSpaceDN w:val="0"/>
    </w:pPr>
    <w:rPr>
      <w:rFonts w:ascii=".VnTime" w:hAnsi=".VnTime" w:cs=".VnTime"/>
      <w:sz w:val="24"/>
      <w:szCs w:val="24"/>
    </w:rPr>
  </w:style>
  <w:style w:type="paragraph" w:styleId="Caption">
    <w:name w:val="caption"/>
    <w:basedOn w:val="Normal"/>
    <w:next w:val="Normal"/>
    <w:qFormat/>
    <w:pPr>
      <w:jc w:val="center"/>
    </w:pPr>
    <w:rPr>
      <w:b/>
      <w:bCs/>
      <w:sz w:val="24"/>
      <w:szCs w:val="24"/>
    </w:rPr>
  </w:style>
  <w:style w:type="paragraph" w:customStyle="1" w:styleId="Char">
    <w:name w:val="Char"/>
    <w:basedOn w:val="Normal"/>
    <w:pPr>
      <w:pageBreakBefore/>
      <w:spacing w:before="100" w:beforeAutospacing="1" w:after="100" w:afterAutospacing="1"/>
    </w:pPr>
    <w:rPr>
      <w:rFonts w:ascii="Tahoma" w:hAnsi="Tahoma"/>
      <w:sz w:val="20"/>
      <w:szCs w:val="20"/>
    </w:rPr>
  </w:style>
  <w:style w:type="paragraph" w:customStyle="1" w:styleId="1Char">
    <w:name w:val="1 Char"/>
    <w:basedOn w:val="DocumentMap"/>
    <w:autoRedefine/>
    <w:rsid w:val="00127098"/>
    <w:pPr>
      <w:widowControl w:val="0"/>
      <w:jc w:val="both"/>
    </w:pPr>
    <w:rPr>
      <w:rFonts w:eastAsia="SimSun" w:cs="Times New Roman"/>
      <w:kern w:val="2"/>
      <w:sz w:val="24"/>
      <w:szCs w:val="24"/>
      <w:lang w:eastAsia="zh-CN"/>
    </w:rPr>
  </w:style>
  <w:style w:type="paragraph" w:styleId="DocumentMap">
    <w:name w:val="Document Map"/>
    <w:basedOn w:val="Normal"/>
    <w:semiHidden/>
    <w:rsid w:val="00127098"/>
    <w:pPr>
      <w:shd w:val="clear" w:color="auto" w:fill="000080"/>
    </w:pPr>
    <w:rPr>
      <w:rFonts w:ascii="Tahoma" w:hAnsi="Tahoma" w:cs="Tahoma"/>
    </w:rPr>
  </w:style>
  <w:style w:type="paragraph" w:customStyle="1" w:styleId="Normal1">
    <w:name w:val="Normal1"/>
    <w:basedOn w:val="Normal"/>
    <w:rsid w:val="00F95C78"/>
    <w:pPr>
      <w:spacing w:before="100" w:beforeAutospacing="1" w:after="100" w:afterAutospacing="1"/>
    </w:pPr>
    <w:rPr>
      <w:sz w:val="24"/>
      <w:szCs w:val="24"/>
    </w:rPr>
  </w:style>
  <w:style w:type="paragraph" w:styleId="ListParagraph">
    <w:name w:val="List Paragraph"/>
    <w:basedOn w:val="Normal"/>
    <w:link w:val="ListParagraphChar"/>
    <w:qFormat/>
    <w:rsid w:val="00AF48F4"/>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rsid w:val="00AF48F4"/>
    <w:rPr>
      <w:rFonts w:ascii="Calibri" w:eastAsia="Calibri" w:hAnsi="Calibri"/>
      <w:sz w:val="22"/>
      <w:szCs w:val="22"/>
      <w:lang w:val="x-none" w:eastAsia="x-none" w:bidi="ar-SA"/>
    </w:rPr>
  </w:style>
  <w:style w:type="character" w:customStyle="1" w:styleId="HeaderChar">
    <w:name w:val="Header Char"/>
    <w:link w:val="Header"/>
    <w:uiPriority w:val="99"/>
    <w:rsid w:val="00236E41"/>
    <w:rPr>
      <w:sz w:val="28"/>
      <w:szCs w:val="28"/>
    </w:rPr>
  </w:style>
  <w:style w:type="paragraph" w:styleId="Revision">
    <w:name w:val="Revision"/>
    <w:hidden/>
    <w:uiPriority w:val="99"/>
    <w:semiHidden/>
    <w:rsid w:val="003B77ED"/>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o-chuc-chinh-phu-va-Luat-To-chuc-chinh-quyen-dia-phuong-sua-doi-2019-411945.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EEE5C-1D10-4958-A1B5-7D163396DD5E}">
  <ds:schemaRefs>
    <ds:schemaRef ds:uri="http://schemas.openxmlformats.org/officeDocument/2006/bibliography"/>
  </ds:schemaRefs>
</ds:datastoreItem>
</file>

<file path=customXml/itemProps2.xml><?xml version="1.0" encoding="utf-8"?>
<ds:datastoreItem xmlns:ds="http://schemas.openxmlformats.org/officeDocument/2006/customXml" ds:itemID="{B2F82299-D606-4503-8F43-3AC59E1B5FE6}"/>
</file>

<file path=customXml/itemProps3.xml><?xml version="1.0" encoding="utf-8"?>
<ds:datastoreItem xmlns:ds="http://schemas.openxmlformats.org/officeDocument/2006/customXml" ds:itemID="{842A84B7-FEFF-4A14-A66B-136E6F4D18EF}"/>
</file>

<file path=customXml/itemProps4.xml><?xml version="1.0" encoding="utf-8"?>
<ds:datastoreItem xmlns:ds="http://schemas.openxmlformats.org/officeDocument/2006/customXml" ds:itemID="{44877AC3-3193-4150-ACE2-105FDD06DC1F}"/>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anh truong</dc:creator>
  <cp:keywords/>
  <dc:description/>
  <cp:lastModifiedBy>Administrator</cp:lastModifiedBy>
  <cp:revision>5</cp:revision>
  <cp:lastPrinted>2024-11-18T03:37:00Z</cp:lastPrinted>
  <dcterms:created xsi:type="dcterms:W3CDTF">2024-11-19T01:44:00Z</dcterms:created>
  <dcterms:modified xsi:type="dcterms:W3CDTF">2024-12-23T03:46:00Z</dcterms:modified>
</cp:coreProperties>
</file>