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79"/>
        <w:gridCol w:w="5706"/>
      </w:tblGrid>
      <w:tr w:rsidR="000E601C" w:rsidRPr="000E601C" w:rsidTr="000E601C">
        <w:trPr>
          <w:tblCellSpacing w:w="0" w:type="dxa"/>
        </w:trPr>
        <w:tc>
          <w:tcPr>
            <w:tcW w:w="3511" w:type="dxa"/>
            <w:shd w:val="clear" w:color="auto" w:fill="FFFFFF"/>
            <w:tcMar>
              <w:top w:w="0" w:type="dxa"/>
              <w:left w:w="108" w:type="dxa"/>
              <w:bottom w:w="0" w:type="dxa"/>
              <w:right w:w="108" w:type="dxa"/>
            </w:tcMar>
            <w:hideMark/>
          </w:tcPr>
          <w:p w:rsidR="000E601C" w:rsidRPr="000E601C" w:rsidRDefault="000E601C" w:rsidP="000E601C">
            <w:pPr>
              <w:spacing w:before="120" w:after="120" w:line="234" w:lineRule="atLeast"/>
              <w:jc w:val="center"/>
              <w:rPr>
                <w:rFonts w:ascii="Arial" w:eastAsia="Times New Roman" w:hAnsi="Arial" w:cs="Arial"/>
                <w:noProof w:val="0"/>
                <w:color w:val="000000"/>
                <w:sz w:val="18"/>
                <w:szCs w:val="18"/>
                <w:lang w:val="en-US"/>
              </w:rPr>
            </w:pPr>
            <w:r w:rsidRPr="000E601C">
              <w:rPr>
                <w:rFonts w:ascii="Arial" w:eastAsia="Times New Roman" w:hAnsi="Arial" w:cs="Arial"/>
                <w:b/>
                <w:bCs/>
                <w:noProof w:val="0"/>
                <w:color w:val="000000"/>
                <w:sz w:val="18"/>
                <w:szCs w:val="18"/>
                <w:lang w:val="en-US"/>
              </w:rPr>
              <w:t>CHÍNH PHỦ</w:t>
            </w:r>
            <w:r w:rsidRPr="000E601C">
              <w:rPr>
                <w:rFonts w:ascii="Arial" w:eastAsia="Times New Roman" w:hAnsi="Arial" w:cs="Arial"/>
                <w:b/>
                <w:bCs/>
                <w:noProof w:val="0"/>
                <w:color w:val="000000"/>
                <w:sz w:val="18"/>
                <w:szCs w:val="18"/>
                <w:lang w:val="en-US"/>
              </w:rPr>
              <w:br/>
              <w:t>-------</w:t>
            </w:r>
          </w:p>
        </w:tc>
        <w:tc>
          <w:tcPr>
            <w:tcW w:w="5776" w:type="dxa"/>
            <w:shd w:val="clear" w:color="auto" w:fill="FFFFFF"/>
            <w:tcMar>
              <w:top w:w="0" w:type="dxa"/>
              <w:left w:w="108" w:type="dxa"/>
              <w:bottom w:w="0" w:type="dxa"/>
              <w:right w:w="108" w:type="dxa"/>
            </w:tcMar>
            <w:hideMark/>
          </w:tcPr>
          <w:p w:rsidR="000E601C" w:rsidRPr="000E601C" w:rsidRDefault="000E601C" w:rsidP="000E601C">
            <w:pPr>
              <w:spacing w:before="120" w:after="120" w:line="234" w:lineRule="atLeast"/>
              <w:jc w:val="center"/>
              <w:rPr>
                <w:rFonts w:ascii="Arial" w:eastAsia="Times New Roman" w:hAnsi="Arial" w:cs="Arial"/>
                <w:noProof w:val="0"/>
                <w:color w:val="000000"/>
                <w:sz w:val="18"/>
                <w:szCs w:val="18"/>
                <w:lang w:val="en-US"/>
              </w:rPr>
            </w:pPr>
            <w:r w:rsidRPr="000E601C">
              <w:rPr>
                <w:rFonts w:ascii="Arial" w:eastAsia="Times New Roman" w:hAnsi="Arial" w:cs="Arial"/>
                <w:b/>
                <w:bCs/>
                <w:noProof w:val="0"/>
                <w:color w:val="000000"/>
                <w:sz w:val="18"/>
                <w:szCs w:val="18"/>
                <w:lang w:val="en-US"/>
              </w:rPr>
              <w:t>CỘNG HÒA XÃ HỘI CHỦ NGHĨA VIỆT NAM</w:t>
            </w:r>
            <w:r w:rsidRPr="000E601C">
              <w:rPr>
                <w:rFonts w:ascii="Arial" w:eastAsia="Times New Roman" w:hAnsi="Arial" w:cs="Arial"/>
                <w:b/>
                <w:bCs/>
                <w:noProof w:val="0"/>
                <w:color w:val="000000"/>
                <w:sz w:val="18"/>
                <w:szCs w:val="18"/>
                <w:lang w:val="en-US"/>
              </w:rPr>
              <w:br/>
              <w:t>Độc lập - Tự do - Hạnh phúc</w:t>
            </w:r>
            <w:r w:rsidRPr="000E601C">
              <w:rPr>
                <w:rFonts w:ascii="Arial" w:eastAsia="Times New Roman" w:hAnsi="Arial" w:cs="Arial"/>
                <w:b/>
                <w:bCs/>
                <w:noProof w:val="0"/>
                <w:color w:val="000000"/>
                <w:sz w:val="18"/>
                <w:szCs w:val="18"/>
                <w:lang w:val="en-US"/>
              </w:rPr>
              <w:br/>
              <w:t>---------------</w:t>
            </w:r>
          </w:p>
        </w:tc>
      </w:tr>
      <w:tr w:rsidR="000E601C" w:rsidRPr="000E601C" w:rsidTr="000E601C">
        <w:trPr>
          <w:tblCellSpacing w:w="0" w:type="dxa"/>
        </w:trPr>
        <w:tc>
          <w:tcPr>
            <w:tcW w:w="3511" w:type="dxa"/>
            <w:shd w:val="clear" w:color="auto" w:fill="FFFFFF"/>
            <w:tcMar>
              <w:top w:w="0" w:type="dxa"/>
              <w:left w:w="108" w:type="dxa"/>
              <w:bottom w:w="0" w:type="dxa"/>
              <w:right w:w="108" w:type="dxa"/>
            </w:tcMar>
            <w:hideMark/>
          </w:tcPr>
          <w:p w:rsidR="000E601C" w:rsidRPr="000E601C" w:rsidRDefault="000E601C" w:rsidP="000E601C">
            <w:pPr>
              <w:spacing w:before="120" w:after="120" w:line="234" w:lineRule="atLeast"/>
              <w:jc w:val="center"/>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Số: 76/2024/NĐ-CP</w:t>
            </w:r>
          </w:p>
        </w:tc>
        <w:tc>
          <w:tcPr>
            <w:tcW w:w="5776" w:type="dxa"/>
            <w:shd w:val="clear" w:color="auto" w:fill="FFFFFF"/>
            <w:tcMar>
              <w:top w:w="0" w:type="dxa"/>
              <w:left w:w="108" w:type="dxa"/>
              <w:bottom w:w="0" w:type="dxa"/>
              <w:right w:w="108" w:type="dxa"/>
            </w:tcMar>
            <w:hideMark/>
          </w:tcPr>
          <w:p w:rsidR="000E601C" w:rsidRPr="000E601C" w:rsidRDefault="000E601C" w:rsidP="000E601C">
            <w:pPr>
              <w:spacing w:before="120" w:after="120" w:line="234" w:lineRule="atLeast"/>
              <w:jc w:val="right"/>
              <w:rPr>
                <w:rFonts w:ascii="Arial" w:eastAsia="Times New Roman" w:hAnsi="Arial" w:cs="Arial"/>
                <w:noProof w:val="0"/>
                <w:color w:val="000000"/>
                <w:sz w:val="18"/>
                <w:szCs w:val="18"/>
                <w:lang w:val="en-US"/>
              </w:rPr>
            </w:pPr>
            <w:r w:rsidRPr="000E601C">
              <w:rPr>
                <w:rFonts w:ascii="Arial" w:eastAsia="Times New Roman" w:hAnsi="Arial" w:cs="Arial"/>
                <w:i/>
                <w:iCs/>
                <w:noProof w:val="0"/>
                <w:color w:val="000000"/>
                <w:sz w:val="18"/>
                <w:szCs w:val="18"/>
                <w:lang w:val="en-US"/>
              </w:rPr>
              <w:t>Hà Nội, ngày 01 tháng 7 năm 2024</w:t>
            </w:r>
          </w:p>
        </w:tc>
      </w:tr>
    </w:tbl>
    <w:p w:rsidR="000E601C" w:rsidRPr="000E601C" w:rsidRDefault="000E601C" w:rsidP="000E601C">
      <w:pPr>
        <w:shd w:val="clear" w:color="auto" w:fill="FFFFFF"/>
        <w:spacing w:after="0" w:line="234" w:lineRule="atLeast"/>
        <w:jc w:val="center"/>
        <w:rPr>
          <w:rFonts w:ascii="Arial" w:eastAsia="Times New Roman" w:hAnsi="Arial" w:cs="Arial"/>
          <w:noProof w:val="0"/>
          <w:color w:val="000000"/>
          <w:sz w:val="18"/>
          <w:szCs w:val="18"/>
          <w:lang w:val="en-US"/>
        </w:rPr>
      </w:pPr>
      <w:bookmarkStart w:id="0" w:name="loai_1"/>
      <w:r w:rsidRPr="000E601C">
        <w:rPr>
          <w:rFonts w:ascii="Arial" w:eastAsia="Times New Roman" w:hAnsi="Arial" w:cs="Arial"/>
          <w:b/>
          <w:bCs/>
          <w:noProof w:val="0"/>
          <w:color w:val="000000"/>
          <w:sz w:val="24"/>
          <w:szCs w:val="24"/>
          <w:lang w:val="en-US"/>
        </w:rPr>
        <w:t>NGHỊ ĐỊNH</w:t>
      </w:r>
      <w:bookmarkEnd w:id="0"/>
    </w:p>
    <w:p w:rsidR="000E601C" w:rsidRPr="000E601C" w:rsidRDefault="000E601C" w:rsidP="000E601C">
      <w:pPr>
        <w:shd w:val="clear" w:color="auto" w:fill="FFFFFF"/>
        <w:spacing w:after="0" w:line="234" w:lineRule="atLeast"/>
        <w:jc w:val="center"/>
        <w:rPr>
          <w:rFonts w:ascii="Arial" w:eastAsia="Times New Roman" w:hAnsi="Arial" w:cs="Arial"/>
          <w:noProof w:val="0"/>
          <w:color w:val="000000"/>
          <w:sz w:val="18"/>
          <w:szCs w:val="18"/>
          <w:lang w:val="en-US"/>
        </w:rPr>
      </w:pPr>
      <w:bookmarkStart w:id="1" w:name="loai_1_name"/>
      <w:r w:rsidRPr="000E601C">
        <w:rPr>
          <w:rFonts w:ascii="Arial" w:eastAsia="Times New Roman" w:hAnsi="Arial" w:cs="Arial"/>
          <w:noProof w:val="0"/>
          <w:color w:val="000000"/>
          <w:sz w:val="18"/>
          <w:szCs w:val="18"/>
          <w:lang w:val="en-US"/>
        </w:rPr>
        <w:t>SỬA ĐỔI, BỔ SUNG MỘT SỐ ĐIỀU CỦA NGHỊ ĐỊNH SỐ </w:t>
      </w:r>
      <w:bookmarkEnd w:id="1"/>
      <w:r w:rsidRPr="000E601C">
        <w:rPr>
          <w:rFonts w:ascii="Arial" w:eastAsia="Times New Roman" w:hAnsi="Arial" w:cs="Arial"/>
          <w:noProof w:val="0"/>
          <w:color w:val="000000"/>
          <w:sz w:val="18"/>
          <w:szCs w:val="18"/>
          <w:lang w:val="en-US"/>
        </w:rPr>
        <w:fldChar w:fldCharType="begin"/>
      </w:r>
      <w:r w:rsidRPr="000E601C">
        <w:rPr>
          <w:rFonts w:ascii="Arial" w:eastAsia="Times New Roman" w:hAnsi="Arial" w:cs="Arial"/>
          <w:noProof w:val="0"/>
          <w:color w:val="000000"/>
          <w:sz w:val="18"/>
          <w:szCs w:val="18"/>
          <w:lang w:val="en-US"/>
        </w:rPr>
        <w:instrText xml:space="preserve"> HYPERLINK "https://thuvienphapluat.vn/van-ban/van-hoa-xa-hoi/nghi-dinh-20-2021-nd-cp-chinh-sach-tro-giup-xa-hoi-doi-voi-doi-tuong-bao-tro-xa-hoi-467723.aspx" \o "Nghị định 20/2021/NĐ-CP" \t "_blank" </w:instrText>
      </w:r>
      <w:r w:rsidRPr="000E601C">
        <w:rPr>
          <w:rFonts w:ascii="Arial" w:eastAsia="Times New Roman" w:hAnsi="Arial" w:cs="Arial"/>
          <w:noProof w:val="0"/>
          <w:color w:val="000000"/>
          <w:sz w:val="18"/>
          <w:szCs w:val="18"/>
          <w:lang w:val="en-US"/>
        </w:rPr>
        <w:fldChar w:fldCharType="separate"/>
      </w:r>
      <w:r w:rsidRPr="000E601C">
        <w:rPr>
          <w:rFonts w:ascii="Arial" w:eastAsia="Times New Roman" w:hAnsi="Arial" w:cs="Arial"/>
          <w:noProof w:val="0"/>
          <w:color w:val="0E70C3"/>
          <w:sz w:val="18"/>
          <w:szCs w:val="18"/>
          <w:u w:val="single"/>
          <w:lang w:val="en-US"/>
        </w:rPr>
        <w:t>20/2021/NĐ-CP</w:t>
      </w:r>
      <w:r w:rsidRPr="000E601C">
        <w:rPr>
          <w:rFonts w:ascii="Arial" w:eastAsia="Times New Roman" w:hAnsi="Arial" w:cs="Arial"/>
          <w:noProof w:val="0"/>
          <w:color w:val="000000"/>
          <w:sz w:val="18"/>
          <w:szCs w:val="18"/>
          <w:lang w:val="en-US"/>
        </w:rPr>
        <w:fldChar w:fldCharType="end"/>
      </w:r>
      <w:r w:rsidRPr="000E601C">
        <w:rPr>
          <w:rFonts w:ascii="Arial" w:eastAsia="Times New Roman" w:hAnsi="Arial" w:cs="Arial"/>
          <w:noProof w:val="0"/>
          <w:color w:val="000000"/>
          <w:sz w:val="18"/>
          <w:szCs w:val="18"/>
          <w:lang w:val="en-US"/>
        </w:rPr>
        <w:t> NGÀY 15 THÁNG 3 NĂM 2021 CỦA CHÍNH PHỦ QUY ĐỊNH CHÍNH SÁCH TRỢ GIÚP XÃ HỘI ĐỐI VỚI ĐỐI TƯỢNG BẢO TRỢ XÃ HỘI</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r w:rsidRPr="000E601C">
        <w:rPr>
          <w:rFonts w:ascii="Arial" w:eastAsia="Times New Roman" w:hAnsi="Arial" w:cs="Arial"/>
          <w:i/>
          <w:iCs/>
          <w:noProof w:val="0"/>
          <w:color w:val="000000"/>
          <w:sz w:val="18"/>
          <w:szCs w:val="18"/>
          <w:lang w:val="en-US"/>
        </w:rPr>
        <w:t>Căn cứ </w:t>
      </w:r>
      <w:bookmarkStart w:id="2" w:name="tvpllink_jofmpsyqcp"/>
      <w:r w:rsidRPr="000E601C">
        <w:rPr>
          <w:rFonts w:ascii="Arial" w:eastAsia="Times New Roman" w:hAnsi="Arial" w:cs="Arial"/>
          <w:i/>
          <w:iCs/>
          <w:noProof w:val="0"/>
          <w:color w:val="000000"/>
          <w:sz w:val="18"/>
          <w:szCs w:val="18"/>
          <w:lang w:val="en-US"/>
        </w:rPr>
        <w:fldChar w:fldCharType="begin"/>
      </w:r>
      <w:r w:rsidRPr="000E601C">
        <w:rPr>
          <w:rFonts w:ascii="Arial" w:eastAsia="Times New Roman" w:hAnsi="Arial" w:cs="Arial"/>
          <w:i/>
          <w:iCs/>
          <w:noProof w:val="0"/>
          <w:color w:val="000000"/>
          <w:sz w:val="18"/>
          <w:szCs w:val="18"/>
          <w:lang w:val="en-US"/>
        </w:rPr>
        <w:instrText xml:space="preserve"> HYPERLINK "https://thuvienphapluat.vn/van-ban/Bo-may-hanh-chinh/Luat-to-chuc-Chinh-phu-2015-282379.aspx" \t "_blank" </w:instrText>
      </w:r>
      <w:r w:rsidRPr="000E601C">
        <w:rPr>
          <w:rFonts w:ascii="Arial" w:eastAsia="Times New Roman" w:hAnsi="Arial" w:cs="Arial"/>
          <w:i/>
          <w:iCs/>
          <w:noProof w:val="0"/>
          <w:color w:val="000000"/>
          <w:sz w:val="18"/>
          <w:szCs w:val="18"/>
          <w:lang w:val="en-US"/>
        </w:rPr>
        <w:fldChar w:fldCharType="separate"/>
      </w:r>
      <w:r w:rsidRPr="000E601C">
        <w:rPr>
          <w:rFonts w:ascii="Arial" w:eastAsia="Times New Roman" w:hAnsi="Arial" w:cs="Arial"/>
          <w:i/>
          <w:iCs/>
          <w:noProof w:val="0"/>
          <w:color w:val="0E70C3"/>
          <w:sz w:val="18"/>
          <w:szCs w:val="18"/>
          <w:u w:val="single"/>
          <w:lang w:val="en-US"/>
        </w:rPr>
        <w:t>Luật Tổ chức Chính phủ</w:t>
      </w:r>
      <w:r w:rsidRPr="000E601C">
        <w:rPr>
          <w:rFonts w:ascii="Arial" w:eastAsia="Times New Roman" w:hAnsi="Arial" w:cs="Arial"/>
          <w:i/>
          <w:iCs/>
          <w:noProof w:val="0"/>
          <w:color w:val="000000"/>
          <w:sz w:val="18"/>
          <w:szCs w:val="18"/>
          <w:lang w:val="en-US"/>
        </w:rPr>
        <w:fldChar w:fldCharType="end"/>
      </w:r>
      <w:bookmarkEnd w:id="2"/>
      <w:r w:rsidRPr="000E601C">
        <w:rPr>
          <w:rFonts w:ascii="Arial" w:eastAsia="Times New Roman" w:hAnsi="Arial" w:cs="Arial"/>
          <w:i/>
          <w:iCs/>
          <w:noProof w:val="0"/>
          <w:color w:val="000000"/>
          <w:sz w:val="18"/>
          <w:szCs w:val="18"/>
          <w:lang w:val="en-US"/>
        </w:rPr>
        <w:t> ngày 19 tháng 6 năm 2015; </w:t>
      </w:r>
      <w:bookmarkStart w:id="3" w:name="tvpllink_cdgudmonqm"/>
      <w:r w:rsidRPr="000E601C">
        <w:rPr>
          <w:rFonts w:ascii="Arial" w:eastAsia="Times New Roman" w:hAnsi="Arial" w:cs="Arial"/>
          <w:i/>
          <w:iCs/>
          <w:noProof w:val="0"/>
          <w:color w:val="000000"/>
          <w:sz w:val="18"/>
          <w:szCs w:val="18"/>
          <w:lang w:val="en-US"/>
        </w:rPr>
        <w:fldChar w:fldCharType="begin"/>
      </w:r>
      <w:r w:rsidRPr="000E601C">
        <w:rPr>
          <w:rFonts w:ascii="Arial" w:eastAsia="Times New Roman" w:hAnsi="Arial" w:cs="Arial"/>
          <w:i/>
          <w:iCs/>
          <w:noProof w:val="0"/>
          <w:color w:val="000000"/>
          <w:sz w:val="18"/>
          <w:szCs w:val="18"/>
          <w:lang w:val="en-US"/>
        </w:rPr>
        <w:instrText xml:space="preserve"> HYPERLINK "https://thuvienphapluat.vn/van-ban/Bo-may-hanh-chinh/Luat-To-chuc-chinh-phu-va-Luat-To-chuc-chinh-quyen-dia-phuong-sua-doi-2019-411945.aspx" \t "_blank" </w:instrText>
      </w:r>
      <w:r w:rsidRPr="000E601C">
        <w:rPr>
          <w:rFonts w:ascii="Arial" w:eastAsia="Times New Roman" w:hAnsi="Arial" w:cs="Arial"/>
          <w:i/>
          <w:iCs/>
          <w:noProof w:val="0"/>
          <w:color w:val="000000"/>
          <w:sz w:val="18"/>
          <w:szCs w:val="18"/>
          <w:lang w:val="en-US"/>
        </w:rPr>
        <w:fldChar w:fldCharType="separate"/>
      </w:r>
      <w:r w:rsidRPr="000E601C">
        <w:rPr>
          <w:rFonts w:ascii="Arial" w:eastAsia="Times New Roman" w:hAnsi="Arial" w:cs="Arial"/>
          <w:i/>
          <w:iCs/>
          <w:noProof w:val="0"/>
          <w:color w:val="0E70C3"/>
          <w:sz w:val="18"/>
          <w:szCs w:val="18"/>
          <w:u w:val="single"/>
          <w:lang w:val="en-US"/>
        </w:rPr>
        <w:t>Luật sửa đổi, bổ sung một số điều của Luật Tổ chức Chính phủ và Luật Tổ chức chính quyền địa phương</w:t>
      </w:r>
      <w:r w:rsidRPr="000E601C">
        <w:rPr>
          <w:rFonts w:ascii="Arial" w:eastAsia="Times New Roman" w:hAnsi="Arial" w:cs="Arial"/>
          <w:i/>
          <w:iCs/>
          <w:noProof w:val="0"/>
          <w:color w:val="000000"/>
          <w:sz w:val="18"/>
          <w:szCs w:val="18"/>
          <w:lang w:val="en-US"/>
        </w:rPr>
        <w:fldChar w:fldCharType="end"/>
      </w:r>
      <w:bookmarkEnd w:id="3"/>
      <w:r w:rsidRPr="000E601C">
        <w:rPr>
          <w:rFonts w:ascii="Arial" w:eastAsia="Times New Roman" w:hAnsi="Arial" w:cs="Arial"/>
          <w:i/>
          <w:iCs/>
          <w:noProof w:val="0"/>
          <w:color w:val="000000"/>
          <w:sz w:val="18"/>
          <w:szCs w:val="18"/>
          <w:lang w:val="en-US"/>
        </w:rPr>
        <w:t> ngày 22 tháng 11 năm 2019;</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r w:rsidRPr="000E601C">
        <w:rPr>
          <w:rFonts w:ascii="Arial" w:eastAsia="Times New Roman" w:hAnsi="Arial" w:cs="Arial"/>
          <w:i/>
          <w:iCs/>
          <w:noProof w:val="0"/>
          <w:color w:val="000000"/>
          <w:sz w:val="18"/>
          <w:szCs w:val="18"/>
          <w:lang w:val="en-US"/>
        </w:rPr>
        <w:t>Căn cứ </w:t>
      </w:r>
      <w:bookmarkStart w:id="4" w:name="tvpllink_vgomgntlzg"/>
      <w:r w:rsidRPr="000E601C">
        <w:rPr>
          <w:rFonts w:ascii="Arial" w:eastAsia="Times New Roman" w:hAnsi="Arial" w:cs="Arial"/>
          <w:i/>
          <w:iCs/>
          <w:noProof w:val="0"/>
          <w:color w:val="000000"/>
          <w:sz w:val="18"/>
          <w:szCs w:val="18"/>
          <w:lang w:val="en-US"/>
        </w:rPr>
        <w:fldChar w:fldCharType="begin"/>
      </w:r>
      <w:r w:rsidRPr="000E601C">
        <w:rPr>
          <w:rFonts w:ascii="Arial" w:eastAsia="Times New Roman" w:hAnsi="Arial" w:cs="Arial"/>
          <w:i/>
          <w:iCs/>
          <w:noProof w:val="0"/>
          <w:color w:val="000000"/>
          <w:sz w:val="18"/>
          <w:szCs w:val="18"/>
          <w:lang w:val="en-US"/>
        </w:rPr>
        <w:instrText xml:space="preserve"> HYPERLINK "https://thuvienphapluat.vn/van-ban/The-thao-Y-te/Luat-phong-chong-nhiem-vi-rut-gay-ra-hoi-chung-suy-giam-mien-dich-mac-phai-o-nguoi-HIV-AIDS-2006-64-2006-QH11-12980.aspx" \t "_blank" </w:instrText>
      </w:r>
      <w:r w:rsidRPr="000E601C">
        <w:rPr>
          <w:rFonts w:ascii="Arial" w:eastAsia="Times New Roman" w:hAnsi="Arial" w:cs="Arial"/>
          <w:i/>
          <w:iCs/>
          <w:noProof w:val="0"/>
          <w:color w:val="000000"/>
          <w:sz w:val="18"/>
          <w:szCs w:val="18"/>
          <w:lang w:val="en-US"/>
        </w:rPr>
        <w:fldChar w:fldCharType="separate"/>
      </w:r>
      <w:r w:rsidRPr="000E601C">
        <w:rPr>
          <w:rFonts w:ascii="Arial" w:eastAsia="Times New Roman" w:hAnsi="Arial" w:cs="Arial"/>
          <w:i/>
          <w:iCs/>
          <w:noProof w:val="0"/>
          <w:color w:val="0E70C3"/>
          <w:sz w:val="18"/>
          <w:szCs w:val="18"/>
          <w:u w:val="single"/>
          <w:lang w:val="en-US"/>
        </w:rPr>
        <w:t>Luật Phòng, chống nhiễm vi rút gây ra hội chứng suy giảm miễn dịch mắc phải ở người (HIV/AIDS)</w:t>
      </w:r>
      <w:r w:rsidRPr="000E601C">
        <w:rPr>
          <w:rFonts w:ascii="Arial" w:eastAsia="Times New Roman" w:hAnsi="Arial" w:cs="Arial"/>
          <w:i/>
          <w:iCs/>
          <w:noProof w:val="0"/>
          <w:color w:val="000000"/>
          <w:sz w:val="18"/>
          <w:szCs w:val="18"/>
          <w:lang w:val="en-US"/>
        </w:rPr>
        <w:fldChar w:fldCharType="end"/>
      </w:r>
      <w:bookmarkEnd w:id="4"/>
      <w:r w:rsidRPr="000E601C">
        <w:rPr>
          <w:rFonts w:ascii="Arial" w:eastAsia="Times New Roman" w:hAnsi="Arial" w:cs="Arial"/>
          <w:i/>
          <w:iCs/>
          <w:noProof w:val="0"/>
          <w:color w:val="000000"/>
          <w:sz w:val="18"/>
          <w:szCs w:val="18"/>
          <w:lang w:val="en-US"/>
        </w:rPr>
        <w:t> ngày 29 tháng 6 năm 2006;</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r w:rsidRPr="000E601C">
        <w:rPr>
          <w:rFonts w:ascii="Arial" w:eastAsia="Times New Roman" w:hAnsi="Arial" w:cs="Arial"/>
          <w:i/>
          <w:iCs/>
          <w:noProof w:val="0"/>
          <w:color w:val="000000"/>
          <w:sz w:val="18"/>
          <w:szCs w:val="18"/>
          <w:lang w:val="en-US"/>
        </w:rPr>
        <w:t>Căn cứ </w:t>
      </w:r>
      <w:bookmarkStart w:id="5" w:name="tvpllink_nddmgteixl"/>
      <w:r w:rsidRPr="000E601C">
        <w:rPr>
          <w:rFonts w:ascii="Arial" w:eastAsia="Times New Roman" w:hAnsi="Arial" w:cs="Arial"/>
          <w:i/>
          <w:iCs/>
          <w:noProof w:val="0"/>
          <w:color w:val="000000"/>
          <w:sz w:val="18"/>
          <w:szCs w:val="18"/>
          <w:lang w:val="en-US"/>
        </w:rPr>
        <w:fldChar w:fldCharType="begin"/>
      </w:r>
      <w:r w:rsidRPr="000E601C">
        <w:rPr>
          <w:rFonts w:ascii="Arial" w:eastAsia="Times New Roman" w:hAnsi="Arial" w:cs="Arial"/>
          <w:i/>
          <w:iCs/>
          <w:noProof w:val="0"/>
          <w:color w:val="000000"/>
          <w:sz w:val="18"/>
          <w:szCs w:val="18"/>
          <w:lang w:val="en-US"/>
        </w:rPr>
        <w:instrText xml:space="preserve"> HYPERLINK "https://thuvienphapluat.vn/van-ban/Van-hoa-Xa-hoi/Luat-nguoi-cao-tuoi-nam-2009-98672.aspx" \t "_blank" </w:instrText>
      </w:r>
      <w:r w:rsidRPr="000E601C">
        <w:rPr>
          <w:rFonts w:ascii="Arial" w:eastAsia="Times New Roman" w:hAnsi="Arial" w:cs="Arial"/>
          <w:i/>
          <w:iCs/>
          <w:noProof w:val="0"/>
          <w:color w:val="000000"/>
          <w:sz w:val="18"/>
          <w:szCs w:val="18"/>
          <w:lang w:val="en-US"/>
        </w:rPr>
        <w:fldChar w:fldCharType="separate"/>
      </w:r>
      <w:r w:rsidRPr="000E601C">
        <w:rPr>
          <w:rFonts w:ascii="Arial" w:eastAsia="Times New Roman" w:hAnsi="Arial" w:cs="Arial"/>
          <w:i/>
          <w:iCs/>
          <w:noProof w:val="0"/>
          <w:color w:val="0E70C3"/>
          <w:sz w:val="18"/>
          <w:szCs w:val="18"/>
          <w:u w:val="single"/>
          <w:lang w:val="en-US"/>
        </w:rPr>
        <w:t>Luật Người cao tuổi</w:t>
      </w:r>
      <w:r w:rsidRPr="000E601C">
        <w:rPr>
          <w:rFonts w:ascii="Arial" w:eastAsia="Times New Roman" w:hAnsi="Arial" w:cs="Arial"/>
          <w:i/>
          <w:iCs/>
          <w:noProof w:val="0"/>
          <w:color w:val="000000"/>
          <w:sz w:val="18"/>
          <w:szCs w:val="18"/>
          <w:lang w:val="en-US"/>
        </w:rPr>
        <w:fldChar w:fldCharType="end"/>
      </w:r>
      <w:bookmarkEnd w:id="5"/>
      <w:r w:rsidRPr="000E601C">
        <w:rPr>
          <w:rFonts w:ascii="Arial" w:eastAsia="Times New Roman" w:hAnsi="Arial" w:cs="Arial"/>
          <w:i/>
          <w:iCs/>
          <w:noProof w:val="0"/>
          <w:color w:val="000000"/>
          <w:sz w:val="18"/>
          <w:szCs w:val="18"/>
          <w:lang w:val="en-US"/>
        </w:rPr>
        <w:t> ngày 23 tháng 11 năm 2009;</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r w:rsidRPr="000E601C">
        <w:rPr>
          <w:rFonts w:ascii="Arial" w:eastAsia="Times New Roman" w:hAnsi="Arial" w:cs="Arial"/>
          <w:i/>
          <w:iCs/>
          <w:noProof w:val="0"/>
          <w:color w:val="000000"/>
          <w:sz w:val="18"/>
          <w:szCs w:val="18"/>
          <w:lang w:val="en-US"/>
        </w:rPr>
        <w:t>Căn cứ </w:t>
      </w:r>
      <w:bookmarkStart w:id="6" w:name="tvpllink_ocslkfuyqa"/>
      <w:r w:rsidRPr="000E601C">
        <w:rPr>
          <w:rFonts w:ascii="Arial" w:eastAsia="Times New Roman" w:hAnsi="Arial" w:cs="Arial"/>
          <w:i/>
          <w:iCs/>
          <w:noProof w:val="0"/>
          <w:color w:val="000000"/>
          <w:sz w:val="18"/>
          <w:szCs w:val="18"/>
          <w:lang w:val="en-US"/>
        </w:rPr>
        <w:fldChar w:fldCharType="begin"/>
      </w:r>
      <w:r w:rsidRPr="000E601C">
        <w:rPr>
          <w:rFonts w:ascii="Arial" w:eastAsia="Times New Roman" w:hAnsi="Arial" w:cs="Arial"/>
          <w:i/>
          <w:iCs/>
          <w:noProof w:val="0"/>
          <w:color w:val="000000"/>
          <w:sz w:val="18"/>
          <w:szCs w:val="18"/>
          <w:lang w:val="en-US"/>
        </w:rPr>
        <w:instrText xml:space="preserve"> HYPERLINK "https://thuvienphapluat.vn/van-ban/Van-hoa-Xa-hoi/Luat-nguoi-khuyet-tat-2010-108081.aspx" \t "_blank" </w:instrText>
      </w:r>
      <w:r w:rsidRPr="000E601C">
        <w:rPr>
          <w:rFonts w:ascii="Arial" w:eastAsia="Times New Roman" w:hAnsi="Arial" w:cs="Arial"/>
          <w:i/>
          <w:iCs/>
          <w:noProof w:val="0"/>
          <w:color w:val="000000"/>
          <w:sz w:val="18"/>
          <w:szCs w:val="18"/>
          <w:lang w:val="en-US"/>
        </w:rPr>
        <w:fldChar w:fldCharType="separate"/>
      </w:r>
      <w:r w:rsidRPr="000E601C">
        <w:rPr>
          <w:rFonts w:ascii="Arial" w:eastAsia="Times New Roman" w:hAnsi="Arial" w:cs="Arial"/>
          <w:i/>
          <w:iCs/>
          <w:noProof w:val="0"/>
          <w:color w:val="0E70C3"/>
          <w:sz w:val="18"/>
          <w:szCs w:val="18"/>
          <w:u w:val="single"/>
          <w:lang w:val="en-US"/>
        </w:rPr>
        <w:t>Luật Người khuyết tật</w:t>
      </w:r>
      <w:r w:rsidRPr="000E601C">
        <w:rPr>
          <w:rFonts w:ascii="Arial" w:eastAsia="Times New Roman" w:hAnsi="Arial" w:cs="Arial"/>
          <w:i/>
          <w:iCs/>
          <w:noProof w:val="0"/>
          <w:color w:val="000000"/>
          <w:sz w:val="18"/>
          <w:szCs w:val="18"/>
          <w:lang w:val="en-US"/>
        </w:rPr>
        <w:fldChar w:fldCharType="end"/>
      </w:r>
      <w:bookmarkEnd w:id="6"/>
      <w:r w:rsidRPr="000E601C">
        <w:rPr>
          <w:rFonts w:ascii="Arial" w:eastAsia="Times New Roman" w:hAnsi="Arial" w:cs="Arial"/>
          <w:i/>
          <w:iCs/>
          <w:noProof w:val="0"/>
          <w:color w:val="000000"/>
          <w:sz w:val="18"/>
          <w:szCs w:val="18"/>
          <w:lang w:val="en-US"/>
        </w:rPr>
        <w:t> ngày 17 tháng 6 năm 2010;</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r w:rsidRPr="000E601C">
        <w:rPr>
          <w:rFonts w:ascii="Arial" w:eastAsia="Times New Roman" w:hAnsi="Arial" w:cs="Arial"/>
          <w:i/>
          <w:iCs/>
          <w:noProof w:val="0"/>
          <w:color w:val="000000"/>
          <w:sz w:val="18"/>
          <w:szCs w:val="18"/>
          <w:lang w:val="en-US"/>
        </w:rPr>
        <w:t>Căn cứ </w:t>
      </w:r>
      <w:bookmarkStart w:id="7" w:name="tvpllink_mwbhftttkr"/>
      <w:r w:rsidRPr="000E601C">
        <w:rPr>
          <w:rFonts w:ascii="Arial" w:eastAsia="Times New Roman" w:hAnsi="Arial" w:cs="Arial"/>
          <w:i/>
          <w:iCs/>
          <w:noProof w:val="0"/>
          <w:color w:val="000000"/>
          <w:sz w:val="18"/>
          <w:szCs w:val="18"/>
          <w:lang w:val="en-US"/>
        </w:rPr>
        <w:fldChar w:fldCharType="begin"/>
      </w:r>
      <w:r w:rsidRPr="000E601C">
        <w:rPr>
          <w:rFonts w:ascii="Arial" w:eastAsia="Times New Roman" w:hAnsi="Arial" w:cs="Arial"/>
          <w:i/>
          <w:iCs/>
          <w:noProof w:val="0"/>
          <w:color w:val="000000"/>
          <w:sz w:val="18"/>
          <w:szCs w:val="18"/>
          <w:lang w:val="en-US"/>
        </w:rPr>
        <w:instrText xml:space="preserve"> HYPERLINK "https://thuvienphapluat.vn/van-ban/Van-hoa-Xa-hoi/Luat-phong-chong-thien-tai-nam-2013-197310.aspx" \t "_blank" </w:instrText>
      </w:r>
      <w:r w:rsidRPr="000E601C">
        <w:rPr>
          <w:rFonts w:ascii="Arial" w:eastAsia="Times New Roman" w:hAnsi="Arial" w:cs="Arial"/>
          <w:i/>
          <w:iCs/>
          <w:noProof w:val="0"/>
          <w:color w:val="000000"/>
          <w:sz w:val="18"/>
          <w:szCs w:val="18"/>
          <w:lang w:val="en-US"/>
        </w:rPr>
        <w:fldChar w:fldCharType="separate"/>
      </w:r>
      <w:r w:rsidRPr="000E601C">
        <w:rPr>
          <w:rFonts w:ascii="Arial" w:eastAsia="Times New Roman" w:hAnsi="Arial" w:cs="Arial"/>
          <w:i/>
          <w:iCs/>
          <w:noProof w:val="0"/>
          <w:color w:val="0E70C3"/>
          <w:sz w:val="18"/>
          <w:szCs w:val="18"/>
          <w:u w:val="single"/>
          <w:lang w:val="en-US"/>
        </w:rPr>
        <w:t>Luật Phòng, chống thiên tai</w:t>
      </w:r>
      <w:r w:rsidRPr="000E601C">
        <w:rPr>
          <w:rFonts w:ascii="Arial" w:eastAsia="Times New Roman" w:hAnsi="Arial" w:cs="Arial"/>
          <w:i/>
          <w:iCs/>
          <w:noProof w:val="0"/>
          <w:color w:val="000000"/>
          <w:sz w:val="18"/>
          <w:szCs w:val="18"/>
          <w:lang w:val="en-US"/>
        </w:rPr>
        <w:fldChar w:fldCharType="end"/>
      </w:r>
      <w:bookmarkEnd w:id="7"/>
      <w:r w:rsidRPr="000E601C">
        <w:rPr>
          <w:rFonts w:ascii="Arial" w:eastAsia="Times New Roman" w:hAnsi="Arial" w:cs="Arial"/>
          <w:i/>
          <w:iCs/>
          <w:noProof w:val="0"/>
          <w:color w:val="000000"/>
          <w:sz w:val="18"/>
          <w:szCs w:val="18"/>
          <w:lang w:val="en-US"/>
        </w:rPr>
        <w:t> ngày 19 tháng 6 năm 2013; </w:t>
      </w:r>
      <w:bookmarkStart w:id="8" w:name="tvpllink_ykizowrwuf"/>
      <w:r w:rsidRPr="000E601C">
        <w:rPr>
          <w:rFonts w:ascii="Arial" w:eastAsia="Times New Roman" w:hAnsi="Arial" w:cs="Arial"/>
          <w:i/>
          <w:iCs/>
          <w:noProof w:val="0"/>
          <w:color w:val="000000"/>
          <w:sz w:val="18"/>
          <w:szCs w:val="18"/>
          <w:lang w:val="en-US"/>
        </w:rPr>
        <w:fldChar w:fldCharType="begin"/>
      </w:r>
      <w:r w:rsidRPr="000E601C">
        <w:rPr>
          <w:rFonts w:ascii="Arial" w:eastAsia="Times New Roman" w:hAnsi="Arial" w:cs="Arial"/>
          <w:i/>
          <w:iCs/>
          <w:noProof w:val="0"/>
          <w:color w:val="000000"/>
          <w:sz w:val="18"/>
          <w:szCs w:val="18"/>
          <w:lang w:val="en-US"/>
        </w:rPr>
        <w:instrText xml:space="preserve"> HYPERLINK "https://thuvienphapluat.vn/van-ban/Tai-nguyen-Moi-truong/Luat-Phong-chong-thien-tai-Luat-De-dieu-sua-doi-2020-so-60-2020-QH14-373522.aspx" \t "_blank" </w:instrText>
      </w:r>
      <w:r w:rsidRPr="000E601C">
        <w:rPr>
          <w:rFonts w:ascii="Arial" w:eastAsia="Times New Roman" w:hAnsi="Arial" w:cs="Arial"/>
          <w:i/>
          <w:iCs/>
          <w:noProof w:val="0"/>
          <w:color w:val="000000"/>
          <w:sz w:val="18"/>
          <w:szCs w:val="18"/>
          <w:lang w:val="en-US"/>
        </w:rPr>
        <w:fldChar w:fldCharType="separate"/>
      </w:r>
      <w:r w:rsidRPr="000E601C">
        <w:rPr>
          <w:rFonts w:ascii="Arial" w:eastAsia="Times New Roman" w:hAnsi="Arial" w:cs="Arial"/>
          <w:i/>
          <w:iCs/>
          <w:noProof w:val="0"/>
          <w:color w:val="0E70C3"/>
          <w:sz w:val="18"/>
          <w:szCs w:val="18"/>
          <w:u w:val="single"/>
          <w:lang w:val="en-US"/>
        </w:rPr>
        <w:t>Luật sửa đổi, bổ sung một số điều của Luật Phòng, chống thiên tai và Luật Đê điều</w:t>
      </w:r>
      <w:r w:rsidRPr="000E601C">
        <w:rPr>
          <w:rFonts w:ascii="Arial" w:eastAsia="Times New Roman" w:hAnsi="Arial" w:cs="Arial"/>
          <w:i/>
          <w:iCs/>
          <w:noProof w:val="0"/>
          <w:color w:val="000000"/>
          <w:sz w:val="18"/>
          <w:szCs w:val="18"/>
          <w:lang w:val="en-US"/>
        </w:rPr>
        <w:fldChar w:fldCharType="end"/>
      </w:r>
      <w:bookmarkEnd w:id="8"/>
      <w:r w:rsidRPr="000E601C">
        <w:rPr>
          <w:rFonts w:ascii="Arial" w:eastAsia="Times New Roman" w:hAnsi="Arial" w:cs="Arial"/>
          <w:i/>
          <w:iCs/>
          <w:noProof w:val="0"/>
          <w:color w:val="000000"/>
          <w:sz w:val="18"/>
          <w:szCs w:val="18"/>
          <w:lang w:val="en-US"/>
        </w:rPr>
        <w:t> ngày 17 tháng 6 năm 2020;</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r w:rsidRPr="000E601C">
        <w:rPr>
          <w:rFonts w:ascii="Arial" w:eastAsia="Times New Roman" w:hAnsi="Arial" w:cs="Arial"/>
          <w:i/>
          <w:iCs/>
          <w:noProof w:val="0"/>
          <w:color w:val="000000"/>
          <w:sz w:val="18"/>
          <w:szCs w:val="18"/>
          <w:lang w:val="en-US"/>
        </w:rPr>
        <w:t>Căn cứ </w:t>
      </w:r>
      <w:bookmarkStart w:id="9" w:name="tvpllink_orzgiqxtpn"/>
      <w:r w:rsidRPr="000E601C">
        <w:rPr>
          <w:rFonts w:ascii="Arial" w:eastAsia="Times New Roman" w:hAnsi="Arial" w:cs="Arial"/>
          <w:i/>
          <w:iCs/>
          <w:noProof w:val="0"/>
          <w:color w:val="000000"/>
          <w:sz w:val="18"/>
          <w:szCs w:val="18"/>
          <w:lang w:val="en-US"/>
        </w:rPr>
        <w:fldChar w:fldCharType="begin"/>
      </w:r>
      <w:r w:rsidRPr="000E601C">
        <w:rPr>
          <w:rFonts w:ascii="Arial" w:eastAsia="Times New Roman" w:hAnsi="Arial" w:cs="Arial"/>
          <w:i/>
          <w:iCs/>
          <w:noProof w:val="0"/>
          <w:color w:val="000000"/>
          <w:sz w:val="18"/>
          <w:szCs w:val="18"/>
          <w:lang w:val="en-US"/>
        </w:rPr>
        <w:instrText xml:space="preserve"> HYPERLINK "https://thuvienphapluat.vn/van-ban/Tai-chinh-nha-nuoc/Luat-ngan-sach-nha-nuoc-nam-2015-281762.aspx" \t "_blank" </w:instrText>
      </w:r>
      <w:r w:rsidRPr="000E601C">
        <w:rPr>
          <w:rFonts w:ascii="Arial" w:eastAsia="Times New Roman" w:hAnsi="Arial" w:cs="Arial"/>
          <w:i/>
          <w:iCs/>
          <w:noProof w:val="0"/>
          <w:color w:val="000000"/>
          <w:sz w:val="18"/>
          <w:szCs w:val="18"/>
          <w:lang w:val="en-US"/>
        </w:rPr>
        <w:fldChar w:fldCharType="separate"/>
      </w:r>
      <w:r w:rsidRPr="000E601C">
        <w:rPr>
          <w:rFonts w:ascii="Arial" w:eastAsia="Times New Roman" w:hAnsi="Arial" w:cs="Arial"/>
          <w:i/>
          <w:iCs/>
          <w:noProof w:val="0"/>
          <w:color w:val="0E70C3"/>
          <w:sz w:val="18"/>
          <w:szCs w:val="18"/>
          <w:u w:val="single"/>
          <w:lang w:val="en-US"/>
        </w:rPr>
        <w:t>Luật Ngân sách nhà nước</w:t>
      </w:r>
      <w:r w:rsidRPr="000E601C">
        <w:rPr>
          <w:rFonts w:ascii="Arial" w:eastAsia="Times New Roman" w:hAnsi="Arial" w:cs="Arial"/>
          <w:i/>
          <w:iCs/>
          <w:noProof w:val="0"/>
          <w:color w:val="000000"/>
          <w:sz w:val="18"/>
          <w:szCs w:val="18"/>
          <w:lang w:val="en-US"/>
        </w:rPr>
        <w:fldChar w:fldCharType="end"/>
      </w:r>
      <w:bookmarkEnd w:id="9"/>
      <w:r w:rsidRPr="000E601C">
        <w:rPr>
          <w:rFonts w:ascii="Arial" w:eastAsia="Times New Roman" w:hAnsi="Arial" w:cs="Arial"/>
          <w:i/>
          <w:iCs/>
          <w:noProof w:val="0"/>
          <w:color w:val="000000"/>
          <w:sz w:val="18"/>
          <w:szCs w:val="18"/>
          <w:lang w:val="en-US"/>
        </w:rPr>
        <w:t> ngày 25 tháng 6 năm 2015;</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r w:rsidRPr="000E601C">
        <w:rPr>
          <w:rFonts w:ascii="Arial" w:eastAsia="Times New Roman" w:hAnsi="Arial" w:cs="Arial"/>
          <w:i/>
          <w:iCs/>
          <w:noProof w:val="0"/>
          <w:color w:val="000000"/>
          <w:sz w:val="18"/>
          <w:szCs w:val="18"/>
          <w:lang w:val="en-US"/>
        </w:rPr>
        <w:t>Căn cứ </w:t>
      </w:r>
      <w:bookmarkStart w:id="10" w:name="tvpllink_ksrkxhvwpr"/>
      <w:r w:rsidRPr="000E601C">
        <w:rPr>
          <w:rFonts w:ascii="Arial" w:eastAsia="Times New Roman" w:hAnsi="Arial" w:cs="Arial"/>
          <w:i/>
          <w:iCs/>
          <w:noProof w:val="0"/>
          <w:color w:val="000000"/>
          <w:sz w:val="18"/>
          <w:szCs w:val="18"/>
          <w:lang w:val="en-US"/>
        </w:rPr>
        <w:fldChar w:fldCharType="begin"/>
      </w:r>
      <w:r w:rsidRPr="000E601C">
        <w:rPr>
          <w:rFonts w:ascii="Arial" w:eastAsia="Times New Roman" w:hAnsi="Arial" w:cs="Arial"/>
          <w:i/>
          <w:iCs/>
          <w:noProof w:val="0"/>
          <w:color w:val="000000"/>
          <w:sz w:val="18"/>
          <w:szCs w:val="18"/>
          <w:lang w:val="en-US"/>
        </w:rPr>
        <w:instrText xml:space="preserve"> HYPERLINK "https://thuvienphapluat.vn/van-ban/Giao-duc/Luat-tre-em-2016-303313.aspx" \t "_blank" </w:instrText>
      </w:r>
      <w:r w:rsidRPr="000E601C">
        <w:rPr>
          <w:rFonts w:ascii="Arial" w:eastAsia="Times New Roman" w:hAnsi="Arial" w:cs="Arial"/>
          <w:i/>
          <w:iCs/>
          <w:noProof w:val="0"/>
          <w:color w:val="000000"/>
          <w:sz w:val="18"/>
          <w:szCs w:val="18"/>
          <w:lang w:val="en-US"/>
        </w:rPr>
        <w:fldChar w:fldCharType="separate"/>
      </w:r>
      <w:r w:rsidRPr="000E601C">
        <w:rPr>
          <w:rFonts w:ascii="Arial" w:eastAsia="Times New Roman" w:hAnsi="Arial" w:cs="Arial"/>
          <w:i/>
          <w:iCs/>
          <w:noProof w:val="0"/>
          <w:color w:val="0E70C3"/>
          <w:sz w:val="18"/>
          <w:szCs w:val="18"/>
          <w:u w:val="single"/>
          <w:lang w:val="en-US"/>
        </w:rPr>
        <w:t>Luật Trẻ em</w:t>
      </w:r>
      <w:r w:rsidRPr="000E601C">
        <w:rPr>
          <w:rFonts w:ascii="Arial" w:eastAsia="Times New Roman" w:hAnsi="Arial" w:cs="Arial"/>
          <w:i/>
          <w:iCs/>
          <w:noProof w:val="0"/>
          <w:color w:val="000000"/>
          <w:sz w:val="18"/>
          <w:szCs w:val="18"/>
          <w:lang w:val="en-US"/>
        </w:rPr>
        <w:fldChar w:fldCharType="end"/>
      </w:r>
      <w:bookmarkEnd w:id="10"/>
      <w:r w:rsidRPr="000E601C">
        <w:rPr>
          <w:rFonts w:ascii="Arial" w:eastAsia="Times New Roman" w:hAnsi="Arial" w:cs="Arial"/>
          <w:i/>
          <w:iCs/>
          <w:noProof w:val="0"/>
          <w:color w:val="000000"/>
          <w:sz w:val="18"/>
          <w:szCs w:val="18"/>
          <w:lang w:val="en-US"/>
        </w:rPr>
        <w:t> ngày 05 tháng 4 năm 2016;</w:t>
      </w:r>
    </w:p>
    <w:p w:rsidR="000E601C" w:rsidRPr="000E601C" w:rsidRDefault="000E601C" w:rsidP="000E601C">
      <w:pPr>
        <w:shd w:val="clear" w:color="auto" w:fill="FFFFFF"/>
        <w:spacing w:before="120" w:after="120" w:line="234" w:lineRule="atLeast"/>
        <w:rPr>
          <w:rFonts w:ascii="Arial" w:eastAsia="Times New Roman" w:hAnsi="Arial" w:cs="Arial"/>
          <w:noProof w:val="0"/>
          <w:color w:val="000000"/>
          <w:sz w:val="18"/>
          <w:szCs w:val="18"/>
          <w:lang w:val="en-US"/>
        </w:rPr>
      </w:pPr>
      <w:r w:rsidRPr="000E601C">
        <w:rPr>
          <w:rFonts w:ascii="Arial" w:eastAsia="Times New Roman" w:hAnsi="Arial" w:cs="Arial"/>
          <w:i/>
          <w:iCs/>
          <w:noProof w:val="0"/>
          <w:color w:val="000000"/>
          <w:sz w:val="18"/>
          <w:szCs w:val="18"/>
          <w:lang w:val="en-US"/>
        </w:rPr>
        <w:t>Căn cứ Nghị quyết số 142/2024/QH15 ngày 29 tháng 6 năm 2024 của Quốc hội về Kỳ họp thứ 7, Quốc hội khóa XV;</w:t>
      </w:r>
    </w:p>
    <w:p w:rsidR="000E601C" w:rsidRPr="000E601C" w:rsidRDefault="000E601C" w:rsidP="000E601C">
      <w:pPr>
        <w:shd w:val="clear" w:color="auto" w:fill="FFFFFF"/>
        <w:spacing w:before="120" w:after="120" w:line="234" w:lineRule="atLeast"/>
        <w:rPr>
          <w:rFonts w:ascii="Arial" w:eastAsia="Times New Roman" w:hAnsi="Arial" w:cs="Arial"/>
          <w:noProof w:val="0"/>
          <w:color w:val="000000"/>
          <w:sz w:val="18"/>
          <w:szCs w:val="18"/>
          <w:lang w:val="en-US"/>
        </w:rPr>
      </w:pPr>
      <w:r w:rsidRPr="000E601C">
        <w:rPr>
          <w:rFonts w:ascii="Arial" w:eastAsia="Times New Roman" w:hAnsi="Arial" w:cs="Arial"/>
          <w:i/>
          <w:iCs/>
          <w:noProof w:val="0"/>
          <w:color w:val="000000"/>
          <w:sz w:val="18"/>
          <w:szCs w:val="18"/>
          <w:lang w:val="en-US"/>
        </w:rPr>
        <w:t>Theo đề nghị của Bộ trưởng Bộ Lao động - Thương binh và Xã hội;</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r w:rsidRPr="000E601C">
        <w:rPr>
          <w:rFonts w:ascii="Arial" w:eastAsia="Times New Roman" w:hAnsi="Arial" w:cs="Arial"/>
          <w:i/>
          <w:iCs/>
          <w:noProof w:val="0"/>
          <w:color w:val="000000"/>
          <w:sz w:val="18"/>
          <w:szCs w:val="18"/>
          <w:lang w:val="en-US"/>
        </w:rPr>
        <w:t>Chính phủ ban hành Nghị định sửa đổi, bổ sung một số điều của Nghị định số </w:t>
      </w:r>
      <w:bookmarkStart w:id="11" w:name="tvpllink_wjnnvodytg"/>
      <w:r w:rsidRPr="000E601C">
        <w:rPr>
          <w:rFonts w:ascii="Arial" w:eastAsia="Times New Roman" w:hAnsi="Arial" w:cs="Arial"/>
          <w:i/>
          <w:iCs/>
          <w:noProof w:val="0"/>
          <w:color w:val="000000"/>
          <w:sz w:val="18"/>
          <w:szCs w:val="18"/>
          <w:lang w:val="en-US"/>
        </w:rPr>
        <w:fldChar w:fldCharType="begin"/>
      </w:r>
      <w:r w:rsidRPr="000E601C">
        <w:rPr>
          <w:rFonts w:ascii="Arial" w:eastAsia="Times New Roman" w:hAnsi="Arial" w:cs="Arial"/>
          <w:i/>
          <w:iCs/>
          <w:noProof w:val="0"/>
          <w:color w:val="000000"/>
          <w:sz w:val="18"/>
          <w:szCs w:val="18"/>
          <w:lang w:val="en-US"/>
        </w:rPr>
        <w:instrText xml:space="preserve"> HYPERLINK "https://thuvienphapluat.vn/van-ban/van-hoa-xa-hoi/nghi-dinh-20-2021-nd-cp-chinh-sach-tro-giup-xa-hoi-doi-voi-doi-tuong-bao-tro-xa-hoi-467723.aspx" \t "_blank" </w:instrText>
      </w:r>
      <w:r w:rsidRPr="000E601C">
        <w:rPr>
          <w:rFonts w:ascii="Arial" w:eastAsia="Times New Roman" w:hAnsi="Arial" w:cs="Arial"/>
          <w:i/>
          <w:iCs/>
          <w:noProof w:val="0"/>
          <w:color w:val="000000"/>
          <w:sz w:val="18"/>
          <w:szCs w:val="18"/>
          <w:lang w:val="en-US"/>
        </w:rPr>
        <w:fldChar w:fldCharType="separate"/>
      </w:r>
      <w:r w:rsidRPr="000E601C">
        <w:rPr>
          <w:rFonts w:ascii="Arial" w:eastAsia="Times New Roman" w:hAnsi="Arial" w:cs="Arial"/>
          <w:i/>
          <w:iCs/>
          <w:noProof w:val="0"/>
          <w:color w:val="0E70C3"/>
          <w:sz w:val="18"/>
          <w:szCs w:val="18"/>
          <w:u w:val="single"/>
          <w:lang w:val="en-US"/>
        </w:rPr>
        <w:t>20/2021/NĐ-CP</w:t>
      </w:r>
      <w:r w:rsidRPr="000E601C">
        <w:rPr>
          <w:rFonts w:ascii="Arial" w:eastAsia="Times New Roman" w:hAnsi="Arial" w:cs="Arial"/>
          <w:i/>
          <w:iCs/>
          <w:noProof w:val="0"/>
          <w:color w:val="000000"/>
          <w:sz w:val="18"/>
          <w:szCs w:val="18"/>
          <w:lang w:val="en-US"/>
        </w:rPr>
        <w:fldChar w:fldCharType="end"/>
      </w:r>
      <w:bookmarkEnd w:id="11"/>
      <w:r w:rsidRPr="000E601C">
        <w:rPr>
          <w:rFonts w:ascii="Arial" w:eastAsia="Times New Roman" w:hAnsi="Arial" w:cs="Arial"/>
          <w:i/>
          <w:iCs/>
          <w:noProof w:val="0"/>
          <w:color w:val="000000"/>
          <w:sz w:val="18"/>
          <w:szCs w:val="18"/>
          <w:lang w:val="en-US"/>
        </w:rPr>
        <w:t> ngày 15 tháng 3 năm 2021 của Chính phủ quy định chính sách trợ giúp xã hội đối với đối tượng bảo trợ xã hội.</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bookmarkStart w:id="12" w:name="dieu_1"/>
      <w:r w:rsidRPr="000E601C">
        <w:rPr>
          <w:rFonts w:ascii="Arial" w:eastAsia="Times New Roman" w:hAnsi="Arial" w:cs="Arial"/>
          <w:b/>
          <w:bCs/>
          <w:noProof w:val="0"/>
          <w:color w:val="000000"/>
          <w:sz w:val="18"/>
          <w:szCs w:val="18"/>
          <w:lang w:val="en-US"/>
        </w:rPr>
        <w:t>Điều 1. Sửa đổi, bổ sung một số điều của Nghị định số </w:t>
      </w:r>
      <w:bookmarkEnd w:id="12"/>
      <w:r w:rsidRPr="000E601C">
        <w:rPr>
          <w:rFonts w:ascii="Arial" w:eastAsia="Times New Roman" w:hAnsi="Arial" w:cs="Arial"/>
          <w:b/>
          <w:bCs/>
          <w:noProof w:val="0"/>
          <w:color w:val="000000"/>
          <w:sz w:val="18"/>
          <w:szCs w:val="18"/>
          <w:lang w:val="en-US"/>
        </w:rPr>
        <w:fldChar w:fldCharType="begin"/>
      </w:r>
      <w:r w:rsidRPr="000E601C">
        <w:rPr>
          <w:rFonts w:ascii="Arial" w:eastAsia="Times New Roman" w:hAnsi="Arial" w:cs="Arial"/>
          <w:b/>
          <w:bCs/>
          <w:noProof w:val="0"/>
          <w:color w:val="000000"/>
          <w:sz w:val="18"/>
          <w:szCs w:val="18"/>
          <w:lang w:val="en-US"/>
        </w:rPr>
        <w:instrText xml:space="preserve"> HYPERLINK "https://thuvienphapluat.vn/van-ban/van-hoa-xa-hoi/nghi-dinh-20-2021-nd-cp-chinh-sach-tro-giup-xa-hoi-doi-voi-doi-tuong-bao-tro-xa-hoi-467723.aspx" \o "Nghị định 20/2021/NĐ-CP" \t "_blank" </w:instrText>
      </w:r>
      <w:r w:rsidRPr="000E601C">
        <w:rPr>
          <w:rFonts w:ascii="Arial" w:eastAsia="Times New Roman" w:hAnsi="Arial" w:cs="Arial"/>
          <w:b/>
          <w:bCs/>
          <w:noProof w:val="0"/>
          <w:color w:val="000000"/>
          <w:sz w:val="18"/>
          <w:szCs w:val="18"/>
          <w:lang w:val="en-US"/>
        </w:rPr>
        <w:fldChar w:fldCharType="separate"/>
      </w:r>
      <w:r w:rsidRPr="000E601C">
        <w:rPr>
          <w:rFonts w:ascii="Arial" w:eastAsia="Times New Roman" w:hAnsi="Arial" w:cs="Arial"/>
          <w:b/>
          <w:bCs/>
          <w:noProof w:val="0"/>
          <w:color w:val="0E70C3"/>
          <w:sz w:val="18"/>
          <w:szCs w:val="18"/>
          <w:u w:val="single"/>
          <w:lang w:val="en-US"/>
        </w:rPr>
        <w:t>20/2021/NĐ-CP</w:t>
      </w:r>
      <w:r w:rsidRPr="000E601C">
        <w:rPr>
          <w:rFonts w:ascii="Arial" w:eastAsia="Times New Roman" w:hAnsi="Arial" w:cs="Arial"/>
          <w:b/>
          <w:bCs/>
          <w:noProof w:val="0"/>
          <w:color w:val="000000"/>
          <w:sz w:val="18"/>
          <w:szCs w:val="18"/>
          <w:lang w:val="en-US"/>
        </w:rPr>
        <w:fldChar w:fldCharType="end"/>
      </w:r>
      <w:r w:rsidRPr="000E601C">
        <w:rPr>
          <w:rFonts w:ascii="Arial" w:eastAsia="Times New Roman" w:hAnsi="Arial" w:cs="Arial"/>
          <w:b/>
          <w:bCs/>
          <w:noProof w:val="0"/>
          <w:color w:val="000000"/>
          <w:sz w:val="18"/>
          <w:szCs w:val="18"/>
          <w:lang w:val="en-US"/>
        </w:rPr>
        <w:t> ngày 15 tháng 3 năm 2021 của Chính phủ quy định chính sách trợ giúp xã hội đối với đối tượng bảo trợ xã hội</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bookmarkStart w:id="13" w:name="khoan_1_1"/>
      <w:r w:rsidRPr="000E601C">
        <w:rPr>
          <w:rFonts w:ascii="Arial" w:eastAsia="Times New Roman" w:hAnsi="Arial" w:cs="Arial"/>
          <w:noProof w:val="0"/>
          <w:color w:val="000000"/>
          <w:sz w:val="18"/>
          <w:szCs w:val="18"/>
          <w:lang w:val="en-US"/>
        </w:rPr>
        <w:t>1. Sửa đổi, bổ sung</w:t>
      </w:r>
      <w:bookmarkEnd w:id="13"/>
      <w:r w:rsidRPr="000E601C">
        <w:rPr>
          <w:rFonts w:ascii="Arial" w:eastAsia="Times New Roman" w:hAnsi="Arial" w:cs="Arial"/>
          <w:noProof w:val="0"/>
          <w:color w:val="000000"/>
          <w:sz w:val="18"/>
          <w:szCs w:val="18"/>
          <w:lang w:val="en-US"/>
        </w:rPr>
        <w:t> </w:t>
      </w:r>
      <w:bookmarkStart w:id="14" w:name="dc_1"/>
      <w:r w:rsidRPr="000E601C">
        <w:rPr>
          <w:rFonts w:ascii="Arial" w:eastAsia="Times New Roman" w:hAnsi="Arial" w:cs="Arial"/>
          <w:noProof w:val="0"/>
          <w:color w:val="000000"/>
          <w:sz w:val="18"/>
          <w:szCs w:val="18"/>
          <w:lang w:val="en-US"/>
        </w:rPr>
        <w:t>khoản 2 Điều 4</w:t>
      </w:r>
      <w:bookmarkEnd w:id="14"/>
      <w:r w:rsidRPr="000E601C">
        <w:rPr>
          <w:rFonts w:ascii="Arial" w:eastAsia="Times New Roman" w:hAnsi="Arial" w:cs="Arial"/>
          <w:noProof w:val="0"/>
          <w:color w:val="000000"/>
          <w:sz w:val="18"/>
          <w:szCs w:val="18"/>
          <w:lang w:val="en-US"/>
        </w:rPr>
        <w:t> </w:t>
      </w:r>
      <w:bookmarkStart w:id="15" w:name="khoan_1_1_name"/>
      <w:r w:rsidRPr="000E601C">
        <w:rPr>
          <w:rFonts w:ascii="Arial" w:eastAsia="Times New Roman" w:hAnsi="Arial" w:cs="Arial"/>
          <w:noProof w:val="0"/>
          <w:color w:val="000000"/>
          <w:sz w:val="18"/>
          <w:szCs w:val="18"/>
          <w:lang w:val="en-US"/>
        </w:rPr>
        <w:t>như sau:</w:t>
      </w:r>
      <w:bookmarkEnd w:id="15"/>
    </w:p>
    <w:p w:rsidR="000E601C" w:rsidRPr="000E601C" w:rsidRDefault="000E601C" w:rsidP="000E601C">
      <w:pPr>
        <w:shd w:val="clear" w:color="auto" w:fill="FFFFFF"/>
        <w:spacing w:before="120" w:after="120" w:line="234" w:lineRule="atLeast"/>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“2. Mức chuẩn trợ giúp xã hội áp dụng từ ngày 01 tháng 7 năm 2024 là 500.000 đồng/tháng.</w:t>
      </w:r>
    </w:p>
    <w:p w:rsidR="000E601C" w:rsidRPr="000E601C" w:rsidRDefault="000E601C" w:rsidP="000E601C">
      <w:pPr>
        <w:shd w:val="clear" w:color="auto" w:fill="FFFFFF"/>
        <w:spacing w:before="120" w:after="120" w:line="234" w:lineRule="atLeast"/>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Tùy theo khả năng cân đối của ngân sách, tốc độ tăng giá tiêu dùng và tình hình đời sống của đối tượng bảo trợ xã hội, cơ quan có thẩm quyền xem xét, điều chỉnh tăng mức chuẩn trợ giúp xã hội cho phù hợp; bảo đảm tương quan chính sách đối với các đối tượng khác.”</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bookmarkStart w:id="16" w:name="khoan_2_1"/>
      <w:r w:rsidRPr="000E601C">
        <w:rPr>
          <w:rFonts w:ascii="Arial" w:eastAsia="Times New Roman" w:hAnsi="Arial" w:cs="Arial"/>
          <w:noProof w:val="0"/>
          <w:color w:val="000000"/>
          <w:sz w:val="18"/>
          <w:szCs w:val="18"/>
          <w:lang w:val="en-US"/>
        </w:rPr>
        <w:t>2. Sửa đổi, bổ sung</w:t>
      </w:r>
      <w:bookmarkEnd w:id="16"/>
      <w:r w:rsidRPr="000E601C">
        <w:rPr>
          <w:rFonts w:ascii="Arial" w:eastAsia="Times New Roman" w:hAnsi="Arial" w:cs="Arial"/>
          <w:noProof w:val="0"/>
          <w:color w:val="000000"/>
          <w:sz w:val="18"/>
          <w:szCs w:val="18"/>
          <w:lang w:val="en-US"/>
        </w:rPr>
        <w:t> </w:t>
      </w:r>
      <w:bookmarkStart w:id="17" w:name="dc_2"/>
      <w:r w:rsidRPr="000E601C">
        <w:rPr>
          <w:rFonts w:ascii="Arial" w:eastAsia="Times New Roman" w:hAnsi="Arial" w:cs="Arial"/>
          <w:noProof w:val="0"/>
          <w:color w:val="000000"/>
          <w:sz w:val="18"/>
          <w:szCs w:val="18"/>
          <w:lang w:val="en-US"/>
        </w:rPr>
        <w:t>khoản 3 Điều 4</w:t>
      </w:r>
      <w:bookmarkEnd w:id="17"/>
      <w:r w:rsidRPr="000E601C">
        <w:rPr>
          <w:rFonts w:ascii="Arial" w:eastAsia="Times New Roman" w:hAnsi="Arial" w:cs="Arial"/>
          <w:noProof w:val="0"/>
          <w:color w:val="000000"/>
          <w:sz w:val="18"/>
          <w:szCs w:val="18"/>
          <w:lang w:val="en-US"/>
        </w:rPr>
        <w:t> </w:t>
      </w:r>
      <w:bookmarkStart w:id="18" w:name="khoan_2_1_name"/>
      <w:r w:rsidRPr="000E601C">
        <w:rPr>
          <w:rFonts w:ascii="Arial" w:eastAsia="Times New Roman" w:hAnsi="Arial" w:cs="Arial"/>
          <w:noProof w:val="0"/>
          <w:color w:val="000000"/>
          <w:sz w:val="18"/>
          <w:szCs w:val="18"/>
          <w:lang w:val="en-US"/>
        </w:rPr>
        <w:t>như sau:</w:t>
      </w:r>
      <w:bookmarkEnd w:id="18"/>
    </w:p>
    <w:p w:rsidR="000E601C" w:rsidRPr="000E601C" w:rsidRDefault="000E601C" w:rsidP="000E601C">
      <w:pPr>
        <w:shd w:val="clear" w:color="auto" w:fill="FFFFFF"/>
        <w:spacing w:before="120" w:after="120" w:line="234" w:lineRule="atLeast"/>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“3. Trường hợp điều kiện kinh tế - xã hội địa phương bảo đảm, Ủy ban nhân dân cấp tỉnh trình Hội đồng nhân dân cùng cấp quyết định:</w:t>
      </w:r>
    </w:p>
    <w:p w:rsidR="000E601C" w:rsidRPr="000E601C" w:rsidRDefault="000E601C" w:rsidP="000E601C">
      <w:pPr>
        <w:shd w:val="clear" w:color="auto" w:fill="FFFFFF"/>
        <w:spacing w:before="120" w:after="120" w:line="234" w:lineRule="atLeast"/>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a) Mức chuẩn trợ giúp xã hội, mức trợ giúp xã hội áp dụng trên địa bàn cao hơn mức chuẩn trợ giúp xã hội và mức trợ giúp xã hội quy định tại Nghị định này;</w:t>
      </w:r>
    </w:p>
    <w:p w:rsidR="000E601C" w:rsidRPr="000E601C" w:rsidRDefault="000E601C" w:rsidP="000E601C">
      <w:pPr>
        <w:shd w:val="clear" w:color="auto" w:fill="FFFFFF"/>
        <w:spacing w:before="120" w:after="120" w:line="234" w:lineRule="atLeast"/>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b) Đối tượng khó khăn khác chưa quy định tại Nghị định này được hưởng chính sách trợ giúp xã hội.”.</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bookmarkStart w:id="19" w:name="dieu_2"/>
      <w:r w:rsidRPr="000E601C">
        <w:rPr>
          <w:rFonts w:ascii="Arial" w:eastAsia="Times New Roman" w:hAnsi="Arial" w:cs="Arial"/>
          <w:b/>
          <w:bCs/>
          <w:noProof w:val="0"/>
          <w:color w:val="000000"/>
          <w:sz w:val="18"/>
          <w:szCs w:val="18"/>
          <w:lang w:val="en-US"/>
        </w:rPr>
        <w:t>Điều 2. Điều khoản thi hành</w:t>
      </w:r>
      <w:bookmarkEnd w:id="19"/>
    </w:p>
    <w:p w:rsidR="000E601C" w:rsidRPr="000E601C" w:rsidRDefault="000E601C" w:rsidP="000E601C">
      <w:pPr>
        <w:shd w:val="clear" w:color="auto" w:fill="FFFFFF"/>
        <w:spacing w:before="120" w:after="120" w:line="234" w:lineRule="atLeast"/>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1. Nghị định này có hiệu lực thi hành từ ngày 01 tháng 7 năm 2024.</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2. Các chế độ, chính sách trợ giúp xã hội quy định tại </w:t>
      </w:r>
      <w:bookmarkStart w:id="20" w:name="dc_3"/>
      <w:r w:rsidRPr="000E601C">
        <w:rPr>
          <w:rFonts w:ascii="Arial" w:eastAsia="Times New Roman" w:hAnsi="Arial" w:cs="Arial"/>
          <w:noProof w:val="0"/>
          <w:color w:val="000000"/>
          <w:sz w:val="18"/>
          <w:szCs w:val="18"/>
          <w:lang w:val="en-US"/>
        </w:rPr>
        <w:t>khoản 1 Điều 6, khoản 2 Điều 11, khoản 1 Điều 13</w:t>
      </w:r>
      <w:bookmarkEnd w:id="20"/>
      <w:r w:rsidRPr="000E601C">
        <w:rPr>
          <w:rFonts w:ascii="Arial" w:eastAsia="Times New Roman" w:hAnsi="Arial" w:cs="Arial"/>
          <w:noProof w:val="0"/>
          <w:color w:val="000000"/>
          <w:sz w:val="18"/>
          <w:szCs w:val="18"/>
          <w:lang w:val="en-US"/>
        </w:rPr>
        <w:t>, </w:t>
      </w:r>
      <w:bookmarkStart w:id="21" w:name="dc_4"/>
      <w:r w:rsidRPr="000E601C">
        <w:rPr>
          <w:rFonts w:ascii="Arial" w:eastAsia="Times New Roman" w:hAnsi="Arial" w:cs="Arial"/>
          <w:noProof w:val="0"/>
          <w:color w:val="000000"/>
          <w:sz w:val="18"/>
          <w:szCs w:val="18"/>
          <w:lang w:val="en-US"/>
        </w:rPr>
        <w:t>khoản 1 và 2 Điều 14, khoản 1 Điều 19</w:t>
      </w:r>
      <w:bookmarkEnd w:id="21"/>
      <w:r w:rsidRPr="000E601C">
        <w:rPr>
          <w:rFonts w:ascii="Arial" w:eastAsia="Times New Roman" w:hAnsi="Arial" w:cs="Arial"/>
          <w:noProof w:val="0"/>
          <w:color w:val="000000"/>
          <w:sz w:val="18"/>
          <w:szCs w:val="18"/>
          <w:lang w:val="en-US"/>
        </w:rPr>
        <w:t>, </w:t>
      </w:r>
      <w:bookmarkStart w:id="22" w:name="dc_5"/>
      <w:r w:rsidRPr="000E601C">
        <w:rPr>
          <w:rFonts w:ascii="Arial" w:eastAsia="Times New Roman" w:hAnsi="Arial" w:cs="Arial"/>
          <w:noProof w:val="0"/>
          <w:color w:val="000000"/>
          <w:sz w:val="18"/>
          <w:szCs w:val="18"/>
          <w:lang w:val="en-US"/>
        </w:rPr>
        <w:t>khoản 1 và 2 Điều 20, khoản 1 và 3 Điều 25</w:t>
      </w:r>
      <w:bookmarkEnd w:id="22"/>
      <w:r w:rsidRPr="000E601C">
        <w:rPr>
          <w:rFonts w:ascii="Arial" w:eastAsia="Times New Roman" w:hAnsi="Arial" w:cs="Arial"/>
          <w:noProof w:val="0"/>
          <w:color w:val="000000"/>
          <w:sz w:val="18"/>
          <w:szCs w:val="18"/>
          <w:lang w:val="en-US"/>
        </w:rPr>
        <w:t> và các điều khoản có liên quan khác quy định tại Nghị định số </w:t>
      </w:r>
      <w:bookmarkStart w:id="23" w:name="tvpllink_wjnnvodytg_1"/>
      <w:r w:rsidRPr="000E601C">
        <w:rPr>
          <w:rFonts w:ascii="Arial" w:eastAsia="Times New Roman" w:hAnsi="Arial" w:cs="Arial"/>
          <w:noProof w:val="0"/>
          <w:color w:val="000000"/>
          <w:sz w:val="18"/>
          <w:szCs w:val="18"/>
          <w:lang w:val="en-US"/>
        </w:rPr>
        <w:fldChar w:fldCharType="begin"/>
      </w:r>
      <w:r w:rsidRPr="000E601C">
        <w:rPr>
          <w:rFonts w:ascii="Arial" w:eastAsia="Times New Roman" w:hAnsi="Arial" w:cs="Arial"/>
          <w:noProof w:val="0"/>
          <w:color w:val="000000"/>
          <w:sz w:val="18"/>
          <w:szCs w:val="18"/>
          <w:lang w:val="en-US"/>
        </w:rPr>
        <w:instrText xml:space="preserve"> HYPERLINK "https://thuvienphapluat.vn/van-ban/van-hoa-xa-hoi/nghi-dinh-20-2021-nd-cp-chinh-sach-tro-giup-xa-hoi-doi-voi-doi-tuong-bao-tro-xa-hoi-467723.aspx" \t "_blank" </w:instrText>
      </w:r>
      <w:r w:rsidRPr="000E601C">
        <w:rPr>
          <w:rFonts w:ascii="Arial" w:eastAsia="Times New Roman" w:hAnsi="Arial" w:cs="Arial"/>
          <w:noProof w:val="0"/>
          <w:color w:val="000000"/>
          <w:sz w:val="18"/>
          <w:szCs w:val="18"/>
          <w:lang w:val="en-US"/>
        </w:rPr>
        <w:fldChar w:fldCharType="separate"/>
      </w:r>
      <w:r w:rsidRPr="000E601C">
        <w:rPr>
          <w:rFonts w:ascii="Arial" w:eastAsia="Times New Roman" w:hAnsi="Arial" w:cs="Arial"/>
          <w:noProof w:val="0"/>
          <w:color w:val="0E70C3"/>
          <w:sz w:val="18"/>
          <w:szCs w:val="18"/>
          <w:u w:val="single"/>
          <w:lang w:val="en-US"/>
        </w:rPr>
        <w:t>20/2021/NĐ-CP</w:t>
      </w:r>
      <w:r w:rsidRPr="000E601C">
        <w:rPr>
          <w:rFonts w:ascii="Arial" w:eastAsia="Times New Roman" w:hAnsi="Arial" w:cs="Arial"/>
          <w:noProof w:val="0"/>
          <w:color w:val="000000"/>
          <w:sz w:val="18"/>
          <w:szCs w:val="18"/>
          <w:lang w:val="en-US"/>
        </w:rPr>
        <w:fldChar w:fldCharType="end"/>
      </w:r>
      <w:bookmarkEnd w:id="23"/>
      <w:r w:rsidRPr="000E601C">
        <w:rPr>
          <w:rFonts w:ascii="Arial" w:eastAsia="Times New Roman" w:hAnsi="Arial" w:cs="Arial"/>
          <w:noProof w:val="0"/>
          <w:color w:val="000000"/>
          <w:sz w:val="18"/>
          <w:szCs w:val="18"/>
          <w:lang w:val="en-US"/>
        </w:rPr>
        <w:t> ngày 15 tháng 3 năm 2021 của Chính phủ quy định chính sách trợ giúp xã hội đối với đối tượng bảo trợ xã hội áp dụng mức chuẩn trợ giúp xã hội quy định tại khoản 1 Điều 1 Nghị định này kể từ ngày 01 tháng 7 năm 2024.</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3. Đối tượng đang hưởng chế độ, chính sách trợ giúp xã hội theo quy định tại Nghị định số </w:t>
      </w:r>
      <w:bookmarkStart w:id="24" w:name="tvpllink_wjnnvodytg_2"/>
      <w:r w:rsidRPr="000E601C">
        <w:rPr>
          <w:rFonts w:ascii="Arial" w:eastAsia="Times New Roman" w:hAnsi="Arial" w:cs="Arial"/>
          <w:noProof w:val="0"/>
          <w:color w:val="000000"/>
          <w:sz w:val="18"/>
          <w:szCs w:val="18"/>
          <w:lang w:val="en-US"/>
        </w:rPr>
        <w:fldChar w:fldCharType="begin"/>
      </w:r>
      <w:r w:rsidRPr="000E601C">
        <w:rPr>
          <w:rFonts w:ascii="Arial" w:eastAsia="Times New Roman" w:hAnsi="Arial" w:cs="Arial"/>
          <w:noProof w:val="0"/>
          <w:color w:val="000000"/>
          <w:sz w:val="18"/>
          <w:szCs w:val="18"/>
          <w:lang w:val="en-US"/>
        </w:rPr>
        <w:instrText xml:space="preserve"> HYPERLINK "https://thuvienphapluat.vn/van-ban/van-hoa-xa-hoi/nghi-dinh-20-2021-nd-cp-chinh-sach-tro-giup-xa-hoi-doi-voi-doi-tuong-bao-tro-xa-hoi-467723.aspx" \t "_blank" </w:instrText>
      </w:r>
      <w:r w:rsidRPr="000E601C">
        <w:rPr>
          <w:rFonts w:ascii="Arial" w:eastAsia="Times New Roman" w:hAnsi="Arial" w:cs="Arial"/>
          <w:noProof w:val="0"/>
          <w:color w:val="000000"/>
          <w:sz w:val="18"/>
          <w:szCs w:val="18"/>
          <w:lang w:val="en-US"/>
        </w:rPr>
        <w:fldChar w:fldCharType="separate"/>
      </w:r>
      <w:r w:rsidRPr="000E601C">
        <w:rPr>
          <w:rFonts w:ascii="Arial" w:eastAsia="Times New Roman" w:hAnsi="Arial" w:cs="Arial"/>
          <w:noProof w:val="0"/>
          <w:color w:val="0E70C3"/>
          <w:sz w:val="18"/>
          <w:szCs w:val="18"/>
          <w:u w:val="single"/>
          <w:lang w:val="en-US"/>
        </w:rPr>
        <w:t>20/2021/NĐ-CP</w:t>
      </w:r>
      <w:r w:rsidRPr="000E601C">
        <w:rPr>
          <w:rFonts w:ascii="Arial" w:eastAsia="Times New Roman" w:hAnsi="Arial" w:cs="Arial"/>
          <w:noProof w:val="0"/>
          <w:color w:val="000000"/>
          <w:sz w:val="18"/>
          <w:szCs w:val="18"/>
          <w:lang w:val="en-US"/>
        </w:rPr>
        <w:fldChar w:fldCharType="end"/>
      </w:r>
      <w:bookmarkEnd w:id="24"/>
      <w:r w:rsidRPr="000E601C">
        <w:rPr>
          <w:rFonts w:ascii="Arial" w:eastAsia="Times New Roman" w:hAnsi="Arial" w:cs="Arial"/>
          <w:noProof w:val="0"/>
          <w:color w:val="000000"/>
          <w:sz w:val="18"/>
          <w:szCs w:val="18"/>
          <w:lang w:val="en-US"/>
        </w:rPr>
        <w:t> ngày 15 tháng 3 năm 2021 của Chính phủ quy định chính sách trợ giúp xã hội đối với đối tượng bảo trợ xã hội được điều chỉnh hưởng chế độ, chính sách trợ giúp xã hội theo mức chuẩn trợ giúp xã hội quy định tại Nghị định này kể từ ngày 01 tháng 7 năm 2024.</w:t>
      </w:r>
    </w:p>
    <w:p w:rsidR="000E601C" w:rsidRPr="000E601C" w:rsidRDefault="000E601C" w:rsidP="000E601C">
      <w:pPr>
        <w:shd w:val="clear" w:color="auto" w:fill="FFFFFF"/>
        <w:spacing w:before="120" w:after="120" w:line="234" w:lineRule="atLeast"/>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4. Chủ tịch Ủy ban nhân dân cấp huyện chỉ đạo cơ quan chức năng rà soát danh sách đối tượng đang hưởng chính sách, quyết định chi trả chế độ chính sách theo mức chuẩn trợ giúp xã hội quy định tại Nghị định này kể từ ngày 01 tháng 7 năm 2024.</w:t>
      </w:r>
    </w:p>
    <w:p w:rsidR="000E601C" w:rsidRPr="000E601C" w:rsidRDefault="000E601C" w:rsidP="000E601C">
      <w:pPr>
        <w:shd w:val="clear" w:color="auto" w:fill="FFFFFF"/>
        <w:spacing w:before="120" w:after="120" w:line="234" w:lineRule="atLeast"/>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5. Người đứng đầu cơ sở trợ giúp xã hội, nhà xã hội tổng hợp báo cáo cơ quan có thẩm quyền bảo đảm kinh phí và tổ chức thực hiện chế độ chăm sóc, nuôi dưỡng theo mức chuẩn trợ giúp xã hội quy định tại Nghị định này kể từ ngày 01 tháng 7 năm 2024.</w:t>
      </w:r>
    </w:p>
    <w:p w:rsidR="000E601C" w:rsidRPr="000E601C" w:rsidRDefault="000E601C" w:rsidP="000E601C">
      <w:pPr>
        <w:shd w:val="clear" w:color="auto" w:fill="FFFFFF"/>
        <w:spacing w:after="0" w:line="234" w:lineRule="atLeast"/>
        <w:rPr>
          <w:rFonts w:ascii="Arial" w:eastAsia="Times New Roman" w:hAnsi="Arial" w:cs="Arial"/>
          <w:noProof w:val="0"/>
          <w:color w:val="000000"/>
          <w:sz w:val="18"/>
          <w:szCs w:val="18"/>
          <w:lang w:val="en-US"/>
        </w:rPr>
      </w:pPr>
      <w:bookmarkStart w:id="25" w:name="dieu_3"/>
      <w:r w:rsidRPr="000E601C">
        <w:rPr>
          <w:rFonts w:ascii="Arial" w:eastAsia="Times New Roman" w:hAnsi="Arial" w:cs="Arial"/>
          <w:b/>
          <w:bCs/>
          <w:noProof w:val="0"/>
          <w:color w:val="000000"/>
          <w:sz w:val="18"/>
          <w:szCs w:val="18"/>
          <w:lang w:val="en-US"/>
        </w:rPr>
        <w:lastRenderedPageBreak/>
        <w:t>Điều 3. Trách nhiệm thi hành</w:t>
      </w:r>
      <w:bookmarkEnd w:id="25"/>
    </w:p>
    <w:p w:rsidR="000E601C" w:rsidRPr="000E601C" w:rsidRDefault="000E601C" w:rsidP="000E601C">
      <w:pPr>
        <w:shd w:val="clear" w:color="auto" w:fill="FFFFFF"/>
        <w:spacing w:before="120" w:after="120" w:line="234" w:lineRule="atLeast"/>
        <w:rPr>
          <w:rFonts w:ascii="Arial" w:eastAsia="Times New Roman" w:hAnsi="Arial" w:cs="Arial"/>
          <w:noProof w:val="0"/>
          <w:color w:val="000000"/>
          <w:sz w:val="18"/>
          <w:szCs w:val="18"/>
          <w:lang w:val="en-US"/>
        </w:rPr>
      </w:pPr>
      <w:r w:rsidRPr="000E601C">
        <w:rPr>
          <w:rFonts w:ascii="Arial" w:eastAsia="Times New Roman" w:hAnsi="Arial" w:cs="Arial"/>
          <w:noProof w:val="0"/>
          <w:color w:val="000000"/>
          <w:sz w:val="18"/>
          <w:szCs w:val="18"/>
          <w:lang w:val="en-US"/>
        </w:rPr>
        <w:t>Bộ trưởng Bộ Lao động - Thương binh và Xã hội, 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0E601C" w:rsidRPr="000E601C" w:rsidTr="000E601C">
        <w:trPr>
          <w:tblCellSpacing w:w="0" w:type="dxa"/>
        </w:trPr>
        <w:tc>
          <w:tcPr>
            <w:tcW w:w="4908" w:type="dxa"/>
            <w:tcMar>
              <w:top w:w="0" w:type="dxa"/>
              <w:left w:w="108" w:type="dxa"/>
              <w:bottom w:w="0" w:type="dxa"/>
              <w:right w:w="108" w:type="dxa"/>
            </w:tcMar>
            <w:hideMark/>
          </w:tcPr>
          <w:p w:rsidR="000E601C" w:rsidRPr="000E601C" w:rsidRDefault="000E601C" w:rsidP="000E601C">
            <w:pPr>
              <w:spacing w:before="120" w:after="120" w:line="234" w:lineRule="atLeast"/>
              <w:rPr>
                <w:rFonts w:ascii="Times New Roman" w:eastAsia="Times New Roman" w:hAnsi="Times New Roman" w:cs="Times New Roman"/>
                <w:noProof w:val="0"/>
                <w:sz w:val="24"/>
                <w:szCs w:val="24"/>
                <w:lang w:val="en-US"/>
              </w:rPr>
            </w:pPr>
            <w:r w:rsidRPr="000E601C">
              <w:rPr>
                <w:rFonts w:ascii="Times New Roman" w:eastAsia="Times New Roman" w:hAnsi="Times New Roman" w:cs="Times New Roman"/>
                <w:b/>
                <w:bCs/>
                <w:i/>
                <w:iCs/>
                <w:noProof w:val="0"/>
                <w:sz w:val="24"/>
                <w:szCs w:val="24"/>
                <w:lang w:val="en-US"/>
              </w:rPr>
              <w:br/>
              <w:t>Nơi nhận:</w:t>
            </w:r>
            <w:r w:rsidRPr="000E601C">
              <w:rPr>
                <w:rFonts w:ascii="Times New Roman" w:eastAsia="Times New Roman" w:hAnsi="Times New Roman" w:cs="Times New Roman"/>
                <w:b/>
                <w:bCs/>
                <w:i/>
                <w:iCs/>
                <w:noProof w:val="0"/>
                <w:sz w:val="24"/>
                <w:szCs w:val="24"/>
                <w:lang w:val="en-US"/>
              </w:rPr>
              <w:br/>
            </w:r>
            <w:r w:rsidRPr="000E601C">
              <w:rPr>
                <w:rFonts w:ascii="Times New Roman" w:eastAsia="Times New Roman" w:hAnsi="Times New Roman" w:cs="Times New Roman"/>
                <w:noProof w:val="0"/>
                <w:sz w:val="16"/>
                <w:szCs w:val="16"/>
                <w:lang w:val="en-US"/>
              </w:rPr>
              <w:t>- Ban Bí thư Trung ương Đảng;</w:t>
            </w:r>
            <w:r w:rsidRPr="000E601C">
              <w:rPr>
                <w:rFonts w:ascii="Times New Roman" w:eastAsia="Times New Roman" w:hAnsi="Times New Roman" w:cs="Times New Roman"/>
                <w:noProof w:val="0"/>
                <w:sz w:val="16"/>
                <w:szCs w:val="16"/>
                <w:lang w:val="en-US"/>
              </w:rPr>
              <w:br/>
              <w:t>- Thủ tướng, các Phó Thủ tướng Chính phủ;</w:t>
            </w:r>
            <w:r w:rsidRPr="000E601C">
              <w:rPr>
                <w:rFonts w:ascii="Times New Roman" w:eastAsia="Times New Roman" w:hAnsi="Times New Roman" w:cs="Times New Roman"/>
                <w:noProof w:val="0"/>
                <w:sz w:val="16"/>
                <w:szCs w:val="16"/>
                <w:lang w:val="en-US"/>
              </w:rPr>
              <w:br/>
              <w:t>- Các bộ, cơ quan ngang bộ, cơ quan thuộc Chính phủ;</w:t>
            </w:r>
            <w:r w:rsidRPr="000E601C">
              <w:rPr>
                <w:rFonts w:ascii="Times New Roman" w:eastAsia="Times New Roman" w:hAnsi="Times New Roman" w:cs="Times New Roman"/>
                <w:noProof w:val="0"/>
                <w:sz w:val="16"/>
                <w:szCs w:val="16"/>
                <w:lang w:val="en-US"/>
              </w:rPr>
              <w:br/>
              <w:t>- HĐND, UBND các tỉnh, thành phố trực thuộc trung ương;</w:t>
            </w:r>
            <w:r w:rsidRPr="000E601C">
              <w:rPr>
                <w:rFonts w:ascii="Times New Roman" w:eastAsia="Times New Roman" w:hAnsi="Times New Roman" w:cs="Times New Roman"/>
                <w:noProof w:val="0"/>
                <w:sz w:val="16"/>
                <w:szCs w:val="16"/>
                <w:lang w:val="en-US"/>
              </w:rPr>
              <w:br/>
              <w:t>- Văn phòng Trung ương và các Ban của Đảng;</w:t>
            </w:r>
            <w:r w:rsidRPr="000E601C">
              <w:rPr>
                <w:rFonts w:ascii="Times New Roman" w:eastAsia="Times New Roman" w:hAnsi="Times New Roman" w:cs="Times New Roman"/>
                <w:noProof w:val="0"/>
                <w:sz w:val="16"/>
                <w:szCs w:val="16"/>
                <w:lang w:val="en-US"/>
              </w:rPr>
              <w:br/>
              <w:t>- Văn phòng Tổng Bí thư;</w:t>
            </w:r>
            <w:r w:rsidRPr="000E601C">
              <w:rPr>
                <w:rFonts w:ascii="Times New Roman" w:eastAsia="Times New Roman" w:hAnsi="Times New Roman" w:cs="Times New Roman"/>
                <w:noProof w:val="0"/>
                <w:sz w:val="16"/>
                <w:szCs w:val="16"/>
                <w:lang w:val="en-US"/>
              </w:rPr>
              <w:br/>
              <w:t>- Văn phòng Chủ tịch nước;</w:t>
            </w:r>
            <w:r w:rsidRPr="000E601C">
              <w:rPr>
                <w:rFonts w:ascii="Times New Roman" w:eastAsia="Times New Roman" w:hAnsi="Times New Roman" w:cs="Times New Roman"/>
                <w:noProof w:val="0"/>
                <w:sz w:val="16"/>
                <w:szCs w:val="16"/>
                <w:lang w:val="en-US"/>
              </w:rPr>
              <w:br/>
              <w:t>- Hội đồng Dân tộc và các Ủy ban của Quốc hội;</w:t>
            </w:r>
            <w:r w:rsidRPr="000E601C">
              <w:rPr>
                <w:rFonts w:ascii="Times New Roman" w:eastAsia="Times New Roman" w:hAnsi="Times New Roman" w:cs="Times New Roman"/>
                <w:noProof w:val="0"/>
                <w:sz w:val="16"/>
                <w:szCs w:val="16"/>
                <w:lang w:val="en-US"/>
              </w:rPr>
              <w:br/>
              <w:t>- Văn phòng Quốc hội;</w:t>
            </w:r>
            <w:r w:rsidRPr="000E601C">
              <w:rPr>
                <w:rFonts w:ascii="Times New Roman" w:eastAsia="Times New Roman" w:hAnsi="Times New Roman" w:cs="Times New Roman"/>
                <w:noProof w:val="0"/>
                <w:sz w:val="16"/>
                <w:szCs w:val="16"/>
                <w:lang w:val="en-US"/>
              </w:rPr>
              <w:br/>
              <w:t>- Tòa án nhân dân tối cao;</w:t>
            </w:r>
            <w:r w:rsidRPr="000E601C">
              <w:rPr>
                <w:rFonts w:ascii="Times New Roman" w:eastAsia="Times New Roman" w:hAnsi="Times New Roman" w:cs="Times New Roman"/>
                <w:noProof w:val="0"/>
                <w:sz w:val="16"/>
                <w:szCs w:val="16"/>
                <w:lang w:val="en-US"/>
              </w:rPr>
              <w:br/>
              <w:t>- Viện kiểm sát nhân dân tối cao;</w:t>
            </w:r>
            <w:r w:rsidRPr="000E601C">
              <w:rPr>
                <w:rFonts w:ascii="Times New Roman" w:eastAsia="Times New Roman" w:hAnsi="Times New Roman" w:cs="Times New Roman"/>
                <w:noProof w:val="0"/>
                <w:sz w:val="16"/>
                <w:szCs w:val="16"/>
                <w:lang w:val="en-US"/>
              </w:rPr>
              <w:br/>
              <w:t>- Kiểm toán nhà nước;</w:t>
            </w:r>
            <w:r w:rsidRPr="000E601C">
              <w:rPr>
                <w:rFonts w:ascii="Times New Roman" w:eastAsia="Times New Roman" w:hAnsi="Times New Roman" w:cs="Times New Roman"/>
                <w:noProof w:val="0"/>
                <w:sz w:val="16"/>
                <w:szCs w:val="16"/>
                <w:lang w:val="en-US"/>
              </w:rPr>
              <w:br/>
              <w:t>- Ủy ban Giám sát tài chính Quốc gia;</w:t>
            </w:r>
            <w:r w:rsidRPr="000E601C">
              <w:rPr>
                <w:rFonts w:ascii="Times New Roman" w:eastAsia="Times New Roman" w:hAnsi="Times New Roman" w:cs="Times New Roman"/>
                <w:noProof w:val="0"/>
                <w:sz w:val="16"/>
                <w:szCs w:val="16"/>
                <w:lang w:val="en-US"/>
              </w:rPr>
              <w:br/>
              <w:t>- Ngân hàng Chính sách xã hội;</w:t>
            </w:r>
            <w:r w:rsidRPr="000E601C">
              <w:rPr>
                <w:rFonts w:ascii="Times New Roman" w:eastAsia="Times New Roman" w:hAnsi="Times New Roman" w:cs="Times New Roman"/>
                <w:noProof w:val="0"/>
                <w:sz w:val="16"/>
                <w:szCs w:val="16"/>
                <w:lang w:val="en-US"/>
              </w:rPr>
              <w:br/>
              <w:t>- Ngân hàng Phát triển Việt Nam;</w:t>
            </w:r>
            <w:r w:rsidRPr="000E601C">
              <w:rPr>
                <w:rFonts w:ascii="Times New Roman" w:eastAsia="Times New Roman" w:hAnsi="Times New Roman" w:cs="Times New Roman"/>
                <w:noProof w:val="0"/>
                <w:sz w:val="16"/>
                <w:szCs w:val="16"/>
                <w:lang w:val="en-US"/>
              </w:rPr>
              <w:br/>
              <w:t>- Ủy ban trung ương Mặt trận Tổ quốc Việt Nam;</w:t>
            </w:r>
            <w:r w:rsidRPr="000E601C">
              <w:rPr>
                <w:rFonts w:ascii="Times New Roman" w:eastAsia="Times New Roman" w:hAnsi="Times New Roman" w:cs="Times New Roman"/>
                <w:noProof w:val="0"/>
                <w:sz w:val="16"/>
                <w:szCs w:val="16"/>
                <w:lang w:val="en-US"/>
              </w:rPr>
              <w:br/>
              <w:t>- Cơ quan trung ương của các đoàn thể;</w:t>
            </w:r>
            <w:r w:rsidRPr="000E601C">
              <w:rPr>
                <w:rFonts w:ascii="Times New Roman" w:eastAsia="Times New Roman" w:hAnsi="Times New Roman" w:cs="Times New Roman"/>
                <w:noProof w:val="0"/>
                <w:sz w:val="16"/>
                <w:szCs w:val="16"/>
                <w:lang w:val="en-US"/>
              </w:rPr>
              <w:br/>
              <w:t>- VPCP: BTCN, các PCN, Trợ lý TTg, TGĐ Cổng TTĐT, các Vụ, Cục, đơn vị trực thuộc, Công báo;</w:t>
            </w:r>
            <w:r w:rsidRPr="000E601C">
              <w:rPr>
                <w:rFonts w:ascii="Times New Roman" w:eastAsia="Times New Roman" w:hAnsi="Times New Roman" w:cs="Times New Roman"/>
                <w:noProof w:val="0"/>
                <w:sz w:val="16"/>
                <w:szCs w:val="16"/>
                <w:lang w:val="en-US"/>
              </w:rPr>
              <w:br/>
              <w:t>- Lưu: VT, KGVX (2b).</w:t>
            </w:r>
          </w:p>
        </w:tc>
        <w:tc>
          <w:tcPr>
            <w:tcW w:w="3948" w:type="dxa"/>
            <w:tcMar>
              <w:top w:w="0" w:type="dxa"/>
              <w:left w:w="108" w:type="dxa"/>
              <w:bottom w:w="0" w:type="dxa"/>
              <w:right w:w="108" w:type="dxa"/>
            </w:tcMar>
            <w:hideMark/>
          </w:tcPr>
          <w:p w:rsidR="000E601C" w:rsidRPr="000E601C" w:rsidRDefault="000E601C" w:rsidP="000E601C">
            <w:pPr>
              <w:spacing w:before="120" w:after="120" w:line="234" w:lineRule="atLeast"/>
              <w:jc w:val="center"/>
              <w:rPr>
                <w:rFonts w:ascii="Times New Roman" w:eastAsia="Times New Roman" w:hAnsi="Times New Roman" w:cs="Times New Roman"/>
                <w:noProof w:val="0"/>
                <w:sz w:val="24"/>
                <w:szCs w:val="24"/>
                <w:lang w:val="en-US"/>
              </w:rPr>
            </w:pPr>
            <w:r w:rsidRPr="000E601C">
              <w:rPr>
                <w:rFonts w:ascii="Times New Roman" w:eastAsia="Times New Roman" w:hAnsi="Times New Roman" w:cs="Times New Roman"/>
                <w:b/>
                <w:bCs/>
                <w:noProof w:val="0"/>
                <w:sz w:val="24"/>
                <w:szCs w:val="24"/>
                <w:lang w:val="en-US"/>
              </w:rPr>
              <w:t>TM. CHÍNH PHỦ</w:t>
            </w:r>
            <w:r w:rsidRPr="000E601C">
              <w:rPr>
                <w:rFonts w:ascii="Times New Roman" w:eastAsia="Times New Roman" w:hAnsi="Times New Roman" w:cs="Times New Roman"/>
                <w:b/>
                <w:bCs/>
                <w:noProof w:val="0"/>
                <w:sz w:val="24"/>
                <w:szCs w:val="24"/>
                <w:lang w:val="en-US"/>
              </w:rPr>
              <w:br/>
              <w:t>KT. THỦ TƯỚNG</w:t>
            </w:r>
            <w:r w:rsidRPr="000E601C">
              <w:rPr>
                <w:rFonts w:ascii="Times New Roman" w:eastAsia="Times New Roman" w:hAnsi="Times New Roman" w:cs="Times New Roman"/>
                <w:b/>
                <w:bCs/>
                <w:noProof w:val="0"/>
                <w:sz w:val="24"/>
                <w:szCs w:val="24"/>
                <w:lang w:val="en-US"/>
              </w:rPr>
              <w:br/>
              <w:t>PHÓ THỦ TƯỚNG</w:t>
            </w:r>
            <w:r w:rsidRPr="000E601C">
              <w:rPr>
                <w:rFonts w:ascii="Times New Roman" w:eastAsia="Times New Roman" w:hAnsi="Times New Roman" w:cs="Times New Roman"/>
                <w:b/>
                <w:bCs/>
                <w:noProof w:val="0"/>
                <w:sz w:val="24"/>
                <w:szCs w:val="24"/>
                <w:lang w:val="en-US"/>
              </w:rPr>
              <w:br/>
            </w:r>
            <w:r w:rsidRPr="000E601C">
              <w:rPr>
                <w:rFonts w:ascii="Times New Roman" w:eastAsia="Times New Roman" w:hAnsi="Times New Roman" w:cs="Times New Roman"/>
                <w:b/>
                <w:bCs/>
                <w:noProof w:val="0"/>
                <w:sz w:val="24"/>
                <w:szCs w:val="24"/>
                <w:lang w:val="en-US"/>
              </w:rPr>
              <w:br/>
            </w:r>
            <w:r w:rsidRPr="000E601C">
              <w:rPr>
                <w:rFonts w:ascii="Times New Roman" w:eastAsia="Times New Roman" w:hAnsi="Times New Roman" w:cs="Times New Roman"/>
                <w:b/>
                <w:bCs/>
                <w:noProof w:val="0"/>
                <w:sz w:val="24"/>
                <w:szCs w:val="24"/>
                <w:lang w:val="en-US"/>
              </w:rPr>
              <w:br/>
            </w:r>
            <w:r w:rsidRPr="000E601C">
              <w:rPr>
                <w:rFonts w:ascii="Times New Roman" w:eastAsia="Times New Roman" w:hAnsi="Times New Roman" w:cs="Times New Roman"/>
                <w:b/>
                <w:bCs/>
                <w:noProof w:val="0"/>
                <w:sz w:val="24"/>
                <w:szCs w:val="24"/>
                <w:lang w:val="en-US"/>
              </w:rPr>
              <w:br/>
            </w:r>
            <w:r w:rsidRPr="000E601C">
              <w:rPr>
                <w:rFonts w:ascii="Times New Roman" w:eastAsia="Times New Roman" w:hAnsi="Times New Roman" w:cs="Times New Roman"/>
                <w:b/>
                <w:bCs/>
                <w:noProof w:val="0"/>
                <w:sz w:val="24"/>
                <w:szCs w:val="24"/>
                <w:lang w:val="en-US"/>
              </w:rPr>
              <w:br/>
              <w:t>Lê Thành Long</w:t>
            </w:r>
          </w:p>
        </w:tc>
      </w:tr>
    </w:tbl>
    <w:p w:rsidR="008D345E" w:rsidRDefault="008D345E">
      <w:bookmarkStart w:id="26" w:name="_GoBack"/>
      <w:bookmarkEnd w:id="26"/>
    </w:p>
    <w:sectPr w:rsidR="008D345E" w:rsidSect="00830682">
      <w:pgSz w:w="11907" w:h="16840"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1C"/>
    <w:rsid w:val="000E601C"/>
    <w:rsid w:val="001776F6"/>
    <w:rsid w:val="00294AAD"/>
    <w:rsid w:val="00360154"/>
    <w:rsid w:val="003753FB"/>
    <w:rsid w:val="00465B1F"/>
    <w:rsid w:val="00496F6A"/>
    <w:rsid w:val="004C4D2D"/>
    <w:rsid w:val="005003EE"/>
    <w:rsid w:val="00830682"/>
    <w:rsid w:val="008D345E"/>
    <w:rsid w:val="00AD28B6"/>
    <w:rsid w:val="00AE13BE"/>
    <w:rsid w:val="00B10ABE"/>
    <w:rsid w:val="00BA69D6"/>
    <w:rsid w:val="00D0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A63F5-E67E-449D-B709-9C2E9DF9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7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C069A-0AC3-40C8-9010-30E33FB65E5B}"/>
</file>

<file path=customXml/itemProps2.xml><?xml version="1.0" encoding="utf-8"?>
<ds:datastoreItem xmlns:ds="http://schemas.openxmlformats.org/officeDocument/2006/customXml" ds:itemID="{FF27E3D3-3BDC-49E7-8AD9-91D1FE1DEEF5}"/>
</file>

<file path=customXml/itemProps3.xml><?xml version="1.0" encoding="utf-8"?>
<ds:datastoreItem xmlns:ds="http://schemas.openxmlformats.org/officeDocument/2006/customXml" ds:itemID="{2333484C-9794-4BE8-B617-4428508CF8E0}"/>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1</cp:revision>
  <dcterms:created xsi:type="dcterms:W3CDTF">2024-12-29T12:14:00Z</dcterms:created>
  <dcterms:modified xsi:type="dcterms:W3CDTF">2024-12-29T12:14:00Z</dcterms:modified>
</cp:coreProperties>
</file>