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85"/>
        <w:tblW w:w="9072" w:type="dxa"/>
        <w:tblLook w:val="01E0" w:firstRow="1" w:lastRow="1" w:firstColumn="1" w:lastColumn="1" w:noHBand="0" w:noVBand="0"/>
      </w:tblPr>
      <w:tblGrid>
        <w:gridCol w:w="3294"/>
        <w:gridCol w:w="5778"/>
      </w:tblGrid>
      <w:tr w:rsidR="00153ED3" w:rsidRPr="00A229E4" w14:paraId="0B210AF5" w14:textId="77777777" w:rsidTr="00153ED3">
        <w:trPr>
          <w:trHeight w:val="708"/>
        </w:trPr>
        <w:tc>
          <w:tcPr>
            <w:tcW w:w="3294" w:type="dxa"/>
            <w:vAlign w:val="center"/>
          </w:tcPr>
          <w:p w14:paraId="71A57B27" w14:textId="77777777" w:rsidR="00153ED3" w:rsidRPr="00A229E4" w:rsidRDefault="00153ED3" w:rsidP="00153ED3">
            <w:pPr>
              <w:widowControl w:val="0"/>
              <w:jc w:val="center"/>
              <w:rPr>
                <w:rFonts w:ascii="Times New Roman" w:hAnsi="Times New Roman"/>
                <w:b/>
                <w:bCs/>
                <w:sz w:val="26"/>
                <w:szCs w:val="26"/>
              </w:rPr>
            </w:pPr>
            <w:r w:rsidRPr="00A229E4">
              <w:rPr>
                <w:rFonts w:ascii="Times New Roman" w:hAnsi="Times New Roman"/>
                <w:b/>
                <w:bCs/>
                <w:sz w:val="26"/>
                <w:szCs w:val="26"/>
              </w:rPr>
              <w:t xml:space="preserve">HỘI ĐỒNG NHÂN DÂN </w:t>
            </w:r>
          </w:p>
          <w:p w14:paraId="74728306" w14:textId="77777777" w:rsidR="00153ED3" w:rsidRPr="00A229E4" w:rsidRDefault="00153ED3" w:rsidP="00153ED3">
            <w:pPr>
              <w:widowControl w:val="0"/>
              <w:jc w:val="center"/>
              <w:rPr>
                <w:rFonts w:ascii="Times New Roman" w:hAnsi="Times New Roman"/>
                <w:b/>
                <w:bCs/>
                <w:sz w:val="26"/>
                <w:szCs w:val="26"/>
              </w:rPr>
            </w:pPr>
            <w:r w:rsidRPr="00A229E4">
              <w:rPr>
                <w:rFonts w:ascii="Times New Roman" w:hAnsi="Times New Roman"/>
                <w:b/>
                <w:bCs/>
                <w:sz w:val="26"/>
                <w:szCs w:val="26"/>
              </w:rPr>
              <w:t>TỈNH BẮC KẠN</w:t>
            </w:r>
          </w:p>
          <w:p w14:paraId="681960C2" w14:textId="77777777" w:rsidR="00153ED3" w:rsidRPr="00A229E4" w:rsidRDefault="00153ED3" w:rsidP="00153ED3">
            <w:pPr>
              <w:widowControl w:val="0"/>
              <w:rPr>
                <w:rFonts w:ascii="Times New Roman" w:hAnsi="Times New Roman"/>
                <w:b/>
                <w:sz w:val="26"/>
                <w:szCs w:val="26"/>
              </w:rPr>
            </w:pPr>
            <w:r w:rsidRPr="00A229E4">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4D601536" wp14:editId="7A1A85B7">
                      <wp:simplePos x="0" y="0"/>
                      <wp:positionH relativeFrom="column">
                        <wp:posOffset>653415</wp:posOffset>
                      </wp:positionH>
                      <wp:positionV relativeFrom="paragraph">
                        <wp:posOffset>1270</wp:posOffset>
                      </wp:positionV>
                      <wp:extent cx="510540"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E88F3"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5pt,.1pt" to="91.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eNj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"/>
                  </w:pict>
                </mc:Fallback>
              </mc:AlternateContent>
            </w:r>
          </w:p>
        </w:tc>
        <w:tc>
          <w:tcPr>
            <w:tcW w:w="5778" w:type="dxa"/>
            <w:vAlign w:val="center"/>
          </w:tcPr>
          <w:p w14:paraId="30A1DBC1" w14:textId="77777777" w:rsidR="00153ED3" w:rsidRPr="00A229E4" w:rsidRDefault="00153ED3" w:rsidP="00153ED3">
            <w:pPr>
              <w:widowControl w:val="0"/>
              <w:jc w:val="center"/>
              <w:rPr>
                <w:rFonts w:ascii="Times New Roman" w:hAnsi="Times New Roman"/>
                <w:b/>
                <w:spacing w:val="-8"/>
                <w:sz w:val="26"/>
                <w:szCs w:val="26"/>
              </w:rPr>
            </w:pPr>
            <w:r w:rsidRPr="00A229E4">
              <w:rPr>
                <w:rFonts w:ascii="Times New Roman" w:hAnsi="Times New Roman"/>
                <w:b/>
                <w:spacing w:val="-8"/>
                <w:sz w:val="26"/>
                <w:szCs w:val="26"/>
              </w:rPr>
              <w:t>CỘNG HÒA XÃ HỘI CHỦ NGHĨA VIỆT NAM</w:t>
            </w:r>
          </w:p>
          <w:p w14:paraId="4C783675" w14:textId="77777777" w:rsidR="00153ED3" w:rsidRPr="00A229E4" w:rsidRDefault="00153ED3" w:rsidP="00153ED3">
            <w:pPr>
              <w:widowControl w:val="0"/>
              <w:jc w:val="center"/>
              <w:rPr>
                <w:rFonts w:ascii="Times New Roman" w:hAnsi="Times New Roman"/>
                <w:b/>
                <w:szCs w:val="28"/>
              </w:rPr>
            </w:pPr>
            <w:r w:rsidRPr="00A229E4">
              <w:rPr>
                <w:rFonts w:ascii="Times New Roman" w:hAnsi="Times New Roman"/>
                <w:b/>
                <w:szCs w:val="28"/>
              </w:rPr>
              <w:t>Độc lập - Tự do - Hạnh phúc</w:t>
            </w:r>
          </w:p>
          <w:p w14:paraId="3ACDFAF3" w14:textId="77777777" w:rsidR="00153ED3" w:rsidRPr="00A229E4" w:rsidRDefault="00153ED3" w:rsidP="00153ED3">
            <w:pPr>
              <w:widowControl w:val="0"/>
              <w:jc w:val="center"/>
              <w:rPr>
                <w:rFonts w:ascii="Times New Roman" w:hAnsi="Times New Roman"/>
                <w:b/>
                <w:sz w:val="26"/>
                <w:szCs w:val="26"/>
              </w:rPr>
            </w:pPr>
            <w:r w:rsidRPr="00A229E4">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6688BA29" wp14:editId="623BE418">
                      <wp:simplePos x="0" y="0"/>
                      <wp:positionH relativeFrom="column">
                        <wp:posOffset>674370</wp:posOffset>
                      </wp:positionH>
                      <wp:positionV relativeFrom="paragraph">
                        <wp:posOffset>14605</wp:posOffset>
                      </wp:positionV>
                      <wp:extent cx="216408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64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AB8C48"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1pt,1.15pt" to="22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" strokecolor="black [3040]"/>
                  </w:pict>
                </mc:Fallback>
              </mc:AlternateContent>
            </w:r>
          </w:p>
        </w:tc>
      </w:tr>
      <w:tr w:rsidR="00153ED3" w:rsidRPr="00A229E4" w14:paraId="1E696BFA" w14:textId="77777777" w:rsidTr="00153ED3">
        <w:trPr>
          <w:trHeight w:val="205"/>
        </w:trPr>
        <w:tc>
          <w:tcPr>
            <w:tcW w:w="3294" w:type="dxa"/>
          </w:tcPr>
          <w:p w14:paraId="0DAE01D8" w14:textId="0B8AEA3A" w:rsidR="00153ED3" w:rsidRPr="00AD08D4" w:rsidRDefault="00153ED3" w:rsidP="00153ED3">
            <w:pPr>
              <w:widowControl w:val="0"/>
              <w:jc w:val="center"/>
              <w:rPr>
                <w:rFonts w:ascii="Times New Roman" w:hAnsi="Times New Roman"/>
                <w:b/>
                <w:bCs/>
                <w:szCs w:val="28"/>
              </w:rPr>
            </w:pPr>
            <w:r w:rsidRPr="00AD08D4">
              <w:rPr>
                <w:rFonts w:ascii="Times New Roman" w:hAnsi="Times New Roman"/>
                <w:bCs/>
                <w:szCs w:val="28"/>
              </w:rPr>
              <w:t xml:space="preserve">Số: </w:t>
            </w:r>
            <w:r w:rsidR="00A12996">
              <w:rPr>
                <w:rFonts w:ascii="Times New Roman" w:hAnsi="Times New Roman"/>
                <w:bCs/>
                <w:szCs w:val="28"/>
              </w:rPr>
              <w:t>14</w:t>
            </w:r>
            <w:r w:rsidRPr="00AD08D4">
              <w:rPr>
                <w:rFonts w:ascii="Times New Roman" w:hAnsi="Times New Roman"/>
                <w:bCs/>
                <w:szCs w:val="28"/>
              </w:rPr>
              <w:t>/2024/NQ-HĐND</w:t>
            </w:r>
          </w:p>
        </w:tc>
        <w:tc>
          <w:tcPr>
            <w:tcW w:w="5778" w:type="dxa"/>
          </w:tcPr>
          <w:p w14:paraId="67896EB8" w14:textId="77777777" w:rsidR="00153ED3" w:rsidRPr="00AD08D4" w:rsidRDefault="00153ED3" w:rsidP="00153ED3">
            <w:pPr>
              <w:widowControl w:val="0"/>
              <w:jc w:val="center"/>
              <w:rPr>
                <w:rFonts w:ascii="Times New Roman" w:hAnsi="Times New Roman"/>
                <w:i/>
                <w:szCs w:val="28"/>
              </w:rPr>
            </w:pPr>
            <w:r>
              <w:rPr>
                <w:rFonts w:ascii="Times New Roman" w:hAnsi="Times New Roman"/>
                <w:i/>
                <w:szCs w:val="28"/>
              </w:rPr>
              <w:t xml:space="preserve">     </w:t>
            </w:r>
            <w:r w:rsidRPr="00AD08D4">
              <w:rPr>
                <w:rFonts w:ascii="Times New Roman" w:hAnsi="Times New Roman"/>
                <w:i/>
                <w:szCs w:val="28"/>
              </w:rPr>
              <w:t xml:space="preserve">Bắc Kạn, ngày </w:t>
            </w:r>
            <w:r>
              <w:rPr>
                <w:rFonts w:ascii="Times New Roman" w:hAnsi="Times New Roman"/>
                <w:i/>
                <w:szCs w:val="28"/>
              </w:rPr>
              <w:t>30</w:t>
            </w:r>
            <w:r w:rsidRPr="00AD08D4">
              <w:rPr>
                <w:rFonts w:ascii="Times New Roman" w:hAnsi="Times New Roman"/>
                <w:i/>
                <w:szCs w:val="28"/>
              </w:rPr>
              <w:t xml:space="preserve"> tháng </w:t>
            </w:r>
            <w:r>
              <w:rPr>
                <w:rFonts w:ascii="Times New Roman" w:hAnsi="Times New Roman"/>
                <w:i/>
                <w:szCs w:val="28"/>
              </w:rPr>
              <w:t>10</w:t>
            </w:r>
            <w:r w:rsidRPr="00AD08D4">
              <w:rPr>
                <w:rFonts w:ascii="Times New Roman" w:hAnsi="Times New Roman"/>
                <w:i/>
                <w:szCs w:val="28"/>
              </w:rPr>
              <w:t xml:space="preserve"> năm 2024</w:t>
            </w:r>
          </w:p>
        </w:tc>
      </w:tr>
    </w:tbl>
    <w:p w14:paraId="064CEC20" w14:textId="67B50CC4" w:rsidR="007A0A54" w:rsidRPr="00A229E4" w:rsidRDefault="007A0A54" w:rsidP="009A32B3">
      <w:pPr>
        <w:widowControl w:val="0"/>
        <w:rPr>
          <w:rFonts w:ascii="Times New Roman" w:hAnsi="Times New Roman"/>
          <w:b/>
          <w:bCs/>
          <w:spacing w:val="-4"/>
          <w:szCs w:val="28"/>
        </w:rPr>
      </w:pPr>
    </w:p>
    <w:p w14:paraId="500B455E" w14:textId="02591ABB" w:rsidR="00963354" w:rsidRPr="00A229E4" w:rsidRDefault="009277B8" w:rsidP="00D95FCB">
      <w:pPr>
        <w:widowControl w:val="0"/>
        <w:spacing w:before="240"/>
        <w:jc w:val="center"/>
        <w:rPr>
          <w:rFonts w:ascii="Times New Roman" w:hAnsi="Times New Roman"/>
          <w:b/>
          <w:bCs/>
          <w:spacing w:val="-4"/>
          <w:szCs w:val="28"/>
        </w:rPr>
      </w:pPr>
      <w:r w:rsidRPr="00A229E4">
        <w:rPr>
          <w:rFonts w:ascii="Times New Roman" w:hAnsi="Times New Roman"/>
          <w:b/>
          <w:bCs/>
          <w:spacing w:val="-4"/>
          <w:szCs w:val="28"/>
        </w:rPr>
        <w:t>NGHỊ QUYẾT</w:t>
      </w:r>
    </w:p>
    <w:p w14:paraId="74D5AFCF" w14:textId="77777777" w:rsidR="00496BE8" w:rsidRDefault="00BC27E6" w:rsidP="000E05F1">
      <w:pPr>
        <w:widowControl w:val="0"/>
        <w:jc w:val="center"/>
        <w:rPr>
          <w:rFonts w:ascii="Times New Roman Bold" w:hAnsi="Times New Roman Bold"/>
          <w:b/>
          <w:bCs/>
          <w:szCs w:val="28"/>
        </w:rPr>
      </w:pPr>
      <w:bookmarkStart w:id="0" w:name="_Hlk175259190"/>
      <w:r w:rsidRPr="00D96BE0">
        <w:rPr>
          <w:rFonts w:ascii="Times New Roman Bold" w:hAnsi="Times New Roman Bold"/>
          <w:b/>
          <w:bCs/>
          <w:szCs w:val="28"/>
        </w:rPr>
        <w:t xml:space="preserve">Quy </w:t>
      </w:r>
      <w:r w:rsidRPr="00D96BE0">
        <w:rPr>
          <w:rFonts w:ascii="Times New Roman Bold" w:hAnsi="Times New Roman Bold" w:hint="eastAsia"/>
          <w:b/>
          <w:bCs/>
          <w:szCs w:val="28"/>
        </w:rPr>
        <w:t>đ</w:t>
      </w:r>
      <w:r w:rsidRPr="00D96BE0">
        <w:rPr>
          <w:rFonts w:ascii="Times New Roman Bold" w:hAnsi="Times New Roman Bold"/>
          <w:b/>
          <w:bCs/>
          <w:szCs w:val="28"/>
        </w:rPr>
        <w:t xml:space="preserve">ịnh thẩm quyền quyết </w:t>
      </w:r>
      <w:r w:rsidRPr="00D96BE0">
        <w:rPr>
          <w:rFonts w:ascii="Times New Roman Bold" w:hAnsi="Times New Roman Bold" w:hint="eastAsia"/>
          <w:b/>
          <w:bCs/>
          <w:szCs w:val="28"/>
        </w:rPr>
        <w:t>đ</w:t>
      </w:r>
      <w:r w:rsidRPr="00D96BE0">
        <w:rPr>
          <w:rFonts w:ascii="Times New Roman Bold" w:hAnsi="Times New Roman Bold"/>
          <w:b/>
          <w:bCs/>
          <w:szCs w:val="28"/>
        </w:rPr>
        <w:t xml:space="preserve">ịnh việc </w:t>
      </w:r>
      <w:r w:rsidRPr="00D96BE0">
        <w:rPr>
          <w:rFonts w:ascii="Times New Roman Bold" w:hAnsi="Times New Roman Bold" w:hint="eastAsia"/>
          <w:b/>
          <w:bCs/>
          <w:szCs w:val="28"/>
        </w:rPr>
        <w:t>đ</w:t>
      </w:r>
      <w:r w:rsidRPr="00D96BE0">
        <w:rPr>
          <w:rFonts w:ascii="Times New Roman Bold" w:hAnsi="Times New Roman Bold"/>
          <w:b/>
          <w:bCs/>
          <w:szCs w:val="28"/>
        </w:rPr>
        <w:t>ầu t</w:t>
      </w:r>
      <w:r w:rsidRPr="00D96BE0">
        <w:rPr>
          <w:rFonts w:ascii="Times New Roman Bold" w:hAnsi="Times New Roman Bold" w:hint="eastAsia"/>
          <w:b/>
          <w:bCs/>
          <w:szCs w:val="28"/>
        </w:rPr>
        <w:t>ư</w:t>
      </w:r>
      <w:r w:rsidRPr="00D96BE0">
        <w:rPr>
          <w:rFonts w:ascii="Times New Roman Bold" w:hAnsi="Times New Roman Bold"/>
          <w:b/>
          <w:bCs/>
          <w:szCs w:val="28"/>
        </w:rPr>
        <w:t xml:space="preserve">, mua sắm các hoạt </w:t>
      </w:r>
      <w:r w:rsidRPr="00D96BE0">
        <w:rPr>
          <w:rFonts w:ascii="Times New Roman Bold" w:hAnsi="Times New Roman Bold" w:hint="eastAsia"/>
          <w:b/>
          <w:bCs/>
          <w:szCs w:val="28"/>
        </w:rPr>
        <w:t>đ</w:t>
      </w:r>
      <w:r w:rsidRPr="00D96BE0">
        <w:rPr>
          <w:rFonts w:ascii="Times New Roman Bold" w:hAnsi="Times New Roman Bold"/>
          <w:b/>
          <w:bCs/>
          <w:szCs w:val="28"/>
        </w:rPr>
        <w:t xml:space="preserve">ộng </w:t>
      </w:r>
      <w:r w:rsidRPr="00D96BE0">
        <w:rPr>
          <w:rFonts w:ascii="Times New Roman Bold" w:hAnsi="Times New Roman Bold"/>
          <w:b/>
          <w:bCs/>
          <w:szCs w:val="28"/>
        </w:rPr>
        <w:br/>
        <w:t>ứng dụng công nghệ thông tin</w:t>
      </w:r>
      <w:r w:rsidR="003F1652" w:rsidRPr="00D96BE0">
        <w:rPr>
          <w:rFonts w:ascii="Times New Roman Bold" w:hAnsi="Times New Roman Bold"/>
          <w:b/>
          <w:bCs/>
          <w:szCs w:val="28"/>
        </w:rPr>
        <w:t xml:space="preserve"> </w:t>
      </w:r>
      <w:r w:rsidRPr="00D96BE0">
        <w:rPr>
          <w:rFonts w:ascii="Times New Roman Bold" w:hAnsi="Times New Roman Bold"/>
          <w:b/>
          <w:bCs/>
          <w:szCs w:val="28"/>
        </w:rPr>
        <w:t>sử dụng kinh phí chi th</w:t>
      </w:r>
      <w:r w:rsidRPr="00D96BE0">
        <w:rPr>
          <w:rFonts w:ascii="Times New Roman Bold" w:hAnsi="Times New Roman Bold" w:hint="eastAsia"/>
          <w:b/>
          <w:bCs/>
          <w:szCs w:val="28"/>
        </w:rPr>
        <w:t>ư</w:t>
      </w:r>
      <w:r w:rsidRPr="00D96BE0">
        <w:rPr>
          <w:rFonts w:ascii="Times New Roman Bold" w:hAnsi="Times New Roman Bold"/>
          <w:b/>
          <w:bCs/>
          <w:szCs w:val="28"/>
        </w:rPr>
        <w:t xml:space="preserve">ờng xuyên </w:t>
      </w:r>
    </w:p>
    <w:p w14:paraId="3D241067" w14:textId="44C6884B" w:rsidR="00B81410" w:rsidRPr="00D96BE0" w:rsidRDefault="00BC27E6" w:rsidP="000E05F1">
      <w:pPr>
        <w:widowControl w:val="0"/>
        <w:jc w:val="center"/>
        <w:rPr>
          <w:rFonts w:ascii="Times New Roman Bold" w:hAnsi="Times New Roman Bold"/>
          <w:b/>
          <w:bCs/>
          <w:szCs w:val="28"/>
        </w:rPr>
      </w:pPr>
      <w:r w:rsidRPr="00D96BE0">
        <w:rPr>
          <w:rFonts w:ascii="Times New Roman Bold" w:hAnsi="Times New Roman Bold"/>
          <w:b/>
          <w:bCs/>
          <w:szCs w:val="28"/>
        </w:rPr>
        <w:t xml:space="preserve">nguồn vốn ngân sách </w:t>
      </w:r>
      <w:r w:rsidR="003F1652" w:rsidRPr="00D96BE0">
        <w:rPr>
          <w:rFonts w:ascii="Times New Roman Bold" w:hAnsi="Times New Roman Bold"/>
          <w:b/>
          <w:bCs/>
          <w:szCs w:val="28"/>
        </w:rPr>
        <w:t>n</w:t>
      </w:r>
      <w:r w:rsidRPr="00D96BE0">
        <w:rPr>
          <w:rFonts w:ascii="Times New Roman Bold" w:hAnsi="Times New Roman Bold"/>
          <w:b/>
          <w:bCs/>
          <w:szCs w:val="28"/>
        </w:rPr>
        <w:t>hà n</w:t>
      </w:r>
      <w:r w:rsidRPr="00D96BE0">
        <w:rPr>
          <w:rFonts w:ascii="Times New Roman Bold" w:hAnsi="Times New Roman Bold" w:hint="eastAsia"/>
          <w:b/>
          <w:bCs/>
          <w:szCs w:val="28"/>
        </w:rPr>
        <w:t>ư</w:t>
      </w:r>
      <w:r w:rsidRPr="00D96BE0">
        <w:rPr>
          <w:rFonts w:ascii="Times New Roman Bold" w:hAnsi="Times New Roman Bold"/>
          <w:b/>
          <w:bCs/>
          <w:szCs w:val="28"/>
        </w:rPr>
        <w:t>ớc thuộc phạm vi quản lý của tỉnh Bắc Kạn</w:t>
      </w:r>
      <w:r w:rsidR="00B81410" w:rsidRPr="00D96BE0">
        <w:rPr>
          <w:rFonts w:ascii="Times New Roman Bold" w:hAnsi="Times New Roman Bold"/>
          <w:b/>
          <w:bCs/>
          <w:szCs w:val="28"/>
        </w:rPr>
        <w:t xml:space="preserve"> </w:t>
      </w:r>
      <w:bookmarkEnd w:id="0"/>
    </w:p>
    <w:p w14:paraId="5B70F466" w14:textId="2B960434" w:rsidR="00351883" w:rsidRPr="00A229E4" w:rsidRDefault="00D528A1" w:rsidP="000A001D">
      <w:pPr>
        <w:widowControl w:val="0"/>
        <w:jc w:val="center"/>
        <w:rPr>
          <w:rFonts w:ascii="Times New Roman" w:hAnsi="Times New Roman"/>
          <w:b/>
          <w:bCs/>
        </w:rPr>
      </w:pPr>
      <w:r w:rsidRPr="00A229E4">
        <w:rPr>
          <w:rFonts w:ascii="Times New Roman" w:hAnsi="Times New Roman"/>
          <w:noProof/>
          <w:szCs w:val="28"/>
        </w:rPr>
        <mc:AlternateContent>
          <mc:Choice Requires="wps">
            <w:drawing>
              <wp:anchor distT="0" distB="0" distL="114300" distR="114300" simplePos="0" relativeHeight="251657216" behindDoc="0" locked="0" layoutInCell="1" allowOverlap="1" wp14:anchorId="71C464CB" wp14:editId="052DD766">
                <wp:simplePos x="0" y="0"/>
                <wp:positionH relativeFrom="column">
                  <wp:posOffset>2267364</wp:posOffset>
                </wp:positionH>
                <wp:positionV relativeFrom="paragraph">
                  <wp:posOffset>22639</wp:posOffset>
                </wp:positionV>
                <wp:extent cx="1280160"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1280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01B791" id="Straight Connector 1"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55pt,1.8pt" to="279.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" strokecolor="black [3040]"/>
            </w:pict>
          </mc:Fallback>
        </mc:AlternateContent>
      </w:r>
    </w:p>
    <w:p w14:paraId="5EED7DA6" w14:textId="31ED6015" w:rsidR="00CB2CF7" w:rsidRPr="00D96BE0" w:rsidRDefault="001B375A" w:rsidP="00D95FCB">
      <w:pPr>
        <w:widowControl w:val="0"/>
        <w:jc w:val="center"/>
        <w:rPr>
          <w:rFonts w:ascii="Times New Roman" w:hAnsi="Times New Roman"/>
          <w:b/>
          <w:bCs/>
          <w:szCs w:val="28"/>
        </w:rPr>
      </w:pPr>
      <w:r w:rsidRPr="00D96BE0">
        <w:rPr>
          <w:rFonts w:ascii="Times New Roman" w:hAnsi="Times New Roman"/>
          <w:b/>
          <w:bCs/>
          <w:szCs w:val="28"/>
        </w:rPr>
        <w:t xml:space="preserve">HỘI ĐỒNG NHÂN DÂN TỈNH BẮC KẠN </w:t>
      </w:r>
    </w:p>
    <w:p w14:paraId="77F6EAC0" w14:textId="41DEC92D" w:rsidR="0024672B" w:rsidRPr="00DE232C" w:rsidRDefault="001B375A" w:rsidP="00DE232C">
      <w:pPr>
        <w:widowControl w:val="0"/>
        <w:jc w:val="center"/>
        <w:rPr>
          <w:rFonts w:ascii="Times New Roman" w:hAnsi="Times New Roman"/>
          <w:b/>
          <w:bCs/>
          <w:i/>
          <w:iCs/>
          <w:szCs w:val="28"/>
        </w:rPr>
      </w:pPr>
      <w:r w:rsidRPr="00D96BE0">
        <w:rPr>
          <w:rFonts w:ascii="Times New Roman" w:hAnsi="Times New Roman"/>
          <w:b/>
          <w:bCs/>
          <w:szCs w:val="28"/>
        </w:rPr>
        <w:t>KHÓA</w:t>
      </w:r>
      <w:r w:rsidR="00CB2CF7" w:rsidRPr="00D96BE0">
        <w:rPr>
          <w:rFonts w:ascii="Times New Roman" w:hAnsi="Times New Roman"/>
          <w:b/>
          <w:bCs/>
          <w:szCs w:val="28"/>
        </w:rPr>
        <w:t xml:space="preserve"> X,</w:t>
      </w:r>
      <w:r w:rsidR="00BA5D91" w:rsidRPr="00D96BE0">
        <w:rPr>
          <w:rFonts w:ascii="Times New Roman" w:hAnsi="Times New Roman"/>
          <w:b/>
          <w:bCs/>
          <w:szCs w:val="28"/>
        </w:rPr>
        <w:t xml:space="preserve"> </w:t>
      </w:r>
      <w:r w:rsidR="00C82079" w:rsidRPr="00D96BE0">
        <w:rPr>
          <w:rFonts w:ascii="Times New Roman" w:hAnsi="Times New Roman"/>
          <w:b/>
          <w:bCs/>
          <w:szCs w:val="28"/>
        </w:rPr>
        <w:t xml:space="preserve">KỲ HỌP THỨ </w:t>
      </w:r>
      <w:r w:rsidR="00D96BE0" w:rsidRPr="00D96BE0">
        <w:rPr>
          <w:rFonts w:ascii="Times New Roman" w:hAnsi="Times New Roman"/>
          <w:b/>
          <w:bCs/>
          <w:szCs w:val="28"/>
        </w:rPr>
        <w:t>2</w:t>
      </w:r>
      <w:r w:rsidR="00D95FCB">
        <w:rPr>
          <w:rFonts w:ascii="Times New Roman" w:hAnsi="Times New Roman"/>
          <w:b/>
          <w:bCs/>
          <w:szCs w:val="28"/>
        </w:rPr>
        <w:t>3</w:t>
      </w:r>
      <w:r w:rsidR="000955D8">
        <w:rPr>
          <w:rFonts w:ascii="Times New Roman" w:hAnsi="Times New Roman"/>
          <w:b/>
          <w:bCs/>
          <w:szCs w:val="28"/>
        </w:rPr>
        <w:t xml:space="preserve"> </w:t>
      </w:r>
      <w:r w:rsidR="000955D8" w:rsidRPr="003B3F3A">
        <w:rPr>
          <w:rFonts w:ascii="Times New Roman" w:hAnsi="Times New Roman"/>
          <w:b/>
          <w:bCs/>
          <w:i/>
          <w:iCs/>
          <w:szCs w:val="28"/>
        </w:rPr>
        <w:t>(KỲ HỌP CHUYÊN ĐỀ)</w:t>
      </w:r>
    </w:p>
    <w:p w14:paraId="7F0AAB18" w14:textId="5EFCA46C" w:rsidR="00890EF9" w:rsidRPr="00A229E4" w:rsidRDefault="00890EF9" w:rsidP="00DE232C">
      <w:pPr>
        <w:widowControl w:val="0"/>
        <w:shd w:val="clear" w:color="auto" w:fill="FFFFFF"/>
        <w:spacing w:before="240" w:line="360" w:lineRule="exact"/>
        <w:ind w:firstLine="709"/>
        <w:jc w:val="both"/>
        <w:rPr>
          <w:rFonts w:ascii="Times New Roman" w:hAnsi="Times New Roman"/>
          <w:i/>
          <w:szCs w:val="28"/>
          <w:lang w:val="nb-NO"/>
        </w:rPr>
      </w:pPr>
      <w:r w:rsidRPr="00A229E4">
        <w:rPr>
          <w:rFonts w:ascii="Times New Roman" w:hAnsi="Times New Roman"/>
          <w:i/>
          <w:szCs w:val="28"/>
          <w:lang w:val="nb-NO"/>
        </w:rPr>
        <w:t>Căn cứ Luật Tổ chức chính quyền địa phương ngày 19 tháng 6 năm 2015;</w:t>
      </w:r>
    </w:p>
    <w:p w14:paraId="6C9BF62D" w14:textId="56333125" w:rsidR="00BC27E6" w:rsidRDefault="00BC27E6" w:rsidP="00F16D5D">
      <w:pPr>
        <w:widowControl w:val="0"/>
        <w:shd w:val="clear" w:color="auto" w:fill="FFFFFF"/>
        <w:spacing w:before="140"/>
        <w:ind w:firstLine="709"/>
        <w:jc w:val="both"/>
        <w:rPr>
          <w:rFonts w:ascii="Times New Roman" w:hAnsi="Times New Roman"/>
          <w:i/>
          <w:szCs w:val="28"/>
          <w:lang w:val="nb-NO"/>
        </w:rPr>
      </w:pPr>
      <w:r w:rsidRPr="00A229E4">
        <w:rPr>
          <w:rFonts w:ascii="Times New Roman" w:hAnsi="Times New Roman"/>
          <w:i/>
          <w:szCs w:val="28"/>
          <w:lang w:val="nb-NO"/>
        </w:rPr>
        <w:t xml:space="preserve">Căn cứ Luật Công nghệ thông tin </w:t>
      </w:r>
      <w:r w:rsidR="00F81CCB">
        <w:rPr>
          <w:rFonts w:ascii="Times New Roman" w:hAnsi="Times New Roman"/>
          <w:i/>
          <w:szCs w:val="28"/>
          <w:lang w:val="nb-NO"/>
        </w:rPr>
        <w:t xml:space="preserve">ngày 29 tháng 6 </w:t>
      </w:r>
      <w:r w:rsidR="00D96BE0">
        <w:rPr>
          <w:rFonts w:ascii="Times New Roman" w:hAnsi="Times New Roman"/>
          <w:i/>
          <w:szCs w:val="28"/>
          <w:lang w:val="nb-NO"/>
        </w:rPr>
        <w:t xml:space="preserve">năm </w:t>
      </w:r>
      <w:r w:rsidRPr="00A229E4">
        <w:rPr>
          <w:rFonts w:ascii="Times New Roman" w:hAnsi="Times New Roman"/>
          <w:i/>
          <w:szCs w:val="28"/>
          <w:lang w:val="nb-NO"/>
        </w:rPr>
        <w:t>2006;</w:t>
      </w:r>
    </w:p>
    <w:p w14:paraId="749C8A2D" w14:textId="67CE3424" w:rsidR="00D96BE0" w:rsidRPr="00A229E4" w:rsidRDefault="00D96BE0" w:rsidP="00F16D5D">
      <w:pPr>
        <w:widowControl w:val="0"/>
        <w:shd w:val="clear" w:color="auto" w:fill="FFFFFF"/>
        <w:spacing w:before="140"/>
        <w:ind w:firstLine="709"/>
        <w:jc w:val="both"/>
        <w:rPr>
          <w:rFonts w:ascii="Times New Roman" w:hAnsi="Times New Roman"/>
          <w:i/>
          <w:szCs w:val="28"/>
          <w:lang w:val="nb-NO"/>
        </w:rPr>
      </w:pPr>
      <w:r>
        <w:rPr>
          <w:rFonts w:ascii="Times New Roman" w:hAnsi="Times New Roman"/>
          <w:i/>
          <w:szCs w:val="28"/>
          <w:lang w:val="nb-NO"/>
        </w:rPr>
        <w:t>Căn cứ Luật Ngân sách nhà nước</w:t>
      </w:r>
      <w:r w:rsidR="003C22C5">
        <w:rPr>
          <w:rFonts w:ascii="Times New Roman" w:hAnsi="Times New Roman"/>
          <w:i/>
          <w:szCs w:val="28"/>
          <w:lang w:val="nb-NO"/>
        </w:rPr>
        <w:t xml:space="preserve"> ngày 25 tháng 6</w:t>
      </w:r>
      <w:r>
        <w:rPr>
          <w:rFonts w:ascii="Times New Roman" w:hAnsi="Times New Roman"/>
          <w:i/>
          <w:szCs w:val="28"/>
          <w:lang w:val="nb-NO"/>
        </w:rPr>
        <w:t xml:space="preserve"> năm 2015;</w:t>
      </w:r>
    </w:p>
    <w:p w14:paraId="4EF1E7FA" w14:textId="477C6565" w:rsidR="00BC27E6" w:rsidRPr="00A229E4" w:rsidRDefault="00BC27E6" w:rsidP="00F16D5D">
      <w:pPr>
        <w:widowControl w:val="0"/>
        <w:spacing w:before="140"/>
        <w:ind w:firstLine="709"/>
        <w:jc w:val="both"/>
        <w:rPr>
          <w:rFonts w:ascii="Times New Roman" w:hAnsi="Times New Roman"/>
          <w:i/>
          <w:szCs w:val="28"/>
          <w:lang w:val="nb-NO"/>
        </w:rPr>
      </w:pPr>
      <w:r w:rsidRPr="00A229E4">
        <w:rPr>
          <w:rFonts w:ascii="Times New Roman" w:hAnsi="Times New Roman"/>
          <w:i/>
          <w:szCs w:val="28"/>
          <w:lang w:val="nb-NO"/>
        </w:rPr>
        <w:t>C</w:t>
      </w:r>
      <w:r w:rsidRPr="00A229E4">
        <w:rPr>
          <w:rFonts w:ascii="Times New Roman" w:hAnsi="Times New Roman" w:hint="eastAsia"/>
          <w:i/>
          <w:szCs w:val="28"/>
          <w:lang w:val="nb-NO"/>
        </w:rPr>
        <w:t>ă</w:t>
      </w:r>
      <w:r w:rsidRPr="00A229E4">
        <w:rPr>
          <w:rFonts w:ascii="Times New Roman" w:hAnsi="Times New Roman"/>
          <w:i/>
          <w:szCs w:val="28"/>
          <w:lang w:val="nb-NO"/>
        </w:rPr>
        <w:t xml:space="preserve">n cứ Nghị </w:t>
      </w:r>
      <w:r w:rsidRPr="00A229E4">
        <w:rPr>
          <w:rFonts w:ascii="Times New Roman" w:hAnsi="Times New Roman" w:hint="eastAsia"/>
          <w:i/>
          <w:szCs w:val="28"/>
          <w:lang w:val="nb-NO"/>
        </w:rPr>
        <w:t>đ</w:t>
      </w:r>
      <w:r w:rsidRPr="00A229E4">
        <w:rPr>
          <w:rFonts w:ascii="Times New Roman" w:hAnsi="Times New Roman"/>
          <w:i/>
          <w:szCs w:val="28"/>
          <w:lang w:val="nb-NO"/>
        </w:rPr>
        <w:t>ịnh số 73/2019/N</w:t>
      </w:r>
      <w:r w:rsidRPr="00A229E4">
        <w:rPr>
          <w:rFonts w:ascii="Times New Roman" w:hAnsi="Times New Roman" w:hint="eastAsia"/>
          <w:i/>
          <w:szCs w:val="28"/>
          <w:lang w:val="nb-NO"/>
        </w:rPr>
        <w:t>Đ</w:t>
      </w:r>
      <w:r w:rsidRPr="00A229E4">
        <w:rPr>
          <w:rFonts w:ascii="Times New Roman" w:hAnsi="Times New Roman"/>
          <w:i/>
          <w:szCs w:val="28"/>
          <w:lang w:val="nb-NO"/>
        </w:rPr>
        <w:t xml:space="preserve">-CP ngày 05 tháng 9 năm 2019 của Chính phủ quy </w:t>
      </w:r>
      <w:r w:rsidRPr="00A229E4">
        <w:rPr>
          <w:rFonts w:ascii="Times New Roman" w:hAnsi="Times New Roman" w:hint="eastAsia"/>
          <w:i/>
          <w:szCs w:val="28"/>
          <w:lang w:val="nb-NO"/>
        </w:rPr>
        <w:t>đ</w:t>
      </w:r>
      <w:r w:rsidRPr="00A229E4">
        <w:rPr>
          <w:rFonts w:ascii="Times New Roman" w:hAnsi="Times New Roman"/>
          <w:i/>
          <w:szCs w:val="28"/>
          <w:lang w:val="nb-NO"/>
        </w:rPr>
        <w:t xml:space="preserve">ịnh quản lý </w:t>
      </w:r>
      <w:r w:rsidRPr="00A229E4">
        <w:rPr>
          <w:rFonts w:ascii="Times New Roman" w:hAnsi="Times New Roman" w:hint="eastAsia"/>
          <w:i/>
          <w:szCs w:val="28"/>
          <w:lang w:val="nb-NO"/>
        </w:rPr>
        <w:t>đ</w:t>
      </w:r>
      <w:r w:rsidRPr="00A229E4">
        <w:rPr>
          <w:rFonts w:ascii="Times New Roman" w:hAnsi="Times New Roman"/>
          <w:i/>
          <w:szCs w:val="28"/>
          <w:lang w:val="nb-NO"/>
        </w:rPr>
        <w:t>ầu t</w:t>
      </w:r>
      <w:r w:rsidRPr="00A229E4">
        <w:rPr>
          <w:rFonts w:ascii="Times New Roman" w:hAnsi="Times New Roman" w:hint="eastAsia"/>
          <w:i/>
          <w:szCs w:val="28"/>
          <w:lang w:val="nb-NO"/>
        </w:rPr>
        <w:t>ư</w:t>
      </w:r>
      <w:r w:rsidRPr="00A229E4">
        <w:rPr>
          <w:rFonts w:ascii="Times New Roman" w:hAnsi="Times New Roman"/>
          <w:i/>
          <w:szCs w:val="28"/>
          <w:lang w:val="nb-NO"/>
        </w:rPr>
        <w:t xml:space="preserve"> ứng dụng công nghệ thông tin sử dụng nguồn vốn ngân sách nhà n</w:t>
      </w:r>
      <w:r w:rsidRPr="00A229E4">
        <w:rPr>
          <w:rFonts w:ascii="Times New Roman" w:hAnsi="Times New Roman" w:hint="eastAsia"/>
          <w:i/>
          <w:szCs w:val="28"/>
          <w:lang w:val="nb-NO"/>
        </w:rPr>
        <w:t>ư</w:t>
      </w:r>
      <w:r w:rsidRPr="00A229E4">
        <w:rPr>
          <w:rFonts w:ascii="Times New Roman" w:hAnsi="Times New Roman"/>
          <w:i/>
          <w:szCs w:val="28"/>
          <w:lang w:val="nb-NO"/>
        </w:rPr>
        <w:t>ớc;</w:t>
      </w:r>
    </w:p>
    <w:p w14:paraId="24679105" w14:textId="62A8453E" w:rsidR="00B647EF" w:rsidRPr="00A229E4" w:rsidRDefault="00BC27E6" w:rsidP="00F16D5D">
      <w:pPr>
        <w:widowControl w:val="0"/>
        <w:spacing w:before="140"/>
        <w:ind w:firstLine="709"/>
        <w:jc w:val="both"/>
        <w:rPr>
          <w:rFonts w:ascii="Times New Roman" w:hAnsi="Times New Roman"/>
          <w:i/>
          <w:szCs w:val="28"/>
          <w:lang w:val="nb-NO"/>
        </w:rPr>
      </w:pPr>
      <w:r w:rsidRPr="00A229E4">
        <w:rPr>
          <w:rFonts w:ascii="Times New Roman" w:hAnsi="Times New Roman"/>
          <w:i/>
          <w:szCs w:val="28"/>
          <w:lang w:val="nb-NO"/>
        </w:rPr>
        <w:t xml:space="preserve">Căn cứ Nghị </w:t>
      </w:r>
      <w:r w:rsidRPr="00A229E4">
        <w:rPr>
          <w:rFonts w:ascii="Times New Roman" w:hAnsi="Times New Roman" w:hint="eastAsia"/>
          <w:i/>
          <w:szCs w:val="28"/>
          <w:lang w:val="nb-NO"/>
        </w:rPr>
        <w:t>đ</w:t>
      </w:r>
      <w:r w:rsidRPr="00A229E4">
        <w:rPr>
          <w:rFonts w:ascii="Times New Roman" w:hAnsi="Times New Roman"/>
          <w:i/>
          <w:szCs w:val="28"/>
          <w:lang w:val="nb-NO"/>
        </w:rPr>
        <w:t>ịnh số 82/2024/N</w:t>
      </w:r>
      <w:r w:rsidRPr="00A229E4">
        <w:rPr>
          <w:rFonts w:ascii="Times New Roman" w:hAnsi="Times New Roman" w:hint="eastAsia"/>
          <w:i/>
          <w:szCs w:val="28"/>
          <w:lang w:val="nb-NO"/>
        </w:rPr>
        <w:t>Đ</w:t>
      </w:r>
      <w:r w:rsidRPr="00A229E4">
        <w:rPr>
          <w:rFonts w:ascii="Times New Roman" w:hAnsi="Times New Roman"/>
          <w:i/>
          <w:szCs w:val="28"/>
          <w:lang w:val="nb-NO"/>
        </w:rPr>
        <w:t xml:space="preserve">-CP ngày 10 tháng 7 năm 2024 của Chính phủ sửa </w:t>
      </w:r>
      <w:r w:rsidRPr="00A229E4">
        <w:rPr>
          <w:rFonts w:ascii="Times New Roman" w:hAnsi="Times New Roman" w:hint="eastAsia"/>
          <w:i/>
          <w:szCs w:val="28"/>
          <w:lang w:val="nb-NO"/>
        </w:rPr>
        <w:t>đ</w:t>
      </w:r>
      <w:r w:rsidRPr="00A229E4">
        <w:rPr>
          <w:rFonts w:ascii="Times New Roman" w:hAnsi="Times New Roman"/>
          <w:i/>
          <w:szCs w:val="28"/>
          <w:lang w:val="nb-NO"/>
        </w:rPr>
        <w:t xml:space="preserve">ổi, bổ sung một số </w:t>
      </w:r>
      <w:r w:rsidRPr="00A229E4">
        <w:rPr>
          <w:rFonts w:ascii="Times New Roman" w:hAnsi="Times New Roman" w:hint="eastAsia"/>
          <w:i/>
          <w:szCs w:val="28"/>
          <w:lang w:val="nb-NO"/>
        </w:rPr>
        <w:t>đ</w:t>
      </w:r>
      <w:r w:rsidRPr="00A229E4">
        <w:rPr>
          <w:rFonts w:ascii="Times New Roman" w:hAnsi="Times New Roman"/>
          <w:i/>
          <w:szCs w:val="28"/>
          <w:lang w:val="nb-NO"/>
        </w:rPr>
        <w:t xml:space="preserve">iều của Nghị </w:t>
      </w:r>
      <w:r w:rsidRPr="00A229E4">
        <w:rPr>
          <w:rFonts w:ascii="Times New Roman" w:hAnsi="Times New Roman" w:hint="eastAsia"/>
          <w:i/>
          <w:szCs w:val="28"/>
          <w:lang w:val="nb-NO"/>
        </w:rPr>
        <w:t>đ</w:t>
      </w:r>
      <w:r w:rsidRPr="00A229E4">
        <w:rPr>
          <w:rFonts w:ascii="Times New Roman" w:hAnsi="Times New Roman"/>
          <w:i/>
          <w:szCs w:val="28"/>
          <w:lang w:val="nb-NO"/>
        </w:rPr>
        <w:t>ịnh số 73/2019/N</w:t>
      </w:r>
      <w:r w:rsidRPr="00A229E4">
        <w:rPr>
          <w:rFonts w:ascii="Times New Roman" w:hAnsi="Times New Roman" w:hint="eastAsia"/>
          <w:i/>
          <w:szCs w:val="28"/>
          <w:lang w:val="nb-NO"/>
        </w:rPr>
        <w:t>Đ</w:t>
      </w:r>
      <w:r w:rsidRPr="00A229E4">
        <w:rPr>
          <w:rFonts w:ascii="Times New Roman" w:hAnsi="Times New Roman"/>
          <w:i/>
          <w:szCs w:val="28"/>
          <w:lang w:val="nb-NO"/>
        </w:rPr>
        <w:t xml:space="preserve">-CP ngày 05 tháng 9 năm 2019 của Chính phủ quy </w:t>
      </w:r>
      <w:r w:rsidRPr="00A229E4">
        <w:rPr>
          <w:rFonts w:ascii="Times New Roman" w:hAnsi="Times New Roman" w:hint="eastAsia"/>
          <w:i/>
          <w:szCs w:val="28"/>
          <w:lang w:val="nb-NO"/>
        </w:rPr>
        <w:t>đ</w:t>
      </w:r>
      <w:r w:rsidRPr="00A229E4">
        <w:rPr>
          <w:rFonts w:ascii="Times New Roman" w:hAnsi="Times New Roman"/>
          <w:i/>
          <w:szCs w:val="28"/>
          <w:lang w:val="nb-NO"/>
        </w:rPr>
        <w:t xml:space="preserve">ịnh quản lý </w:t>
      </w:r>
      <w:r w:rsidRPr="00A229E4">
        <w:rPr>
          <w:rFonts w:ascii="Times New Roman" w:hAnsi="Times New Roman" w:hint="eastAsia"/>
          <w:i/>
          <w:szCs w:val="28"/>
          <w:lang w:val="nb-NO"/>
        </w:rPr>
        <w:t>đ</w:t>
      </w:r>
      <w:r w:rsidRPr="00A229E4">
        <w:rPr>
          <w:rFonts w:ascii="Times New Roman" w:hAnsi="Times New Roman"/>
          <w:i/>
          <w:szCs w:val="28"/>
          <w:lang w:val="nb-NO"/>
        </w:rPr>
        <w:t>ầu t</w:t>
      </w:r>
      <w:r w:rsidRPr="00A229E4">
        <w:rPr>
          <w:rFonts w:ascii="Times New Roman" w:hAnsi="Times New Roman" w:hint="eastAsia"/>
          <w:i/>
          <w:szCs w:val="28"/>
          <w:lang w:val="nb-NO"/>
        </w:rPr>
        <w:t>ư</w:t>
      </w:r>
      <w:r w:rsidRPr="00A229E4">
        <w:rPr>
          <w:rFonts w:ascii="Times New Roman" w:hAnsi="Times New Roman"/>
          <w:i/>
          <w:szCs w:val="28"/>
          <w:lang w:val="nb-NO"/>
        </w:rPr>
        <w:t xml:space="preserve"> ứng dụng công nghệ thông tin sử dụng nguồn vốn ngân sách nhà n</w:t>
      </w:r>
      <w:r w:rsidRPr="00A229E4">
        <w:rPr>
          <w:rFonts w:ascii="Times New Roman" w:hAnsi="Times New Roman" w:hint="eastAsia"/>
          <w:i/>
          <w:szCs w:val="28"/>
          <w:lang w:val="nb-NO"/>
        </w:rPr>
        <w:t>ư</w:t>
      </w:r>
      <w:r w:rsidRPr="00A229E4">
        <w:rPr>
          <w:rFonts w:ascii="Times New Roman" w:hAnsi="Times New Roman"/>
          <w:i/>
          <w:szCs w:val="28"/>
          <w:lang w:val="nb-NO"/>
        </w:rPr>
        <w:t>ớc;</w:t>
      </w:r>
    </w:p>
    <w:p w14:paraId="34C22335" w14:textId="2AF70273" w:rsidR="00BA5D91" w:rsidRPr="00E05A29" w:rsidRDefault="00890EF9" w:rsidP="00F16D5D">
      <w:pPr>
        <w:widowControl w:val="0"/>
        <w:spacing w:before="140"/>
        <w:ind w:firstLine="709"/>
        <w:jc w:val="both"/>
        <w:rPr>
          <w:rFonts w:ascii="Times New Roman Italic" w:hAnsi="Times New Roman Italic"/>
          <w:i/>
          <w:spacing w:val="-2"/>
          <w:szCs w:val="28"/>
          <w:lang w:val="nb-NO"/>
        </w:rPr>
      </w:pPr>
      <w:r w:rsidRPr="00E05A29">
        <w:rPr>
          <w:rFonts w:ascii="Times New Roman Italic" w:hAnsi="Times New Roman Italic"/>
          <w:i/>
          <w:spacing w:val="-2"/>
          <w:szCs w:val="28"/>
        </w:rPr>
        <w:t xml:space="preserve">Xét </w:t>
      </w:r>
      <w:r w:rsidR="007B6E08" w:rsidRPr="00E05A29">
        <w:rPr>
          <w:rFonts w:ascii="Times New Roman Italic" w:hAnsi="Times New Roman Italic"/>
          <w:i/>
          <w:spacing w:val="-2"/>
          <w:szCs w:val="28"/>
        </w:rPr>
        <w:t>Tờ trình số</w:t>
      </w:r>
      <w:r w:rsidR="00282E96">
        <w:rPr>
          <w:rFonts w:ascii="Times New Roman Italic" w:hAnsi="Times New Roman Italic"/>
          <w:i/>
          <w:spacing w:val="-2"/>
          <w:szCs w:val="28"/>
        </w:rPr>
        <w:t xml:space="preserve"> </w:t>
      </w:r>
      <w:r w:rsidR="00282E96">
        <w:rPr>
          <w:rFonts w:ascii="Times New Roman" w:hAnsi="Times New Roman"/>
          <w:i/>
          <w:szCs w:val="28"/>
        </w:rPr>
        <w:t>180</w:t>
      </w:r>
      <w:r w:rsidR="00282E96" w:rsidRPr="00A229E4">
        <w:rPr>
          <w:rFonts w:ascii="Times New Roman" w:hAnsi="Times New Roman"/>
          <w:i/>
          <w:szCs w:val="28"/>
        </w:rPr>
        <w:t>/TTr-UBND ngày</w:t>
      </w:r>
      <w:r w:rsidR="00282E96">
        <w:rPr>
          <w:rFonts w:ascii="Times New Roman" w:hAnsi="Times New Roman"/>
          <w:i/>
          <w:szCs w:val="28"/>
        </w:rPr>
        <w:t xml:space="preserve"> 04 </w:t>
      </w:r>
      <w:r w:rsidR="00282E96" w:rsidRPr="00A229E4">
        <w:rPr>
          <w:rFonts w:ascii="Times New Roman" w:hAnsi="Times New Roman"/>
          <w:i/>
          <w:szCs w:val="28"/>
        </w:rPr>
        <w:t>thán</w:t>
      </w:r>
      <w:r w:rsidR="00282E96">
        <w:rPr>
          <w:rFonts w:ascii="Times New Roman" w:hAnsi="Times New Roman"/>
          <w:i/>
          <w:szCs w:val="28"/>
        </w:rPr>
        <w:t xml:space="preserve">g 10 </w:t>
      </w:r>
      <w:r w:rsidR="00282E96" w:rsidRPr="00A229E4">
        <w:rPr>
          <w:rFonts w:ascii="Times New Roman" w:hAnsi="Times New Roman"/>
          <w:i/>
          <w:szCs w:val="28"/>
        </w:rPr>
        <w:t xml:space="preserve">năm 2024 </w:t>
      </w:r>
      <w:r w:rsidR="00D62171" w:rsidRPr="00E05A29">
        <w:rPr>
          <w:rFonts w:ascii="Times New Roman Italic" w:hAnsi="Times New Roman Italic"/>
          <w:i/>
          <w:spacing w:val="-2"/>
          <w:szCs w:val="28"/>
        </w:rPr>
        <w:t xml:space="preserve">của Ủy ban nhân dân tỉnh </w:t>
      </w:r>
      <w:r w:rsidR="00D96BE0" w:rsidRPr="00E05A29">
        <w:rPr>
          <w:rFonts w:ascii="Times New Roman Italic" w:hAnsi="Times New Roman Italic"/>
          <w:i/>
          <w:spacing w:val="-2"/>
          <w:szCs w:val="28"/>
        </w:rPr>
        <w:t xml:space="preserve">quy định </w:t>
      </w:r>
      <w:r w:rsidR="00D96BE0" w:rsidRPr="00E05A29">
        <w:rPr>
          <w:rFonts w:ascii="Times New Roman Italic" w:hAnsi="Times New Roman Italic"/>
          <w:i/>
          <w:spacing w:val="-2"/>
          <w:szCs w:val="28"/>
          <w:lang w:val="nb-NO"/>
        </w:rPr>
        <w:t xml:space="preserve">thẩm quyền quyết </w:t>
      </w:r>
      <w:r w:rsidR="00D96BE0" w:rsidRPr="00E05A29">
        <w:rPr>
          <w:rFonts w:ascii="Times New Roman Italic" w:hAnsi="Times New Roman Italic" w:hint="eastAsia"/>
          <w:i/>
          <w:spacing w:val="-2"/>
          <w:szCs w:val="28"/>
          <w:lang w:val="nb-NO"/>
        </w:rPr>
        <w:t>đ</w:t>
      </w:r>
      <w:r w:rsidR="00D96BE0" w:rsidRPr="00E05A29">
        <w:rPr>
          <w:rFonts w:ascii="Times New Roman Italic" w:hAnsi="Times New Roman Italic"/>
          <w:i/>
          <w:spacing w:val="-2"/>
          <w:szCs w:val="28"/>
          <w:lang w:val="nb-NO"/>
        </w:rPr>
        <w:t xml:space="preserve">ịnh việc </w:t>
      </w:r>
      <w:r w:rsidR="00D96BE0" w:rsidRPr="00E05A29">
        <w:rPr>
          <w:rFonts w:ascii="Times New Roman Italic" w:hAnsi="Times New Roman Italic" w:hint="eastAsia"/>
          <w:i/>
          <w:spacing w:val="-2"/>
          <w:szCs w:val="28"/>
          <w:lang w:val="nb-NO"/>
        </w:rPr>
        <w:t>đ</w:t>
      </w:r>
      <w:r w:rsidR="00D96BE0" w:rsidRPr="00E05A29">
        <w:rPr>
          <w:rFonts w:ascii="Times New Roman Italic" w:hAnsi="Times New Roman Italic"/>
          <w:i/>
          <w:spacing w:val="-2"/>
          <w:szCs w:val="28"/>
          <w:lang w:val="nb-NO"/>
        </w:rPr>
        <w:t>ầu t</w:t>
      </w:r>
      <w:r w:rsidR="00D96BE0" w:rsidRPr="00E05A29">
        <w:rPr>
          <w:rFonts w:ascii="Times New Roman Italic" w:hAnsi="Times New Roman Italic" w:hint="eastAsia"/>
          <w:i/>
          <w:spacing w:val="-2"/>
          <w:szCs w:val="28"/>
          <w:lang w:val="nb-NO"/>
        </w:rPr>
        <w:t>ư</w:t>
      </w:r>
      <w:r w:rsidR="00D96BE0" w:rsidRPr="00E05A29">
        <w:rPr>
          <w:rFonts w:ascii="Times New Roman Italic" w:hAnsi="Times New Roman Italic"/>
          <w:i/>
          <w:spacing w:val="-2"/>
          <w:szCs w:val="28"/>
          <w:lang w:val="nb-NO"/>
        </w:rPr>
        <w:t xml:space="preserve">, mua sắm các hoạt </w:t>
      </w:r>
      <w:r w:rsidR="00D96BE0" w:rsidRPr="00E05A29">
        <w:rPr>
          <w:rFonts w:ascii="Times New Roman Italic" w:hAnsi="Times New Roman Italic" w:hint="eastAsia"/>
          <w:i/>
          <w:spacing w:val="-2"/>
          <w:szCs w:val="28"/>
          <w:lang w:val="nb-NO"/>
        </w:rPr>
        <w:t>đ</w:t>
      </w:r>
      <w:r w:rsidR="00D96BE0" w:rsidRPr="00E05A29">
        <w:rPr>
          <w:rFonts w:ascii="Times New Roman Italic" w:hAnsi="Times New Roman Italic"/>
          <w:i/>
          <w:spacing w:val="-2"/>
          <w:szCs w:val="28"/>
          <w:lang w:val="nb-NO"/>
        </w:rPr>
        <w:t>ộng ứng dụng công nghệ thông tin sử dụng kinh phí chi th</w:t>
      </w:r>
      <w:r w:rsidR="00D96BE0" w:rsidRPr="00E05A29">
        <w:rPr>
          <w:rFonts w:ascii="Times New Roman Italic" w:hAnsi="Times New Roman Italic" w:hint="eastAsia"/>
          <w:i/>
          <w:spacing w:val="-2"/>
          <w:szCs w:val="28"/>
          <w:lang w:val="nb-NO"/>
        </w:rPr>
        <w:t>ư</w:t>
      </w:r>
      <w:r w:rsidR="00D96BE0" w:rsidRPr="00E05A29">
        <w:rPr>
          <w:rFonts w:ascii="Times New Roman Italic" w:hAnsi="Times New Roman Italic"/>
          <w:i/>
          <w:spacing w:val="-2"/>
          <w:szCs w:val="28"/>
          <w:lang w:val="nb-NO"/>
        </w:rPr>
        <w:t>ờng xuyên nguồn vốn ngân sách nhà n</w:t>
      </w:r>
      <w:r w:rsidR="00D96BE0" w:rsidRPr="00E05A29">
        <w:rPr>
          <w:rFonts w:ascii="Times New Roman Italic" w:hAnsi="Times New Roman Italic" w:hint="eastAsia"/>
          <w:i/>
          <w:spacing w:val="-2"/>
          <w:szCs w:val="28"/>
          <w:lang w:val="nb-NO"/>
        </w:rPr>
        <w:t>ư</w:t>
      </w:r>
      <w:r w:rsidR="00D96BE0" w:rsidRPr="00E05A29">
        <w:rPr>
          <w:rFonts w:ascii="Times New Roman Italic" w:hAnsi="Times New Roman Italic"/>
          <w:i/>
          <w:spacing w:val="-2"/>
          <w:szCs w:val="28"/>
          <w:lang w:val="nb-NO"/>
        </w:rPr>
        <w:t>ớc thuộc phạm vi quản lý của tỉnh Bắc Kạn</w:t>
      </w:r>
      <w:r w:rsidR="007B6E08" w:rsidRPr="00E05A29">
        <w:rPr>
          <w:rFonts w:ascii="Times New Roman Italic" w:hAnsi="Times New Roman Italic"/>
          <w:i/>
          <w:iCs/>
          <w:spacing w:val="-2"/>
          <w:szCs w:val="28"/>
        </w:rPr>
        <w:t>;</w:t>
      </w:r>
      <w:r w:rsidR="007B6E08" w:rsidRPr="00E05A29">
        <w:rPr>
          <w:rFonts w:ascii="Times New Roman Italic" w:hAnsi="Times New Roman Italic"/>
          <w:i/>
          <w:spacing w:val="-2"/>
          <w:szCs w:val="28"/>
        </w:rPr>
        <w:t xml:space="preserve"> Báo cáo thẩm tra </w:t>
      </w:r>
      <w:r w:rsidR="00FA408B" w:rsidRPr="00E05A29">
        <w:rPr>
          <w:rFonts w:ascii="Times New Roman Italic" w:hAnsi="Times New Roman Italic"/>
          <w:i/>
          <w:spacing w:val="-2"/>
          <w:szCs w:val="28"/>
        </w:rPr>
        <w:t>số</w:t>
      </w:r>
      <w:r w:rsidR="00D96BE0" w:rsidRPr="00E05A29">
        <w:rPr>
          <w:rFonts w:ascii="Times New Roman Italic" w:hAnsi="Times New Roman Italic"/>
          <w:i/>
          <w:spacing w:val="-2"/>
          <w:szCs w:val="28"/>
        </w:rPr>
        <w:t xml:space="preserve">  </w:t>
      </w:r>
      <w:r w:rsidR="00D95FCB" w:rsidRPr="00E05A29">
        <w:rPr>
          <w:rFonts w:ascii="Times New Roman Italic" w:hAnsi="Times New Roman Italic"/>
          <w:i/>
          <w:spacing w:val="-2"/>
          <w:szCs w:val="28"/>
        </w:rPr>
        <w:t xml:space="preserve"> </w:t>
      </w:r>
      <w:r w:rsidR="00D96BE0" w:rsidRPr="00E05A29">
        <w:rPr>
          <w:rFonts w:ascii="Times New Roman Italic" w:hAnsi="Times New Roman Italic"/>
          <w:i/>
          <w:spacing w:val="-2"/>
          <w:szCs w:val="28"/>
        </w:rPr>
        <w:t xml:space="preserve">    </w:t>
      </w:r>
      <w:r w:rsidR="008B17AF">
        <w:rPr>
          <w:rFonts w:ascii="Times New Roman Italic" w:hAnsi="Times New Roman Italic"/>
          <w:i/>
          <w:spacing w:val="-2"/>
          <w:szCs w:val="28"/>
        </w:rPr>
        <w:t>184</w:t>
      </w:r>
      <w:r w:rsidR="00D96BE0" w:rsidRPr="00E05A29">
        <w:rPr>
          <w:rFonts w:ascii="Times New Roman Italic" w:hAnsi="Times New Roman Italic"/>
          <w:i/>
          <w:spacing w:val="-2"/>
          <w:szCs w:val="28"/>
        </w:rPr>
        <w:t>/</w:t>
      </w:r>
      <w:r w:rsidR="00FA408B" w:rsidRPr="00E05A29">
        <w:rPr>
          <w:rFonts w:ascii="Times New Roman Italic" w:hAnsi="Times New Roman Italic"/>
          <w:i/>
          <w:spacing w:val="-2"/>
          <w:szCs w:val="28"/>
        </w:rPr>
        <w:t>BC-HĐND ngà</w:t>
      </w:r>
      <w:r w:rsidR="00D96BE0" w:rsidRPr="00E05A29">
        <w:rPr>
          <w:rFonts w:ascii="Times New Roman Italic" w:hAnsi="Times New Roman Italic"/>
          <w:i/>
          <w:spacing w:val="-2"/>
          <w:szCs w:val="28"/>
        </w:rPr>
        <w:t xml:space="preserve">y </w:t>
      </w:r>
      <w:r w:rsidR="008B17AF">
        <w:rPr>
          <w:rFonts w:ascii="Times New Roman Italic" w:hAnsi="Times New Roman Italic"/>
          <w:i/>
          <w:spacing w:val="-2"/>
          <w:szCs w:val="28"/>
        </w:rPr>
        <w:t>23</w:t>
      </w:r>
      <w:r w:rsidR="00D96BE0" w:rsidRPr="00E05A29">
        <w:rPr>
          <w:rFonts w:ascii="Times New Roman Italic" w:hAnsi="Times New Roman Italic"/>
          <w:i/>
          <w:spacing w:val="-2"/>
          <w:szCs w:val="28"/>
        </w:rPr>
        <w:t xml:space="preserve"> </w:t>
      </w:r>
      <w:r w:rsidR="00FA408B" w:rsidRPr="00E05A29">
        <w:rPr>
          <w:rFonts w:ascii="Times New Roman Italic" w:hAnsi="Times New Roman Italic"/>
          <w:i/>
          <w:spacing w:val="-2"/>
          <w:szCs w:val="28"/>
        </w:rPr>
        <w:t>thán</w:t>
      </w:r>
      <w:r w:rsidR="00D96BE0" w:rsidRPr="00E05A29">
        <w:rPr>
          <w:rFonts w:ascii="Times New Roman Italic" w:hAnsi="Times New Roman Italic"/>
          <w:i/>
          <w:spacing w:val="-2"/>
          <w:szCs w:val="28"/>
        </w:rPr>
        <w:t xml:space="preserve">g </w:t>
      </w:r>
      <w:r w:rsidR="008B17AF">
        <w:rPr>
          <w:rFonts w:ascii="Times New Roman Italic" w:hAnsi="Times New Roman Italic"/>
          <w:i/>
          <w:spacing w:val="-2"/>
          <w:szCs w:val="28"/>
        </w:rPr>
        <w:t>10</w:t>
      </w:r>
      <w:r w:rsidR="00D96BE0" w:rsidRPr="00E05A29">
        <w:rPr>
          <w:rFonts w:ascii="Times New Roman Italic" w:hAnsi="Times New Roman Italic"/>
          <w:i/>
          <w:spacing w:val="-2"/>
          <w:szCs w:val="28"/>
        </w:rPr>
        <w:t xml:space="preserve"> </w:t>
      </w:r>
      <w:r w:rsidR="00FA408B" w:rsidRPr="00E05A29">
        <w:rPr>
          <w:rFonts w:ascii="Times New Roman Italic" w:hAnsi="Times New Roman Italic"/>
          <w:i/>
          <w:spacing w:val="-2"/>
          <w:szCs w:val="28"/>
        </w:rPr>
        <w:t>năm 202</w:t>
      </w:r>
      <w:r w:rsidR="00F61D4B" w:rsidRPr="00E05A29">
        <w:rPr>
          <w:rFonts w:ascii="Times New Roman Italic" w:hAnsi="Times New Roman Italic"/>
          <w:i/>
          <w:spacing w:val="-2"/>
          <w:szCs w:val="28"/>
        </w:rPr>
        <w:t>4</w:t>
      </w:r>
      <w:r w:rsidR="00FA408B" w:rsidRPr="00E05A29">
        <w:rPr>
          <w:rFonts w:ascii="Times New Roman Italic" w:hAnsi="Times New Roman Italic"/>
          <w:i/>
          <w:spacing w:val="-2"/>
          <w:szCs w:val="28"/>
        </w:rPr>
        <w:t xml:space="preserve"> </w:t>
      </w:r>
      <w:r w:rsidR="007B6E08" w:rsidRPr="00E05A29">
        <w:rPr>
          <w:rFonts w:ascii="Times New Roman Italic" w:hAnsi="Times New Roman Italic"/>
          <w:i/>
          <w:spacing w:val="-2"/>
          <w:szCs w:val="28"/>
        </w:rPr>
        <w:t xml:space="preserve">của Ban </w:t>
      </w:r>
      <w:r w:rsidR="00D96BE0" w:rsidRPr="00E05A29">
        <w:rPr>
          <w:rFonts w:ascii="Times New Roman Italic" w:hAnsi="Times New Roman Italic"/>
          <w:i/>
          <w:spacing w:val="-2"/>
          <w:szCs w:val="28"/>
        </w:rPr>
        <w:t xml:space="preserve">Kinh tế - Ngân sách </w:t>
      </w:r>
      <w:r w:rsidR="00083A2E" w:rsidRPr="00E05A29">
        <w:rPr>
          <w:rFonts w:ascii="Times New Roman Italic" w:hAnsi="Times New Roman Italic"/>
          <w:i/>
          <w:spacing w:val="-2"/>
          <w:szCs w:val="28"/>
        </w:rPr>
        <w:t xml:space="preserve">Hội đồng nhân dân tỉnh và ý kiến thảo </w:t>
      </w:r>
      <w:r w:rsidR="00D5181A" w:rsidRPr="00E05A29">
        <w:rPr>
          <w:rFonts w:ascii="Times New Roman Italic" w:hAnsi="Times New Roman Italic"/>
          <w:i/>
          <w:spacing w:val="-2"/>
          <w:szCs w:val="28"/>
        </w:rPr>
        <w:t>l</w:t>
      </w:r>
      <w:r w:rsidR="00083A2E" w:rsidRPr="00E05A29">
        <w:rPr>
          <w:rFonts w:ascii="Times New Roman Italic" w:hAnsi="Times New Roman Italic"/>
          <w:i/>
          <w:spacing w:val="-2"/>
          <w:szCs w:val="28"/>
        </w:rPr>
        <w:t>uận của đại biểu Hội đồng nhân dân tỉnh</w:t>
      </w:r>
      <w:r w:rsidR="000A082F" w:rsidRPr="00E05A29">
        <w:rPr>
          <w:rFonts w:ascii="Times New Roman Italic" w:hAnsi="Times New Roman Italic"/>
          <w:i/>
          <w:spacing w:val="-2"/>
          <w:szCs w:val="28"/>
        </w:rPr>
        <w:t xml:space="preserve"> tại kỳ họp</w:t>
      </w:r>
      <w:r w:rsidR="00EB5B3B" w:rsidRPr="00E05A29">
        <w:rPr>
          <w:rFonts w:ascii="Times New Roman Italic" w:hAnsi="Times New Roman Italic"/>
          <w:i/>
          <w:spacing w:val="-2"/>
          <w:szCs w:val="28"/>
        </w:rPr>
        <w:t>.</w:t>
      </w:r>
    </w:p>
    <w:p w14:paraId="529175BD" w14:textId="39E4884D" w:rsidR="000A082F" w:rsidRPr="00A229E4" w:rsidRDefault="000A082F" w:rsidP="00241724">
      <w:pPr>
        <w:widowControl w:val="0"/>
        <w:spacing w:before="240"/>
        <w:jc w:val="center"/>
        <w:rPr>
          <w:rFonts w:ascii="Times New Roman" w:hAnsi="Times New Roman"/>
          <w:b/>
          <w:bCs/>
          <w:szCs w:val="28"/>
        </w:rPr>
      </w:pPr>
      <w:r w:rsidRPr="00A229E4">
        <w:rPr>
          <w:rFonts w:ascii="Times New Roman" w:hAnsi="Times New Roman"/>
          <w:b/>
          <w:bCs/>
          <w:szCs w:val="28"/>
        </w:rPr>
        <w:t>QUYẾT NGHỊ:</w:t>
      </w:r>
    </w:p>
    <w:p w14:paraId="7D327B06" w14:textId="77777777" w:rsidR="009E5924" w:rsidRPr="00A229E4" w:rsidRDefault="009E5924" w:rsidP="00F16D5D">
      <w:pPr>
        <w:pStyle w:val="NormalWeb"/>
        <w:widowControl w:val="0"/>
        <w:autoSpaceDE w:val="0"/>
        <w:autoSpaceDN w:val="0"/>
        <w:spacing w:before="140" w:beforeAutospacing="0" w:after="0" w:afterAutospacing="0"/>
        <w:ind w:firstLine="720"/>
        <w:jc w:val="both"/>
        <w:rPr>
          <w:b/>
          <w:bCs/>
          <w:sz w:val="28"/>
          <w:szCs w:val="28"/>
        </w:rPr>
      </w:pPr>
      <w:r w:rsidRPr="00A229E4">
        <w:rPr>
          <w:b/>
          <w:bCs/>
          <w:sz w:val="28"/>
          <w:szCs w:val="28"/>
        </w:rPr>
        <w:t xml:space="preserve">Điều 1. Phạm vi điều chỉnh </w:t>
      </w:r>
    </w:p>
    <w:p w14:paraId="09154F26" w14:textId="3D3412E8" w:rsidR="0013081D" w:rsidRPr="00B43431" w:rsidRDefault="0013081D" w:rsidP="00F16D5D">
      <w:pPr>
        <w:spacing w:before="140"/>
        <w:ind w:firstLine="720"/>
        <w:jc w:val="both"/>
        <w:rPr>
          <w:rFonts w:ascii="Times New Roman" w:hAnsi="Times New Roman"/>
          <w:iCs/>
          <w:spacing w:val="-2"/>
          <w:szCs w:val="28"/>
        </w:rPr>
      </w:pPr>
      <w:bookmarkStart w:id="1" w:name="_Hlk180661032"/>
      <w:r w:rsidRPr="00B43431">
        <w:rPr>
          <w:rFonts w:ascii="Times New Roman" w:hAnsi="Times New Roman"/>
          <w:iCs/>
          <w:spacing w:val="-2"/>
          <w:szCs w:val="28"/>
        </w:rPr>
        <w:t xml:space="preserve">1. </w:t>
      </w:r>
      <w:r w:rsidRPr="00B43431">
        <w:rPr>
          <w:rFonts w:ascii="Times New Roman" w:hAnsi="Times New Roman"/>
          <w:szCs w:val="28"/>
        </w:rPr>
        <w:t xml:space="preserve">Nghị quyết này quy định </w:t>
      </w:r>
      <w:r w:rsidRPr="00B43431">
        <w:rPr>
          <w:rFonts w:ascii="Times New Roman" w:hAnsi="Times New Roman"/>
          <w:iCs/>
          <w:spacing w:val="-2"/>
          <w:szCs w:val="28"/>
        </w:rPr>
        <w:t xml:space="preserve">thẩm quyền quyết định việc đầu tư, mua sắm các hoạt động ứng dụng công nghệ thông tin, thuê dịch vụ công nghệ thông tin sử dụng kinh phí chi thường xuyên nguồn vốn ngân sách nhà nước thuộc phạm vi quản lý của tỉnh Bắc Kạn theo quy định tại điểm b khoản 4 Điều 51 Nghị định số 73/2019/NĐ-CP ngày 05 tháng 9 năm 2019 của Chính phủ </w:t>
      </w:r>
      <w:r w:rsidR="007976A7">
        <w:rPr>
          <w:rFonts w:ascii="Times New Roman" w:hAnsi="Times New Roman"/>
          <w:iCs/>
          <w:spacing w:val="-2"/>
          <w:szCs w:val="28"/>
        </w:rPr>
        <w:t>q</w:t>
      </w:r>
      <w:r w:rsidRPr="00B43431">
        <w:rPr>
          <w:rFonts w:ascii="Times New Roman" w:hAnsi="Times New Roman"/>
          <w:iCs/>
          <w:spacing w:val="-2"/>
          <w:szCs w:val="28"/>
        </w:rPr>
        <w:t xml:space="preserve">uy định quản lý đầu tư ứng dụng công nghệ thông tin sử dụng nguồn vốn ngân sách Nhà nước </w:t>
      </w:r>
      <w:r w:rsidRPr="00B43431">
        <w:rPr>
          <w:rFonts w:ascii="Times New Roman" w:hAnsi="Times New Roman"/>
          <w:i/>
          <w:spacing w:val="-2"/>
          <w:szCs w:val="28"/>
        </w:rPr>
        <w:t>(sửa đổi, bổ sung tại khoản 28 Điều 1 Nghị định số 82/2024/NĐ-CP ngày 10 tháng 7 năm 2024 của Chính phủ)</w:t>
      </w:r>
      <w:r w:rsidRPr="00B43431">
        <w:rPr>
          <w:rFonts w:ascii="Times New Roman" w:hAnsi="Times New Roman"/>
          <w:iCs/>
          <w:spacing w:val="-2"/>
          <w:szCs w:val="28"/>
        </w:rPr>
        <w:t>, bao gồm:</w:t>
      </w:r>
    </w:p>
    <w:p w14:paraId="118A0A6C" w14:textId="77777777" w:rsidR="0013081D" w:rsidRPr="00E23BB4" w:rsidRDefault="0013081D" w:rsidP="00B76DDE">
      <w:pPr>
        <w:spacing w:before="140"/>
        <w:ind w:firstLine="720"/>
        <w:jc w:val="both"/>
        <w:rPr>
          <w:rFonts w:ascii="Times New Roman" w:hAnsi="Times New Roman"/>
          <w:iCs/>
          <w:spacing w:val="-2"/>
          <w:szCs w:val="28"/>
        </w:rPr>
      </w:pPr>
      <w:r w:rsidRPr="00E23BB4">
        <w:rPr>
          <w:rFonts w:ascii="Times New Roman" w:hAnsi="Times New Roman"/>
          <w:iCs/>
          <w:spacing w:val="-2"/>
          <w:szCs w:val="28"/>
        </w:rPr>
        <w:lastRenderedPageBreak/>
        <w:t xml:space="preserve">a) Các hoạt động đầu tư hệ thống thông tin, phần cứng, phần mềm, cơ sở dữ liệu để thiết lập, hình thành hệ thống nhằm mục đích tạo lập, cung cấp, truyền đưa, thu thập, xử lý, lưu trữ và trao đổi thông tin sử dụng nguồn kinh phí chi thường xuyên, sau khi được phân bổ dự toán ngân sách nhà nước </w:t>
      </w:r>
      <w:r w:rsidRPr="00E23BB4">
        <w:rPr>
          <w:rFonts w:ascii="Times New Roman" w:hAnsi="Times New Roman"/>
          <w:i/>
          <w:spacing w:val="-2"/>
          <w:szCs w:val="28"/>
        </w:rPr>
        <w:t>(sau đây gọi là dự án)</w:t>
      </w:r>
      <w:r w:rsidRPr="00E23BB4">
        <w:rPr>
          <w:rFonts w:ascii="Times New Roman" w:hAnsi="Times New Roman"/>
          <w:iCs/>
          <w:spacing w:val="-2"/>
          <w:szCs w:val="28"/>
        </w:rPr>
        <w:t>;</w:t>
      </w:r>
    </w:p>
    <w:p w14:paraId="77BE8BC0" w14:textId="77777777" w:rsidR="0013081D" w:rsidRPr="0024672B" w:rsidRDefault="0013081D" w:rsidP="00B76DDE">
      <w:pPr>
        <w:spacing w:before="140"/>
        <w:ind w:firstLine="720"/>
        <w:jc w:val="both"/>
        <w:rPr>
          <w:rFonts w:ascii="Times New Roman" w:hAnsi="Times New Roman"/>
          <w:iCs/>
          <w:szCs w:val="28"/>
        </w:rPr>
      </w:pPr>
      <w:r w:rsidRPr="0024672B">
        <w:rPr>
          <w:rFonts w:ascii="Times New Roman" w:hAnsi="Times New Roman"/>
          <w:iCs/>
          <w:szCs w:val="28"/>
        </w:rPr>
        <w:t xml:space="preserve">b) Hoạt động thuê dịch vụ công nghệ thông tin không sẵn có trên thị trường, sau khi được phân bổ dự toán ngân sách nhà nước </w:t>
      </w:r>
      <w:r w:rsidRPr="0024672B">
        <w:rPr>
          <w:rFonts w:ascii="Times New Roman" w:hAnsi="Times New Roman"/>
          <w:i/>
          <w:szCs w:val="28"/>
        </w:rPr>
        <w:t>(sau đây gọi là kế hoạch thuê)</w:t>
      </w:r>
      <w:r w:rsidRPr="0024672B">
        <w:rPr>
          <w:rFonts w:ascii="Times New Roman" w:hAnsi="Times New Roman"/>
          <w:iCs/>
          <w:szCs w:val="28"/>
        </w:rPr>
        <w:t>.</w:t>
      </w:r>
    </w:p>
    <w:p w14:paraId="63A4AD0C" w14:textId="4E069A3F" w:rsidR="0013081D" w:rsidRPr="0024672B" w:rsidRDefault="0013081D" w:rsidP="00B76DDE">
      <w:pPr>
        <w:pStyle w:val="NormalWeb"/>
        <w:widowControl w:val="0"/>
        <w:autoSpaceDE w:val="0"/>
        <w:autoSpaceDN w:val="0"/>
        <w:spacing w:before="140" w:beforeAutospacing="0" w:after="0" w:afterAutospacing="0"/>
        <w:ind w:firstLine="720"/>
        <w:jc w:val="both"/>
        <w:rPr>
          <w:iCs/>
          <w:sz w:val="28"/>
          <w:szCs w:val="28"/>
        </w:rPr>
      </w:pPr>
      <w:r w:rsidRPr="0024672B">
        <w:rPr>
          <w:iCs/>
          <w:sz w:val="28"/>
          <w:szCs w:val="28"/>
        </w:rPr>
        <w:t xml:space="preserve">2. Đối với các hoạt động đầu tư, thuê dịch vụ công nghệ thông tin quy định tại khoản 1 Điều này sử dụng hỗn hợp nhiều nguồn vốn khác nhau </w:t>
      </w:r>
      <w:r w:rsidRPr="0024672B">
        <w:rPr>
          <w:i/>
          <w:sz w:val="28"/>
          <w:szCs w:val="28"/>
        </w:rPr>
        <w:t>(không bao gồm vốn đầu tư phát triển)</w:t>
      </w:r>
      <w:r w:rsidRPr="0024672B">
        <w:rPr>
          <w:iCs/>
          <w:sz w:val="28"/>
          <w:szCs w:val="28"/>
        </w:rPr>
        <w:t xml:space="preserve"> trong đó nguồn chi thường xuyên ngân sách nhà nước chiếm tỷ </w:t>
      </w:r>
      <w:r w:rsidR="007976A7">
        <w:rPr>
          <w:iCs/>
          <w:sz w:val="28"/>
          <w:szCs w:val="28"/>
        </w:rPr>
        <w:t>lệ</w:t>
      </w:r>
      <w:r w:rsidRPr="0024672B">
        <w:rPr>
          <w:iCs/>
          <w:sz w:val="28"/>
          <w:szCs w:val="28"/>
        </w:rPr>
        <w:t xml:space="preserve"> từ 30% trở lên hoặc lớn nhất trong tổng mức đầu tư, dự toán thì thực hiện theo quy định tại Nghị quyết này.</w:t>
      </w:r>
    </w:p>
    <w:bookmarkEnd w:id="1"/>
    <w:p w14:paraId="37830E18" w14:textId="600C72CA" w:rsidR="00FB071C" w:rsidRPr="00A229E4" w:rsidRDefault="009E5924" w:rsidP="00B76DDE">
      <w:pPr>
        <w:pStyle w:val="NormalWeb"/>
        <w:widowControl w:val="0"/>
        <w:autoSpaceDE w:val="0"/>
        <w:autoSpaceDN w:val="0"/>
        <w:spacing w:before="140" w:beforeAutospacing="0" w:after="0" w:afterAutospacing="0"/>
        <w:ind w:firstLine="720"/>
        <w:jc w:val="both"/>
        <w:rPr>
          <w:sz w:val="28"/>
          <w:szCs w:val="28"/>
        </w:rPr>
      </w:pPr>
      <w:r w:rsidRPr="00A229E4">
        <w:rPr>
          <w:b/>
          <w:sz w:val="28"/>
          <w:szCs w:val="28"/>
        </w:rPr>
        <w:t>Điều 2. Đối tượng áp dụng</w:t>
      </w:r>
    </w:p>
    <w:p w14:paraId="2A951C84" w14:textId="380BA721" w:rsidR="00AA0233" w:rsidRPr="00A229E4" w:rsidRDefault="00AA0233" w:rsidP="00B76DDE">
      <w:pPr>
        <w:pStyle w:val="NormalWeb"/>
        <w:widowControl w:val="0"/>
        <w:autoSpaceDE w:val="0"/>
        <w:autoSpaceDN w:val="0"/>
        <w:spacing w:before="140" w:beforeAutospacing="0" w:after="0" w:afterAutospacing="0"/>
        <w:ind w:firstLine="720"/>
        <w:jc w:val="both"/>
        <w:rPr>
          <w:sz w:val="28"/>
          <w:szCs w:val="28"/>
        </w:rPr>
      </w:pPr>
      <w:r w:rsidRPr="00A229E4">
        <w:rPr>
          <w:sz w:val="28"/>
          <w:szCs w:val="28"/>
        </w:rPr>
        <w:t>Nghị quyết này áp dụng với các c</w:t>
      </w:r>
      <w:r w:rsidRPr="00A229E4">
        <w:rPr>
          <w:rFonts w:hint="eastAsia"/>
          <w:sz w:val="28"/>
          <w:szCs w:val="28"/>
        </w:rPr>
        <w:t>ơ</w:t>
      </w:r>
      <w:r w:rsidRPr="00A229E4">
        <w:rPr>
          <w:sz w:val="28"/>
          <w:szCs w:val="28"/>
        </w:rPr>
        <w:t xml:space="preserve"> quan, </w:t>
      </w:r>
      <w:r w:rsidRPr="00A229E4">
        <w:rPr>
          <w:rFonts w:hint="eastAsia"/>
          <w:sz w:val="28"/>
          <w:szCs w:val="28"/>
        </w:rPr>
        <w:t>đơ</w:t>
      </w:r>
      <w:r w:rsidRPr="00A229E4">
        <w:rPr>
          <w:sz w:val="28"/>
          <w:szCs w:val="28"/>
        </w:rPr>
        <w:t>n vị, tổ chức, cá nhân</w:t>
      </w:r>
      <w:r w:rsidR="00EC644D" w:rsidRPr="00A229E4">
        <w:rPr>
          <w:sz w:val="28"/>
          <w:szCs w:val="28"/>
        </w:rPr>
        <w:t xml:space="preserve"> </w:t>
      </w:r>
      <w:bookmarkStart w:id="2" w:name="_Hlk178192327"/>
      <w:r w:rsidR="00EC644D" w:rsidRPr="00A229E4">
        <w:rPr>
          <w:sz w:val="28"/>
          <w:szCs w:val="28"/>
        </w:rPr>
        <w:t xml:space="preserve">tham gia hoặc </w:t>
      </w:r>
      <w:r w:rsidR="000C7075" w:rsidRPr="00A229E4">
        <w:rPr>
          <w:sz w:val="28"/>
          <w:szCs w:val="28"/>
        </w:rPr>
        <w:t xml:space="preserve">có </w:t>
      </w:r>
      <w:r w:rsidR="00EC644D" w:rsidRPr="00A229E4">
        <w:rPr>
          <w:sz w:val="28"/>
          <w:szCs w:val="28"/>
        </w:rPr>
        <w:t>liên quan</w:t>
      </w:r>
      <w:r w:rsidRPr="00A229E4">
        <w:rPr>
          <w:sz w:val="28"/>
          <w:szCs w:val="28"/>
        </w:rPr>
        <w:t xml:space="preserve"> hoạt động </w:t>
      </w:r>
      <w:r w:rsidRPr="00A229E4">
        <w:rPr>
          <w:rFonts w:hint="eastAsia"/>
          <w:sz w:val="28"/>
          <w:szCs w:val="28"/>
        </w:rPr>
        <w:t>đ</w:t>
      </w:r>
      <w:r w:rsidRPr="00A229E4">
        <w:rPr>
          <w:sz w:val="28"/>
          <w:szCs w:val="28"/>
        </w:rPr>
        <w:t>ầu t</w:t>
      </w:r>
      <w:r w:rsidRPr="00A229E4">
        <w:rPr>
          <w:rFonts w:hint="eastAsia"/>
          <w:sz w:val="28"/>
          <w:szCs w:val="28"/>
        </w:rPr>
        <w:t>ư</w:t>
      </w:r>
      <w:r w:rsidRPr="00A229E4">
        <w:rPr>
          <w:sz w:val="28"/>
          <w:szCs w:val="28"/>
        </w:rPr>
        <w:t xml:space="preserve">, mua sắm các hoạt </w:t>
      </w:r>
      <w:r w:rsidRPr="00A229E4">
        <w:rPr>
          <w:rFonts w:hint="eastAsia"/>
          <w:sz w:val="28"/>
          <w:szCs w:val="28"/>
        </w:rPr>
        <w:t>đ</w:t>
      </w:r>
      <w:r w:rsidRPr="00A229E4">
        <w:rPr>
          <w:sz w:val="28"/>
          <w:szCs w:val="28"/>
        </w:rPr>
        <w:t>ộng ứng dụng công nghệ thông tin</w:t>
      </w:r>
      <w:r w:rsidR="0013081D" w:rsidRPr="0013081D">
        <w:rPr>
          <w:iCs/>
          <w:spacing w:val="-2"/>
          <w:sz w:val="28"/>
          <w:szCs w:val="28"/>
        </w:rPr>
        <w:t xml:space="preserve">, thuê dịch vụ công nghệ thông tin </w:t>
      </w:r>
      <w:r w:rsidRPr="00A229E4">
        <w:rPr>
          <w:sz w:val="28"/>
          <w:szCs w:val="28"/>
        </w:rPr>
        <w:t>sử dụng kinh phí chi th</w:t>
      </w:r>
      <w:r w:rsidRPr="00A229E4">
        <w:rPr>
          <w:rFonts w:hint="eastAsia"/>
          <w:sz w:val="28"/>
          <w:szCs w:val="28"/>
        </w:rPr>
        <w:t>ư</w:t>
      </w:r>
      <w:r w:rsidR="00990112">
        <w:rPr>
          <w:sz w:val="28"/>
          <w:szCs w:val="28"/>
        </w:rPr>
        <w:t>ờng xuyên nguồn vốn ngân sách n</w:t>
      </w:r>
      <w:r w:rsidRPr="00A229E4">
        <w:rPr>
          <w:sz w:val="28"/>
          <w:szCs w:val="28"/>
        </w:rPr>
        <w:t>hà n</w:t>
      </w:r>
      <w:r w:rsidRPr="00A229E4">
        <w:rPr>
          <w:rFonts w:hint="eastAsia"/>
          <w:sz w:val="28"/>
          <w:szCs w:val="28"/>
        </w:rPr>
        <w:t>ư</w:t>
      </w:r>
      <w:r w:rsidRPr="00A229E4">
        <w:rPr>
          <w:sz w:val="28"/>
          <w:szCs w:val="28"/>
        </w:rPr>
        <w:t>ớc thuộc phạm vi quản lý của tỉnh Bắc Kạn</w:t>
      </w:r>
      <w:r w:rsidR="000A2C78" w:rsidRPr="00A229E4">
        <w:rPr>
          <w:sz w:val="28"/>
          <w:szCs w:val="28"/>
        </w:rPr>
        <w:t>.</w:t>
      </w:r>
      <w:bookmarkEnd w:id="2"/>
    </w:p>
    <w:p w14:paraId="63C8BFAD" w14:textId="41EC082F" w:rsidR="009E5924" w:rsidRDefault="009E5924" w:rsidP="00B76DDE">
      <w:pPr>
        <w:pStyle w:val="NormalWeb"/>
        <w:widowControl w:val="0"/>
        <w:autoSpaceDE w:val="0"/>
        <w:autoSpaceDN w:val="0"/>
        <w:spacing w:before="140" w:beforeAutospacing="0" w:after="0" w:afterAutospacing="0"/>
        <w:ind w:firstLine="720"/>
        <w:jc w:val="both"/>
        <w:rPr>
          <w:b/>
          <w:bCs/>
          <w:sz w:val="28"/>
          <w:szCs w:val="28"/>
        </w:rPr>
      </w:pPr>
      <w:r w:rsidRPr="00A229E4">
        <w:rPr>
          <w:b/>
          <w:bCs/>
          <w:sz w:val="28"/>
          <w:szCs w:val="28"/>
        </w:rPr>
        <w:t xml:space="preserve">Điều 3. Thẩm quyền quyết </w:t>
      </w:r>
      <w:r w:rsidRPr="00A229E4">
        <w:rPr>
          <w:rFonts w:hint="eastAsia"/>
          <w:b/>
          <w:bCs/>
          <w:sz w:val="28"/>
          <w:szCs w:val="28"/>
        </w:rPr>
        <w:t>đ</w:t>
      </w:r>
      <w:r w:rsidRPr="00A229E4">
        <w:rPr>
          <w:b/>
          <w:bCs/>
          <w:sz w:val="28"/>
          <w:szCs w:val="28"/>
        </w:rPr>
        <w:t xml:space="preserve">ịnh việc </w:t>
      </w:r>
      <w:r w:rsidRPr="00A229E4">
        <w:rPr>
          <w:rFonts w:hint="eastAsia"/>
          <w:b/>
          <w:bCs/>
          <w:sz w:val="28"/>
          <w:szCs w:val="28"/>
        </w:rPr>
        <w:t>đ</w:t>
      </w:r>
      <w:r w:rsidRPr="00A229E4">
        <w:rPr>
          <w:b/>
          <w:bCs/>
          <w:sz w:val="28"/>
          <w:szCs w:val="28"/>
        </w:rPr>
        <w:t>ầu t</w:t>
      </w:r>
      <w:r w:rsidRPr="00A229E4">
        <w:rPr>
          <w:rFonts w:hint="eastAsia"/>
          <w:b/>
          <w:bCs/>
          <w:sz w:val="28"/>
          <w:szCs w:val="28"/>
        </w:rPr>
        <w:t>ư</w:t>
      </w:r>
      <w:r w:rsidRPr="00A229E4">
        <w:rPr>
          <w:b/>
          <w:bCs/>
          <w:sz w:val="28"/>
          <w:szCs w:val="28"/>
        </w:rPr>
        <w:t xml:space="preserve">, mua sắm các hoạt </w:t>
      </w:r>
      <w:r w:rsidRPr="00A229E4">
        <w:rPr>
          <w:rFonts w:hint="eastAsia"/>
          <w:b/>
          <w:bCs/>
          <w:sz w:val="28"/>
          <w:szCs w:val="28"/>
        </w:rPr>
        <w:t>đ</w:t>
      </w:r>
      <w:r w:rsidRPr="00A229E4">
        <w:rPr>
          <w:b/>
          <w:bCs/>
          <w:sz w:val="28"/>
          <w:szCs w:val="28"/>
        </w:rPr>
        <w:t xml:space="preserve">ộng ứng dụng </w:t>
      </w:r>
      <w:r w:rsidR="000C7075" w:rsidRPr="00A229E4">
        <w:rPr>
          <w:b/>
          <w:bCs/>
          <w:sz w:val="28"/>
          <w:szCs w:val="28"/>
        </w:rPr>
        <w:t>công nghệ thông tin</w:t>
      </w:r>
      <w:r w:rsidR="003F1652" w:rsidRPr="00A229E4">
        <w:rPr>
          <w:b/>
          <w:bCs/>
          <w:sz w:val="28"/>
          <w:szCs w:val="28"/>
        </w:rPr>
        <w:t xml:space="preserve"> </w:t>
      </w:r>
      <w:r w:rsidRPr="00A229E4">
        <w:rPr>
          <w:b/>
          <w:bCs/>
          <w:sz w:val="28"/>
          <w:szCs w:val="28"/>
        </w:rPr>
        <w:t>sử dụng kinh phí chi th</w:t>
      </w:r>
      <w:r w:rsidRPr="00A229E4">
        <w:rPr>
          <w:rFonts w:hint="eastAsia"/>
          <w:b/>
          <w:bCs/>
          <w:sz w:val="28"/>
          <w:szCs w:val="28"/>
        </w:rPr>
        <w:t>ư</w:t>
      </w:r>
      <w:r w:rsidRPr="00A229E4">
        <w:rPr>
          <w:b/>
          <w:bCs/>
          <w:sz w:val="28"/>
          <w:szCs w:val="28"/>
        </w:rPr>
        <w:t xml:space="preserve">ờng xuyên nguồn vốn ngân sách </w:t>
      </w:r>
      <w:r w:rsidR="003F1652" w:rsidRPr="00A229E4">
        <w:rPr>
          <w:b/>
          <w:bCs/>
          <w:sz w:val="28"/>
          <w:szCs w:val="28"/>
        </w:rPr>
        <w:t>n</w:t>
      </w:r>
      <w:r w:rsidRPr="00A229E4">
        <w:rPr>
          <w:b/>
          <w:bCs/>
          <w:sz w:val="28"/>
          <w:szCs w:val="28"/>
        </w:rPr>
        <w:t>hà n</w:t>
      </w:r>
      <w:r w:rsidRPr="00A229E4">
        <w:rPr>
          <w:rFonts w:hint="eastAsia"/>
          <w:b/>
          <w:bCs/>
          <w:sz w:val="28"/>
          <w:szCs w:val="28"/>
        </w:rPr>
        <w:t>ư</w:t>
      </w:r>
      <w:r w:rsidRPr="00A229E4">
        <w:rPr>
          <w:b/>
          <w:bCs/>
          <w:sz w:val="28"/>
          <w:szCs w:val="28"/>
        </w:rPr>
        <w:t>ớc thuộc phạm vi quản lý của tỉnh Bắc Kạn</w:t>
      </w:r>
    </w:p>
    <w:p w14:paraId="2F0347FE" w14:textId="51AEC2B0" w:rsidR="00D96BE0" w:rsidRPr="00D95FCB" w:rsidRDefault="00D96BE0" w:rsidP="00B76DDE">
      <w:pPr>
        <w:widowControl w:val="0"/>
        <w:spacing w:before="140"/>
        <w:ind w:firstLine="720"/>
        <w:jc w:val="both"/>
        <w:rPr>
          <w:rFonts w:ascii="Times New Roman" w:hAnsi="Times New Roman"/>
          <w:szCs w:val="28"/>
        </w:rPr>
      </w:pPr>
      <w:r w:rsidRPr="00D95FCB">
        <w:rPr>
          <w:rFonts w:ascii="Times New Roman" w:hAnsi="Times New Roman"/>
          <w:szCs w:val="28"/>
        </w:rPr>
        <w:t>1. Chủ tịch Ủy ban nhân dân tỉnh quyết định việc đầu tư, mua sắm các hoạt động ứng dụng công nghệ thông tin có giá trị từ 01 tỷ đồng trở lên/01 dự án</w:t>
      </w:r>
      <w:r w:rsidR="00F96EFC">
        <w:rPr>
          <w:rFonts w:ascii="Times New Roman" w:hAnsi="Times New Roman"/>
          <w:szCs w:val="28"/>
        </w:rPr>
        <w:t xml:space="preserve"> hoặc kế hoạch thuê</w:t>
      </w:r>
      <w:r w:rsidRPr="00D95FCB">
        <w:rPr>
          <w:rFonts w:ascii="Times New Roman" w:hAnsi="Times New Roman"/>
          <w:szCs w:val="28"/>
        </w:rPr>
        <w:t>.</w:t>
      </w:r>
    </w:p>
    <w:p w14:paraId="2BEDB976" w14:textId="6BBE090E" w:rsidR="00D96BE0" w:rsidRPr="00D95FCB" w:rsidRDefault="00D96BE0" w:rsidP="00B76DDE">
      <w:pPr>
        <w:widowControl w:val="0"/>
        <w:spacing w:before="140"/>
        <w:ind w:firstLine="720"/>
        <w:jc w:val="both"/>
        <w:rPr>
          <w:rFonts w:ascii="Times New Roman" w:hAnsi="Times New Roman"/>
          <w:szCs w:val="28"/>
        </w:rPr>
      </w:pPr>
      <w:r w:rsidRPr="00D95FCB">
        <w:rPr>
          <w:rFonts w:ascii="Times New Roman" w:hAnsi="Times New Roman"/>
          <w:szCs w:val="28"/>
        </w:rPr>
        <w:t xml:space="preserve">2. </w:t>
      </w:r>
      <w:bookmarkStart w:id="3" w:name="_Hlk178192399"/>
      <w:r w:rsidRPr="00D95FCB">
        <w:rPr>
          <w:rFonts w:ascii="Times New Roman" w:hAnsi="Times New Roman"/>
          <w:szCs w:val="28"/>
        </w:rPr>
        <w:t xml:space="preserve">Thủ trưởng các sở, ban, ngành tỉnh và tương đương </w:t>
      </w:r>
      <w:bookmarkEnd w:id="3"/>
      <w:r w:rsidRPr="00D95FCB">
        <w:rPr>
          <w:rFonts w:ascii="Times New Roman" w:hAnsi="Times New Roman"/>
          <w:szCs w:val="28"/>
        </w:rPr>
        <w:t xml:space="preserve">quyết định việc đầu tư, mua sắm các hoạt động ứng dụng công nghệ thông tin có giá trị dưới 01 tỷ đồng/01 dự án </w:t>
      </w:r>
      <w:r w:rsidR="00F96EFC">
        <w:rPr>
          <w:rFonts w:ascii="Times New Roman" w:hAnsi="Times New Roman"/>
          <w:szCs w:val="28"/>
        </w:rPr>
        <w:t xml:space="preserve">hoặc kế hoạch thuê </w:t>
      </w:r>
      <w:r w:rsidRPr="00D95FCB">
        <w:rPr>
          <w:rFonts w:ascii="Times New Roman" w:hAnsi="Times New Roman"/>
          <w:szCs w:val="28"/>
        </w:rPr>
        <w:t xml:space="preserve">của cơ quan, đơn vị mình; quyết định việc đầu tư, mua sắm các </w:t>
      </w:r>
      <w:r w:rsidR="007976A7">
        <w:rPr>
          <w:rFonts w:ascii="Times New Roman" w:hAnsi="Times New Roman"/>
          <w:szCs w:val="28"/>
        </w:rPr>
        <w:t>hoạt động</w:t>
      </w:r>
      <w:r w:rsidRPr="00D95FCB">
        <w:rPr>
          <w:rFonts w:ascii="Times New Roman" w:hAnsi="Times New Roman"/>
          <w:szCs w:val="28"/>
        </w:rPr>
        <w:t xml:space="preserve"> từ 500 triệu đồng trở lên đến dưới 01 tỷ đồng/01 dự án </w:t>
      </w:r>
      <w:r w:rsidR="00F96EFC">
        <w:rPr>
          <w:rFonts w:ascii="Times New Roman" w:hAnsi="Times New Roman"/>
          <w:szCs w:val="28"/>
        </w:rPr>
        <w:t xml:space="preserve">hoặc kế hoạch thuê </w:t>
      </w:r>
      <w:r w:rsidRPr="00D95FCB">
        <w:rPr>
          <w:rFonts w:ascii="Times New Roman" w:hAnsi="Times New Roman"/>
          <w:szCs w:val="28"/>
        </w:rPr>
        <w:t>của cơ quan, đơn vị trực thuộc.</w:t>
      </w:r>
    </w:p>
    <w:p w14:paraId="59F0A3B4" w14:textId="24502F84" w:rsidR="00D96BE0" w:rsidRPr="00D95FCB" w:rsidRDefault="00D96BE0" w:rsidP="00B76DDE">
      <w:pPr>
        <w:widowControl w:val="0"/>
        <w:spacing w:before="140"/>
        <w:ind w:firstLine="720"/>
        <w:jc w:val="both"/>
        <w:rPr>
          <w:rFonts w:ascii="Times New Roman" w:hAnsi="Times New Roman"/>
          <w:szCs w:val="28"/>
        </w:rPr>
      </w:pPr>
      <w:r w:rsidRPr="00D95FCB">
        <w:rPr>
          <w:rFonts w:ascii="Times New Roman" w:hAnsi="Times New Roman"/>
          <w:szCs w:val="28"/>
        </w:rPr>
        <w:t>3. Chủ tịch Ủy ban nhân dân cấp huyện quyết định việc đầu tư, mua sắm các hoạt động ứng dụng công nghệ thông tin có giá trị từ 500 triệu đồng trở lên đến dưới 01 tỷ đồng/01 dự án</w:t>
      </w:r>
      <w:r w:rsidR="00F96EFC">
        <w:rPr>
          <w:rFonts w:ascii="Times New Roman" w:hAnsi="Times New Roman"/>
          <w:szCs w:val="28"/>
        </w:rPr>
        <w:t xml:space="preserve"> hoặc kế hoạch thuê</w:t>
      </w:r>
      <w:r w:rsidRPr="00D95FCB">
        <w:rPr>
          <w:rFonts w:ascii="Times New Roman" w:hAnsi="Times New Roman"/>
          <w:szCs w:val="28"/>
        </w:rPr>
        <w:t xml:space="preserve"> của cơ quan, đơn vị trực thuộc và tương đương và của Ủy ban nhân dân cấp xã.</w:t>
      </w:r>
    </w:p>
    <w:p w14:paraId="7FC5274C" w14:textId="14C9CC5D" w:rsidR="00D96BE0" w:rsidRPr="00D95FCB" w:rsidRDefault="00D96BE0" w:rsidP="00B76DDE">
      <w:pPr>
        <w:widowControl w:val="0"/>
        <w:spacing w:before="140"/>
        <w:ind w:firstLine="720"/>
        <w:jc w:val="both"/>
        <w:rPr>
          <w:rFonts w:ascii="Times New Roman" w:hAnsi="Times New Roman"/>
          <w:szCs w:val="28"/>
        </w:rPr>
      </w:pPr>
      <w:r w:rsidRPr="00D95FCB">
        <w:rPr>
          <w:rFonts w:ascii="Times New Roman" w:hAnsi="Times New Roman"/>
          <w:szCs w:val="28"/>
        </w:rPr>
        <w:t xml:space="preserve">4. </w:t>
      </w:r>
      <w:bookmarkStart w:id="4" w:name="_Hlk178192804"/>
      <w:r w:rsidRPr="00D95FCB">
        <w:rPr>
          <w:rFonts w:ascii="Times New Roman" w:hAnsi="Times New Roman"/>
          <w:szCs w:val="28"/>
        </w:rPr>
        <w:t xml:space="preserve">Thủ trưởng các cơ quan, đơn vị trực thuộc </w:t>
      </w:r>
      <w:r w:rsidR="00C223A1">
        <w:rPr>
          <w:rFonts w:ascii="Times New Roman" w:hAnsi="Times New Roman"/>
          <w:szCs w:val="28"/>
        </w:rPr>
        <w:t>s</w:t>
      </w:r>
      <w:r w:rsidRPr="00D95FCB">
        <w:rPr>
          <w:rFonts w:ascii="Times New Roman" w:hAnsi="Times New Roman"/>
          <w:szCs w:val="28"/>
        </w:rPr>
        <w:t>ở, ban, ngành tỉnh và tương đương</w:t>
      </w:r>
      <w:bookmarkEnd w:id="4"/>
      <w:r w:rsidRPr="00D95FCB">
        <w:rPr>
          <w:rFonts w:ascii="Times New Roman" w:hAnsi="Times New Roman"/>
          <w:szCs w:val="28"/>
        </w:rPr>
        <w:t>; Thủ trưởng các cơ quan, đơn vị trực thuộc Ủy ban nhân dân cấp h</w:t>
      </w:r>
      <w:r w:rsidR="00052393">
        <w:rPr>
          <w:rFonts w:ascii="Times New Roman" w:hAnsi="Times New Roman"/>
          <w:szCs w:val="28"/>
        </w:rPr>
        <w:t>uyện và tương đương; Chủ tịch Ủy</w:t>
      </w:r>
      <w:r w:rsidRPr="00D95FCB">
        <w:rPr>
          <w:rFonts w:ascii="Times New Roman" w:hAnsi="Times New Roman"/>
          <w:szCs w:val="28"/>
        </w:rPr>
        <w:t xml:space="preserve"> ban nhân dân cấp xã quyết đị</w:t>
      </w:r>
      <w:r w:rsidR="00395133">
        <w:rPr>
          <w:rFonts w:ascii="Times New Roman" w:hAnsi="Times New Roman"/>
          <w:szCs w:val="28"/>
        </w:rPr>
        <w:t xml:space="preserve">nh việc đầu tư, mua sắm các </w:t>
      </w:r>
      <w:r w:rsidRPr="00D95FCB">
        <w:rPr>
          <w:rFonts w:ascii="Times New Roman" w:hAnsi="Times New Roman"/>
          <w:szCs w:val="28"/>
        </w:rPr>
        <w:t>hoạt động ứng dụng công nghệ thông tin có giá trị dưới 500 triệu đồng/01 dự án</w:t>
      </w:r>
      <w:r w:rsidR="00F96EFC">
        <w:rPr>
          <w:rFonts w:ascii="Times New Roman" w:hAnsi="Times New Roman"/>
          <w:szCs w:val="28"/>
        </w:rPr>
        <w:t xml:space="preserve"> hoặc kế hoạch thuê</w:t>
      </w:r>
      <w:r w:rsidRPr="00D95FCB">
        <w:rPr>
          <w:rFonts w:ascii="Times New Roman" w:hAnsi="Times New Roman"/>
          <w:szCs w:val="28"/>
        </w:rPr>
        <w:t>.</w:t>
      </w:r>
    </w:p>
    <w:p w14:paraId="0D3CCD3D" w14:textId="4D57202B" w:rsidR="00850EE2" w:rsidRPr="00A229E4" w:rsidRDefault="00850EE2" w:rsidP="00B76DDE">
      <w:pPr>
        <w:pStyle w:val="NormalWeb"/>
        <w:widowControl w:val="0"/>
        <w:autoSpaceDE w:val="0"/>
        <w:autoSpaceDN w:val="0"/>
        <w:spacing w:before="140" w:beforeAutospacing="0" w:after="0" w:afterAutospacing="0"/>
        <w:ind w:firstLine="720"/>
        <w:jc w:val="both"/>
        <w:rPr>
          <w:b/>
          <w:bCs/>
          <w:sz w:val="28"/>
          <w:szCs w:val="28"/>
        </w:rPr>
      </w:pPr>
      <w:r w:rsidRPr="00A229E4">
        <w:rPr>
          <w:b/>
          <w:bCs/>
          <w:sz w:val="28"/>
          <w:szCs w:val="28"/>
        </w:rPr>
        <w:t xml:space="preserve">Điều </w:t>
      </w:r>
      <w:r w:rsidR="00733131" w:rsidRPr="00A229E4">
        <w:rPr>
          <w:b/>
          <w:bCs/>
          <w:sz w:val="28"/>
          <w:szCs w:val="28"/>
        </w:rPr>
        <w:t>4</w:t>
      </w:r>
      <w:r w:rsidRPr="00A229E4">
        <w:rPr>
          <w:b/>
          <w:bCs/>
          <w:sz w:val="28"/>
          <w:szCs w:val="28"/>
        </w:rPr>
        <w:t>.</w:t>
      </w:r>
      <w:r w:rsidR="000E12EE" w:rsidRPr="00A229E4">
        <w:rPr>
          <w:b/>
          <w:bCs/>
          <w:sz w:val="28"/>
          <w:szCs w:val="28"/>
        </w:rPr>
        <w:t xml:space="preserve"> Tổ chức thực hiện</w:t>
      </w:r>
    </w:p>
    <w:p w14:paraId="5F6C451B" w14:textId="612BA52F" w:rsidR="006121F3" w:rsidRPr="00A229E4" w:rsidRDefault="00BB38F7" w:rsidP="00B76DDE">
      <w:pPr>
        <w:widowControl w:val="0"/>
        <w:spacing w:before="140"/>
        <w:ind w:firstLine="720"/>
        <w:jc w:val="both"/>
        <w:rPr>
          <w:rFonts w:ascii="Times New Roman" w:hAnsi="Times New Roman"/>
          <w:szCs w:val="28"/>
        </w:rPr>
      </w:pPr>
      <w:r w:rsidRPr="00A229E4">
        <w:rPr>
          <w:rFonts w:ascii="Times New Roman" w:hAnsi="Times New Roman"/>
          <w:szCs w:val="28"/>
        </w:rPr>
        <w:t xml:space="preserve">1. Giao Ủy ban nhân dân tỉnh </w:t>
      </w:r>
      <w:r w:rsidR="00A919B3" w:rsidRPr="00A229E4">
        <w:rPr>
          <w:rFonts w:ascii="Times New Roman" w:hAnsi="Times New Roman"/>
          <w:szCs w:val="28"/>
        </w:rPr>
        <w:t>tổ chức thực hiện Nghị quyết</w:t>
      </w:r>
      <w:r w:rsidR="002D6DE3">
        <w:rPr>
          <w:rFonts w:ascii="Times New Roman" w:hAnsi="Times New Roman"/>
          <w:szCs w:val="28"/>
        </w:rPr>
        <w:t xml:space="preserve"> theo quy định</w:t>
      </w:r>
      <w:r w:rsidR="00A919B3" w:rsidRPr="00A229E4">
        <w:rPr>
          <w:rFonts w:ascii="Times New Roman" w:hAnsi="Times New Roman"/>
          <w:szCs w:val="28"/>
        </w:rPr>
        <w:t>.</w:t>
      </w:r>
    </w:p>
    <w:p w14:paraId="21B990BF" w14:textId="1CDBB07E" w:rsidR="00BB38F7" w:rsidRPr="00A229E4" w:rsidRDefault="00BB38F7" w:rsidP="00B76DDE">
      <w:pPr>
        <w:widowControl w:val="0"/>
        <w:spacing w:before="140"/>
        <w:ind w:firstLine="720"/>
        <w:jc w:val="both"/>
        <w:rPr>
          <w:rFonts w:ascii="Times New Roman" w:hAnsi="Times New Roman"/>
          <w:spacing w:val="-4"/>
          <w:szCs w:val="28"/>
        </w:rPr>
      </w:pPr>
      <w:r w:rsidRPr="00A229E4">
        <w:rPr>
          <w:rFonts w:ascii="Times New Roman" w:hAnsi="Times New Roman"/>
          <w:spacing w:val="-4"/>
          <w:szCs w:val="28"/>
        </w:rPr>
        <w:t xml:space="preserve">2. </w:t>
      </w:r>
      <w:r w:rsidR="00A919B3" w:rsidRPr="003C22C5">
        <w:rPr>
          <w:rFonts w:ascii="Times New Roman" w:hAnsi="Times New Roman"/>
          <w:szCs w:val="28"/>
        </w:rPr>
        <w:t xml:space="preserve">Giao Thường </w:t>
      </w:r>
      <w:r w:rsidR="006D2ED2" w:rsidRPr="003C22C5">
        <w:rPr>
          <w:rFonts w:ascii="Times New Roman" w:hAnsi="Times New Roman"/>
          <w:szCs w:val="28"/>
        </w:rPr>
        <w:t xml:space="preserve">trực Hội đồng nhân dân, các Ban Hội đồng nhân dân, Tổ </w:t>
      </w:r>
      <w:r w:rsidR="006D2ED2" w:rsidRPr="003C22C5">
        <w:rPr>
          <w:rFonts w:ascii="Times New Roman" w:hAnsi="Times New Roman"/>
          <w:szCs w:val="28"/>
        </w:rPr>
        <w:lastRenderedPageBreak/>
        <w:t>đại</w:t>
      </w:r>
      <w:r w:rsidR="006D2ED2" w:rsidRPr="00A229E4">
        <w:rPr>
          <w:rFonts w:ascii="Times New Roman" w:hAnsi="Times New Roman"/>
          <w:spacing w:val="-4"/>
          <w:szCs w:val="28"/>
        </w:rPr>
        <w:t xml:space="preserve"> biểu </w:t>
      </w:r>
      <w:r w:rsidR="002D6DE3">
        <w:rPr>
          <w:rFonts w:ascii="Times New Roman" w:hAnsi="Times New Roman"/>
          <w:spacing w:val="-4"/>
          <w:szCs w:val="28"/>
        </w:rPr>
        <w:t xml:space="preserve">Hội đồng nhân dân </w:t>
      </w:r>
      <w:r w:rsidR="006D2ED2" w:rsidRPr="00A229E4">
        <w:rPr>
          <w:rFonts w:ascii="Times New Roman" w:hAnsi="Times New Roman"/>
          <w:spacing w:val="-4"/>
          <w:szCs w:val="28"/>
        </w:rPr>
        <w:t xml:space="preserve">và đại biểu Hội đồng nhân dân tỉnh giám sát việc </w:t>
      </w:r>
      <w:r w:rsidR="00F41DB1" w:rsidRPr="00A229E4">
        <w:rPr>
          <w:rFonts w:ascii="Times New Roman" w:hAnsi="Times New Roman"/>
          <w:spacing w:val="-4"/>
          <w:szCs w:val="28"/>
        </w:rPr>
        <w:t>thực hiện Nghị quyết.</w:t>
      </w:r>
    </w:p>
    <w:p w14:paraId="7FF89794" w14:textId="0F420625" w:rsidR="00ED4116" w:rsidRPr="00A229E4" w:rsidRDefault="00951B76" w:rsidP="00241724">
      <w:pPr>
        <w:widowControl w:val="0"/>
        <w:spacing w:before="120"/>
        <w:ind w:firstLine="720"/>
        <w:jc w:val="both"/>
        <w:rPr>
          <w:rFonts w:ascii="Times New Roman" w:hAnsi="Times New Roman"/>
          <w:szCs w:val="28"/>
        </w:rPr>
      </w:pPr>
      <w:r w:rsidRPr="00A229E4">
        <w:rPr>
          <w:rFonts w:ascii="Times New Roman" w:hAnsi="Times New Roman"/>
          <w:szCs w:val="28"/>
        </w:rPr>
        <w:t>Nghị quyết này</w:t>
      </w:r>
      <w:r w:rsidR="00F41DB1" w:rsidRPr="00A229E4">
        <w:rPr>
          <w:rFonts w:ascii="Times New Roman" w:hAnsi="Times New Roman"/>
          <w:szCs w:val="28"/>
        </w:rPr>
        <w:t xml:space="preserve"> </w:t>
      </w:r>
      <w:r w:rsidR="00532120">
        <w:rPr>
          <w:rFonts w:ascii="Times New Roman" w:hAnsi="Times New Roman"/>
          <w:szCs w:val="28"/>
        </w:rPr>
        <w:t xml:space="preserve">đã </w:t>
      </w:r>
      <w:r w:rsidR="00F41DB1" w:rsidRPr="00A229E4">
        <w:rPr>
          <w:rFonts w:ascii="Times New Roman" w:hAnsi="Times New Roman"/>
          <w:szCs w:val="28"/>
        </w:rPr>
        <w:t>được Hội đồng nhân dân tỉnh khóa</w:t>
      </w:r>
      <w:r w:rsidR="000E51F6" w:rsidRPr="00A229E4">
        <w:rPr>
          <w:rFonts w:ascii="Times New Roman" w:hAnsi="Times New Roman"/>
          <w:szCs w:val="28"/>
        </w:rPr>
        <w:t xml:space="preserve"> X, </w:t>
      </w:r>
      <w:r w:rsidR="00BC27E6" w:rsidRPr="00A229E4">
        <w:rPr>
          <w:rFonts w:ascii="Times New Roman" w:hAnsi="Times New Roman"/>
          <w:szCs w:val="28"/>
        </w:rPr>
        <w:t xml:space="preserve">kỳ họp thứ </w:t>
      </w:r>
      <w:r w:rsidR="000A2C78" w:rsidRPr="00A229E4">
        <w:rPr>
          <w:rFonts w:ascii="Times New Roman" w:hAnsi="Times New Roman"/>
          <w:szCs w:val="28"/>
        </w:rPr>
        <w:t>2</w:t>
      </w:r>
      <w:r w:rsidR="00D95FCB">
        <w:rPr>
          <w:rFonts w:ascii="Times New Roman" w:hAnsi="Times New Roman"/>
          <w:szCs w:val="28"/>
        </w:rPr>
        <w:t>3</w:t>
      </w:r>
      <w:r w:rsidR="00F4333A">
        <w:rPr>
          <w:rFonts w:ascii="Times New Roman" w:hAnsi="Times New Roman"/>
          <w:szCs w:val="28"/>
        </w:rPr>
        <w:t xml:space="preserve"> </w:t>
      </w:r>
      <w:r w:rsidR="00F4333A" w:rsidRPr="00F4333A">
        <w:rPr>
          <w:rFonts w:ascii="Times New Roman" w:hAnsi="Times New Roman"/>
          <w:i/>
          <w:iCs/>
          <w:szCs w:val="28"/>
        </w:rPr>
        <w:t>(kỳ họp chuyên đề)</w:t>
      </w:r>
      <w:r w:rsidR="000A2C78" w:rsidRPr="00A229E4">
        <w:rPr>
          <w:rFonts w:ascii="Times New Roman" w:hAnsi="Times New Roman"/>
          <w:szCs w:val="28"/>
        </w:rPr>
        <w:t xml:space="preserve"> </w:t>
      </w:r>
      <w:r w:rsidR="00F41DB1" w:rsidRPr="00A229E4">
        <w:rPr>
          <w:rFonts w:ascii="Times New Roman" w:hAnsi="Times New Roman"/>
          <w:szCs w:val="28"/>
        </w:rPr>
        <w:t>thông qua ngày</w:t>
      </w:r>
      <w:r w:rsidR="005D7C2F">
        <w:rPr>
          <w:rFonts w:ascii="Times New Roman" w:hAnsi="Times New Roman"/>
          <w:szCs w:val="28"/>
        </w:rPr>
        <w:t xml:space="preserve"> 30</w:t>
      </w:r>
      <w:r w:rsidR="00AD08D4">
        <w:rPr>
          <w:rFonts w:ascii="Times New Roman" w:hAnsi="Times New Roman"/>
          <w:szCs w:val="28"/>
        </w:rPr>
        <w:t xml:space="preserve"> </w:t>
      </w:r>
      <w:r w:rsidR="00ED4116" w:rsidRPr="00A229E4">
        <w:rPr>
          <w:rFonts w:ascii="Times New Roman" w:hAnsi="Times New Roman"/>
          <w:szCs w:val="28"/>
        </w:rPr>
        <w:t>tháng</w:t>
      </w:r>
      <w:r w:rsidR="00107E8D" w:rsidRPr="00A229E4">
        <w:rPr>
          <w:rFonts w:ascii="Times New Roman" w:hAnsi="Times New Roman"/>
          <w:szCs w:val="28"/>
        </w:rPr>
        <w:t xml:space="preserve"> </w:t>
      </w:r>
      <w:r w:rsidR="005D7C2F">
        <w:rPr>
          <w:rFonts w:ascii="Times New Roman" w:hAnsi="Times New Roman"/>
          <w:szCs w:val="28"/>
        </w:rPr>
        <w:t>10</w:t>
      </w:r>
      <w:r w:rsidR="00107E8D" w:rsidRPr="00A229E4">
        <w:rPr>
          <w:rFonts w:ascii="Times New Roman" w:hAnsi="Times New Roman"/>
          <w:szCs w:val="28"/>
        </w:rPr>
        <w:t xml:space="preserve"> n</w:t>
      </w:r>
      <w:r w:rsidR="00ED4116" w:rsidRPr="00A229E4">
        <w:rPr>
          <w:rFonts w:ascii="Times New Roman" w:hAnsi="Times New Roman"/>
          <w:szCs w:val="28"/>
        </w:rPr>
        <w:t>ăm 202</w:t>
      </w:r>
      <w:r w:rsidR="00F61D4B" w:rsidRPr="00A229E4">
        <w:rPr>
          <w:rFonts w:ascii="Times New Roman" w:hAnsi="Times New Roman"/>
          <w:szCs w:val="28"/>
        </w:rPr>
        <w:t>4</w:t>
      </w:r>
      <w:r w:rsidR="00ED4116" w:rsidRPr="00A229E4">
        <w:rPr>
          <w:rFonts w:ascii="Times New Roman" w:hAnsi="Times New Roman"/>
          <w:szCs w:val="28"/>
        </w:rPr>
        <w:t xml:space="preserve"> và có hiệu lực</w:t>
      </w:r>
      <w:r w:rsidR="00E1097F">
        <w:rPr>
          <w:rFonts w:ascii="Times New Roman" w:hAnsi="Times New Roman"/>
          <w:szCs w:val="28"/>
        </w:rPr>
        <w:t xml:space="preserve"> kể</w:t>
      </w:r>
      <w:r w:rsidR="00E53383">
        <w:rPr>
          <w:rFonts w:ascii="Times New Roman" w:hAnsi="Times New Roman"/>
          <w:szCs w:val="28"/>
        </w:rPr>
        <w:t xml:space="preserve"> </w:t>
      </w:r>
      <w:r w:rsidR="00ED4116" w:rsidRPr="00A229E4">
        <w:rPr>
          <w:rFonts w:ascii="Times New Roman" w:hAnsi="Times New Roman"/>
          <w:szCs w:val="28"/>
        </w:rPr>
        <w:t>từ ngày</w:t>
      </w:r>
      <w:r w:rsidR="00AD08D4">
        <w:rPr>
          <w:rFonts w:ascii="Times New Roman" w:hAnsi="Times New Roman"/>
          <w:szCs w:val="28"/>
        </w:rPr>
        <w:t xml:space="preserve"> </w:t>
      </w:r>
      <w:r w:rsidR="005D7C2F">
        <w:rPr>
          <w:rFonts w:ascii="Times New Roman" w:hAnsi="Times New Roman"/>
          <w:szCs w:val="28"/>
        </w:rPr>
        <w:t>09</w:t>
      </w:r>
      <w:r w:rsidR="00AD08D4">
        <w:rPr>
          <w:rFonts w:ascii="Times New Roman" w:hAnsi="Times New Roman"/>
          <w:szCs w:val="28"/>
        </w:rPr>
        <w:t xml:space="preserve"> tháng </w:t>
      </w:r>
      <w:r w:rsidR="005D7C2F">
        <w:rPr>
          <w:rFonts w:ascii="Times New Roman" w:hAnsi="Times New Roman"/>
          <w:szCs w:val="28"/>
        </w:rPr>
        <w:t>11</w:t>
      </w:r>
      <w:r w:rsidR="00AD08D4">
        <w:rPr>
          <w:rFonts w:ascii="Times New Roman" w:hAnsi="Times New Roman"/>
          <w:szCs w:val="28"/>
        </w:rPr>
        <w:t xml:space="preserve"> năm 2024</w:t>
      </w:r>
      <w:r w:rsidR="00ED4116" w:rsidRPr="00A229E4">
        <w:rPr>
          <w:rFonts w:ascii="Times New Roman" w:hAnsi="Times New Roman"/>
          <w:szCs w:val="28"/>
        </w:rPr>
        <w:t>./.</w:t>
      </w:r>
    </w:p>
    <w:p w14:paraId="02FC3770" w14:textId="77777777" w:rsidR="00D6577F" w:rsidRPr="00A229E4" w:rsidRDefault="00D6577F" w:rsidP="00D95FCB">
      <w:pPr>
        <w:widowControl w:val="0"/>
        <w:spacing w:before="120" w:line="360" w:lineRule="exact"/>
        <w:ind w:firstLine="709"/>
        <w:jc w:val="both"/>
        <w:rPr>
          <w:rFonts w:ascii="Times New Roman" w:hAnsi="Times New Roman"/>
          <w:szCs w:val="28"/>
        </w:rPr>
      </w:pPr>
    </w:p>
    <w:tbl>
      <w:tblPr>
        <w:tblW w:w="9056" w:type="dxa"/>
        <w:tblInd w:w="108" w:type="dxa"/>
        <w:tblLook w:val="01E0" w:firstRow="1" w:lastRow="1" w:firstColumn="1" w:lastColumn="1" w:noHBand="0" w:noVBand="0"/>
      </w:tblPr>
      <w:tblGrid>
        <w:gridCol w:w="4820"/>
        <w:gridCol w:w="4236"/>
      </w:tblGrid>
      <w:tr w:rsidR="000547E5" w:rsidRPr="00A229E4" w14:paraId="3B215575" w14:textId="77777777" w:rsidTr="00AE3304">
        <w:trPr>
          <w:trHeight w:val="4394"/>
        </w:trPr>
        <w:tc>
          <w:tcPr>
            <w:tcW w:w="4820" w:type="dxa"/>
          </w:tcPr>
          <w:p w14:paraId="77F4A61F" w14:textId="77777777" w:rsidR="000547E5" w:rsidRPr="00A229E4" w:rsidRDefault="000547E5" w:rsidP="000A001D">
            <w:pPr>
              <w:widowControl w:val="0"/>
              <w:rPr>
                <w:rFonts w:ascii="Times New Roman" w:hAnsi="Times New Roman"/>
                <w:b/>
                <w:sz w:val="24"/>
              </w:rPr>
            </w:pPr>
            <w:r w:rsidRPr="00A229E4">
              <w:rPr>
                <w:rFonts w:ascii="Times New Roman" w:hAnsi="Times New Roman"/>
                <w:b/>
                <w:i/>
                <w:sz w:val="24"/>
              </w:rPr>
              <w:t>Nơi nhận:</w:t>
            </w:r>
          </w:p>
          <w:p w14:paraId="0F1366CB" w14:textId="3D2E2138" w:rsidR="009E5924" w:rsidRPr="00A229E4" w:rsidRDefault="009E5924" w:rsidP="009E5924">
            <w:pPr>
              <w:widowControl w:val="0"/>
              <w:rPr>
                <w:rFonts w:ascii="Times New Roman" w:hAnsi="Times New Roman"/>
                <w:sz w:val="22"/>
                <w:szCs w:val="22"/>
              </w:rPr>
            </w:pPr>
            <w:r w:rsidRPr="00A229E4">
              <w:rPr>
                <w:rFonts w:ascii="Times New Roman" w:hAnsi="Times New Roman"/>
                <w:sz w:val="22"/>
                <w:szCs w:val="22"/>
              </w:rPr>
              <w:t>- Ủy ban Thường vụ Quốc hội;</w:t>
            </w:r>
          </w:p>
          <w:p w14:paraId="765B42A6" w14:textId="0B116580" w:rsidR="009E5924" w:rsidRPr="00A229E4" w:rsidRDefault="009E5924" w:rsidP="009E5924">
            <w:pPr>
              <w:widowControl w:val="0"/>
              <w:rPr>
                <w:rFonts w:ascii="Times New Roman" w:hAnsi="Times New Roman"/>
                <w:sz w:val="22"/>
                <w:szCs w:val="22"/>
              </w:rPr>
            </w:pPr>
            <w:r w:rsidRPr="00A229E4">
              <w:rPr>
                <w:rFonts w:ascii="Times New Roman" w:hAnsi="Times New Roman"/>
                <w:sz w:val="22"/>
                <w:szCs w:val="22"/>
              </w:rPr>
              <w:t>- Chính phủ;</w:t>
            </w:r>
          </w:p>
          <w:p w14:paraId="2618D065" w14:textId="1E3DCABD" w:rsidR="009E5924" w:rsidRPr="00A229E4" w:rsidRDefault="009E5924" w:rsidP="009E5924">
            <w:pPr>
              <w:widowControl w:val="0"/>
              <w:rPr>
                <w:rFonts w:ascii="Times New Roman" w:hAnsi="Times New Roman"/>
                <w:sz w:val="22"/>
                <w:szCs w:val="22"/>
              </w:rPr>
            </w:pPr>
            <w:r w:rsidRPr="00A229E4">
              <w:rPr>
                <w:rFonts w:ascii="Times New Roman" w:hAnsi="Times New Roman"/>
                <w:sz w:val="22"/>
                <w:szCs w:val="22"/>
              </w:rPr>
              <w:t>- VPCP, VPCTN;</w:t>
            </w:r>
          </w:p>
          <w:p w14:paraId="02863FB5" w14:textId="21AE6349" w:rsidR="009E5924" w:rsidRPr="00A229E4" w:rsidRDefault="009E5924" w:rsidP="009E5924">
            <w:pPr>
              <w:widowControl w:val="0"/>
              <w:rPr>
                <w:rFonts w:ascii="Times New Roman" w:hAnsi="Times New Roman"/>
                <w:bCs/>
                <w:iCs/>
                <w:sz w:val="22"/>
                <w:szCs w:val="22"/>
              </w:rPr>
            </w:pPr>
            <w:r w:rsidRPr="00A229E4">
              <w:rPr>
                <w:rFonts w:ascii="Times New Roman" w:hAnsi="Times New Roman"/>
                <w:bCs/>
                <w:iCs/>
                <w:sz w:val="22"/>
                <w:szCs w:val="22"/>
              </w:rPr>
              <w:t>- Bộ Thông tin và Truyền thông;</w:t>
            </w:r>
          </w:p>
          <w:p w14:paraId="7346C4C3" w14:textId="07B1532F" w:rsidR="009E5924" w:rsidRDefault="009E5924" w:rsidP="009E5924">
            <w:pPr>
              <w:widowControl w:val="0"/>
              <w:rPr>
                <w:rFonts w:ascii="Times New Roman" w:hAnsi="Times New Roman"/>
                <w:bCs/>
                <w:iCs/>
                <w:sz w:val="22"/>
                <w:szCs w:val="22"/>
              </w:rPr>
            </w:pPr>
            <w:r w:rsidRPr="00A229E4">
              <w:rPr>
                <w:rFonts w:ascii="Times New Roman" w:hAnsi="Times New Roman"/>
                <w:bCs/>
                <w:iCs/>
                <w:sz w:val="22"/>
                <w:szCs w:val="22"/>
              </w:rPr>
              <w:t>- Bộ Tài chính;</w:t>
            </w:r>
          </w:p>
          <w:p w14:paraId="2F206502" w14:textId="56F6006C" w:rsidR="00C831D3" w:rsidRPr="00A229E4" w:rsidRDefault="00C831D3" w:rsidP="009E5924">
            <w:pPr>
              <w:widowControl w:val="0"/>
              <w:rPr>
                <w:rFonts w:ascii="Times New Roman" w:hAnsi="Times New Roman"/>
                <w:bCs/>
                <w:iCs/>
                <w:sz w:val="22"/>
                <w:szCs w:val="22"/>
              </w:rPr>
            </w:pPr>
            <w:r>
              <w:rPr>
                <w:rFonts w:ascii="Times New Roman" w:hAnsi="Times New Roman"/>
                <w:bCs/>
                <w:iCs/>
                <w:sz w:val="22"/>
                <w:szCs w:val="22"/>
              </w:rPr>
              <w:t xml:space="preserve">- Cục Kiểm tra văn bản QPPL </w:t>
            </w:r>
            <w:r w:rsidRPr="00C831D3">
              <w:rPr>
                <w:rFonts w:ascii="Times New Roman" w:hAnsi="Times New Roman"/>
                <w:bCs/>
                <w:i/>
                <w:sz w:val="22"/>
                <w:szCs w:val="22"/>
              </w:rPr>
              <w:t>(Bộ Tư pháp)</w:t>
            </w:r>
            <w:r>
              <w:rPr>
                <w:rFonts w:ascii="Times New Roman" w:hAnsi="Times New Roman"/>
                <w:bCs/>
                <w:iCs/>
                <w:sz w:val="22"/>
                <w:szCs w:val="22"/>
              </w:rPr>
              <w:t>;</w:t>
            </w:r>
          </w:p>
          <w:p w14:paraId="3B448611" w14:textId="046E892D" w:rsidR="009E5924" w:rsidRPr="00A229E4" w:rsidRDefault="009E5924" w:rsidP="009E5924">
            <w:pPr>
              <w:widowControl w:val="0"/>
              <w:rPr>
                <w:rFonts w:ascii="Times New Roman" w:hAnsi="Times New Roman"/>
                <w:bCs/>
                <w:iCs/>
                <w:sz w:val="22"/>
                <w:szCs w:val="22"/>
              </w:rPr>
            </w:pPr>
            <w:r w:rsidRPr="00A229E4">
              <w:rPr>
                <w:rFonts w:ascii="Times New Roman" w:hAnsi="Times New Roman"/>
                <w:bCs/>
                <w:iCs/>
                <w:sz w:val="22"/>
                <w:szCs w:val="22"/>
              </w:rPr>
              <w:t>- TT Tỉnh ủy, HĐND, UBND, UBMTTQVN tỉnh;</w:t>
            </w:r>
          </w:p>
          <w:p w14:paraId="4ED80255" w14:textId="11521720" w:rsidR="009E5924" w:rsidRPr="00A229E4" w:rsidRDefault="009E5924" w:rsidP="009E5924">
            <w:pPr>
              <w:widowControl w:val="0"/>
              <w:rPr>
                <w:rFonts w:ascii="Times New Roman" w:hAnsi="Times New Roman"/>
                <w:bCs/>
                <w:iCs/>
                <w:sz w:val="22"/>
                <w:szCs w:val="22"/>
              </w:rPr>
            </w:pPr>
            <w:r w:rsidRPr="00A229E4">
              <w:rPr>
                <w:rFonts w:ascii="Times New Roman" w:hAnsi="Times New Roman"/>
                <w:bCs/>
                <w:iCs/>
                <w:sz w:val="22"/>
                <w:szCs w:val="22"/>
              </w:rPr>
              <w:t>- Đoàn ĐBQH tỉnh;</w:t>
            </w:r>
          </w:p>
          <w:p w14:paraId="4FDE4DA5" w14:textId="77777777" w:rsidR="009E5924" w:rsidRPr="00A229E4" w:rsidRDefault="009E5924" w:rsidP="009E5924">
            <w:pPr>
              <w:widowControl w:val="0"/>
              <w:rPr>
                <w:rFonts w:ascii="Times New Roman" w:hAnsi="Times New Roman"/>
                <w:bCs/>
                <w:iCs/>
                <w:sz w:val="22"/>
                <w:szCs w:val="22"/>
              </w:rPr>
            </w:pPr>
            <w:r w:rsidRPr="00A229E4">
              <w:rPr>
                <w:rFonts w:ascii="Times New Roman" w:hAnsi="Times New Roman"/>
                <w:bCs/>
                <w:iCs/>
                <w:sz w:val="22"/>
                <w:szCs w:val="22"/>
              </w:rPr>
              <w:t>- Đại biểu HĐND tỉnh;</w:t>
            </w:r>
          </w:p>
          <w:p w14:paraId="1E5599D2" w14:textId="3926393F" w:rsidR="009E5924" w:rsidRPr="00A229E4" w:rsidRDefault="009E5924" w:rsidP="009E5924">
            <w:pPr>
              <w:widowControl w:val="0"/>
              <w:rPr>
                <w:rFonts w:ascii="Times New Roman" w:hAnsi="Times New Roman"/>
                <w:bCs/>
                <w:iCs/>
                <w:sz w:val="22"/>
                <w:szCs w:val="22"/>
              </w:rPr>
            </w:pPr>
            <w:r w:rsidRPr="00A229E4">
              <w:rPr>
                <w:rFonts w:ascii="Times New Roman" w:hAnsi="Times New Roman"/>
                <w:bCs/>
                <w:iCs/>
                <w:sz w:val="22"/>
                <w:szCs w:val="22"/>
              </w:rPr>
              <w:t>- Các sở, ban, ngành,</w:t>
            </w:r>
            <w:r w:rsidR="00F4333A">
              <w:rPr>
                <w:rFonts w:ascii="Times New Roman" w:hAnsi="Times New Roman"/>
                <w:bCs/>
                <w:iCs/>
                <w:sz w:val="22"/>
                <w:szCs w:val="22"/>
              </w:rPr>
              <w:t xml:space="preserve"> h</w:t>
            </w:r>
            <w:r w:rsidR="00BB25F2">
              <w:rPr>
                <w:rFonts w:ascii="Times New Roman" w:hAnsi="Times New Roman"/>
                <w:bCs/>
                <w:iCs/>
                <w:sz w:val="22"/>
                <w:szCs w:val="22"/>
              </w:rPr>
              <w:t>ộ</w:t>
            </w:r>
            <w:r w:rsidR="00F4333A">
              <w:rPr>
                <w:rFonts w:ascii="Times New Roman" w:hAnsi="Times New Roman"/>
                <w:bCs/>
                <w:iCs/>
                <w:sz w:val="22"/>
                <w:szCs w:val="22"/>
              </w:rPr>
              <w:t>i,</w:t>
            </w:r>
            <w:r w:rsidRPr="00A229E4">
              <w:rPr>
                <w:rFonts w:ascii="Times New Roman" w:hAnsi="Times New Roman"/>
                <w:bCs/>
                <w:iCs/>
                <w:sz w:val="22"/>
                <w:szCs w:val="22"/>
              </w:rPr>
              <w:t xml:space="preserve"> đoàn thể tỉnh;</w:t>
            </w:r>
          </w:p>
          <w:p w14:paraId="3503B6E2" w14:textId="38CD886F" w:rsidR="009E5924" w:rsidRPr="00A229E4" w:rsidRDefault="009E5924" w:rsidP="009E5924">
            <w:pPr>
              <w:widowControl w:val="0"/>
              <w:rPr>
                <w:rFonts w:ascii="Times New Roman" w:hAnsi="Times New Roman"/>
                <w:bCs/>
                <w:iCs/>
                <w:sz w:val="22"/>
                <w:szCs w:val="22"/>
              </w:rPr>
            </w:pPr>
            <w:r w:rsidRPr="00A229E4">
              <w:rPr>
                <w:rFonts w:ascii="Times New Roman" w:hAnsi="Times New Roman"/>
                <w:bCs/>
                <w:iCs/>
                <w:sz w:val="22"/>
                <w:szCs w:val="22"/>
              </w:rPr>
              <w:t>- TT Huyện</w:t>
            </w:r>
            <w:r w:rsidR="003B7C86">
              <w:rPr>
                <w:rFonts w:ascii="Times New Roman" w:hAnsi="Times New Roman"/>
                <w:bCs/>
                <w:iCs/>
                <w:sz w:val="22"/>
                <w:szCs w:val="22"/>
              </w:rPr>
              <w:t xml:space="preserve"> </w:t>
            </w:r>
            <w:r w:rsidR="003B7C86" w:rsidRPr="003B7C86">
              <w:rPr>
                <w:rFonts w:ascii="Times New Roman" w:hAnsi="Times New Roman"/>
                <w:bCs/>
                <w:i/>
                <w:sz w:val="22"/>
                <w:szCs w:val="22"/>
              </w:rPr>
              <w:t>(</w:t>
            </w:r>
            <w:r w:rsidRPr="003B7C86">
              <w:rPr>
                <w:rFonts w:ascii="Times New Roman" w:hAnsi="Times New Roman"/>
                <w:bCs/>
                <w:i/>
                <w:sz w:val="22"/>
                <w:szCs w:val="22"/>
              </w:rPr>
              <w:t>Thành</w:t>
            </w:r>
            <w:r w:rsidR="003B7C86" w:rsidRPr="003B7C86">
              <w:rPr>
                <w:rFonts w:ascii="Times New Roman" w:hAnsi="Times New Roman"/>
                <w:bCs/>
                <w:i/>
                <w:sz w:val="22"/>
                <w:szCs w:val="22"/>
              </w:rPr>
              <w:t>)</w:t>
            </w:r>
            <w:r w:rsidRPr="00A229E4">
              <w:rPr>
                <w:rFonts w:ascii="Times New Roman" w:hAnsi="Times New Roman"/>
                <w:bCs/>
                <w:iCs/>
                <w:sz w:val="22"/>
                <w:szCs w:val="22"/>
              </w:rPr>
              <w:t xml:space="preserve"> ủy</w:t>
            </w:r>
            <w:r w:rsidR="00F4333A">
              <w:rPr>
                <w:rFonts w:ascii="Times New Roman" w:hAnsi="Times New Roman"/>
                <w:bCs/>
                <w:iCs/>
                <w:sz w:val="22"/>
                <w:szCs w:val="22"/>
              </w:rPr>
              <w:t xml:space="preserve">, </w:t>
            </w:r>
            <w:r w:rsidRPr="00A229E4">
              <w:rPr>
                <w:rFonts w:ascii="Times New Roman" w:hAnsi="Times New Roman"/>
                <w:bCs/>
                <w:iCs/>
                <w:sz w:val="22"/>
                <w:szCs w:val="22"/>
              </w:rPr>
              <w:t>HĐND, UBND, UBMTTQVN các huyện, thành phố;</w:t>
            </w:r>
          </w:p>
          <w:p w14:paraId="6A8BBEC9" w14:textId="77777777" w:rsidR="009E5924" w:rsidRDefault="009E5924" w:rsidP="009E5924">
            <w:pPr>
              <w:widowControl w:val="0"/>
              <w:rPr>
                <w:rFonts w:ascii="Times New Roman" w:hAnsi="Times New Roman"/>
                <w:bCs/>
                <w:iCs/>
                <w:sz w:val="22"/>
                <w:szCs w:val="22"/>
              </w:rPr>
            </w:pPr>
            <w:r w:rsidRPr="003B7C86">
              <w:rPr>
                <w:rFonts w:ascii="Times New Roman" w:hAnsi="Times New Roman"/>
                <w:bCs/>
                <w:iCs/>
                <w:sz w:val="22"/>
                <w:szCs w:val="22"/>
              </w:rPr>
              <w:t>- Trung tâm Công báo - Tin học tỉnh;</w:t>
            </w:r>
          </w:p>
          <w:p w14:paraId="25688024" w14:textId="4173F230" w:rsidR="003664B1" w:rsidRPr="00A229E4" w:rsidRDefault="003664B1" w:rsidP="009E5924">
            <w:pPr>
              <w:widowControl w:val="0"/>
              <w:rPr>
                <w:rFonts w:ascii="Times New Roman" w:hAnsi="Times New Roman"/>
                <w:bCs/>
                <w:iCs/>
                <w:sz w:val="22"/>
                <w:szCs w:val="22"/>
              </w:rPr>
            </w:pPr>
            <w:r>
              <w:rPr>
                <w:rFonts w:ascii="Times New Roman" w:hAnsi="Times New Roman"/>
                <w:bCs/>
                <w:iCs/>
                <w:sz w:val="22"/>
                <w:szCs w:val="22"/>
              </w:rPr>
              <w:t>- LĐVP;</w:t>
            </w:r>
          </w:p>
          <w:p w14:paraId="7363A3E1" w14:textId="63D21042" w:rsidR="009E5924" w:rsidRPr="00A229E4" w:rsidRDefault="009E5924" w:rsidP="009E5924">
            <w:pPr>
              <w:widowControl w:val="0"/>
              <w:rPr>
                <w:rFonts w:ascii="Times New Roman" w:hAnsi="Times New Roman"/>
                <w:bCs/>
                <w:iCs/>
                <w:sz w:val="22"/>
                <w:szCs w:val="22"/>
              </w:rPr>
            </w:pPr>
            <w:r w:rsidRPr="00A229E4">
              <w:rPr>
                <w:rFonts w:ascii="Times New Roman" w:hAnsi="Times New Roman"/>
                <w:bCs/>
                <w:iCs/>
                <w:sz w:val="22"/>
                <w:szCs w:val="22"/>
              </w:rPr>
              <w:t xml:space="preserve">- </w:t>
            </w:r>
            <w:r w:rsidR="002F173C">
              <w:rPr>
                <w:rFonts w:ascii="Times New Roman" w:hAnsi="Times New Roman"/>
                <w:bCs/>
                <w:iCs/>
                <w:sz w:val="22"/>
                <w:szCs w:val="22"/>
              </w:rPr>
              <w:t>Các phòng thuộc Văn phòng</w:t>
            </w:r>
            <w:r w:rsidRPr="00A229E4">
              <w:rPr>
                <w:rFonts w:ascii="Times New Roman" w:hAnsi="Times New Roman"/>
                <w:bCs/>
                <w:iCs/>
                <w:sz w:val="22"/>
                <w:szCs w:val="22"/>
              </w:rPr>
              <w:t>;</w:t>
            </w:r>
          </w:p>
          <w:p w14:paraId="42970085" w14:textId="1C24D939" w:rsidR="000547E5" w:rsidRPr="00A229E4" w:rsidRDefault="009E5924" w:rsidP="009E5924">
            <w:pPr>
              <w:widowControl w:val="0"/>
              <w:rPr>
                <w:rFonts w:ascii="Times New Roman" w:hAnsi="Times New Roman"/>
                <w:b/>
                <w:i/>
                <w:szCs w:val="28"/>
              </w:rPr>
            </w:pPr>
            <w:r w:rsidRPr="00A229E4">
              <w:rPr>
                <w:rFonts w:ascii="Times New Roman" w:hAnsi="Times New Roman"/>
                <w:sz w:val="22"/>
                <w:szCs w:val="22"/>
              </w:rPr>
              <w:t>- Lưu: VT</w:t>
            </w:r>
            <w:r w:rsidR="00AD08D4">
              <w:rPr>
                <w:rFonts w:ascii="Times New Roman" w:hAnsi="Times New Roman"/>
                <w:sz w:val="22"/>
                <w:szCs w:val="22"/>
              </w:rPr>
              <w:t>, HS.</w:t>
            </w:r>
          </w:p>
        </w:tc>
        <w:tc>
          <w:tcPr>
            <w:tcW w:w="4236" w:type="dxa"/>
          </w:tcPr>
          <w:p w14:paraId="1693BFB5" w14:textId="77777777" w:rsidR="0095533A" w:rsidRPr="00A229E4" w:rsidRDefault="005A4EA8" w:rsidP="000A001D">
            <w:pPr>
              <w:widowControl w:val="0"/>
              <w:spacing w:before="40"/>
              <w:jc w:val="center"/>
              <w:rPr>
                <w:rFonts w:ascii="Times New Roman" w:hAnsi="Times New Roman"/>
                <w:b/>
                <w:szCs w:val="28"/>
              </w:rPr>
            </w:pPr>
            <w:r w:rsidRPr="00A229E4">
              <w:rPr>
                <w:rFonts w:ascii="Times New Roman" w:hAnsi="Times New Roman"/>
                <w:b/>
                <w:szCs w:val="28"/>
              </w:rPr>
              <w:t>CHỦ TỊCH</w:t>
            </w:r>
          </w:p>
          <w:p w14:paraId="3D2E3E9F" w14:textId="77777777" w:rsidR="00AF129B" w:rsidRPr="00A229E4" w:rsidRDefault="00AF129B" w:rsidP="000A001D">
            <w:pPr>
              <w:widowControl w:val="0"/>
              <w:jc w:val="center"/>
              <w:rPr>
                <w:rFonts w:ascii="Times New Roman" w:hAnsi="Times New Roman"/>
                <w:b/>
                <w:szCs w:val="28"/>
              </w:rPr>
            </w:pPr>
          </w:p>
          <w:p w14:paraId="3225389F" w14:textId="77777777" w:rsidR="003D42E8" w:rsidRPr="00A229E4" w:rsidRDefault="003D42E8" w:rsidP="000A001D">
            <w:pPr>
              <w:widowControl w:val="0"/>
              <w:jc w:val="center"/>
              <w:rPr>
                <w:rFonts w:ascii="Times New Roman" w:hAnsi="Times New Roman"/>
                <w:b/>
                <w:szCs w:val="28"/>
              </w:rPr>
            </w:pPr>
          </w:p>
          <w:p w14:paraId="58FA03F3" w14:textId="77777777" w:rsidR="000547E5" w:rsidRPr="00A229E4" w:rsidRDefault="000547E5" w:rsidP="000A001D">
            <w:pPr>
              <w:widowControl w:val="0"/>
              <w:jc w:val="center"/>
              <w:rPr>
                <w:rFonts w:ascii="Times New Roman" w:hAnsi="Times New Roman"/>
                <w:b/>
                <w:szCs w:val="28"/>
              </w:rPr>
            </w:pPr>
          </w:p>
          <w:p w14:paraId="5C6DDCED" w14:textId="77777777" w:rsidR="00107E8D" w:rsidRPr="00A229E4" w:rsidRDefault="00107E8D" w:rsidP="000A001D">
            <w:pPr>
              <w:widowControl w:val="0"/>
              <w:jc w:val="center"/>
              <w:rPr>
                <w:rFonts w:ascii="Times New Roman" w:hAnsi="Times New Roman"/>
                <w:b/>
                <w:szCs w:val="28"/>
              </w:rPr>
            </w:pPr>
          </w:p>
          <w:p w14:paraId="683B0A74" w14:textId="77777777" w:rsidR="000C7075" w:rsidRDefault="000C7075" w:rsidP="000A001D">
            <w:pPr>
              <w:widowControl w:val="0"/>
              <w:jc w:val="center"/>
              <w:rPr>
                <w:rFonts w:ascii="Times New Roman" w:hAnsi="Times New Roman"/>
                <w:b/>
                <w:szCs w:val="28"/>
              </w:rPr>
            </w:pPr>
          </w:p>
          <w:p w14:paraId="6ECE79DE" w14:textId="77777777" w:rsidR="00092382" w:rsidRPr="00A229E4" w:rsidRDefault="00092382" w:rsidP="000A001D">
            <w:pPr>
              <w:widowControl w:val="0"/>
              <w:jc w:val="center"/>
              <w:rPr>
                <w:rFonts w:ascii="Times New Roman" w:hAnsi="Times New Roman"/>
                <w:b/>
                <w:szCs w:val="28"/>
              </w:rPr>
            </w:pPr>
          </w:p>
          <w:p w14:paraId="7DC14A28" w14:textId="77777777" w:rsidR="00107E8D" w:rsidRPr="00A229E4" w:rsidRDefault="00107E8D" w:rsidP="000A001D">
            <w:pPr>
              <w:widowControl w:val="0"/>
              <w:jc w:val="center"/>
              <w:rPr>
                <w:rFonts w:ascii="Times New Roman" w:hAnsi="Times New Roman"/>
                <w:b/>
                <w:szCs w:val="28"/>
              </w:rPr>
            </w:pPr>
          </w:p>
          <w:p w14:paraId="7B46ED78" w14:textId="77777777" w:rsidR="00107E8D" w:rsidRPr="00A229E4" w:rsidRDefault="00107E8D" w:rsidP="000A001D">
            <w:pPr>
              <w:widowControl w:val="0"/>
              <w:jc w:val="center"/>
              <w:rPr>
                <w:rFonts w:ascii="Times New Roman" w:hAnsi="Times New Roman"/>
                <w:b/>
                <w:szCs w:val="28"/>
              </w:rPr>
            </w:pPr>
          </w:p>
          <w:p w14:paraId="40A81401" w14:textId="77777777" w:rsidR="00107E8D" w:rsidRPr="00A229E4" w:rsidRDefault="00107E8D" w:rsidP="000A001D">
            <w:pPr>
              <w:widowControl w:val="0"/>
              <w:rPr>
                <w:rFonts w:ascii="Times New Roman" w:hAnsi="Times New Roman"/>
                <w:b/>
                <w:szCs w:val="28"/>
              </w:rPr>
            </w:pPr>
          </w:p>
          <w:p w14:paraId="74CEC325" w14:textId="0E1E3AF1" w:rsidR="000547E5" w:rsidRPr="00A229E4" w:rsidRDefault="00D51C83" w:rsidP="000A001D">
            <w:pPr>
              <w:widowControl w:val="0"/>
              <w:jc w:val="center"/>
              <w:rPr>
                <w:rFonts w:ascii="Times New Roman" w:hAnsi="Times New Roman"/>
                <w:b/>
                <w:szCs w:val="28"/>
              </w:rPr>
            </w:pPr>
            <w:r w:rsidRPr="00A229E4">
              <w:rPr>
                <w:rFonts w:ascii="Times New Roman" w:hAnsi="Times New Roman"/>
                <w:b/>
                <w:szCs w:val="28"/>
              </w:rPr>
              <w:t xml:space="preserve">   </w:t>
            </w:r>
            <w:r w:rsidR="00CA7CA0" w:rsidRPr="00A229E4">
              <w:rPr>
                <w:rFonts w:ascii="Times New Roman" w:hAnsi="Times New Roman"/>
                <w:b/>
                <w:szCs w:val="28"/>
              </w:rPr>
              <w:t>Phương Thị Thanh</w:t>
            </w:r>
          </w:p>
        </w:tc>
      </w:tr>
    </w:tbl>
    <w:p w14:paraId="6ED9AD8A" w14:textId="77777777" w:rsidR="007008AC" w:rsidRPr="00A229E4" w:rsidRDefault="007008AC" w:rsidP="00C45E1A">
      <w:pPr>
        <w:pStyle w:val="NormalWeb"/>
        <w:widowControl w:val="0"/>
        <w:autoSpaceDE w:val="0"/>
        <w:autoSpaceDN w:val="0"/>
        <w:spacing w:before="0" w:beforeAutospacing="0" w:after="0" w:afterAutospacing="0"/>
        <w:jc w:val="center"/>
        <w:rPr>
          <w:b/>
          <w:bCs/>
          <w:sz w:val="28"/>
          <w:szCs w:val="28"/>
        </w:rPr>
      </w:pPr>
    </w:p>
    <w:sectPr w:rsidR="007008AC" w:rsidRPr="00A229E4" w:rsidSect="00780C5B">
      <w:headerReference w:type="default" r:id="rId8"/>
      <w:footerReference w:type="even" r:id="rId9"/>
      <w:footerReference w:type="default" r:id="rId10"/>
      <w:pgSz w:w="11907" w:h="16840" w:code="9"/>
      <w:pgMar w:top="1134" w:right="1134" w:bottom="1134" w:left="1701" w:header="731"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D4A36" w14:textId="77777777" w:rsidR="007B527F" w:rsidRDefault="007B527F" w:rsidP="00476D4A">
      <w:r>
        <w:separator/>
      </w:r>
    </w:p>
  </w:endnote>
  <w:endnote w:type="continuationSeparator" w:id="0">
    <w:p w14:paraId="2C07B9AD" w14:textId="77777777" w:rsidR="007B527F" w:rsidRDefault="007B527F" w:rsidP="00476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5F590" w14:textId="77777777" w:rsidR="00FC6913" w:rsidRDefault="00FC6913" w:rsidP="00AC6E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4A5EF9" w14:textId="77777777" w:rsidR="00FC6913" w:rsidRDefault="00FC6913" w:rsidP="00ED47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2F966" w14:textId="6C04E9C2" w:rsidR="00FC6913" w:rsidRDefault="00FC6913">
    <w:pPr>
      <w:pStyle w:val="Footer"/>
      <w:jc w:val="center"/>
    </w:pPr>
  </w:p>
  <w:p w14:paraId="4E05451C" w14:textId="77777777" w:rsidR="00FC6913" w:rsidRDefault="00FC6913" w:rsidP="00ED47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98F30" w14:textId="77777777" w:rsidR="007B527F" w:rsidRDefault="007B527F" w:rsidP="00476D4A">
      <w:r>
        <w:separator/>
      </w:r>
    </w:p>
  </w:footnote>
  <w:footnote w:type="continuationSeparator" w:id="0">
    <w:p w14:paraId="17BD7907" w14:textId="77777777" w:rsidR="007B527F" w:rsidRDefault="007B527F" w:rsidP="00476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7543170"/>
      <w:docPartObj>
        <w:docPartGallery w:val="Page Numbers (Top of Page)"/>
        <w:docPartUnique/>
      </w:docPartObj>
    </w:sdtPr>
    <w:sdtEndPr>
      <w:rPr>
        <w:rFonts w:ascii="Times New Roman" w:hAnsi="Times New Roman"/>
        <w:noProof/>
      </w:rPr>
    </w:sdtEndPr>
    <w:sdtContent>
      <w:p w14:paraId="54240603" w14:textId="4F6C563B" w:rsidR="00FC6913" w:rsidRPr="00A50F0A" w:rsidRDefault="00FC6913" w:rsidP="000A001D">
        <w:pPr>
          <w:pStyle w:val="Header"/>
          <w:jc w:val="center"/>
          <w:rPr>
            <w:rFonts w:ascii="Times New Roman" w:hAnsi="Times New Roman"/>
          </w:rPr>
        </w:pPr>
        <w:r w:rsidRPr="00A50F0A">
          <w:rPr>
            <w:rFonts w:ascii="Times New Roman" w:hAnsi="Times New Roman"/>
          </w:rPr>
          <w:fldChar w:fldCharType="begin"/>
        </w:r>
        <w:r w:rsidRPr="00A50F0A">
          <w:rPr>
            <w:rFonts w:ascii="Times New Roman" w:hAnsi="Times New Roman"/>
          </w:rPr>
          <w:instrText xml:space="preserve"> PAGE   \* MERGEFORMAT </w:instrText>
        </w:r>
        <w:r w:rsidRPr="00A50F0A">
          <w:rPr>
            <w:rFonts w:ascii="Times New Roman" w:hAnsi="Times New Roman"/>
          </w:rPr>
          <w:fldChar w:fldCharType="separate"/>
        </w:r>
        <w:r w:rsidR="00D96FF4" w:rsidRPr="00A50F0A">
          <w:rPr>
            <w:rFonts w:ascii="Times New Roman" w:hAnsi="Times New Roman"/>
            <w:noProof/>
          </w:rPr>
          <w:t>3</w:t>
        </w:r>
        <w:r w:rsidRPr="00A50F0A">
          <w:rPr>
            <w:rFonts w:ascii="Times New Roman" w:hAnsi="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8173F"/>
    <w:multiLevelType w:val="hybridMultilevel"/>
    <w:tmpl w:val="6706AC78"/>
    <w:lvl w:ilvl="0" w:tplc="85FA493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F657F"/>
    <w:multiLevelType w:val="hybridMultilevel"/>
    <w:tmpl w:val="D8F6D812"/>
    <w:lvl w:ilvl="0" w:tplc="6C60330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2FD5EF4"/>
    <w:multiLevelType w:val="hybridMultilevel"/>
    <w:tmpl w:val="084E025C"/>
    <w:lvl w:ilvl="0" w:tplc="C2F6D118">
      <w:start w:val="1"/>
      <w:numFmt w:val="decimal"/>
      <w:lvlText w:val="%1."/>
      <w:lvlJc w:val="left"/>
      <w:pPr>
        <w:tabs>
          <w:tab w:val="num" w:pos="2265"/>
        </w:tabs>
        <w:ind w:left="2265" w:hanging="1260"/>
      </w:pPr>
      <w:rPr>
        <w:rFonts w:hint="default"/>
      </w:rPr>
    </w:lvl>
    <w:lvl w:ilvl="1" w:tplc="04090019" w:tentative="1">
      <w:start w:val="1"/>
      <w:numFmt w:val="lowerLetter"/>
      <w:lvlText w:val="%2."/>
      <w:lvlJc w:val="left"/>
      <w:pPr>
        <w:tabs>
          <w:tab w:val="num" w:pos="2085"/>
        </w:tabs>
        <w:ind w:left="2085" w:hanging="360"/>
      </w:pPr>
    </w:lvl>
    <w:lvl w:ilvl="2" w:tplc="0409001B" w:tentative="1">
      <w:start w:val="1"/>
      <w:numFmt w:val="lowerRoman"/>
      <w:lvlText w:val="%3."/>
      <w:lvlJc w:val="right"/>
      <w:pPr>
        <w:tabs>
          <w:tab w:val="num" w:pos="2805"/>
        </w:tabs>
        <w:ind w:left="2805" w:hanging="180"/>
      </w:pPr>
    </w:lvl>
    <w:lvl w:ilvl="3" w:tplc="0409000F" w:tentative="1">
      <w:start w:val="1"/>
      <w:numFmt w:val="decimal"/>
      <w:lvlText w:val="%4."/>
      <w:lvlJc w:val="left"/>
      <w:pPr>
        <w:tabs>
          <w:tab w:val="num" w:pos="3525"/>
        </w:tabs>
        <w:ind w:left="3525" w:hanging="360"/>
      </w:pPr>
    </w:lvl>
    <w:lvl w:ilvl="4" w:tplc="04090019" w:tentative="1">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3" w15:restartNumberingAfterBreak="0">
    <w:nsid w:val="0DF22BD8"/>
    <w:multiLevelType w:val="hybridMultilevel"/>
    <w:tmpl w:val="5548FF24"/>
    <w:lvl w:ilvl="0" w:tplc="D63A0F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1EA1FA9"/>
    <w:multiLevelType w:val="hybridMultilevel"/>
    <w:tmpl w:val="FE2A58E4"/>
    <w:lvl w:ilvl="0" w:tplc="0630B95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BC2B0E"/>
    <w:multiLevelType w:val="hybridMultilevel"/>
    <w:tmpl w:val="688065FA"/>
    <w:lvl w:ilvl="0" w:tplc="B040388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9720929"/>
    <w:multiLevelType w:val="hybridMultilevel"/>
    <w:tmpl w:val="C1068940"/>
    <w:lvl w:ilvl="0" w:tplc="50C0423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594682"/>
    <w:multiLevelType w:val="hybridMultilevel"/>
    <w:tmpl w:val="36F4819E"/>
    <w:lvl w:ilvl="0" w:tplc="B7F25CF2">
      <w:numFmt w:val="bullet"/>
      <w:lvlText w:val="-"/>
      <w:lvlJc w:val="left"/>
      <w:pPr>
        <w:tabs>
          <w:tab w:val="num" w:pos="3813"/>
        </w:tabs>
        <w:ind w:left="3813" w:hanging="360"/>
      </w:pPr>
      <w:rPr>
        <w:rFonts w:ascii="Times New Roman" w:eastAsia="Times New Roman" w:hAnsi="Times New Roman" w:cs="Times New Roman" w:hint="default"/>
      </w:rPr>
    </w:lvl>
    <w:lvl w:ilvl="1" w:tplc="04090003" w:tentative="1">
      <w:start w:val="1"/>
      <w:numFmt w:val="bullet"/>
      <w:lvlText w:val="o"/>
      <w:lvlJc w:val="left"/>
      <w:pPr>
        <w:tabs>
          <w:tab w:val="num" w:pos="4533"/>
        </w:tabs>
        <w:ind w:left="4533" w:hanging="360"/>
      </w:pPr>
      <w:rPr>
        <w:rFonts w:ascii="Courier New" w:hAnsi="Courier New" w:cs="Courier New" w:hint="default"/>
      </w:rPr>
    </w:lvl>
    <w:lvl w:ilvl="2" w:tplc="04090005" w:tentative="1">
      <w:start w:val="1"/>
      <w:numFmt w:val="bullet"/>
      <w:lvlText w:val=""/>
      <w:lvlJc w:val="left"/>
      <w:pPr>
        <w:tabs>
          <w:tab w:val="num" w:pos="5253"/>
        </w:tabs>
        <w:ind w:left="5253" w:hanging="360"/>
      </w:pPr>
      <w:rPr>
        <w:rFonts w:ascii="Wingdings" w:hAnsi="Wingdings" w:hint="default"/>
      </w:rPr>
    </w:lvl>
    <w:lvl w:ilvl="3" w:tplc="04090001" w:tentative="1">
      <w:start w:val="1"/>
      <w:numFmt w:val="bullet"/>
      <w:lvlText w:val=""/>
      <w:lvlJc w:val="left"/>
      <w:pPr>
        <w:tabs>
          <w:tab w:val="num" w:pos="5973"/>
        </w:tabs>
        <w:ind w:left="5973" w:hanging="360"/>
      </w:pPr>
      <w:rPr>
        <w:rFonts w:ascii="Symbol" w:hAnsi="Symbol" w:hint="default"/>
      </w:rPr>
    </w:lvl>
    <w:lvl w:ilvl="4" w:tplc="04090003" w:tentative="1">
      <w:start w:val="1"/>
      <w:numFmt w:val="bullet"/>
      <w:lvlText w:val="o"/>
      <w:lvlJc w:val="left"/>
      <w:pPr>
        <w:tabs>
          <w:tab w:val="num" w:pos="6693"/>
        </w:tabs>
        <w:ind w:left="6693" w:hanging="360"/>
      </w:pPr>
      <w:rPr>
        <w:rFonts w:ascii="Courier New" w:hAnsi="Courier New" w:cs="Courier New" w:hint="default"/>
      </w:rPr>
    </w:lvl>
    <w:lvl w:ilvl="5" w:tplc="04090005" w:tentative="1">
      <w:start w:val="1"/>
      <w:numFmt w:val="bullet"/>
      <w:lvlText w:val=""/>
      <w:lvlJc w:val="left"/>
      <w:pPr>
        <w:tabs>
          <w:tab w:val="num" w:pos="7413"/>
        </w:tabs>
        <w:ind w:left="7413" w:hanging="360"/>
      </w:pPr>
      <w:rPr>
        <w:rFonts w:ascii="Wingdings" w:hAnsi="Wingdings" w:hint="default"/>
      </w:rPr>
    </w:lvl>
    <w:lvl w:ilvl="6" w:tplc="04090001" w:tentative="1">
      <w:start w:val="1"/>
      <w:numFmt w:val="bullet"/>
      <w:lvlText w:val=""/>
      <w:lvlJc w:val="left"/>
      <w:pPr>
        <w:tabs>
          <w:tab w:val="num" w:pos="8133"/>
        </w:tabs>
        <w:ind w:left="8133" w:hanging="360"/>
      </w:pPr>
      <w:rPr>
        <w:rFonts w:ascii="Symbol" w:hAnsi="Symbol" w:hint="default"/>
      </w:rPr>
    </w:lvl>
    <w:lvl w:ilvl="7" w:tplc="04090003" w:tentative="1">
      <w:start w:val="1"/>
      <w:numFmt w:val="bullet"/>
      <w:lvlText w:val="o"/>
      <w:lvlJc w:val="left"/>
      <w:pPr>
        <w:tabs>
          <w:tab w:val="num" w:pos="8853"/>
        </w:tabs>
        <w:ind w:left="8853" w:hanging="360"/>
      </w:pPr>
      <w:rPr>
        <w:rFonts w:ascii="Courier New" w:hAnsi="Courier New" w:cs="Courier New" w:hint="default"/>
      </w:rPr>
    </w:lvl>
    <w:lvl w:ilvl="8" w:tplc="04090005" w:tentative="1">
      <w:start w:val="1"/>
      <w:numFmt w:val="bullet"/>
      <w:lvlText w:val=""/>
      <w:lvlJc w:val="left"/>
      <w:pPr>
        <w:tabs>
          <w:tab w:val="num" w:pos="9573"/>
        </w:tabs>
        <w:ind w:left="9573" w:hanging="360"/>
      </w:pPr>
      <w:rPr>
        <w:rFonts w:ascii="Wingdings" w:hAnsi="Wingdings" w:hint="default"/>
      </w:rPr>
    </w:lvl>
  </w:abstractNum>
  <w:abstractNum w:abstractNumId="8" w15:restartNumberingAfterBreak="0">
    <w:nsid w:val="42225C75"/>
    <w:multiLevelType w:val="hybridMultilevel"/>
    <w:tmpl w:val="E940CE98"/>
    <w:lvl w:ilvl="0" w:tplc="2DF692A0">
      <w:start w:val="1"/>
      <w:numFmt w:val="decimal"/>
      <w:lvlText w:val="%1."/>
      <w:lvlJc w:val="left"/>
      <w:pPr>
        <w:ind w:left="144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296558"/>
    <w:multiLevelType w:val="hybridMultilevel"/>
    <w:tmpl w:val="845C509E"/>
    <w:lvl w:ilvl="0" w:tplc="4B14C6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4BC76489"/>
    <w:multiLevelType w:val="hybridMultilevel"/>
    <w:tmpl w:val="98C8DB98"/>
    <w:lvl w:ilvl="0" w:tplc="F760A60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FF0072"/>
    <w:multiLevelType w:val="multilevel"/>
    <w:tmpl w:val="855A5DD6"/>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62B86620"/>
    <w:multiLevelType w:val="hybridMultilevel"/>
    <w:tmpl w:val="B48C0A3E"/>
    <w:lvl w:ilvl="0" w:tplc="F10AC3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C6325C"/>
    <w:multiLevelType w:val="hybridMultilevel"/>
    <w:tmpl w:val="48369E28"/>
    <w:lvl w:ilvl="0" w:tplc="61C067BE">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6C431379"/>
    <w:multiLevelType w:val="hybridMultilevel"/>
    <w:tmpl w:val="471C94A8"/>
    <w:lvl w:ilvl="0" w:tplc="C7F6BDFE">
      <w:start w:val="4"/>
      <w:numFmt w:val="bullet"/>
      <w:lvlText w:val="-"/>
      <w:lvlJc w:val="left"/>
      <w:pPr>
        <w:tabs>
          <w:tab w:val="num" w:pos="3710"/>
        </w:tabs>
        <w:ind w:left="3710" w:hanging="360"/>
      </w:pPr>
      <w:rPr>
        <w:rFonts w:ascii="Times New Roman" w:eastAsia="Times New Roman" w:hAnsi="Times New Roman" w:cs="Times New Roman" w:hint="default"/>
      </w:rPr>
    </w:lvl>
    <w:lvl w:ilvl="1" w:tplc="04090003" w:tentative="1">
      <w:start w:val="1"/>
      <w:numFmt w:val="bullet"/>
      <w:lvlText w:val="o"/>
      <w:lvlJc w:val="left"/>
      <w:pPr>
        <w:tabs>
          <w:tab w:val="num" w:pos="4500"/>
        </w:tabs>
        <w:ind w:left="4500" w:hanging="360"/>
      </w:pPr>
      <w:rPr>
        <w:rFonts w:ascii="Courier New" w:hAnsi="Courier New" w:cs="Courier New" w:hint="default"/>
      </w:rPr>
    </w:lvl>
    <w:lvl w:ilvl="2" w:tplc="04090005" w:tentative="1">
      <w:start w:val="1"/>
      <w:numFmt w:val="bullet"/>
      <w:lvlText w:val=""/>
      <w:lvlJc w:val="left"/>
      <w:pPr>
        <w:tabs>
          <w:tab w:val="num" w:pos="5220"/>
        </w:tabs>
        <w:ind w:left="5220" w:hanging="360"/>
      </w:pPr>
      <w:rPr>
        <w:rFonts w:ascii="Wingdings" w:hAnsi="Wingdings" w:hint="default"/>
      </w:rPr>
    </w:lvl>
    <w:lvl w:ilvl="3" w:tplc="04090001" w:tentative="1">
      <w:start w:val="1"/>
      <w:numFmt w:val="bullet"/>
      <w:lvlText w:val=""/>
      <w:lvlJc w:val="left"/>
      <w:pPr>
        <w:tabs>
          <w:tab w:val="num" w:pos="5940"/>
        </w:tabs>
        <w:ind w:left="5940" w:hanging="360"/>
      </w:pPr>
      <w:rPr>
        <w:rFonts w:ascii="Symbol" w:hAnsi="Symbol" w:hint="default"/>
      </w:rPr>
    </w:lvl>
    <w:lvl w:ilvl="4" w:tplc="04090003" w:tentative="1">
      <w:start w:val="1"/>
      <w:numFmt w:val="bullet"/>
      <w:lvlText w:val="o"/>
      <w:lvlJc w:val="left"/>
      <w:pPr>
        <w:tabs>
          <w:tab w:val="num" w:pos="6660"/>
        </w:tabs>
        <w:ind w:left="6660" w:hanging="360"/>
      </w:pPr>
      <w:rPr>
        <w:rFonts w:ascii="Courier New" w:hAnsi="Courier New" w:cs="Courier New" w:hint="default"/>
      </w:rPr>
    </w:lvl>
    <w:lvl w:ilvl="5" w:tplc="04090005" w:tentative="1">
      <w:start w:val="1"/>
      <w:numFmt w:val="bullet"/>
      <w:lvlText w:val=""/>
      <w:lvlJc w:val="left"/>
      <w:pPr>
        <w:tabs>
          <w:tab w:val="num" w:pos="7380"/>
        </w:tabs>
        <w:ind w:left="7380" w:hanging="360"/>
      </w:pPr>
      <w:rPr>
        <w:rFonts w:ascii="Wingdings" w:hAnsi="Wingdings" w:hint="default"/>
      </w:rPr>
    </w:lvl>
    <w:lvl w:ilvl="6" w:tplc="04090001" w:tentative="1">
      <w:start w:val="1"/>
      <w:numFmt w:val="bullet"/>
      <w:lvlText w:val=""/>
      <w:lvlJc w:val="left"/>
      <w:pPr>
        <w:tabs>
          <w:tab w:val="num" w:pos="8100"/>
        </w:tabs>
        <w:ind w:left="8100" w:hanging="360"/>
      </w:pPr>
      <w:rPr>
        <w:rFonts w:ascii="Symbol" w:hAnsi="Symbol" w:hint="default"/>
      </w:rPr>
    </w:lvl>
    <w:lvl w:ilvl="7" w:tplc="04090003" w:tentative="1">
      <w:start w:val="1"/>
      <w:numFmt w:val="bullet"/>
      <w:lvlText w:val="o"/>
      <w:lvlJc w:val="left"/>
      <w:pPr>
        <w:tabs>
          <w:tab w:val="num" w:pos="8820"/>
        </w:tabs>
        <w:ind w:left="8820" w:hanging="360"/>
      </w:pPr>
      <w:rPr>
        <w:rFonts w:ascii="Courier New" w:hAnsi="Courier New" w:cs="Courier New" w:hint="default"/>
      </w:rPr>
    </w:lvl>
    <w:lvl w:ilvl="8" w:tplc="04090005" w:tentative="1">
      <w:start w:val="1"/>
      <w:numFmt w:val="bullet"/>
      <w:lvlText w:val=""/>
      <w:lvlJc w:val="left"/>
      <w:pPr>
        <w:tabs>
          <w:tab w:val="num" w:pos="9540"/>
        </w:tabs>
        <w:ind w:left="9540" w:hanging="360"/>
      </w:pPr>
      <w:rPr>
        <w:rFonts w:ascii="Wingdings" w:hAnsi="Wingdings" w:hint="default"/>
      </w:rPr>
    </w:lvl>
  </w:abstractNum>
  <w:abstractNum w:abstractNumId="15" w15:restartNumberingAfterBreak="0">
    <w:nsid w:val="6FE0464E"/>
    <w:multiLevelType w:val="multilevel"/>
    <w:tmpl w:val="D59074BC"/>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056275305">
    <w:abstractNumId w:val="14"/>
  </w:num>
  <w:num w:numId="2" w16cid:durableId="1927760249">
    <w:abstractNumId w:val="7"/>
  </w:num>
  <w:num w:numId="3" w16cid:durableId="13653427">
    <w:abstractNumId w:val="2"/>
  </w:num>
  <w:num w:numId="4" w16cid:durableId="1368027204">
    <w:abstractNumId w:val="6"/>
  </w:num>
  <w:num w:numId="5" w16cid:durableId="371076770">
    <w:abstractNumId w:val="0"/>
  </w:num>
  <w:num w:numId="6" w16cid:durableId="889532886">
    <w:abstractNumId w:val="13"/>
  </w:num>
  <w:num w:numId="7" w16cid:durableId="293098332">
    <w:abstractNumId w:val="15"/>
  </w:num>
  <w:num w:numId="8" w16cid:durableId="946428055">
    <w:abstractNumId w:val="11"/>
  </w:num>
  <w:num w:numId="9" w16cid:durableId="1273391282">
    <w:abstractNumId w:val="4"/>
  </w:num>
  <w:num w:numId="10" w16cid:durableId="2009208015">
    <w:abstractNumId w:val="8"/>
  </w:num>
  <w:num w:numId="11" w16cid:durableId="369648817">
    <w:abstractNumId w:val="10"/>
  </w:num>
  <w:num w:numId="12" w16cid:durableId="2073890440">
    <w:abstractNumId w:val="12"/>
  </w:num>
  <w:num w:numId="13" w16cid:durableId="1179471255">
    <w:abstractNumId w:val="1"/>
  </w:num>
  <w:num w:numId="14" w16cid:durableId="894006918">
    <w:abstractNumId w:val="9"/>
  </w:num>
  <w:num w:numId="15" w16cid:durableId="1206480802">
    <w:abstractNumId w:val="3"/>
  </w:num>
  <w:num w:numId="16" w16cid:durableId="8888807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rawingGridVerticalSpacing w:val="148"/>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A77"/>
    <w:rsid w:val="00000B5D"/>
    <w:rsid w:val="000013EB"/>
    <w:rsid w:val="000014F3"/>
    <w:rsid w:val="0000160D"/>
    <w:rsid w:val="00001B40"/>
    <w:rsid w:val="00002809"/>
    <w:rsid w:val="00003D57"/>
    <w:rsid w:val="00004E12"/>
    <w:rsid w:val="0000796D"/>
    <w:rsid w:val="00007E82"/>
    <w:rsid w:val="00010149"/>
    <w:rsid w:val="00011330"/>
    <w:rsid w:val="00011F16"/>
    <w:rsid w:val="00011FF6"/>
    <w:rsid w:val="000125AF"/>
    <w:rsid w:val="00012D2F"/>
    <w:rsid w:val="00013198"/>
    <w:rsid w:val="00013864"/>
    <w:rsid w:val="000141F6"/>
    <w:rsid w:val="00014D51"/>
    <w:rsid w:val="00015990"/>
    <w:rsid w:val="00015B0C"/>
    <w:rsid w:val="00015C1B"/>
    <w:rsid w:val="0001659A"/>
    <w:rsid w:val="00016D59"/>
    <w:rsid w:val="00017176"/>
    <w:rsid w:val="0002066F"/>
    <w:rsid w:val="00020A38"/>
    <w:rsid w:val="00020A88"/>
    <w:rsid w:val="00020A9A"/>
    <w:rsid w:val="0002179D"/>
    <w:rsid w:val="00022431"/>
    <w:rsid w:val="0002356C"/>
    <w:rsid w:val="0002389C"/>
    <w:rsid w:val="000251EB"/>
    <w:rsid w:val="00026185"/>
    <w:rsid w:val="00026A83"/>
    <w:rsid w:val="00026AE8"/>
    <w:rsid w:val="00026F4A"/>
    <w:rsid w:val="0002723A"/>
    <w:rsid w:val="00027E50"/>
    <w:rsid w:val="0003096E"/>
    <w:rsid w:val="00030C08"/>
    <w:rsid w:val="00031931"/>
    <w:rsid w:val="0003449F"/>
    <w:rsid w:val="00034CDD"/>
    <w:rsid w:val="00035647"/>
    <w:rsid w:val="00035A45"/>
    <w:rsid w:val="00036D53"/>
    <w:rsid w:val="00036F3E"/>
    <w:rsid w:val="00037AA9"/>
    <w:rsid w:val="00037C90"/>
    <w:rsid w:val="00040953"/>
    <w:rsid w:val="00040C7E"/>
    <w:rsid w:val="0004124D"/>
    <w:rsid w:val="00042944"/>
    <w:rsid w:val="00043191"/>
    <w:rsid w:val="000440F9"/>
    <w:rsid w:val="00044F9F"/>
    <w:rsid w:val="000454F4"/>
    <w:rsid w:val="00045503"/>
    <w:rsid w:val="00046A54"/>
    <w:rsid w:val="000473BE"/>
    <w:rsid w:val="000476F8"/>
    <w:rsid w:val="00047B66"/>
    <w:rsid w:val="00050171"/>
    <w:rsid w:val="00050D8A"/>
    <w:rsid w:val="00050E44"/>
    <w:rsid w:val="000510CE"/>
    <w:rsid w:val="000517FF"/>
    <w:rsid w:val="00051FD6"/>
    <w:rsid w:val="00052393"/>
    <w:rsid w:val="00053DED"/>
    <w:rsid w:val="0005473A"/>
    <w:rsid w:val="000547E5"/>
    <w:rsid w:val="00054856"/>
    <w:rsid w:val="00054B8F"/>
    <w:rsid w:val="000566E6"/>
    <w:rsid w:val="00057557"/>
    <w:rsid w:val="000576F2"/>
    <w:rsid w:val="00057798"/>
    <w:rsid w:val="000600AA"/>
    <w:rsid w:val="00060353"/>
    <w:rsid w:val="00062847"/>
    <w:rsid w:val="00062977"/>
    <w:rsid w:val="00064CC5"/>
    <w:rsid w:val="00065CF9"/>
    <w:rsid w:val="00067F8A"/>
    <w:rsid w:val="00070478"/>
    <w:rsid w:val="000704A3"/>
    <w:rsid w:val="00071730"/>
    <w:rsid w:val="00072BE7"/>
    <w:rsid w:val="000745B4"/>
    <w:rsid w:val="000761AC"/>
    <w:rsid w:val="00076B8A"/>
    <w:rsid w:val="00077630"/>
    <w:rsid w:val="00077987"/>
    <w:rsid w:val="0008212F"/>
    <w:rsid w:val="0008320D"/>
    <w:rsid w:val="000833F4"/>
    <w:rsid w:val="0008344F"/>
    <w:rsid w:val="00083A2E"/>
    <w:rsid w:val="000847CA"/>
    <w:rsid w:val="00084E71"/>
    <w:rsid w:val="000858EE"/>
    <w:rsid w:val="000866CF"/>
    <w:rsid w:val="00086BEF"/>
    <w:rsid w:val="00086F83"/>
    <w:rsid w:val="000871B3"/>
    <w:rsid w:val="000874DF"/>
    <w:rsid w:val="0009168E"/>
    <w:rsid w:val="00092382"/>
    <w:rsid w:val="00092D42"/>
    <w:rsid w:val="000932B7"/>
    <w:rsid w:val="000933F1"/>
    <w:rsid w:val="000934D1"/>
    <w:rsid w:val="0009397A"/>
    <w:rsid w:val="0009430F"/>
    <w:rsid w:val="000955D8"/>
    <w:rsid w:val="000955DC"/>
    <w:rsid w:val="00095DA8"/>
    <w:rsid w:val="0009661E"/>
    <w:rsid w:val="00096EFC"/>
    <w:rsid w:val="000A001D"/>
    <w:rsid w:val="000A069D"/>
    <w:rsid w:val="000A082F"/>
    <w:rsid w:val="000A0E0D"/>
    <w:rsid w:val="000A153B"/>
    <w:rsid w:val="000A1F21"/>
    <w:rsid w:val="000A2BCD"/>
    <w:rsid w:val="000A2C78"/>
    <w:rsid w:val="000A38C0"/>
    <w:rsid w:val="000A3D28"/>
    <w:rsid w:val="000A45C6"/>
    <w:rsid w:val="000A5581"/>
    <w:rsid w:val="000A675F"/>
    <w:rsid w:val="000A76A7"/>
    <w:rsid w:val="000B021C"/>
    <w:rsid w:val="000B1509"/>
    <w:rsid w:val="000B167F"/>
    <w:rsid w:val="000B1E4E"/>
    <w:rsid w:val="000B2794"/>
    <w:rsid w:val="000B299B"/>
    <w:rsid w:val="000B31AA"/>
    <w:rsid w:val="000B37AA"/>
    <w:rsid w:val="000B3D48"/>
    <w:rsid w:val="000B3E59"/>
    <w:rsid w:val="000B4E93"/>
    <w:rsid w:val="000B5B45"/>
    <w:rsid w:val="000B60F5"/>
    <w:rsid w:val="000B6526"/>
    <w:rsid w:val="000B6F30"/>
    <w:rsid w:val="000C06C0"/>
    <w:rsid w:val="000C0F35"/>
    <w:rsid w:val="000C11ED"/>
    <w:rsid w:val="000C1257"/>
    <w:rsid w:val="000C3B50"/>
    <w:rsid w:val="000C3F2F"/>
    <w:rsid w:val="000C4252"/>
    <w:rsid w:val="000C5362"/>
    <w:rsid w:val="000C5444"/>
    <w:rsid w:val="000C687F"/>
    <w:rsid w:val="000C68A6"/>
    <w:rsid w:val="000C6C66"/>
    <w:rsid w:val="000C7075"/>
    <w:rsid w:val="000D0024"/>
    <w:rsid w:val="000D00A3"/>
    <w:rsid w:val="000D0198"/>
    <w:rsid w:val="000D06BC"/>
    <w:rsid w:val="000D0980"/>
    <w:rsid w:val="000D0CE9"/>
    <w:rsid w:val="000D0F27"/>
    <w:rsid w:val="000D12CE"/>
    <w:rsid w:val="000D13DE"/>
    <w:rsid w:val="000D1BE6"/>
    <w:rsid w:val="000D1DDE"/>
    <w:rsid w:val="000D289C"/>
    <w:rsid w:val="000D2A1A"/>
    <w:rsid w:val="000D3442"/>
    <w:rsid w:val="000D3E12"/>
    <w:rsid w:val="000D4F5A"/>
    <w:rsid w:val="000D5A2F"/>
    <w:rsid w:val="000D7D86"/>
    <w:rsid w:val="000E05F1"/>
    <w:rsid w:val="000E12EE"/>
    <w:rsid w:val="000E1509"/>
    <w:rsid w:val="000E1C4E"/>
    <w:rsid w:val="000E3BDA"/>
    <w:rsid w:val="000E418A"/>
    <w:rsid w:val="000E4243"/>
    <w:rsid w:val="000E4565"/>
    <w:rsid w:val="000E51F6"/>
    <w:rsid w:val="000E66DB"/>
    <w:rsid w:val="000E67AD"/>
    <w:rsid w:val="000E6A27"/>
    <w:rsid w:val="000E7C5A"/>
    <w:rsid w:val="000F0FE3"/>
    <w:rsid w:val="000F1132"/>
    <w:rsid w:val="000F2F72"/>
    <w:rsid w:val="000F3E20"/>
    <w:rsid w:val="000F51D7"/>
    <w:rsid w:val="000F595C"/>
    <w:rsid w:val="000F5CC2"/>
    <w:rsid w:val="000F5FCC"/>
    <w:rsid w:val="000F67FA"/>
    <w:rsid w:val="000F6A2F"/>
    <w:rsid w:val="000F751F"/>
    <w:rsid w:val="000F7C12"/>
    <w:rsid w:val="000F7F66"/>
    <w:rsid w:val="00100565"/>
    <w:rsid w:val="00100600"/>
    <w:rsid w:val="0010086D"/>
    <w:rsid w:val="00100B2C"/>
    <w:rsid w:val="00100FC9"/>
    <w:rsid w:val="00102064"/>
    <w:rsid w:val="00102896"/>
    <w:rsid w:val="00102B53"/>
    <w:rsid w:val="00102D2E"/>
    <w:rsid w:val="00104A00"/>
    <w:rsid w:val="00104DAD"/>
    <w:rsid w:val="001064B0"/>
    <w:rsid w:val="001077F0"/>
    <w:rsid w:val="0010793D"/>
    <w:rsid w:val="00107E8D"/>
    <w:rsid w:val="001111D8"/>
    <w:rsid w:val="00111F67"/>
    <w:rsid w:val="001124FD"/>
    <w:rsid w:val="00112616"/>
    <w:rsid w:val="00112DE5"/>
    <w:rsid w:val="00112FD0"/>
    <w:rsid w:val="0011559E"/>
    <w:rsid w:val="0011611C"/>
    <w:rsid w:val="001167B1"/>
    <w:rsid w:val="00117894"/>
    <w:rsid w:val="00120FFC"/>
    <w:rsid w:val="00121701"/>
    <w:rsid w:val="00121E44"/>
    <w:rsid w:val="001229D5"/>
    <w:rsid w:val="00124483"/>
    <w:rsid w:val="001245F2"/>
    <w:rsid w:val="00124B34"/>
    <w:rsid w:val="00124D6B"/>
    <w:rsid w:val="001262F9"/>
    <w:rsid w:val="00126AB4"/>
    <w:rsid w:val="0012726E"/>
    <w:rsid w:val="001273B4"/>
    <w:rsid w:val="00127B73"/>
    <w:rsid w:val="0013081D"/>
    <w:rsid w:val="00131BF1"/>
    <w:rsid w:val="0013225B"/>
    <w:rsid w:val="00132A30"/>
    <w:rsid w:val="00132C7F"/>
    <w:rsid w:val="0013318F"/>
    <w:rsid w:val="001333A1"/>
    <w:rsid w:val="0013357E"/>
    <w:rsid w:val="00134176"/>
    <w:rsid w:val="00134F1F"/>
    <w:rsid w:val="00135801"/>
    <w:rsid w:val="00135A05"/>
    <w:rsid w:val="00136D93"/>
    <w:rsid w:val="00136FD6"/>
    <w:rsid w:val="00137F43"/>
    <w:rsid w:val="00140CD1"/>
    <w:rsid w:val="0014198A"/>
    <w:rsid w:val="001425AD"/>
    <w:rsid w:val="00142D99"/>
    <w:rsid w:val="00142F55"/>
    <w:rsid w:val="00143B93"/>
    <w:rsid w:val="0014553B"/>
    <w:rsid w:val="001456EC"/>
    <w:rsid w:val="00145B75"/>
    <w:rsid w:val="00146339"/>
    <w:rsid w:val="00146F49"/>
    <w:rsid w:val="001472CF"/>
    <w:rsid w:val="00147F26"/>
    <w:rsid w:val="001505DA"/>
    <w:rsid w:val="0015066D"/>
    <w:rsid w:val="00150AA3"/>
    <w:rsid w:val="0015160A"/>
    <w:rsid w:val="001522AB"/>
    <w:rsid w:val="00153260"/>
    <w:rsid w:val="001536FF"/>
    <w:rsid w:val="00153ED3"/>
    <w:rsid w:val="00155AE4"/>
    <w:rsid w:val="00155E0A"/>
    <w:rsid w:val="00157BF7"/>
    <w:rsid w:val="001603AD"/>
    <w:rsid w:val="00161468"/>
    <w:rsid w:val="00161AF8"/>
    <w:rsid w:val="00161D2A"/>
    <w:rsid w:val="001643A6"/>
    <w:rsid w:val="001648FC"/>
    <w:rsid w:val="00165118"/>
    <w:rsid w:val="00165B49"/>
    <w:rsid w:val="00167075"/>
    <w:rsid w:val="00167492"/>
    <w:rsid w:val="00170408"/>
    <w:rsid w:val="00171060"/>
    <w:rsid w:val="0017139F"/>
    <w:rsid w:val="00172053"/>
    <w:rsid w:val="001729E3"/>
    <w:rsid w:val="001731BD"/>
    <w:rsid w:val="00173664"/>
    <w:rsid w:val="001740E8"/>
    <w:rsid w:val="0017477A"/>
    <w:rsid w:val="00174DCD"/>
    <w:rsid w:val="00176297"/>
    <w:rsid w:val="00176570"/>
    <w:rsid w:val="00176CA8"/>
    <w:rsid w:val="001804AB"/>
    <w:rsid w:val="00181136"/>
    <w:rsid w:val="001813E2"/>
    <w:rsid w:val="00181860"/>
    <w:rsid w:val="0018316C"/>
    <w:rsid w:val="001836E5"/>
    <w:rsid w:val="00183B78"/>
    <w:rsid w:val="00183DB7"/>
    <w:rsid w:val="001851D7"/>
    <w:rsid w:val="0018541A"/>
    <w:rsid w:val="00185809"/>
    <w:rsid w:val="00185894"/>
    <w:rsid w:val="001864E6"/>
    <w:rsid w:val="00186D39"/>
    <w:rsid w:val="001874BB"/>
    <w:rsid w:val="00190020"/>
    <w:rsid w:val="00190531"/>
    <w:rsid w:val="00190DB4"/>
    <w:rsid w:val="001916ED"/>
    <w:rsid w:val="00192355"/>
    <w:rsid w:val="0019459C"/>
    <w:rsid w:val="00194726"/>
    <w:rsid w:val="001947B4"/>
    <w:rsid w:val="00194A65"/>
    <w:rsid w:val="00196B80"/>
    <w:rsid w:val="00196C1F"/>
    <w:rsid w:val="001A16AE"/>
    <w:rsid w:val="001A192E"/>
    <w:rsid w:val="001A1AA5"/>
    <w:rsid w:val="001A1C36"/>
    <w:rsid w:val="001A3C48"/>
    <w:rsid w:val="001A6119"/>
    <w:rsid w:val="001A648C"/>
    <w:rsid w:val="001A6A0A"/>
    <w:rsid w:val="001A6A88"/>
    <w:rsid w:val="001A7BC7"/>
    <w:rsid w:val="001A7F00"/>
    <w:rsid w:val="001A7FBA"/>
    <w:rsid w:val="001B0CD4"/>
    <w:rsid w:val="001B2993"/>
    <w:rsid w:val="001B373B"/>
    <w:rsid w:val="001B375A"/>
    <w:rsid w:val="001B3770"/>
    <w:rsid w:val="001B3B7A"/>
    <w:rsid w:val="001B53C0"/>
    <w:rsid w:val="001B56BE"/>
    <w:rsid w:val="001B64DC"/>
    <w:rsid w:val="001B694D"/>
    <w:rsid w:val="001B70C1"/>
    <w:rsid w:val="001C0D5B"/>
    <w:rsid w:val="001C133D"/>
    <w:rsid w:val="001C37CD"/>
    <w:rsid w:val="001C38BD"/>
    <w:rsid w:val="001C4ABD"/>
    <w:rsid w:val="001C5320"/>
    <w:rsid w:val="001C6DA9"/>
    <w:rsid w:val="001C758A"/>
    <w:rsid w:val="001D0C52"/>
    <w:rsid w:val="001D0D86"/>
    <w:rsid w:val="001D1B47"/>
    <w:rsid w:val="001D290C"/>
    <w:rsid w:val="001D2A8F"/>
    <w:rsid w:val="001D4C71"/>
    <w:rsid w:val="001D51DA"/>
    <w:rsid w:val="001D5701"/>
    <w:rsid w:val="001D5EDE"/>
    <w:rsid w:val="001D6255"/>
    <w:rsid w:val="001D6B79"/>
    <w:rsid w:val="001E0709"/>
    <w:rsid w:val="001E1591"/>
    <w:rsid w:val="001E16A4"/>
    <w:rsid w:val="001E2048"/>
    <w:rsid w:val="001E231F"/>
    <w:rsid w:val="001E24DE"/>
    <w:rsid w:val="001E3E08"/>
    <w:rsid w:val="001E4133"/>
    <w:rsid w:val="001E4642"/>
    <w:rsid w:val="001E4B44"/>
    <w:rsid w:val="001E7754"/>
    <w:rsid w:val="001E798C"/>
    <w:rsid w:val="001F1785"/>
    <w:rsid w:val="001F1B5B"/>
    <w:rsid w:val="001F1FAF"/>
    <w:rsid w:val="001F3B12"/>
    <w:rsid w:val="001F6605"/>
    <w:rsid w:val="001F6610"/>
    <w:rsid w:val="001F68A0"/>
    <w:rsid w:val="001F6D8D"/>
    <w:rsid w:val="001F77CC"/>
    <w:rsid w:val="001F7C97"/>
    <w:rsid w:val="002005DC"/>
    <w:rsid w:val="002006A9"/>
    <w:rsid w:val="00203006"/>
    <w:rsid w:val="002040D6"/>
    <w:rsid w:val="00204997"/>
    <w:rsid w:val="00205299"/>
    <w:rsid w:val="00205528"/>
    <w:rsid w:val="00206701"/>
    <w:rsid w:val="002068A2"/>
    <w:rsid w:val="0020700D"/>
    <w:rsid w:val="00207C03"/>
    <w:rsid w:val="00207D30"/>
    <w:rsid w:val="00210817"/>
    <w:rsid w:val="002123D4"/>
    <w:rsid w:val="00212A26"/>
    <w:rsid w:val="002136E4"/>
    <w:rsid w:val="0021505F"/>
    <w:rsid w:val="00215484"/>
    <w:rsid w:val="00217EBC"/>
    <w:rsid w:val="00220C9C"/>
    <w:rsid w:val="00220DE3"/>
    <w:rsid w:val="0022116E"/>
    <w:rsid w:val="002225EF"/>
    <w:rsid w:val="00222795"/>
    <w:rsid w:val="00222AAD"/>
    <w:rsid w:val="0022349B"/>
    <w:rsid w:val="002242C6"/>
    <w:rsid w:val="0022474A"/>
    <w:rsid w:val="0022484D"/>
    <w:rsid w:val="002249E4"/>
    <w:rsid w:val="0022611A"/>
    <w:rsid w:val="0022629A"/>
    <w:rsid w:val="00226356"/>
    <w:rsid w:val="00226595"/>
    <w:rsid w:val="00226AD5"/>
    <w:rsid w:val="00226FC3"/>
    <w:rsid w:val="002277F1"/>
    <w:rsid w:val="00230FD0"/>
    <w:rsid w:val="00231A2A"/>
    <w:rsid w:val="00232973"/>
    <w:rsid w:val="002329E7"/>
    <w:rsid w:val="00233C70"/>
    <w:rsid w:val="0023422C"/>
    <w:rsid w:val="00234861"/>
    <w:rsid w:val="00235700"/>
    <w:rsid w:val="00236631"/>
    <w:rsid w:val="00237180"/>
    <w:rsid w:val="002415AD"/>
    <w:rsid w:val="00241724"/>
    <w:rsid w:val="0024497C"/>
    <w:rsid w:val="0024547B"/>
    <w:rsid w:val="0024620E"/>
    <w:rsid w:val="00246671"/>
    <w:rsid w:val="0024672B"/>
    <w:rsid w:val="002467E2"/>
    <w:rsid w:val="002474AC"/>
    <w:rsid w:val="002476FF"/>
    <w:rsid w:val="00247A14"/>
    <w:rsid w:val="00247B5C"/>
    <w:rsid w:val="00250D30"/>
    <w:rsid w:val="00251B80"/>
    <w:rsid w:val="0025224A"/>
    <w:rsid w:val="0025229C"/>
    <w:rsid w:val="00252D95"/>
    <w:rsid w:val="0025414A"/>
    <w:rsid w:val="0025475C"/>
    <w:rsid w:val="00255799"/>
    <w:rsid w:val="002558D2"/>
    <w:rsid w:val="00255E5A"/>
    <w:rsid w:val="00256B89"/>
    <w:rsid w:val="002570CC"/>
    <w:rsid w:val="00257816"/>
    <w:rsid w:val="00257EA4"/>
    <w:rsid w:val="00260FD9"/>
    <w:rsid w:val="002611C2"/>
    <w:rsid w:val="00261269"/>
    <w:rsid w:val="00262864"/>
    <w:rsid w:val="00262C0A"/>
    <w:rsid w:val="002635FD"/>
    <w:rsid w:val="00264D08"/>
    <w:rsid w:val="00266E36"/>
    <w:rsid w:val="00267310"/>
    <w:rsid w:val="00267367"/>
    <w:rsid w:val="0026793B"/>
    <w:rsid w:val="00267989"/>
    <w:rsid w:val="00267A9C"/>
    <w:rsid w:val="00270695"/>
    <w:rsid w:val="0027070C"/>
    <w:rsid w:val="00271557"/>
    <w:rsid w:val="002723FE"/>
    <w:rsid w:val="00273E91"/>
    <w:rsid w:val="002746B2"/>
    <w:rsid w:val="00274E9C"/>
    <w:rsid w:val="00275A80"/>
    <w:rsid w:val="002763BD"/>
    <w:rsid w:val="002763C4"/>
    <w:rsid w:val="00276441"/>
    <w:rsid w:val="00277610"/>
    <w:rsid w:val="002776F4"/>
    <w:rsid w:val="00281C84"/>
    <w:rsid w:val="00282355"/>
    <w:rsid w:val="002825C4"/>
    <w:rsid w:val="00282D0E"/>
    <w:rsid w:val="00282E96"/>
    <w:rsid w:val="00282EF1"/>
    <w:rsid w:val="00284220"/>
    <w:rsid w:val="00287203"/>
    <w:rsid w:val="002919E5"/>
    <w:rsid w:val="00293CA2"/>
    <w:rsid w:val="00294035"/>
    <w:rsid w:val="00295659"/>
    <w:rsid w:val="002A2248"/>
    <w:rsid w:val="002A28F9"/>
    <w:rsid w:val="002A2997"/>
    <w:rsid w:val="002A2F34"/>
    <w:rsid w:val="002A40AC"/>
    <w:rsid w:val="002A45B2"/>
    <w:rsid w:val="002A4A19"/>
    <w:rsid w:val="002A5B77"/>
    <w:rsid w:val="002A63CA"/>
    <w:rsid w:val="002A6EEB"/>
    <w:rsid w:val="002A6F58"/>
    <w:rsid w:val="002A75BD"/>
    <w:rsid w:val="002B0103"/>
    <w:rsid w:val="002B0E37"/>
    <w:rsid w:val="002B0F39"/>
    <w:rsid w:val="002B1685"/>
    <w:rsid w:val="002B16CF"/>
    <w:rsid w:val="002B1BCB"/>
    <w:rsid w:val="002B3479"/>
    <w:rsid w:val="002B54A0"/>
    <w:rsid w:val="002B79AA"/>
    <w:rsid w:val="002C016D"/>
    <w:rsid w:val="002C089B"/>
    <w:rsid w:val="002C0DF1"/>
    <w:rsid w:val="002C0FBD"/>
    <w:rsid w:val="002C1081"/>
    <w:rsid w:val="002C1AAE"/>
    <w:rsid w:val="002C2CE5"/>
    <w:rsid w:val="002C326A"/>
    <w:rsid w:val="002C3E83"/>
    <w:rsid w:val="002C400B"/>
    <w:rsid w:val="002C4A00"/>
    <w:rsid w:val="002C5CFF"/>
    <w:rsid w:val="002C5DB3"/>
    <w:rsid w:val="002C5EF9"/>
    <w:rsid w:val="002C6973"/>
    <w:rsid w:val="002C7B0A"/>
    <w:rsid w:val="002D0BE9"/>
    <w:rsid w:val="002D0C48"/>
    <w:rsid w:val="002D10BA"/>
    <w:rsid w:val="002D1333"/>
    <w:rsid w:val="002D1CD2"/>
    <w:rsid w:val="002D1FF5"/>
    <w:rsid w:val="002D225F"/>
    <w:rsid w:val="002D2621"/>
    <w:rsid w:val="002D26BE"/>
    <w:rsid w:val="002D2CAF"/>
    <w:rsid w:val="002D3C85"/>
    <w:rsid w:val="002D458C"/>
    <w:rsid w:val="002D4D60"/>
    <w:rsid w:val="002D4DF6"/>
    <w:rsid w:val="002D5695"/>
    <w:rsid w:val="002D5725"/>
    <w:rsid w:val="002D6DE3"/>
    <w:rsid w:val="002D7653"/>
    <w:rsid w:val="002E05E4"/>
    <w:rsid w:val="002E060F"/>
    <w:rsid w:val="002E0EAF"/>
    <w:rsid w:val="002E2283"/>
    <w:rsid w:val="002E24AE"/>
    <w:rsid w:val="002E2D49"/>
    <w:rsid w:val="002E40D4"/>
    <w:rsid w:val="002E46CC"/>
    <w:rsid w:val="002E4A98"/>
    <w:rsid w:val="002E5247"/>
    <w:rsid w:val="002E66E6"/>
    <w:rsid w:val="002E6BF2"/>
    <w:rsid w:val="002E6CAB"/>
    <w:rsid w:val="002E772C"/>
    <w:rsid w:val="002E78DA"/>
    <w:rsid w:val="002E7E7F"/>
    <w:rsid w:val="002F0092"/>
    <w:rsid w:val="002F0B79"/>
    <w:rsid w:val="002F173C"/>
    <w:rsid w:val="002F1851"/>
    <w:rsid w:val="002F1A46"/>
    <w:rsid w:val="002F21EF"/>
    <w:rsid w:val="002F25CF"/>
    <w:rsid w:val="002F2B0B"/>
    <w:rsid w:val="002F6B4A"/>
    <w:rsid w:val="002F6F2F"/>
    <w:rsid w:val="002F791C"/>
    <w:rsid w:val="002F7DF1"/>
    <w:rsid w:val="0030033E"/>
    <w:rsid w:val="00300503"/>
    <w:rsid w:val="0030084D"/>
    <w:rsid w:val="00300D5F"/>
    <w:rsid w:val="00301821"/>
    <w:rsid w:val="00302BB1"/>
    <w:rsid w:val="00302E9D"/>
    <w:rsid w:val="00303141"/>
    <w:rsid w:val="0030329D"/>
    <w:rsid w:val="003035E0"/>
    <w:rsid w:val="003049CA"/>
    <w:rsid w:val="0030535E"/>
    <w:rsid w:val="00305838"/>
    <w:rsid w:val="0030597C"/>
    <w:rsid w:val="00306021"/>
    <w:rsid w:val="00306BF4"/>
    <w:rsid w:val="00310611"/>
    <w:rsid w:val="003109E4"/>
    <w:rsid w:val="00310A48"/>
    <w:rsid w:val="00310ADE"/>
    <w:rsid w:val="00310DDD"/>
    <w:rsid w:val="00312E2B"/>
    <w:rsid w:val="00314303"/>
    <w:rsid w:val="00314767"/>
    <w:rsid w:val="003150D6"/>
    <w:rsid w:val="00315259"/>
    <w:rsid w:val="00315938"/>
    <w:rsid w:val="00316FB2"/>
    <w:rsid w:val="0031761E"/>
    <w:rsid w:val="0032005D"/>
    <w:rsid w:val="00320667"/>
    <w:rsid w:val="00320AC8"/>
    <w:rsid w:val="00321399"/>
    <w:rsid w:val="003213D7"/>
    <w:rsid w:val="00321BBD"/>
    <w:rsid w:val="00321DBC"/>
    <w:rsid w:val="00322465"/>
    <w:rsid w:val="0032308E"/>
    <w:rsid w:val="003238BD"/>
    <w:rsid w:val="00324189"/>
    <w:rsid w:val="0032421B"/>
    <w:rsid w:val="003245C3"/>
    <w:rsid w:val="003249D9"/>
    <w:rsid w:val="00324AA4"/>
    <w:rsid w:val="00324B02"/>
    <w:rsid w:val="00324E25"/>
    <w:rsid w:val="00325BC9"/>
    <w:rsid w:val="00326820"/>
    <w:rsid w:val="00330261"/>
    <w:rsid w:val="003308F9"/>
    <w:rsid w:val="00330F0D"/>
    <w:rsid w:val="003313E1"/>
    <w:rsid w:val="0033174E"/>
    <w:rsid w:val="003317C0"/>
    <w:rsid w:val="003318CB"/>
    <w:rsid w:val="00334424"/>
    <w:rsid w:val="003352E2"/>
    <w:rsid w:val="003356D4"/>
    <w:rsid w:val="00335C38"/>
    <w:rsid w:val="00336C48"/>
    <w:rsid w:val="00337E40"/>
    <w:rsid w:val="00340DAC"/>
    <w:rsid w:val="00343288"/>
    <w:rsid w:val="00343392"/>
    <w:rsid w:val="00343406"/>
    <w:rsid w:val="003439F0"/>
    <w:rsid w:val="00343B2A"/>
    <w:rsid w:val="00345229"/>
    <w:rsid w:val="0034600E"/>
    <w:rsid w:val="00346986"/>
    <w:rsid w:val="00347998"/>
    <w:rsid w:val="00347F2D"/>
    <w:rsid w:val="003512E0"/>
    <w:rsid w:val="00351883"/>
    <w:rsid w:val="0035230E"/>
    <w:rsid w:val="00352DA0"/>
    <w:rsid w:val="00355B09"/>
    <w:rsid w:val="003579D2"/>
    <w:rsid w:val="003604A2"/>
    <w:rsid w:val="003609BF"/>
    <w:rsid w:val="00362554"/>
    <w:rsid w:val="003647D4"/>
    <w:rsid w:val="00364F0C"/>
    <w:rsid w:val="003656DA"/>
    <w:rsid w:val="003664B1"/>
    <w:rsid w:val="003676C8"/>
    <w:rsid w:val="00367CCE"/>
    <w:rsid w:val="00370678"/>
    <w:rsid w:val="003709EA"/>
    <w:rsid w:val="003710CD"/>
    <w:rsid w:val="003714C0"/>
    <w:rsid w:val="00372421"/>
    <w:rsid w:val="003724CC"/>
    <w:rsid w:val="00372535"/>
    <w:rsid w:val="0037375D"/>
    <w:rsid w:val="0037462B"/>
    <w:rsid w:val="00374A38"/>
    <w:rsid w:val="00374BA5"/>
    <w:rsid w:val="00374E6F"/>
    <w:rsid w:val="00375F70"/>
    <w:rsid w:val="00376A8D"/>
    <w:rsid w:val="00377F8C"/>
    <w:rsid w:val="0038033B"/>
    <w:rsid w:val="0038043D"/>
    <w:rsid w:val="00380445"/>
    <w:rsid w:val="00380C2B"/>
    <w:rsid w:val="00381B0F"/>
    <w:rsid w:val="00381F52"/>
    <w:rsid w:val="0038237D"/>
    <w:rsid w:val="0038249C"/>
    <w:rsid w:val="00382BD4"/>
    <w:rsid w:val="00382DAA"/>
    <w:rsid w:val="00383CD2"/>
    <w:rsid w:val="00384375"/>
    <w:rsid w:val="00384D55"/>
    <w:rsid w:val="00386D28"/>
    <w:rsid w:val="00387C40"/>
    <w:rsid w:val="00390CE5"/>
    <w:rsid w:val="003910EF"/>
    <w:rsid w:val="003930BD"/>
    <w:rsid w:val="00393122"/>
    <w:rsid w:val="00393474"/>
    <w:rsid w:val="00393E33"/>
    <w:rsid w:val="0039456F"/>
    <w:rsid w:val="00394B83"/>
    <w:rsid w:val="00394C7C"/>
    <w:rsid w:val="00395133"/>
    <w:rsid w:val="00395A77"/>
    <w:rsid w:val="00395F2E"/>
    <w:rsid w:val="00396D8A"/>
    <w:rsid w:val="003A04E4"/>
    <w:rsid w:val="003A052D"/>
    <w:rsid w:val="003A0A4C"/>
    <w:rsid w:val="003A1D8E"/>
    <w:rsid w:val="003A1F1F"/>
    <w:rsid w:val="003A39D7"/>
    <w:rsid w:val="003A5337"/>
    <w:rsid w:val="003A5487"/>
    <w:rsid w:val="003A582A"/>
    <w:rsid w:val="003A5A20"/>
    <w:rsid w:val="003B126E"/>
    <w:rsid w:val="003B1C97"/>
    <w:rsid w:val="003B1D31"/>
    <w:rsid w:val="003B24E8"/>
    <w:rsid w:val="003B2D73"/>
    <w:rsid w:val="003B2E0E"/>
    <w:rsid w:val="003B2FB1"/>
    <w:rsid w:val="003B3D91"/>
    <w:rsid w:val="003B4707"/>
    <w:rsid w:val="003B51AB"/>
    <w:rsid w:val="003B5284"/>
    <w:rsid w:val="003B62FB"/>
    <w:rsid w:val="003B673F"/>
    <w:rsid w:val="003B6ABD"/>
    <w:rsid w:val="003B7C86"/>
    <w:rsid w:val="003B7FE5"/>
    <w:rsid w:val="003C05A1"/>
    <w:rsid w:val="003C20E7"/>
    <w:rsid w:val="003C22C5"/>
    <w:rsid w:val="003C278E"/>
    <w:rsid w:val="003C2F9A"/>
    <w:rsid w:val="003C3646"/>
    <w:rsid w:val="003C3DE5"/>
    <w:rsid w:val="003C41BC"/>
    <w:rsid w:val="003C41CB"/>
    <w:rsid w:val="003C4423"/>
    <w:rsid w:val="003C46F9"/>
    <w:rsid w:val="003C4A46"/>
    <w:rsid w:val="003C4F44"/>
    <w:rsid w:val="003C5448"/>
    <w:rsid w:val="003C64A9"/>
    <w:rsid w:val="003C662A"/>
    <w:rsid w:val="003C66C8"/>
    <w:rsid w:val="003C725B"/>
    <w:rsid w:val="003C7513"/>
    <w:rsid w:val="003C7698"/>
    <w:rsid w:val="003C7B59"/>
    <w:rsid w:val="003C7D8A"/>
    <w:rsid w:val="003D055E"/>
    <w:rsid w:val="003D0BC8"/>
    <w:rsid w:val="003D0DF4"/>
    <w:rsid w:val="003D1849"/>
    <w:rsid w:val="003D1D54"/>
    <w:rsid w:val="003D2673"/>
    <w:rsid w:val="003D2B51"/>
    <w:rsid w:val="003D2D10"/>
    <w:rsid w:val="003D35E8"/>
    <w:rsid w:val="003D3D3E"/>
    <w:rsid w:val="003D42E8"/>
    <w:rsid w:val="003D454D"/>
    <w:rsid w:val="003D5645"/>
    <w:rsid w:val="003D5A4D"/>
    <w:rsid w:val="003D654B"/>
    <w:rsid w:val="003D68A1"/>
    <w:rsid w:val="003D6B46"/>
    <w:rsid w:val="003E0D7E"/>
    <w:rsid w:val="003E201E"/>
    <w:rsid w:val="003E3E33"/>
    <w:rsid w:val="003E4358"/>
    <w:rsid w:val="003E4684"/>
    <w:rsid w:val="003E4E16"/>
    <w:rsid w:val="003E6535"/>
    <w:rsid w:val="003E6B75"/>
    <w:rsid w:val="003E7E66"/>
    <w:rsid w:val="003F0153"/>
    <w:rsid w:val="003F12AA"/>
    <w:rsid w:val="003F1652"/>
    <w:rsid w:val="003F1CBF"/>
    <w:rsid w:val="003F35AD"/>
    <w:rsid w:val="003F430D"/>
    <w:rsid w:val="003F456A"/>
    <w:rsid w:val="003F4AAC"/>
    <w:rsid w:val="003F5410"/>
    <w:rsid w:val="003F681A"/>
    <w:rsid w:val="003F6F4C"/>
    <w:rsid w:val="003F7DDD"/>
    <w:rsid w:val="0040062E"/>
    <w:rsid w:val="0040143B"/>
    <w:rsid w:val="00402B06"/>
    <w:rsid w:val="004033AB"/>
    <w:rsid w:val="00403BD2"/>
    <w:rsid w:val="00404171"/>
    <w:rsid w:val="004048FB"/>
    <w:rsid w:val="00405EF5"/>
    <w:rsid w:val="00406485"/>
    <w:rsid w:val="00407519"/>
    <w:rsid w:val="004076B8"/>
    <w:rsid w:val="00407F2A"/>
    <w:rsid w:val="00410933"/>
    <w:rsid w:val="00410D53"/>
    <w:rsid w:val="0041187B"/>
    <w:rsid w:val="00411DBD"/>
    <w:rsid w:val="00412BB9"/>
    <w:rsid w:val="00412C8D"/>
    <w:rsid w:val="00414B84"/>
    <w:rsid w:val="004153D9"/>
    <w:rsid w:val="00415876"/>
    <w:rsid w:val="0042103F"/>
    <w:rsid w:val="00421EB1"/>
    <w:rsid w:val="004227CA"/>
    <w:rsid w:val="004231F2"/>
    <w:rsid w:val="00423405"/>
    <w:rsid w:val="00423523"/>
    <w:rsid w:val="00423983"/>
    <w:rsid w:val="00424247"/>
    <w:rsid w:val="00424BEB"/>
    <w:rsid w:val="00424E32"/>
    <w:rsid w:val="00425732"/>
    <w:rsid w:val="00426140"/>
    <w:rsid w:val="004273D1"/>
    <w:rsid w:val="00427858"/>
    <w:rsid w:val="00427D4D"/>
    <w:rsid w:val="00430484"/>
    <w:rsid w:val="00432009"/>
    <w:rsid w:val="00432343"/>
    <w:rsid w:val="00432AAA"/>
    <w:rsid w:val="0043366B"/>
    <w:rsid w:val="004342E2"/>
    <w:rsid w:val="0043473C"/>
    <w:rsid w:val="00434A25"/>
    <w:rsid w:val="00434A32"/>
    <w:rsid w:val="00434FD2"/>
    <w:rsid w:val="004350F2"/>
    <w:rsid w:val="004353A5"/>
    <w:rsid w:val="00435B17"/>
    <w:rsid w:val="00437A87"/>
    <w:rsid w:val="004401CB"/>
    <w:rsid w:val="0044035E"/>
    <w:rsid w:val="00440415"/>
    <w:rsid w:val="00440C19"/>
    <w:rsid w:val="0044186A"/>
    <w:rsid w:val="00441E07"/>
    <w:rsid w:val="004421AB"/>
    <w:rsid w:val="004430D2"/>
    <w:rsid w:val="00444432"/>
    <w:rsid w:val="004448FC"/>
    <w:rsid w:val="00445040"/>
    <w:rsid w:val="004458DA"/>
    <w:rsid w:val="0044765B"/>
    <w:rsid w:val="00447A46"/>
    <w:rsid w:val="00447FA2"/>
    <w:rsid w:val="0045015C"/>
    <w:rsid w:val="004507F8"/>
    <w:rsid w:val="00450866"/>
    <w:rsid w:val="004511D9"/>
    <w:rsid w:val="004524FF"/>
    <w:rsid w:val="00452710"/>
    <w:rsid w:val="004527BC"/>
    <w:rsid w:val="00452B00"/>
    <w:rsid w:val="00453345"/>
    <w:rsid w:val="00454CC7"/>
    <w:rsid w:val="004558C6"/>
    <w:rsid w:val="004578E9"/>
    <w:rsid w:val="00457F47"/>
    <w:rsid w:val="0046038D"/>
    <w:rsid w:val="00460642"/>
    <w:rsid w:val="00460E5F"/>
    <w:rsid w:val="00461986"/>
    <w:rsid w:val="00463035"/>
    <w:rsid w:val="0046334B"/>
    <w:rsid w:val="004638F4"/>
    <w:rsid w:val="004659A3"/>
    <w:rsid w:val="00465C06"/>
    <w:rsid w:val="00467259"/>
    <w:rsid w:val="004677DF"/>
    <w:rsid w:val="004679AB"/>
    <w:rsid w:val="004703D1"/>
    <w:rsid w:val="00470D21"/>
    <w:rsid w:val="004710D5"/>
    <w:rsid w:val="00471328"/>
    <w:rsid w:val="00471D22"/>
    <w:rsid w:val="00471FE8"/>
    <w:rsid w:val="00472680"/>
    <w:rsid w:val="00472C29"/>
    <w:rsid w:val="00473E40"/>
    <w:rsid w:val="004740D8"/>
    <w:rsid w:val="004746ED"/>
    <w:rsid w:val="00476D4A"/>
    <w:rsid w:val="00480218"/>
    <w:rsid w:val="00480420"/>
    <w:rsid w:val="00481AB8"/>
    <w:rsid w:val="00481DF4"/>
    <w:rsid w:val="00483DCF"/>
    <w:rsid w:val="0048512D"/>
    <w:rsid w:val="00486F09"/>
    <w:rsid w:val="00486FC5"/>
    <w:rsid w:val="0048742D"/>
    <w:rsid w:val="00487904"/>
    <w:rsid w:val="00487933"/>
    <w:rsid w:val="00490C8A"/>
    <w:rsid w:val="0049182D"/>
    <w:rsid w:val="004933EF"/>
    <w:rsid w:val="00493A84"/>
    <w:rsid w:val="00493AC9"/>
    <w:rsid w:val="00494813"/>
    <w:rsid w:val="00494DD8"/>
    <w:rsid w:val="00496BE8"/>
    <w:rsid w:val="00497596"/>
    <w:rsid w:val="004A0AFD"/>
    <w:rsid w:val="004A1300"/>
    <w:rsid w:val="004A1607"/>
    <w:rsid w:val="004A16B6"/>
    <w:rsid w:val="004A22AA"/>
    <w:rsid w:val="004A2F49"/>
    <w:rsid w:val="004A36D1"/>
    <w:rsid w:val="004A3EBE"/>
    <w:rsid w:val="004A4825"/>
    <w:rsid w:val="004A4FA1"/>
    <w:rsid w:val="004A5B23"/>
    <w:rsid w:val="004A5EC4"/>
    <w:rsid w:val="004B0C8D"/>
    <w:rsid w:val="004B1221"/>
    <w:rsid w:val="004B155F"/>
    <w:rsid w:val="004B187C"/>
    <w:rsid w:val="004B1C09"/>
    <w:rsid w:val="004B29C9"/>
    <w:rsid w:val="004B306E"/>
    <w:rsid w:val="004B3FFB"/>
    <w:rsid w:val="004B40BF"/>
    <w:rsid w:val="004B51B3"/>
    <w:rsid w:val="004B5D9B"/>
    <w:rsid w:val="004B697C"/>
    <w:rsid w:val="004B6D47"/>
    <w:rsid w:val="004B75A7"/>
    <w:rsid w:val="004B7C45"/>
    <w:rsid w:val="004C085D"/>
    <w:rsid w:val="004C0BB7"/>
    <w:rsid w:val="004C0C48"/>
    <w:rsid w:val="004C1019"/>
    <w:rsid w:val="004C12C0"/>
    <w:rsid w:val="004C2BA6"/>
    <w:rsid w:val="004C2ED2"/>
    <w:rsid w:val="004C2F4B"/>
    <w:rsid w:val="004C6B56"/>
    <w:rsid w:val="004C6C66"/>
    <w:rsid w:val="004C6E87"/>
    <w:rsid w:val="004C7024"/>
    <w:rsid w:val="004C74E9"/>
    <w:rsid w:val="004C7832"/>
    <w:rsid w:val="004D1319"/>
    <w:rsid w:val="004D2915"/>
    <w:rsid w:val="004D2BDF"/>
    <w:rsid w:val="004D3491"/>
    <w:rsid w:val="004D36B5"/>
    <w:rsid w:val="004D3C26"/>
    <w:rsid w:val="004D5DC1"/>
    <w:rsid w:val="004D5DD5"/>
    <w:rsid w:val="004D6E54"/>
    <w:rsid w:val="004D7C86"/>
    <w:rsid w:val="004D7E50"/>
    <w:rsid w:val="004E0333"/>
    <w:rsid w:val="004E134E"/>
    <w:rsid w:val="004E189F"/>
    <w:rsid w:val="004E2D82"/>
    <w:rsid w:val="004E2F98"/>
    <w:rsid w:val="004E34D0"/>
    <w:rsid w:val="004E3841"/>
    <w:rsid w:val="004E43A1"/>
    <w:rsid w:val="004E50EF"/>
    <w:rsid w:val="004E5C86"/>
    <w:rsid w:val="004E6048"/>
    <w:rsid w:val="004E61C3"/>
    <w:rsid w:val="004E64B7"/>
    <w:rsid w:val="004E7969"/>
    <w:rsid w:val="004F02CF"/>
    <w:rsid w:val="004F0A00"/>
    <w:rsid w:val="004F0F92"/>
    <w:rsid w:val="004F347C"/>
    <w:rsid w:val="004F3E62"/>
    <w:rsid w:val="004F3F10"/>
    <w:rsid w:val="004F41EA"/>
    <w:rsid w:val="004F69C5"/>
    <w:rsid w:val="004F6C38"/>
    <w:rsid w:val="004F7E4C"/>
    <w:rsid w:val="005017A3"/>
    <w:rsid w:val="00501C03"/>
    <w:rsid w:val="00502B1E"/>
    <w:rsid w:val="00503CB9"/>
    <w:rsid w:val="00504CA5"/>
    <w:rsid w:val="00505ED4"/>
    <w:rsid w:val="005060B8"/>
    <w:rsid w:val="00506CC8"/>
    <w:rsid w:val="00507ACD"/>
    <w:rsid w:val="005117FD"/>
    <w:rsid w:val="00511A4C"/>
    <w:rsid w:val="00512344"/>
    <w:rsid w:val="00512621"/>
    <w:rsid w:val="00512B00"/>
    <w:rsid w:val="00512D97"/>
    <w:rsid w:val="00512FE6"/>
    <w:rsid w:val="005142E8"/>
    <w:rsid w:val="005149A0"/>
    <w:rsid w:val="00515673"/>
    <w:rsid w:val="005171EC"/>
    <w:rsid w:val="00517B9D"/>
    <w:rsid w:val="005205CC"/>
    <w:rsid w:val="00523F85"/>
    <w:rsid w:val="00525730"/>
    <w:rsid w:val="00525C94"/>
    <w:rsid w:val="00525CF9"/>
    <w:rsid w:val="00526376"/>
    <w:rsid w:val="005263EA"/>
    <w:rsid w:val="00526DD0"/>
    <w:rsid w:val="00527495"/>
    <w:rsid w:val="00527584"/>
    <w:rsid w:val="005279AE"/>
    <w:rsid w:val="005279DC"/>
    <w:rsid w:val="00527CCD"/>
    <w:rsid w:val="00527D39"/>
    <w:rsid w:val="00527F2E"/>
    <w:rsid w:val="00530372"/>
    <w:rsid w:val="00530403"/>
    <w:rsid w:val="005307DD"/>
    <w:rsid w:val="00532120"/>
    <w:rsid w:val="00533222"/>
    <w:rsid w:val="0053388A"/>
    <w:rsid w:val="00534A11"/>
    <w:rsid w:val="00535206"/>
    <w:rsid w:val="005363D8"/>
    <w:rsid w:val="0053699E"/>
    <w:rsid w:val="005402AA"/>
    <w:rsid w:val="00540AAF"/>
    <w:rsid w:val="00540D86"/>
    <w:rsid w:val="00541438"/>
    <w:rsid w:val="0054296F"/>
    <w:rsid w:val="00542A78"/>
    <w:rsid w:val="00543E3C"/>
    <w:rsid w:val="00544E2E"/>
    <w:rsid w:val="00545120"/>
    <w:rsid w:val="005451E4"/>
    <w:rsid w:val="00545EBB"/>
    <w:rsid w:val="00547413"/>
    <w:rsid w:val="0054749F"/>
    <w:rsid w:val="00547893"/>
    <w:rsid w:val="00551542"/>
    <w:rsid w:val="005524DF"/>
    <w:rsid w:val="0055489A"/>
    <w:rsid w:val="00554CC8"/>
    <w:rsid w:val="00554EA7"/>
    <w:rsid w:val="00555A4D"/>
    <w:rsid w:val="00555CB8"/>
    <w:rsid w:val="005566E3"/>
    <w:rsid w:val="0055670A"/>
    <w:rsid w:val="00556C4A"/>
    <w:rsid w:val="00557250"/>
    <w:rsid w:val="00557A17"/>
    <w:rsid w:val="00560F11"/>
    <w:rsid w:val="00561111"/>
    <w:rsid w:val="005618CB"/>
    <w:rsid w:val="005622EF"/>
    <w:rsid w:val="00562A2B"/>
    <w:rsid w:val="00563E69"/>
    <w:rsid w:val="00563F82"/>
    <w:rsid w:val="00564194"/>
    <w:rsid w:val="00564A88"/>
    <w:rsid w:val="00566630"/>
    <w:rsid w:val="005667C8"/>
    <w:rsid w:val="005672EE"/>
    <w:rsid w:val="00567EC0"/>
    <w:rsid w:val="00571568"/>
    <w:rsid w:val="00571741"/>
    <w:rsid w:val="0057242D"/>
    <w:rsid w:val="005727F2"/>
    <w:rsid w:val="00573126"/>
    <w:rsid w:val="005731C6"/>
    <w:rsid w:val="00573C6A"/>
    <w:rsid w:val="00574002"/>
    <w:rsid w:val="0057476F"/>
    <w:rsid w:val="00574C2D"/>
    <w:rsid w:val="005763FE"/>
    <w:rsid w:val="00577543"/>
    <w:rsid w:val="0058001C"/>
    <w:rsid w:val="0058199D"/>
    <w:rsid w:val="005832DE"/>
    <w:rsid w:val="005841B1"/>
    <w:rsid w:val="005846BB"/>
    <w:rsid w:val="005847E8"/>
    <w:rsid w:val="00584A38"/>
    <w:rsid w:val="00585F38"/>
    <w:rsid w:val="00586398"/>
    <w:rsid w:val="00586D5E"/>
    <w:rsid w:val="00590CBF"/>
    <w:rsid w:val="00591052"/>
    <w:rsid w:val="00591270"/>
    <w:rsid w:val="00592DDA"/>
    <w:rsid w:val="0059388D"/>
    <w:rsid w:val="005946DC"/>
    <w:rsid w:val="005948F2"/>
    <w:rsid w:val="00594DED"/>
    <w:rsid w:val="00595675"/>
    <w:rsid w:val="005958D0"/>
    <w:rsid w:val="00595EFA"/>
    <w:rsid w:val="00596890"/>
    <w:rsid w:val="005968BF"/>
    <w:rsid w:val="00597A9A"/>
    <w:rsid w:val="005A00A2"/>
    <w:rsid w:val="005A011F"/>
    <w:rsid w:val="005A0E5A"/>
    <w:rsid w:val="005A10C5"/>
    <w:rsid w:val="005A260A"/>
    <w:rsid w:val="005A32C5"/>
    <w:rsid w:val="005A374F"/>
    <w:rsid w:val="005A3D99"/>
    <w:rsid w:val="005A403F"/>
    <w:rsid w:val="005A48C0"/>
    <w:rsid w:val="005A4EA8"/>
    <w:rsid w:val="005A582D"/>
    <w:rsid w:val="005A5B6B"/>
    <w:rsid w:val="005A67AC"/>
    <w:rsid w:val="005A6C29"/>
    <w:rsid w:val="005A7832"/>
    <w:rsid w:val="005B12EA"/>
    <w:rsid w:val="005B1A1C"/>
    <w:rsid w:val="005B1C71"/>
    <w:rsid w:val="005B20CB"/>
    <w:rsid w:val="005B2A06"/>
    <w:rsid w:val="005B2DD6"/>
    <w:rsid w:val="005B2F29"/>
    <w:rsid w:val="005B32B5"/>
    <w:rsid w:val="005B428D"/>
    <w:rsid w:val="005B4A31"/>
    <w:rsid w:val="005B4F39"/>
    <w:rsid w:val="005B55BA"/>
    <w:rsid w:val="005B5633"/>
    <w:rsid w:val="005B573F"/>
    <w:rsid w:val="005B5C18"/>
    <w:rsid w:val="005B5FAF"/>
    <w:rsid w:val="005B6EBE"/>
    <w:rsid w:val="005B78B8"/>
    <w:rsid w:val="005B7BBB"/>
    <w:rsid w:val="005C0799"/>
    <w:rsid w:val="005C4D35"/>
    <w:rsid w:val="005C5A30"/>
    <w:rsid w:val="005C6298"/>
    <w:rsid w:val="005C6745"/>
    <w:rsid w:val="005C6B2B"/>
    <w:rsid w:val="005C71E9"/>
    <w:rsid w:val="005D0F0A"/>
    <w:rsid w:val="005D18DF"/>
    <w:rsid w:val="005D1AF0"/>
    <w:rsid w:val="005D2607"/>
    <w:rsid w:val="005D26D9"/>
    <w:rsid w:val="005D3AF9"/>
    <w:rsid w:val="005D41C4"/>
    <w:rsid w:val="005D5F25"/>
    <w:rsid w:val="005D72A3"/>
    <w:rsid w:val="005D7C2F"/>
    <w:rsid w:val="005E0B51"/>
    <w:rsid w:val="005E0E15"/>
    <w:rsid w:val="005E0ED7"/>
    <w:rsid w:val="005E1859"/>
    <w:rsid w:val="005E299F"/>
    <w:rsid w:val="005E2A4B"/>
    <w:rsid w:val="005E3970"/>
    <w:rsid w:val="005E39F3"/>
    <w:rsid w:val="005E482C"/>
    <w:rsid w:val="005E67A7"/>
    <w:rsid w:val="005E7241"/>
    <w:rsid w:val="005E7C51"/>
    <w:rsid w:val="005E7D43"/>
    <w:rsid w:val="005F09D4"/>
    <w:rsid w:val="005F120C"/>
    <w:rsid w:val="005F214A"/>
    <w:rsid w:val="005F3A3C"/>
    <w:rsid w:val="005F47E1"/>
    <w:rsid w:val="005F4B22"/>
    <w:rsid w:val="005F4EE9"/>
    <w:rsid w:val="005F5C3E"/>
    <w:rsid w:val="005F5CB9"/>
    <w:rsid w:val="005F755A"/>
    <w:rsid w:val="005F78BF"/>
    <w:rsid w:val="005F79DB"/>
    <w:rsid w:val="00601AE0"/>
    <w:rsid w:val="006034A0"/>
    <w:rsid w:val="00603C06"/>
    <w:rsid w:val="00604410"/>
    <w:rsid w:val="00604B92"/>
    <w:rsid w:val="006059C0"/>
    <w:rsid w:val="00605B1D"/>
    <w:rsid w:val="006100C7"/>
    <w:rsid w:val="00610A56"/>
    <w:rsid w:val="006117B7"/>
    <w:rsid w:val="00611810"/>
    <w:rsid w:val="006121F3"/>
    <w:rsid w:val="00612876"/>
    <w:rsid w:val="00615766"/>
    <w:rsid w:val="00615A51"/>
    <w:rsid w:val="00615BF0"/>
    <w:rsid w:val="00615FB9"/>
    <w:rsid w:val="0061672A"/>
    <w:rsid w:val="00616EF1"/>
    <w:rsid w:val="006173EF"/>
    <w:rsid w:val="00617AE3"/>
    <w:rsid w:val="00617DE3"/>
    <w:rsid w:val="006200B3"/>
    <w:rsid w:val="006200E9"/>
    <w:rsid w:val="0062150E"/>
    <w:rsid w:val="00622743"/>
    <w:rsid w:val="00623CD8"/>
    <w:rsid w:val="006240C7"/>
    <w:rsid w:val="0062430A"/>
    <w:rsid w:val="00625810"/>
    <w:rsid w:val="00625888"/>
    <w:rsid w:val="00626AF6"/>
    <w:rsid w:val="00626C4C"/>
    <w:rsid w:val="0062737A"/>
    <w:rsid w:val="00627E5E"/>
    <w:rsid w:val="00627F21"/>
    <w:rsid w:val="006300E1"/>
    <w:rsid w:val="006308DD"/>
    <w:rsid w:val="00631211"/>
    <w:rsid w:val="00631580"/>
    <w:rsid w:val="0063176D"/>
    <w:rsid w:val="0063180B"/>
    <w:rsid w:val="00632436"/>
    <w:rsid w:val="00632B53"/>
    <w:rsid w:val="006331C6"/>
    <w:rsid w:val="0063344E"/>
    <w:rsid w:val="00634549"/>
    <w:rsid w:val="0063634E"/>
    <w:rsid w:val="00637B52"/>
    <w:rsid w:val="0064097D"/>
    <w:rsid w:val="0064107F"/>
    <w:rsid w:val="00641905"/>
    <w:rsid w:val="00641A4C"/>
    <w:rsid w:val="00641C1F"/>
    <w:rsid w:val="00642648"/>
    <w:rsid w:val="00643336"/>
    <w:rsid w:val="00643CC5"/>
    <w:rsid w:val="00644042"/>
    <w:rsid w:val="0064582E"/>
    <w:rsid w:val="00645A8B"/>
    <w:rsid w:val="00645CE8"/>
    <w:rsid w:val="00646745"/>
    <w:rsid w:val="006471BB"/>
    <w:rsid w:val="00650B71"/>
    <w:rsid w:val="00651BC0"/>
    <w:rsid w:val="00651E35"/>
    <w:rsid w:val="00653E6C"/>
    <w:rsid w:val="00654708"/>
    <w:rsid w:val="00655AE1"/>
    <w:rsid w:val="00656E89"/>
    <w:rsid w:val="00656EEA"/>
    <w:rsid w:val="00657985"/>
    <w:rsid w:val="006609EF"/>
    <w:rsid w:val="00660C18"/>
    <w:rsid w:val="00661098"/>
    <w:rsid w:val="00661823"/>
    <w:rsid w:val="0066285B"/>
    <w:rsid w:val="006628AE"/>
    <w:rsid w:val="006629D9"/>
    <w:rsid w:val="00662E75"/>
    <w:rsid w:val="00663133"/>
    <w:rsid w:val="00664E18"/>
    <w:rsid w:val="00665017"/>
    <w:rsid w:val="0066638D"/>
    <w:rsid w:val="006671B5"/>
    <w:rsid w:val="00667405"/>
    <w:rsid w:val="006704C1"/>
    <w:rsid w:val="0067057E"/>
    <w:rsid w:val="006705BA"/>
    <w:rsid w:val="00670D7B"/>
    <w:rsid w:val="00670D9B"/>
    <w:rsid w:val="006731CE"/>
    <w:rsid w:val="006744FF"/>
    <w:rsid w:val="00675FFC"/>
    <w:rsid w:val="00677B20"/>
    <w:rsid w:val="00680245"/>
    <w:rsid w:val="006822BA"/>
    <w:rsid w:val="00683D32"/>
    <w:rsid w:val="00684B21"/>
    <w:rsid w:val="00685F2C"/>
    <w:rsid w:val="0068676E"/>
    <w:rsid w:val="00687001"/>
    <w:rsid w:val="006870AB"/>
    <w:rsid w:val="0068747B"/>
    <w:rsid w:val="00687AC8"/>
    <w:rsid w:val="00687C49"/>
    <w:rsid w:val="00690210"/>
    <w:rsid w:val="006924B8"/>
    <w:rsid w:val="006929C2"/>
    <w:rsid w:val="00693EB7"/>
    <w:rsid w:val="00694128"/>
    <w:rsid w:val="006949F3"/>
    <w:rsid w:val="00694CAE"/>
    <w:rsid w:val="00695957"/>
    <w:rsid w:val="00696020"/>
    <w:rsid w:val="0069633F"/>
    <w:rsid w:val="00696630"/>
    <w:rsid w:val="00696822"/>
    <w:rsid w:val="0069768E"/>
    <w:rsid w:val="006977A5"/>
    <w:rsid w:val="006979BA"/>
    <w:rsid w:val="006A040D"/>
    <w:rsid w:val="006A07C8"/>
    <w:rsid w:val="006A0E38"/>
    <w:rsid w:val="006A1194"/>
    <w:rsid w:val="006A1197"/>
    <w:rsid w:val="006A2B7A"/>
    <w:rsid w:val="006A376E"/>
    <w:rsid w:val="006A3E16"/>
    <w:rsid w:val="006A3F90"/>
    <w:rsid w:val="006A417B"/>
    <w:rsid w:val="006A4ADC"/>
    <w:rsid w:val="006A4D50"/>
    <w:rsid w:val="006A4FE2"/>
    <w:rsid w:val="006A502E"/>
    <w:rsid w:val="006A587F"/>
    <w:rsid w:val="006A5C13"/>
    <w:rsid w:val="006A5DF8"/>
    <w:rsid w:val="006A5E9B"/>
    <w:rsid w:val="006A63C8"/>
    <w:rsid w:val="006A7AF5"/>
    <w:rsid w:val="006A7D17"/>
    <w:rsid w:val="006B01AB"/>
    <w:rsid w:val="006B079C"/>
    <w:rsid w:val="006B0CBF"/>
    <w:rsid w:val="006B1181"/>
    <w:rsid w:val="006B13CF"/>
    <w:rsid w:val="006B1C65"/>
    <w:rsid w:val="006B1C74"/>
    <w:rsid w:val="006B1FDC"/>
    <w:rsid w:val="006B2228"/>
    <w:rsid w:val="006B365C"/>
    <w:rsid w:val="006B70AE"/>
    <w:rsid w:val="006B7328"/>
    <w:rsid w:val="006C09AA"/>
    <w:rsid w:val="006C0B22"/>
    <w:rsid w:val="006C0C5F"/>
    <w:rsid w:val="006C2C94"/>
    <w:rsid w:val="006C3146"/>
    <w:rsid w:val="006C3478"/>
    <w:rsid w:val="006C34EB"/>
    <w:rsid w:val="006C3BBD"/>
    <w:rsid w:val="006C3E66"/>
    <w:rsid w:val="006C4388"/>
    <w:rsid w:val="006C481E"/>
    <w:rsid w:val="006C4ABC"/>
    <w:rsid w:val="006C4CE3"/>
    <w:rsid w:val="006C5058"/>
    <w:rsid w:val="006C517C"/>
    <w:rsid w:val="006C59E6"/>
    <w:rsid w:val="006C69DA"/>
    <w:rsid w:val="006C6AF3"/>
    <w:rsid w:val="006C708A"/>
    <w:rsid w:val="006D0861"/>
    <w:rsid w:val="006D18BB"/>
    <w:rsid w:val="006D261C"/>
    <w:rsid w:val="006D2ED2"/>
    <w:rsid w:val="006D4679"/>
    <w:rsid w:val="006D4B1D"/>
    <w:rsid w:val="006D4DFE"/>
    <w:rsid w:val="006D4F5A"/>
    <w:rsid w:val="006D5DEB"/>
    <w:rsid w:val="006D6C23"/>
    <w:rsid w:val="006E03A8"/>
    <w:rsid w:val="006E1994"/>
    <w:rsid w:val="006E2785"/>
    <w:rsid w:val="006E2DD3"/>
    <w:rsid w:val="006E4FB1"/>
    <w:rsid w:val="006E6046"/>
    <w:rsid w:val="006E6184"/>
    <w:rsid w:val="006E6BC6"/>
    <w:rsid w:val="006E6C64"/>
    <w:rsid w:val="006E704E"/>
    <w:rsid w:val="006E7551"/>
    <w:rsid w:val="006E7EDD"/>
    <w:rsid w:val="006F0703"/>
    <w:rsid w:val="006F0D60"/>
    <w:rsid w:val="006F3646"/>
    <w:rsid w:val="006F4750"/>
    <w:rsid w:val="006F5334"/>
    <w:rsid w:val="006F5B40"/>
    <w:rsid w:val="006F6688"/>
    <w:rsid w:val="006F7D29"/>
    <w:rsid w:val="007007BC"/>
    <w:rsid w:val="007008AC"/>
    <w:rsid w:val="00702E59"/>
    <w:rsid w:val="007040B2"/>
    <w:rsid w:val="00704162"/>
    <w:rsid w:val="00704FAB"/>
    <w:rsid w:val="00705002"/>
    <w:rsid w:val="007054D2"/>
    <w:rsid w:val="007062BF"/>
    <w:rsid w:val="007070F5"/>
    <w:rsid w:val="00710959"/>
    <w:rsid w:val="00710B25"/>
    <w:rsid w:val="00710CD7"/>
    <w:rsid w:val="00711EBD"/>
    <w:rsid w:val="007134ED"/>
    <w:rsid w:val="00714306"/>
    <w:rsid w:val="00715A85"/>
    <w:rsid w:val="00715BA7"/>
    <w:rsid w:val="007167C9"/>
    <w:rsid w:val="0071692C"/>
    <w:rsid w:val="0072059D"/>
    <w:rsid w:val="007210BA"/>
    <w:rsid w:val="007211F0"/>
    <w:rsid w:val="00721F24"/>
    <w:rsid w:val="00722498"/>
    <w:rsid w:val="007224F5"/>
    <w:rsid w:val="00723170"/>
    <w:rsid w:val="00723446"/>
    <w:rsid w:val="007240F5"/>
    <w:rsid w:val="00726323"/>
    <w:rsid w:val="0072679C"/>
    <w:rsid w:val="0072695F"/>
    <w:rsid w:val="00726E33"/>
    <w:rsid w:val="00727130"/>
    <w:rsid w:val="007273DA"/>
    <w:rsid w:val="00727FB1"/>
    <w:rsid w:val="00733131"/>
    <w:rsid w:val="0073419D"/>
    <w:rsid w:val="00734543"/>
    <w:rsid w:val="00735CCE"/>
    <w:rsid w:val="00736087"/>
    <w:rsid w:val="00736B6E"/>
    <w:rsid w:val="00736C1D"/>
    <w:rsid w:val="007371D6"/>
    <w:rsid w:val="0073739C"/>
    <w:rsid w:val="00737AC8"/>
    <w:rsid w:val="00737EFB"/>
    <w:rsid w:val="00740165"/>
    <w:rsid w:val="007404EE"/>
    <w:rsid w:val="007409A8"/>
    <w:rsid w:val="007422E0"/>
    <w:rsid w:val="007425A7"/>
    <w:rsid w:val="0074361C"/>
    <w:rsid w:val="007439BE"/>
    <w:rsid w:val="007441EE"/>
    <w:rsid w:val="0074489C"/>
    <w:rsid w:val="00746DE2"/>
    <w:rsid w:val="007470BB"/>
    <w:rsid w:val="00747391"/>
    <w:rsid w:val="00750182"/>
    <w:rsid w:val="00750FA8"/>
    <w:rsid w:val="00750FF1"/>
    <w:rsid w:val="00751364"/>
    <w:rsid w:val="00751E60"/>
    <w:rsid w:val="0075427C"/>
    <w:rsid w:val="0075450C"/>
    <w:rsid w:val="00754BDE"/>
    <w:rsid w:val="007565DF"/>
    <w:rsid w:val="00756987"/>
    <w:rsid w:val="00756A98"/>
    <w:rsid w:val="00756CF1"/>
    <w:rsid w:val="00756EE8"/>
    <w:rsid w:val="00756F2D"/>
    <w:rsid w:val="00757E6C"/>
    <w:rsid w:val="00760A8F"/>
    <w:rsid w:val="0076146E"/>
    <w:rsid w:val="007629F5"/>
    <w:rsid w:val="00762AAB"/>
    <w:rsid w:val="007632E0"/>
    <w:rsid w:val="0076665A"/>
    <w:rsid w:val="007674F1"/>
    <w:rsid w:val="007703EB"/>
    <w:rsid w:val="00770416"/>
    <w:rsid w:val="00773711"/>
    <w:rsid w:val="00773C36"/>
    <w:rsid w:val="00774B21"/>
    <w:rsid w:val="007755A0"/>
    <w:rsid w:val="00775601"/>
    <w:rsid w:val="00775928"/>
    <w:rsid w:val="0077595A"/>
    <w:rsid w:val="00777642"/>
    <w:rsid w:val="00777C93"/>
    <w:rsid w:val="00777F72"/>
    <w:rsid w:val="00780C5B"/>
    <w:rsid w:val="00781447"/>
    <w:rsid w:val="00781C00"/>
    <w:rsid w:val="00782B12"/>
    <w:rsid w:val="00782FA3"/>
    <w:rsid w:val="0078592F"/>
    <w:rsid w:val="00786FA4"/>
    <w:rsid w:val="00787D90"/>
    <w:rsid w:val="007914DC"/>
    <w:rsid w:val="00792196"/>
    <w:rsid w:val="007922B6"/>
    <w:rsid w:val="00792911"/>
    <w:rsid w:val="00794212"/>
    <w:rsid w:val="007942FE"/>
    <w:rsid w:val="007948F4"/>
    <w:rsid w:val="00794A59"/>
    <w:rsid w:val="00795399"/>
    <w:rsid w:val="00795A43"/>
    <w:rsid w:val="00795C87"/>
    <w:rsid w:val="00796028"/>
    <w:rsid w:val="007968EA"/>
    <w:rsid w:val="00796AC8"/>
    <w:rsid w:val="00796BEF"/>
    <w:rsid w:val="007975F2"/>
    <w:rsid w:val="007976A7"/>
    <w:rsid w:val="007A0A54"/>
    <w:rsid w:val="007A13CD"/>
    <w:rsid w:val="007A499A"/>
    <w:rsid w:val="007A5123"/>
    <w:rsid w:val="007A5A60"/>
    <w:rsid w:val="007A65FB"/>
    <w:rsid w:val="007A6CE6"/>
    <w:rsid w:val="007A6D03"/>
    <w:rsid w:val="007B0512"/>
    <w:rsid w:val="007B095D"/>
    <w:rsid w:val="007B0B53"/>
    <w:rsid w:val="007B17FA"/>
    <w:rsid w:val="007B2445"/>
    <w:rsid w:val="007B27D8"/>
    <w:rsid w:val="007B2B1D"/>
    <w:rsid w:val="007B2BA2"/>
    <w:rsid w:val="007B32BB"/>
    <w:rsid w:val="007B527F"/>
    <w:rsid w:val="007B58F5"/>
    <w:rsid w:val="007B5B71"/>
    <w:rsid w:val="007B63C6"/>
    <w:rsid w:val="007B6E08"/>
    <w:rsid w:val="007C0997"/>
    <w:rsid w:val="007C09ED"/>
    <w:rsid w:val="007C0B30"/>
    <w:rsid w:val="007C18B4"/>
    <w:rsid w:val="007C2004"/>
    <w:rsid w:val="007C4AAE"/>
    <w:rsid w:val="007C6228"/>
    <w:rsid w:val="007C6650"/>
    <w:rsid w:val="007D0136"/>
    <w:rsid w:val="007D1050"/>
    <w:rsid w:val="007D1838"/>
    <w:rsid w:val="007D1ED4"/>
    <w:rsid w:val="007D1FF9"/>
    <w:rsid w:val="007D2D67"/>
    <w:rsid w:val="007D2DE5"/>
    <w:rsid w:val="007D3165"/>
    <w:rsid w:val="007D362D"/>
    <w:rsid w:val="007D3AB2"/>
    <w:rsid w:val="007D4BA5"/>
    <w:rsid w:val="007D4E0F"/>
    <w:rsid w:val="007D4EF1"/>
    <w:rsid w:val="007D6581"/>
    <w:rsid w:val="007D6CA1"/>
    <w:rsid w:val="007E37CD"/>
    <w:rsid w:val="007E4101"/>
    <w:rsid w:val="007E448D"/>
    <w:rsid w:val="007E44A8"/>
    <w:rsid w:val="007E52ED"/>
    <w:rsid w:val="007E5969"/>
    <w:rsid w:val="007E59BE"/>
    <w:rsid w:val="007E5BEE"/>
    <w:rsid w:val="007E5FCE"/>
    <w:rsid w:val="007E60AD"/>
    <w:rsid w:val="007E6786"/>
    <w:rsid w:val="007E7242"/>
    <w:rsid w:val="007E7B06"/>
    <w:rsid w:val="007E7FB2"/>
    <w:rsid w:val="007F1A3B"/>
    <w:rsid w:val="007F24F1"/>
    <w:rsid w:val="007F529D"/>
    <w:rsid w:val="007F56C5"/>
    <w:rsid w:val="007F5777"/>
    <w:rsid w:val="007F5A42"/>
    <w:rsid w:val="007F6540"/>
    <w:rsid w:val="007F712B"/>
    <w:rsid w:val="007F7699"/>
    <w:rsid w:val="007F7DD8"/>
    <w:rsid w:val="007F7FDD"/>
    <w:rsid w:val="00802C68"/>
    <w:rsid w:val="00804060"/>
    <w:rsid w:val="00805169"/>
    <w:rsid w:val="00810131"/>
    <w:rsid w:val="00811431"/>
    <w:rsid w:val="008114C0"/>
    <w:rsid w:val="00811982"/>
    <w:rsid w:val="00811BFE"/>
    <w:rsid w:val="00811C6B"/>
    <w:rsid w:val="0081247B"/>
    <w:rsid w:val="00812AB9"/>
    <w:rsid w:val="00812CFB"/>
    <w:rsid w:val="008143D7"/>
    <w:rsid w:val="00814837"/>
    <w:rsid w:val="00814F8F"/>
    <w:rsid w:val="00815B9B"/>
    <w:rsid w:val="00816016"/>
    <w:rsid w:val="008163BA"/>
    <w:rsid w:val="00816671"/>
    <w:rsid w:val="0081686A"/>
    <w:rsid w:val="00817D34"/>
    <w:rsid w:val="00820DF4"/>
    <w:rsid w:val="00821B26"/>
    <w:rsid w:val="00821EB4"/>
    <w:rsid w:val="0082280A"/>
    <w:rsid w:val="0082419C"/>
    <w:rsid w:val="008247E0"/>
    <w:rsid w:val="0082486B"/>
    <w:rsid w:val="00824E53"/>
    <w:rsid w:val="008259C4"/>
    <w:rsid w:val="00825E60"/>
    <w:rsid w:val="0083022A"/>
    <w:rsid w:val="00830AFB"/>
    <w:rsid w:val="0083106F"/>
    <w:rsid w:val="008310E0"/>
    <w:rsid w:val="00831349"/>
    <w:rsid w:val="008315B3"/>
    <w:rsid w:val="008315B6"/>
    <w:rsid w:val="0083163F"/>
    <w:rsid w:val="008317DC"/>
    <w:rsid w:val="00831EE9"/>
    <w:rsid w:val="008322C8"/>
    <w:rsid w:val="0083284C"/>
    <w:rsid w:val="00833F38"/>
    <w:rsid w:val="0083475A"/>
    <w:rsid w:val="00835370"/>
    <w:rsid w:val="00835847"/>
    <w:rsid w:val="00835BB4"/>
    <w:rsid w:val="008378F8"/>
    <w:rsid w:val="00840036"/>
    <w:rsid w:val="00840486"/>
    <w:rsid w:val="00840623"/>
    <w:rsid w:val="00840736"/>
    <w:rsid w:val="008429B1"/>
    <w:rsid w:val="008437D0"/>
    <w:rsid w:val="008441D0"/>
    <w:rsid w:val="008448F4"/>
    <w:rsid w:val="00844996"/>
    <w:rsid w:val="008450A4"/>
    <w:rsid w:val="008452CB"/>
    <w:rsid w:val="00846DC2"/>
    <w:rsid w:val="0084766F"/>
    <w:rsid w:val="008505DB"/>
    <w:rsid w:val="00850EE2"/>
    <w:rsid w:val="00851803"/>
    <w:rsid w:val="00852F19"/>
    <w:rsid w:val="008530BD"/>
    <w:rsid w:val="00853815"/>
    <w:rsid w:val="0085412B"/>
    <w:rsid w:val="00854986"/>
    <w:rsid w:val="00856230"/>
    <w:rsid w:val="00860152"/>
    <w:rsid w:val="00861619"/>
    <w:rsid w:val="0086294C"/>
    <w:rsid w:val="0086421E"/>
    <w:rsid w:val="0086449A"/>
    <w:rsid w:val="00864517"/>
    <w:rsid w:val="00864B4A"/>
    <w:rsid w:val="008655F4"/>
    <w:rsid w:val="008665EB"/>
    <w:rsid w:val="008671DB"/>
    <w:rsid w:val="008672B2"/>
    <w:rsid w:val="00867BB6"/>
    <w:rsid w:val="008714EB"/>
    <w:rsid w:val="00871585"/>
    <w:rsid w:val="0087249E"/>
    <w:rsid w:val="0087274B"/>
    <w:rsid w:val="00872FF6"/>
    <w:rsid w:val="00873703"/>
    <w:rsid w:val="00874A03"/>
    <w:rsid w:val="0087557D"/>
    <w:rsid w:val="00876683"/>
    <w:rsid w:val="00877DDD"/>
    <w:rsid w:val="008801A4"/>
    <w:rsid w:val="0088192D"/>
    <w:rsid w:val="0088283A"/>
    <w:rsid w:val="0088350A"/>
    <w:rsid w:val="00883907"/>
    <w:rsid w:val="00884C25"/>
    <w:rsid w:val="00884CDF"/>
    <w:rsid w:val="008864D6"/>
    <w:rsid w:val="008871C0"/>
    <w:rsid w:val="0088737C"/>
    <w:rsid w:val="00887890"/>
    <w:rsid w:val="0088793B"/>
    <w:rsid w:val="00890EF9"/>
    <w:rsid w:val="008912E7"/>
    <w:rsid w:val="00891474"/>
    <w:rsid w:val="00891B1C"/>
    <w:rsid w:val="00891BCF"/>
    <w:rsid w:val="008928BA"/>
    <w:rsid w:val="00893A2A"/>
    <w:rsid w:val="00894734"/>
    <w:rsid w:val="008950BF"/>
    <w:rsid w:val="00895B36"/>
    <w:rsid w:val="00895D36"/>
    <w:rsid w:val="00896476"/>
    <w:rsid w:val="0089653A"/>
    <w:rsid w:val="00896962"/>
    <w:rsid w:val="008978B3"/>
    <w:rsid w:val="00897A62"/>
    <w:rsid w:val="008A08C1"/>
    <w:rsid w:val="008A0975"/>
    <w:rsid w:val="008A13D7"/>
    <w:rsid w:val="008A1795"/>
    <w:rsid w:val="008A3D6D"/>
    <w:rsid w:val="008A4CD8"/>
    <w:rsid w:val="008A4CE3"/>
    <w:rsid w:val="008A635A"/>
    <w:rsid w:val="008A636A"/>
    <w:rsid w:val="008A68D0"/>
    <w:rsid w:val="008A69A7"/>
    <w:rsid w:val="008A6BB2"/>
    <w:rsid w:val="008A6FF7"/>
    <w:rsid w:val="008A73EB"/>
    <w:rsid w:val="008A7D8D"/>
    <w:rsid w:val="008A7EF9"/>
    <w:rsid w:val="008B1500"/>
    <w:rsid w:val="008B16AF"/>
    <w:rsid w:val="008B17AF"/>
    <w:rsid w:val="008B1920"/>
    <w:rsid w:val="008B51F9"/>
    <w:rsid w:val="008B566E"/>
    <w:rsid w:val="008B63E5"/>
    <w:rsid w:val="008B6ADE"/>
    <w:rsid w:val="008B7127"/>
    <w:rsid w:val="008B7755"/>
    <w:rsid w:val="008B7F3A"/>
    <w:rsid w:val="008C0215"/>
    <w:rsid w:val="008C0F3A"/>
    <w:rsid w:val="008C0FC7"/>
    <w:rsid w:val="008C143C"/>
    <w:rsid w:val="008C1B4C"/>
    <w:rsid w:val="008C312F"/>
    <w:rsid w:val="008C37AB"/>
    <w:rsid w:val="008C45A6"/>
    <w:rsid w:val="008C4CCD"/>
    <w:rsid w:val="008C54D9"/>
    <w:rsid w:val="008D15DF"/>
    <w:rsid w:val="008D1698"/>
    <w:rsid w:val="008D4304"/>
    <w:rsid w:val="008D51A2"/>
    <w:rsid w:val="008D5228"/>
    <w:rsid w:val="008D6361"/>
    <w:rsid w:val="008D7817"/>
    <w:rsid w:val="008D7979"/>
    <w:rsid w:val="008E01CB"/>
    <w:rsid w:val="008E0763"/>
    <w:rsid w:val="008E1061"/>
    <w:rsid w:val="008E16FC"/>
    <w:rsid w:val="008E2713"/>
    <w:rsid w:val="008E2FCA"/>
    <w:rsid w:val="008E369D"/>
    <w:rsid w:val="008E3746"/>
    <w:rsid w:val="008E4634"/>
    <w:rsid w:val="008E4697"/>
    <w:rsid w:val="008E4C49"/>
    <w:rsid w:val="008E4FBD"/>
    <w:rsid w:val="008E7254"/>
    <w:rsid w:val="008E771A"/>
    <w:rsid w:val="008F0155"/>
    <w:rsid w:val="008F2074"/>
    <w:rsid w:val="008F26E9"/>
    <w:rsid w:val="008F29F4"/>
    <w:rsid w:val="008F2B79"/>
    <w:rsid w:val="008F31F3"/>
    <w:rsid w:val="008F3673"/>
    <w:rsid w:val="008F470B"/>
    <w:rsid w:val="008F5345"/>
    <w:rsid w:val="008F5C6E"/>
    <w:rsid w:val="008F6044"/>
    <w:rsid w:val="008F6D1C"/>
    <w:rsid w:val="009000EF"/>
    <w:rsid w:val="00900BA6"/>
    <w:rsid w:val="00901330"/>
    <w:rsid w:val="009015CA"/>
    <w:rsid w:val="009034FE"/>
    <w:rsid w:val="0090392A"/>
    <w:rsid w:val="0090492D"/>
    <w:rsid w:val="00904D43"/>
    <w:rsid w:val="009055B8"/>
    <w:rsid w:val="009060DC"/>
    <w:rsid w:val="00906D34"/>
    <w:rsid w:val="00906EB7"/>
    <w:rsid w:val="0090785A"/>
    <w:rsid w:val="00907F5F"/>
    <w:rsid w:val="00910332"/>
    <w:rsid w:val="009107E7"/>
    <w:rsid w:val="00910B0F"/>
    <w:rsid w:val="009112FF"/>
    <w:rsid w:val="009113EA"/>
    <w:rsid w:val="00912303"/>
    <w:rsid w:val="0091316E"/>
    <w:rsid w:val="00913E40"/>
    <w:rsid w:val="00913FF1"/>
    <w:rsid w:val="00915536"/>
    <w:rsid w:val="009160A6"/>
    <w:rsid w:val="009169E7"/>
    <w:rsid w:val="00916D1B"/>
    <w:rsid w:val="0091721D"/>
    <w:rsid w:val="00917C6C"/>
    <w:rsid w:val="0092006E"/>
    <w:rsid w:val="00920239"/>
    <w:rsid w:val="0092080C"/>
    <w:rsid w:val="00920958"/>
    <w:rsid w:val="009220D1"/>
    <w:rsid w:val="00922A48"/>
    <w:rsid w:val="00922D2A"/>
    <w:rsid w:val="00923C26"/>
    <w:rsid w:val="00924B13"/>
    <w:rsid w:val="00925117"/>
    <w:rsid w:val="00925A3E"/>
    <w:rsid w:val="00925C4B"/>
    <w:rsid w:val="009262EA"/>
    <w:rsid w:val="0092638B"/>
    <w:rsid w:val="00926E50"/>
    <w:rsid w:val="009272E8"/>
    <w:rsid w:val="009277B8"/>
    <w:rsid w:val="009300EA"/>
    <w:rsid w:val="00930DDD"/>
    <w:rsid w:val="00931B2A"/>
    <w:rsid w:val="00932A40"/>
    <w:rsid w:val="00932CFF"/>
    <w:rsid w:val="00932E6C"/>
    <w:rsid w:val="00935356"/>
    <w:rsid w:val="0093563E"/>
    <w:rsid w:val="009356B7"/>
    <w:rsid w:val="00936265"/>
    <w:rsid w:val="00936C7F"/>
    <w:rsid w:val="00937178"/>
    <w:rsid w:val="0093795E"/>
    <w:rsid w:val="00940C3E"/>
    <w:rsid w:val="00941BB0"/>
    <w:rsid w:val="00941DA8"/>
    <w:rsid w:val="009425C1"/>
    <w:rsid w:val="00942C75"/>
    <w:rsid w:val="00942D3F"/>
    <w:rsid w:val="00942DE1"/>
    <w:rsid w:val="00942ED6"/>
    <w:rsid w:val="0094347B"/>
    <w:rsid w:val="00943E37"/>
    <w:rsid w:val="00944060"/>
    <w:rsid w:val="0094458E"/>
    <w:rsid w:val="009448A9"/>
    <w:rsid w:val="009448BB"/>
    <w:rsid w:val="00945096"/>
    <w:rsid w:val="009450E5"/>
    <w:rsid w:val="009452AC"/>
    <w:rsid w:val="00950236"/>
    <w:rsid w:val="00950551"/>
    <w:rsid w:val="00951355"/>
    <w:rsid w:val="00951B76"/>
    <w:rsid w:val="00952151"/>
    <w:rsid w:val="00953BBD"/>
    <w:rsid w:val="0095533A"/>
    <w:rsid w:val="009553C3"/>
    <w:rsid w:val="00955888"/>
    <w:rsid w:val="00955D18"/>
    <w:rsid w:val="009569CB"/>
    <w:rsid w:val="00957633"/>
    <w:rsid w:val="009601F1"/>
    <w:rsid w:val="00960866"/>
    <w:rsid w:val="00960875"/>
    <w:rsid w:val="00960D9F"/>
    <w:rsid w:val="00960F03"/>
    <w:rsid w:val="00962770"/>
    <w:rsid w:val="00963354"/>
    <w:rsid w:val="00965055"/>
    <w:rsid w:val="00965F18"/>
    <w:rsid w:val="00966255"/>
    <w:rsid w:val="0096674C"/>
    <w:rsid w:val="009673F3"/>
    <w:rsid w:val="00970911"/>
    <w:rsid w:val="00970B1C"/>
    <w:rsid w:val="0097144C"/>
    <w:rsid w:val="0097190D"/>
    <w:rsid w:val="00975BDE"/>
    <w:rsid w:val="00975E7A"/>
    <w:rsid w:val="00976344"/>
    <w:rsid w:val="009801DB"/>
    <w:rsid w:val="009811FC"/>
    <w:rsid w:val="00981607"/>
    <w:rsid w:val="009825B0"/>
    <w:rsid w:val="00982EB2"/>
    <w:rsid w:val="00983153"/>
    <w:rsid w:val="0098386A"/>
    <w:rsid w:val="00983924"/>
    <w:rsid w:val="00984F45"/>
    <w:rsid w:val="00985116"/>
    <w:rsid w:val="009851B9"/>
    <w:rsid w:val="00990112"/>
    <w:rsid w:val="00990F2D"/>
    <w:rsid w:val="009930F1"/>
    <w:rsid w:val="00995832"/>
    <w:rsid w:val="00995A21"/>
    <w:rsid w:val="009A029E"/>
    <w:rsid w:val="009A1F63"/>
    <w:rsid w:val="009A23A3"/>
    <w:rsid w:val="009A32B3"/>
    <w:rsid w:val="009A4D63"/>
    <w:rsid w:val="009A4FC4"/>
    <w:rsid w:val="009A646F"/>
    <w:rsid w:val="009A692A"/>
    <w:rsid w:val="009A6A8F"/>
    <w:rsid w:val="009A75A4"/>
    <w:rsid w:val="009A7C0D"/>
    <w:rsid w:val="009B068A"/>
    <w:rsid w:val="009B0F21"/>
    <w:rsid w:val="009B268A"/>
    <w:rsid w:val="009B354D"/>
    <w:rsid w:val="009B3573"/>
    <w:rsid w:val="009B434D"/>
    <w:rsid w:val="009B43D9"/>
    <w:rsid w:val="009B4E2D"/>
    <w:rsid w:val="009B521A"/>
    <w:rsid w:val="009B6456"/>
    <w:rsid w:val="009B6B99"/>
    <w:rsid w:val="009B756F"/>
    <w:rsid w:val="009C0203"/>
    <w:rsid w:val="009C04EA"/>
    <w:rsid w:val="009C0C65"/>
    <w:rsid w:val="009C1746"/>
    <w:rsid w:val="009C2BEE"/>
    <w:rsid w:val="009C4193"/>
    <w:rsid w:val="009C47D1"/>
    <w:rsid w:val="009C5D1F"/>
    <w:rsid w:val="009C5DD6"/>
    <w:rsid w:val="009D0ADA"/>
    <w:rsid w:val="009D0AE8"/>
    <w:rsid w:val="009D1017"/>
    <w:rsid w:val="009D22FD"/>
    <w:rsid w:val="009D24F4"/>
    <w:rsid w:val="009D2961"/>
    <w:rsid w:val="009D29AB"/>
    <w:rsid w:val="009D4CC2"/>
    <w:rsid w:val="009D516F"/>
    <w:rsid w:val="009D64B9"/>
    <w:rsid w:val="009D677E"/>
    <w:rsid w:val="009D6D03"/>
    <w:rsid w:val="009E0038"/>
    <w:rsid w:val="009E046A"/>
    <w:rsid w:val="009E1673"/>
    <w:rsid w:val="009E2223"/>
    <w:rsid w:val="009E26F9"/>
    <w:rsid w:val="009E3548"/>
    <w:rsid w:val="009E5924"/>
    <w:rsid w:val="009E6175"/>
    <w:rsid w:val="009E638E"/>
    <w:rsid w:val="009F19D0"/>
    <w:rsid w:val="009F2555"/>
    <w:rsid w:val="009F27B7"/>
    <w:rsid w:val="009F377B"/>
    <w:rsid w:val="009F3DB0"/>
    <w:rsid w:val="009F52B9"/>
    <w:rsid w:val="009F5DF2"/>
    <w:rsid w:val="009F6711"/>
    <w:rsid w:val="009F7ED2"/>
    <w:rsid w:val="00A00E0A"/>
    <w:rsid w:val="00A0139A"/>
    <w:rsid w:val="00A0160F"/>
    <w:rsid w:val="00A0168B"/>
    <w:rsid w:val="00A017DD"/>
    <w:rsid w:val="00A01972"/>
    <w:rsid w:val="00A01C39"/>
    <w:rsid w:val="00A01D52"/>
    <w:rsid w:val="00A024F0"/>
    <w:rsid w:val="00A0268A"/>
    <w:rsid w:val="00A02954"/>
    <w:rsid w:val="00A04A91"/>
    <w:rsid w:val="00A0555A"/>
    <w:rsid w:val="00A0645A"/>
    <w:rsid w:val="00A109F4"/>
    <w:rsid w:val="00A11975"/>
    <w:rsid w:val="00A125AD"/>
    <w:rsid w:val="00A12996"/>
    <w:rsid w:val="00A1382D"/>
    <w:rsid w:val="00A144F3"/>
    <w:rsid w:val="00A14C52"/>
    <w:rsid w:val="00A150D8"/>
    <w:rsid w:val="00A15778"/>
    <w:rsid w:val="00A161ED"/>
    <w:rsid w:val="00A167D6"/>
    <w:rsid w:val="00A1680E"/>
    <w:rsid w:val="00A16ABF"/>
    <w:rsid w:val="00A20508"/>
    <w:rsid w:val="00A229E4"/>
    <w:rsid w:val="00A2320A"/>
    <w:rsid w:val="00A2369F"/>
    <w:rsid w:val="00A2390D"/>
    <w:rsid w:val="00A23E17"/>
    <w:rsid w:val="00A252F0"/>
    <w:rsid w:val="00A259EA"/>
    <w:rsid w:val="00A261D3"/>
    <w:rsid w:val="00A26536"/>
    <w:rsid w:val="00A26ECF"/>
    <w:rsid w:val="00A272D1"/>
    <w:rsid w:val="00A27393"/>
    <w:rsid w:val="00A3053F"/>
    <w:rsid w:val="00A31BD6"/>
    <w:rsid w:val="00A34231"/>
    <w:rsid w:val="00A34741"/>
    <w:rsid w:val="00A34CE1"/>
    <w:rsid w:val="00A3510E"/>
    <w:rsid w:val="00A355B6"/>
    <w:rsid w:val="00A355C3"/>
    <w:rsid w:val="00A36EC7"/>
    <w:rsid w:val="00A371A4"/>
    <w:rsid w:val="00A37277"/>
    <w:rsid w:val="00A40AD2"/>
    <w:rsid w:val="00A417AF"/>
    <w:rsid w:val="00A41B6A"/>
    <w:rsid w:val="00A41D09"/>
    <w:rsid w:val="00A41D96"/>
    <w:rsid w:val="00A42B87"/>
    <w:rsid w:val="00A42C9A"/>
    <w:rsid w:val="00A42D3E"/>
    <w:rsid w:val="00A44029"/>
    <w:rsid w:val="00A44350"/>
    <w:rsid w:val="00A4494F"/>
    <w:rsid w:val="00A4510F"/>
    <w:rsid w:val="00A475A7"/>
    <w:rsid w:val="00A47CC1"/>
    <w:rsid w:val="00A47E52"/>
    <w:rsid w:val="00A50F0A"/>
    <w:rsid w:val="00A53118"/>
    <w:rsid w:val="00A53BEA"/>
    <w:rsid w:val="00A543DA"/>
    <w:rsid w:val="00A5441A"/>
    <w:rsid w:val="00A54471"/>
    <w:rsid w:val="00A55165"/>
    <w:rsid w:val="00A558E1"/>
    <w:rsid w:val="00A55AD8"/>
    <w:rsid w:val="00A55E95"/>
    <w:rsid w:val="00A56659"/>
    <w:rsid w:val="00A5678F"/>
    <w:rsid w:val="00A57446"/>
    <w:rsid w:val="00A578C4"/>
    <w:rsid w:val="00A606F2"/>
    <w:rsid w:val="00A60EF6"/>
    <w:rsid w:val="00A6210B"/>
    <w:rsid w:val="00A6226F"/>
    <w:rsid w:val="00A626BA"/>
    <w:rsid w:val="00A62F2F"/>
    <w:rsid w:val="00A63954"/>
    <w:rsid w:val="00A65198"/>
    <w:rsid w:val="00A653C3"/>
    <w:rsid w:val="00A659E3"/>
    <w:rsid w:val="00A70093"/>
    <w:rsid w:val="00A70ADE"/>
    <w:rsid w:val="00A70B0E"/>
    <w:rsid w:val="00A7267C"/>
    <w:rsid w:val="00A72725"/>
    <w:rsid w:val="00A72A2D"/>
    <w:rsid w:val="00A7566F"/>
    <w:rsid w:val="00A76817"/>
    <w:rsid w:val="00A76D46"/>
    <w:rsid w:val="00A76F54"/>
    <w:rsid w:val="00A80F1A"/>
    <w:rsid w:val="00A81019"/>
    <w:rsid w:val="00A817C6"/>
    <w:rsid w:val="00A824D5"/>
    <w:rsid w:val="00A83DD8"/>
    <w:rsid w:val="00A8505E"/>
    <w:rsid w:val="00A85165"/>
    <w:rsid w:val="00A858A6"/>
    <w:rsid w:val="00A86197"/>
    <w:rsid w:val="00A86AD2"/>
    <w:rsid w:val="00A8703F"/>
    <w:rsid w:val="00A90E29"/>
    <w:rsid w:val="00A917D4"/>
    <w:rsid w:val="00A91803"/>
    <w:rsid w:val="00A919B3"/>
    <w:rsid w:val="00A93186"/>
    <w:rsid w:val="00A93F97"/>
    <w:rsid w:val="00A941DE"/>
    <w:rsid w:val="00A94F11"/>
    <w:rsid w:val="00A9520A"/>
    <w:rsid w:val="00A95C6C"/>
    <w:rsid w:val="00A9782A"/>
    <w:rsid w:val="00A97A20"/>
    <w:rsid w:val="00AA0233"/>
    <w:rsid w:val="00AA0730"/>
    <w:rsid w:val="00AA0E70"/>
    <w:rsid w:val="00AA1FB2"/>
    <w:rsid w:val="00AA2BB4"/>
    <w:rsid w:val="00AA2F2A"/>
    <w:rsid w:val="00AA3093"/>
    <w:rsid w:val="00AA362C"/>
    <w:rsid w:val="00AA36D3"/>
    <w:rsid w:val="00AA3990"/>
    <w:rsid w:val="00AA3A21"/>
    <w:rsid w:val="00AA42EF"/>
    <w:rsid w:val="00AA4F6A"/>
    <w:rsid w:val="00AA5254"/>
    <w:rsid w:val="00AA6D4F"/>
    <w:rsid w:val="00AA7C92"/>
    <w:rsid w:val="00AB19D3"/>
    <w:rsid w:val="00AB3495"/>
    <w:rsid w:val="00AB3890"/>
    <w:rsid w:val="00AB39BB"/>
    <w:rsid w:val="00AB568C"/>
    <w:rsid w:val="00AB65E6"/>
    <w:rsid w:val="00AB69E2"/>
    <w:rsid w:val="00AB69F8"/>
    <w:rsid w:val="00AC005B"/>
    <w:rsid w:val="00AC0AAB"/>
    <w:rsid w:val="00AC0D61"/>
    <w:rsid w:val="00AC0DB7"/>
    <w:rsid w:val="00AC2282"/>
    <w:rsid w:val="00AC289C"/>
    <w:rsid w:val="00AC2A5E"/>
    <w:rsid w:val="00AC3EAA"/>
    <w:rsid w:val="00AC516F"/>
    <w:rsid w:val="00AC5DAD"/>
    <w:rsid w:val="00AC6E5F"/>
    <w:rsid w:val="00AC6E9C"/>
    <w:rsid w:val="00AC6EBE"/>
    <w:rsid w:val="00AC7515"/>
    <w:rsid w:val="00AD08D4"/>
    <w:rsid w:val="00AD0B47"/>
    <w:rsid w:val="00AD175B"/>
    <w:rsid w:val="00AD27AB"/>
    <w:rsid w:val="00AD2C6C"/>
    <w:rsid w:val="00AD3F9A"/>
    <w:rsid w:val="00AD5A34"/>
    <w:rsid w:val="00AD6E13"/>
    <w:rsid w:val="00AE02E4"/>
    <w:rsid w:val="00AE16A8"/>
    <w:rsid w:val="00AE22DD"/>
    <w:rsid w:val="00AE3304"/>
    <w:rsid w:val="00AE353B"/>
    <w:rsid w:val="00AE3606"/>
    <w:rsid w:val="00AE46AF"/>
    <w:rsid w:val="00AE5741"/>
    <w:rsid w:val="00AE6061"/>
    <w:rsid w:val="00AE75CE"/>
    <w:rsid w:val="00AE775C"/>
    <w:rsid w:val="00AE7796"/>
    <w:rsid w:val="00AE782B"/>
    <w:rsid w:val="00AF0276"/>
    <w:rsid w:val="00AF07CF"/>
    <w:rsid w:val="00AF0DAF"/>
    <w:rsid w:val="00AF129B"/>
    <w:rsid w:val="00AF16CF"/>
    <w:rsid w:val="00AF30D5"/>
    <w:rsid w:val="00AF3291"/>
    <w:rsid w:val="00AF358B"/>
    <w:rsid w:val="00AF4838"/>
    <w:rsid w:val="00AF5B0C"/>
    <w:rsid w:val="00AF6450"/>
    <w:rsid w:val="00AF6D99"/>
    <w:rsid w:val="00B00501"/>
    <w:rsid w:val="00B008E4"/>
    <w:rsid w:val="00B00FC9"/>
    <w:rsid w:val="00B01C85"/>
    <w:rsid w:val="00B02753"/>
    <w:rsid w:val="00B02882"/>
    <w:rsid w:val="00B0352A"/>
    <w:rsid w:val="00B03A34"/>
    <w:rsid w:val="00B04380"/>
    <w:rsid w:val="00B0469A"/>
    <w:rsid w:val="00B04B21"/>
    <w:rsid w:val="00B04D70"/>
    <w:rsid w:val="00B05260"/>
    <w:rsid w:val="00B05C8A"/>
    <w:rsid w:val="00B06336"/>
    <w:rsid w:val="00B06A05"/>
    <w:rsid w:val="00B06E7F"/>
    <w:rsid w:val="00B07434"/>
    <w:rsid w:val="00B07D61"/>
    <w:rsid w:val="00B10F96"/>
    <w:rsid w:val="00B12515"/>
    <w:rsid w:val="00B13002"/>
    <w:rsid w:val="00B1313C"/>
    <w:rsid w:val="00B131B1"/>
    <w:rsid w:val="00B14666"/>
    <w:rsid w:val="00B14CFB"/>
    <w:rsid w:val="00B15A4A"/>
    <w:rsid w:val="00B15FAA"/>
    <w:rsid w:val="00B16428"/>
    <w:rsid w:val="00B16841"/>
    <w:rsid w:val="00B17226"/>
    <w:rsid w:val="00B229DD"/>
    <w:rsid w:val="00B230F3"/>
    <w:rsid w:val="00B24EC8"/>
    <w:rsid w:val="00B25E90"/>
    <w:rsid w:val="00B26AFC"/>
    <w:rsid w:val="00B30FA8"/>
    <w:rsid w:val="00B310D5"/>
    <w:rsid w:val="00B312C7"/>
    <w:rsid w:val="00B32642"/>
    <w:rsid w:val="00B33977"/>
    <w:rsid w:val="00B345C9"/>
    <w:rsid w:val="00B3532E"/>
    <w:rsid w:val="00B35DF6"/>
    <w:rsid w:val="00B36185"/>
    <w:rsid w:val="00B367FC"/>
    <w:rsid w:val="00B36BBE"/>
    <w:rsid w:val="00B37393"/>
    <w:rsid w:val="00B37BBB"/>
    <w:rsid w:val="00B37C33"/>
    <w:rsid w:val="00B40391"/>
    <w:rsid w:val="00B41F65"/>
    <w:rsid w:val="00B423FD"/>
    <w:rsid w:val="00B42AA0"/>
    <w:rsid w:val="00B42BDC"/>
    <w:rsid w:val="00B42EAA"/>
    <w:rsid w:val="00B43431"/>
    <w:rsid w:val="00B449BC"/>
    <w:rsid w:val="00B44F66"/>
    <w:rsid w:val="00B45549"/>
    <w:rsid w:val="00B464DA"/>
    <w:rsid w:val="00B471A2"/>
    <w:rsid w:val="00B509ED"/>
    <w:rsid w:val="00B511EF"/>
    <w:rsid w:val="00B514F8"/>
    <w:rsid w:val="00B53B6B"/>
    <w:rsid w:val="00B540C3"/>
    <w:rsid w:val="00B54C55"/>
    <w:rsid w:val="00B552EE"/>
    <w:rsid w:val="00B5635C"/>
    <w:rsid w:val="00B56B44"/>
    <w:rsid w:val="00B604DF"/>
    <w:rsid w:val="00B6119B"/>
    <w:rsid w:val="00B621EB"/>
    <w:rsid w:val="00B63575"/>
    <w:rsid w:val="00B63ED4"/>
    <w:rsid w:val="00B647EF"/>
    <w:rsid w:val="00B6531A"/>
    <w:rsid w:val="00B65A1F"/>
    <w:rsid w:val="00B6699C"/>
    <w:rsid w:val="00B66BEC"/>
    <w:rsid w:val="00B66D42"/>
    <w:rsid w:val="00B71BBF"/>
    <w:rsid w:val="00B7353A"/>
    <w:rsid w:val="00B748F9"/>
    <w:rsid w:val="00B7578C"/>
    <w:rsid w:val="00B757FA"/>
    <w:rsid w:val="00B762DC"/>
    <w:rsid w:val="00B7645B"/>
    <w:rsid w:val="00B76872"/>
    <w:rsid w:val="00B76D02"/>
    <w:rsid w:val="00B76DDE"/>
    <w:rsid w:val="00B774B7"/>
    <w:rsid w:val="00B77817"/>
    <w:rsid w:val="00B80258"/>
    <w:rsid w:val="00B804EE"/>
    <w:rsid w:val="00B81410"/>
    <w:rsid w:val="00B81A13"/>
    <w:rsid w:val="00B82CB7"/>
    <w:rsid w:val="00B84685"/>
    <w:rsid w:val="00B8503A"/>
    <w:rsid w:val="00B85489"/>
    <w:rsid w:val="00B869F1"/>
    <w:rsid w:val="00B87BD9"/>
    <w:rsid w:val="00B87CDE"/>
    <w:rsid w:val="00B87F9F"/>
    <w:rsid w:val="00B90518"/>
    <w:rsid w:val="00B90E48"/>
    <w:rsid w:val="00B9105E"/>
    <w:rsid w:val="00B9114A"/>
    <w:rsid w:val="00B91C09"/>
    <w:rsid w:val="00B9414C"/>
    <w:rsid w:val="00B953A6"/>
    <w:rsid w:val="00B95799"/>
    <w:rsid w:val="00B95D4F"/>
    <w:rsid w:val="00B96579"/>
    <w:rsid w:val="00B96682"/>
    <w:rsid w:val="00B967B7"/>
    <w:rsid w:val="00BA243B"/>
    <w:rsid w:val="00BA2874"/>
    <w:rsid w:val="00BA2A21"/>
    <w:rsid w:val="00BA2FCA"/>
    <w:rsid w:val="00BA43BC"/>
    <w:rsid w:val="00BA4737"/>
    <w:rsid w:val="00BA5055"/>
    <w:rsid w:val="00BA5398"/>
    <w:rsid w:val="00BA5D91"/>
    <w:rsid w:val="00BA5DD1"/>
    <w:rsid w:val="00BA66A7"/>
    <w:rsid w:val="00BA72BB"/>
    <w:rsid w:val="00BB03D5"/>
    <w:rsid w:val="00BB0E21"/>
    <w:rsid w:val="00BB12FB"/>
    <w:rsid w:val="00BB1AA2"/>
    <w:rsid w:val="00BB25F2"/>
    <w:rsid w:val="00BB2F57"/>
    <w:rsid w:val="00BB307E"/>
    <w:rsid w:val="00BB380B"/>
    <w:rsid w:val="00BB38F7"/>
    <w:rsid w:val="00BB3A58"/>
    <w:rsid w:val="00BB3F18"/>
    <w:rsid w:val="00BB436F"/>
    <w:rsid w:val="00BB43AD"/>
    <w:rsid w:val="00BB46F5"/>
    <w:rsid w:val="00BB542B"/>
    <w:rsid w:val="00BB5697"/>
    <w:rsid w:val="00BB6E0B"/>
    <w:rsid w:val="00BC026B"/>
    <w:rsid w:val="00BC1565"/>
    <w:rsid w:val="00BC2102"/>
    <w:rsid w:val="00BC27E6"/>
    <w:rsid w:val="00BC303A"/>
    <w:rsid w:val="00BC468D"/>
    <w:rsid w:val="00BC4A11"/>
    <w:rsid w:val="00BC505D"/>
    <w:rsid w:val="00BC599B"/>
    <w:rsid w:val="00BC6C1F"/>
    <w:rsid w:val="00BD04AE"/>
    <w:rsid w:val="00BD1830"/>
    <w:rsid w:val="00BD1E85"/>
    <w:rsid w:val="00BD39A1"/>
    <w:rsid w:val="00BD4603"/>
    <w:rsid w:val="00BD4B47"/>
    <w:rsid w:val="00BD4DB8"/>
    <w:rsid w:val="00BD60CE"/>
    <w:rsid w:val="00BD6583"/>
    <w:rsid w:val="00BD6BB7"/>
    <w:rsid w:val="00BD71B5"/>
    <w:rsid w:val="00BD7864"/>
    <w:rsid w:val="00BD7EFB"/>
    <w:rsid w:val="00BE0D8D"/>
    <w:rsid w:val="00BE13FC"/>
    <w:rsid w:val="00BE246E"/>
    <w:rsid w:val="00BE2AA3"/>
    <w:rsid w:val="00BE3853"/>
    <w:rsid w:val="00BE5021"/>
    <w:rsid w:val="00BE5410"/>
    <w:rsid w:val="00BE553F"/>
    <w:rsid w:val="00BE5B4E"/>
    <w:rsid w:val="00BE6B3E"/>
    <w:rsid w:val="00BE72D2"/>
    <w:rsid w:val="00BE72DD"/>
    <w:rsid w:val="00BE7D57"/>
    <w:rsid w:val="00BF0F86"/>
    <w:rsid w:val="00BF2022"/>
    <w:rsid w:val="00BF336E"/>
    <w:rsid w:val="00BF4517"/>
    <w:rsid w:val="00BF4817"/>
    <w:rsid w:val="00BF4E8F"/>
    <w:rsid w:val="00BF5454"/>
    <w:rsid w:val="00BF5A19"/>
    <w:rsid w:val="00BF6E15"/>
    <w:rsid w:val="00C00035"/>
    <w:rsid w:val="00C01E3C"/>
    <w:rsid w:val="00C02C75"/>
    <w:rsid w:val="00C02CD7"/>
    <w:rsid w:val="00C033EC"/>
    <w:rsid w:val="00C037A6"/>
    <w:rsid w:val="00C046FE"/>
    <w:rsid w:val="00C04A4D"/>
    <w:rsid w:val="00C06C8B"/>
    <w:rsid w:val="00C06D9F"/>
    <w:rsid w:val="00C074E2"/>
    <w:rsid w:val="00C07CA5"/>
    <w:rsid w:val="00C07FB3"/>
    <w:rsid w:val="00C100C0"/>
    <w:rsid w:val="00C10876"/>
    <w:rsid w:val="00C119E3"/>
    <w:rsid w:val="00C11B62"/>
    <w:rsid w:val="00C12FB6"/>
    <w:rsid w:val="00C13C98"/>
    <w:rsid w:val="00C13F79"/>
    <w:rsid w:val="00C14437"/>
    <w:rsid w:val="00C148E9"/>
    <w:rsid w:val="00C151F8"/>
    <w:rsid w:val="00C156D4"/>
    <w:rsid w:val="00C16BE7"/>
    <w:rsid w:val="00C16BF6"/>
    <w:rsid w:val="00C1730B"/>
    <w:rsid w:val="00C17928"/>
    <w:rsid w:val="00C21023"/>
    <w:rsid w:val="00C211C7"/>
    <w:rsid w:val="00C2229A"/>
    <w:rsid w:val="00C223A1"/>
    <w:rsid w:val="00C22DEE"/>
    <w:rsid w:val="00C23912"/>
    <w:rsid w:val="00C23A40"/>
    <w:rsid w:val="00C243BC"/>
    <w:rsid w:val="00C24B1C"/>
    <w:rsid w:val="00C25466"/>
    <w:rsid w:val="00C256AB"/>
    <w:rsid w:val="00C25DA4"/>
    <w:rsid w:val="00C26B62"/>
    <w:rsid w:val="00C27163"/>
    <w:rsid w:val="00C278C3"/>
    <w:rsid w:val="00C2796A"/>
    <w:rsid w:val="00C30BEE"/>
    <w:rsid w:val="00C31286"/>
    <w:rsid w:val="00C324F0"/>
    <w:rsid w:val="00C32D9B"/>
    <w:rsid w:val="00C3304B"/>
    <w:rsid w:val="00C331F7"/>
    <w:rsid w:val="00C3374E"/>
    <w:rsid w:val="00C33CF6"/>
    <w:rsid w:val="00C3429B"/>
    <w:rsid w:val="00C34378"/>
    <w:rsid w:val="00C34659"/>
    <w:rsid w:val="00C36ACF"/>
    <w:rsid w:val="00C37166"/>
    <w:rsid w:val="00C37282"/>
    <w:rsid w:val="00C375DA"/>
    <w:rsid w:val="00C377EF"/>
    <w:rsid w:val="00C37C25"/>
    <w:rsid w:val="00C40A31"/>
    <w:rsid w:val="00C40FCC"/>
    <w:rsid w:val="00C41A18"/>
    <w:rsid w:val="00C42B1B"/>
    <w:rsid w:val="00C43A20"/>
    <w:rsid w:val="00C43A6A"/>
    <w:rsid w:val="00C44042"/>
    <w:rsid w:val="00C447DD"/>
    <w:rsid w:val="00C456DA"/>
    <w:rsid w:val="00C45E1A"/>
    <w:rsid w:val="00C46141"/>
    <w:rsid w:val="00C47084"/>
    <w:rsid w:val="00C50130"/>
    <w:rsid w:val="00C503E6"/>
    <w:rsid w:val="00C51460"/>
    <w:rsid w:val="00C5181A"/>
    <w:rsid w:val="00C518E5"/>
    <w:rsid w:val="00C51A35"/>
    <w:rsid w:val="00C522A4"/>
    <w:rsid w:val="00C522AC"/>
    <w:rsid w:val="00C523C9"/>
    <w:rsid w:val="00C5294E"/>
    <w:rsid w:val="00C53253"/>
    <w:rsid w:val="00C534C3"/>
    <w:rsid w:val="00C5384B"/>
    <w:rsid w:val="00C543CF"/>
    <w:rsid w:val="00C54A46"/>
    <w:rsid w:val="00C54C31"/>
    <w:rsid w:val="00C55C76"/>
    <w:rsid w:val="00C562D4"/>
    <w:rsid w:val="00C5702E"/>
    <w:rsid w:val="00C57BB3"/>
    <w:rsid w:val="00C60299"/>
    <w:rsid w:val="00C60E40"/>
    <w:rsid w:val="00C6171F"/>
    <w:rsid w:val="00C62ADD"/>
    <w:rsid w:val="00C63AA7"/>
    <w:rsid w:val="00C64056"/>
    <w:rsid w:val="00C6455B"/>
    <w:rsid w:val="00C64F02"/>
    <w:rsid w:val="00C64F12"/>
    <w:rsid w:val="00C660D3"/>
    <w:rsid w:val="00C665C3"/>
    <w:rsid w:val="00C66A3B"/>
    <w:rsid w:val="00C674A3"/>
    <w:rsid w:val="00C67A7B"/>
    <w:rsid w:val="00C72086"/>
    <w:rsid w:val="00C72B5B"/>
    <w:rsid w:val="00C730B2"/>
    <w:rsid w:val="00C7475B"/>
    <w:rsid w:val="00C74F77"/>
    <w:rsid w:val="00C76D81"/>
    <w:rsid w:val="00C77987"/>
    <w:rsid w:val="00C77C5B"/>
    <w:rsid w:val="00C80824"/>
    <w:rsid w:val="00C80C9B"/>
    <w:rsid w:val="00C82079"/>
    <w:rsid w:val="00C83014"/>
    <w:rsid w:val="00C831D3"/>
    <w:rsid w:val="00C84939"/>
    <w:rsid w:val="00C85D79"/>
    <w:rsid w:val="00C86EBD"/>
    <w:rsid w:val="00C871E0"/>
    <w:rsid w:val="00C904A0"/>
    <w:rsid w:val="00C910D0"/>
    <w:rsid w:val="00C9142B"/>
    <w:rsid w:val="00C914B8"/>
    <w:rsid w:val="00C91BA2"/>
    <w:rsid w:val="00C93EC0"/>
    <w:rsid w:val="00C94F25"/>
    <w:rsid w:val="00C9535A"/>
    <w:rsid w:val="00C96B0F"/>
    <w:rsid w:val="00CA0385"/>
    <w:rsid w:val="00CA0472"/>
    <w:rsid w:val="00CA08D2"/>
    <w:rsid w:val="00CA11F7"/>
    <w:rsid w:val="00CA2309"/>
    <w:rsid w:val="00CA27B6"/>
    <w:rsid w:val="00CA2A58"/>
    <w:rsid w:val="00CA360B"/>
    <w:rsid w:val="00CA3A9B"/>
    <w:rsid w:val="00CA4535"/>
    <w:rsid w:val="00CA59FF"/>
    <w:rsid w:val="00CA6D1B"/>
    <w:rsid w:val="00CA7177"/>
    <w:rsid w:val="00CA7CA0"/>
    <w:rsid w:val="00CB200F"/>
    <w:rsid w:val="00CB25D6"/>
    <w:rsid w:val="00CB298C"/>
    <w:rsid w:val="00CB2CF7"/>
    <w:rsid w:val="00CB358B"/>
    <w:rsid w:val="00CB3807"/>
    <w:rsid w:val="00CB4131"/>
    <w:rsid w:val="00CB51DF"/>
    <w:rsid w:val="00CB539C"/>
    <w:rsid w:val="00CB5691"/>
    <w:rsid w:val="00CB5829"/>
    <w:rsid w:val="00CB6160"/>
    <w:rsid w:val="00CB687C"/>
    <w:rsid w:val="00CB6C8E"/>
    <w:rsid w:val="00CB6D86"/>
    <w:rsid w:val="00CB7A1C"/>
    <w:rsid w:val="00CC082D"/>
    <w:rsid w:val="00CC1326"/>
    <w:rsid w:val="00CC144D"/>
    <w:rsid w:val="00CC3978"/>
    <w:rsid w:val="00CC3E5C"/>
    <w:rsid w:val="00CC3FA8"/>
    <w:rsid w:val="00CC5B3D"/>
    <w:rsid w:val="00CC66C1"/>
    <w:rsid w:val="00CC6BBB"/>
    <w:rsid w:val="00CC76F0"/>
    <w:rsid w:val="00CD0301"/>
    <w:rsid w:val="00CD076C"/>
    <w:rsid w:val="00CD2950"/>
    <w:rsid w:val="00CD29FB"/>
    <w:rsid w:val="00CD39E3"/>
    <w:rsid w:val="00CD3A5F"/>
    <w:rsid w:val="00CD4747"/>
    <w:rsid w:val="00CD56D2"/>
    <w:rsid w:val="00CD5A87"/>
    <w:rsid w:val="00CD7977"/>
    <w:rsid w:val="00CD7FF5"/>
    <w:rsid w:val="00CE0153"/>
    <w:rsid w:val="00CE0BE4"/>
    <w:rsid w:val="00CE10A3"/>
    <w:rsid w:val="00CE136D"/>
    <w:rsid w:val="00CE1B39"/>
    <w:rsid w:val="00CE1DB2"/>
    <w:rsid w:val="00CE1EF1"/>
    <w:rsid w:val="00CE277D"/>
    <w:rsid w:val="00CE343C"/>
    <w:rsid w:val="00CE412B"/>
    <w:rsid w:val="00CE43EF"/>
    <w:rsid w:val="00CE549F"/>
    <w:rsid w:val="00CE5FE8"/>
    <w:rsid w:val="00CE62B6"/>
    <w:rsid w:val="00CE6B65"/>
    <w:rsid w:val="00CE6E51"/>
    <w:rsid w:val="00CE7AD2"/>
    <w:rsid w:val="00CE7D9F"/>
    <w:rsid w:val="00CF09D6"/>
    <w:rsid w:val="00CF1632"/>
    <w:rsid w:val="00CF2445"/>
    <w:rsid w:val="00CF283D"/>
    <w:rsid w:val="00CF29B4"/>
    <w:rsid w:val="00CF2AA9"/>
    <w:rsid w:val="00CF32D5"/>
    <w:rsid w:val="00CF3FD8"/>
    <w:rsid w:val="00CF4DDD"/>
    <w:rsid w:val="00CF4E28"/>
    <w:rsid w:val="00CF591E"/>
    <w:rsid w:val="00CF64DF"/>
    <w:rsid w:val="00CF6A9E"/>
    <w:rsid w:val="00CF7C88"/>
    <w:rsid w:val="00D03CC8"/>
    <w:rsid w:val="00D051E2"/>
    <w:rsid w:val="00D0583C"/>
    <w:rsid w:val="00D0779F"/>
    <w:rsid w:val="00D1030F"/>
    <w:rsid w:val="00D11682"/>
    <w:rsid w:val="00D11804"/>
    <w:rsid w:val="00D11C21"/>
    <w:rsid w:val="00D13176"/>
    <w:rsid w:val="00D14012"/>
    <w:rsid w:val="00D14B66"/>
    <w:rsid w:val="00D15068"/>
    <w:rsid w:val="00D15DCA"/>
    <w:rsid w:val="00D16A24"/>
    <w:rsid w:val="00D2001E"/>
    <w:rsid w:val="00D20582"/>
    <w:rsid w:val="00D21098"/>
    <w:rsid w:val="00D214C9"/>
    <w:rsid w:val="00D21B3D"/>
    <w:rsid w:val="00D21F08"/>
    <w:rsid w:val="00D21F9A"/>
    <w:rsid w:val="00D232D8"/>
    <w:rsid w:val="00D24044"/>
    <w:rsid w:val="00D24572"/>
    <w:rsid w:val="00D2483E"/>
    <w:rsid w:val="00D24CF4"/>
    <w:rsid w:val="00D25DD0"/>
    <w:rsid w:val="00D25DEB"/>
    <w:rsid w:val="00D263E0"/>
    <w:rsid w:val="00D26484"/>
    <w:rsid w:val="00D267D7"/>
    <w:rsid w:val="00D276EF"/>
    <w:rsid w:val="00D27DED"/>
    <w:rsid w:val="00D31584"/>
    <w:rsid w:val="00D317AB"/>
    <w:rsid w:val="00D31C2A"/>
    <w:rsid w:val="00D348EF"/>
    <w:rsid w:val="00D34B62"/>
    <w:rsid w:val="00D34B8B"/>
    <w:rsid w:val="00D34CC6"/>
    <w:rsid w:val="00D34E53"/>
    <w:rsid w:val="00D3567E"/>
    <w:rsid w:val="00D35CB8"/>
    <w:rsid w:val="00D371C3"/>
    <w:rsid w:val="00D37632"/>
    <w:rsid w:val="00D4014A"/>
    <w:rsid w:val="00D41268"/>
    <w:rsid w:val="00D41358"/>
    <w:rsid w:val="00D42184"/>
    <w:rsid w:val="00D4328B"/>
    <w:rsid w:val="00D4490C"/>
    <w:rsid w:val="00D44A26"/>
    <w:rsid w:val="00D45E73"/>
    <w:rsid w:val="00D4673E"/>
    <w:rsid w:val="00D468FE"/>
    <w:rsid w:val="00D47538"/>
    <w:rsid w:val="00D510EB"/>
    <w:rsid w:val="00D5181A"/>
    <w:rsid w:val="00D51C83"/>
    <w:rsid w:val="00D51F17"/>
    <w:rsid w:val="00D52205"/>
    <w:rsid w:val="00D522DD"/>
    <w:rsid w:val="00D52799"/>
    <w:rsid w:val="00D528A1"/>
    <w:rsid w:val="00D553AD"/>
    <w:rsid w:val="00D568E2"/>
    <w:rsid w:val="00D56FA7"/>
    <w:rsid w:val="00D606DD"/>
    <w:rsid w:val="00D60B91"/>
    <w:rsid w:val="00D60F49"/>
    <w:rsid w:val="00D62171"/>
    <w:rsid w:val="00D6240C"/>
    <w:rsid w:val="00D6290D"/>
    <w:rsid w:val="00D63840"/>
    <w:rsid w:val="00D63900"/>
    <w:rsid w:val="00D63B59"/>
    <w:rsid w:val="00D6577F"/>
    <w:rsid w:val="00D66D81"/>
    <w:rsid w:val="00D66D9E"/>
    <w:rsid w:val="00D67703"/>
    <w:rsid w:val="00D67B23"/>
    <w:rsid w:val="00D67B85"/>
    <w:rsid w:val="00D67F73"/>
    <w:rsid w:val="00D711AC"/>
    <w:rsid w:val="00D71533"/>
    <w:rsid w:val="00D7177F"/>
    <w:rsid w:val="00D71D46"/>
    <w:rsid w:val="00D7342F"/>
    <w:rsid w:val="00D73CD9"/>
    <w:rsid w:val="00D75D6E"/>
    <w:rsid w:val="00D75FF0"/>
    <w:rsid w:val="00D7721C"/>
    <w:rsid w:val="00D77308"/>
    <w:rsid w:val="00D808ED"/>
    <w:rsid w:val="00D80974"/>
    <w:rsid w:val="00D81A7D"/>
    <w:rsid w:val="00D8273B"/>
    <w:rsid w:val="00D82AE9"/>
    <w:rsid w:val="00D836B0"/>
    <w:rsid w:val="00D83859"/>
    <w:rsid w:val="00D83DE5"/>
    <w:rsid w:val="00D8423F"/>
    <w:rsid w:val="00D85E68"/>
    <w:rsid w:val="00D87511"/>
    <w:rsid w:val="00D8770C"/>
    <w:rsid w:val="00D87F54"/>
    <w:rsid w:val="00D90021"/>
    <w:rsid w:val="00D907D3"/>
    <w:rsid w:val="00D91527"/>
    <w:rsid w:val="00D91552"/>
    <w:rsid w:val="00D91879"/>
    <w:rsid w:val="00D91F03"/>
    <w:rsid w:val="00D9233E"/>
    <w:rsid w:val="00D9289D"/>
    <w:rsid w:val="00D92FB3"/>
    <w:rsid w:val="00D933C9"/>
    <w:rsid w:val="00D94599"/>
    <w:rsid w:val="00D94DB9"/>
    <w:rsid w:val="00D95C8F"/>
    <w:rsid w:val="00D95FCB"/>
    <w:rsid w:val="00D961A9"/>
    <w:rsid w:val="00D9636E"/>
    <w:rsid w:val="00D96BE0"/>
    <w:rsid w:val="00D96FF4"/>
    <w:rsid w:val="00D97965"/>
    <w:rsid w:val="00DA1ECD"/>
    <w:rsid w:val="00DA2729"/>
    <w:rsid w:val="00DA284E"/>
    <w:rsid w:val="00DA3CE6"/>
    <w:rsid w:val="00DA3D64"/>
    <w:rsid w:val="00DA3EB6"/>
    <w:rsid w:val="00DA4EC9"/>
    <w:rsid w:val="00DA54AB"/>
    <w:rsid w:val="00DA68A8"/>
    <w:rsid w:val="00DA76D4"/>
    <w:rsid w:val="00DA7FFC"/>
    <w:rsid w:val="00DB051C"/>
    <w:rsid w:val="00DB1526"/>
    <w:rsid w:val="00DB23DE"/>
    <w:rsid w:val="00DB241F"/>
    <w:rsid w:val="00DB3A71"/>
    <w:rsid w:val="00DB4C5E"/>
    <w:rsid w:val="00DB5D4B"/>
    <w:rsid w:val="00DB72E7"/>
    <w:rsid w:val="00DB754B"/>
    <w:rsid w:val="00DB7D9E"/>
    <w:rsid w:val="00DC00B0"/>
    <w:rsid w:val="00DC0689"/>
    <w:rsid w:val="00DC07BB"/>
    <w:rsid w:val="00DC0D82"/>
    <w:rsid w:val="00DC0DC4"/>
    <w:rsid w:val="00DC14A4"/>
    <w:rsid w:val="00DC1550"/>
    <w:rsid w:val="00DC23CD"/>
    <w:rsid w:val="00DC2AA0"/>
    <w:rsid w:val="00DC40DA"/>
    <w:rsid w:val="00DC4492"/>
    <w:rsid w:val="00DC58BF"/>
    <w:rsid w:val="00DC603E"/>
    <w:rsid w:val="00DC68B4"/>
    <w:rsid w:val="00DD0147"/>
    <w:rsid w:val="00DD0D93"/>
    <w:rsid w:val="00DD0FE2"/>
    <w:rsid w:val="00DD1AEA"/>
    <w:rsid w:val="00DD1DEC"/>
    <w:rsid w:val="00DD1F52"/>
    <w:rsid w:val="00DD2B93"/>
    <w:rsid w:val="00DD32AB"/>
    <w:rsid w:val="00DD462C"/>
    <w:rsid w:val="00DD53C7"/>
    <w:rsid w:val="00DD723E"/>
    <w:rsid w:val="00DE12B2"/>
    <w:rsid w:val="00DE14C3"/>
    <w:rsid w:val="00DE1953"/>
    <w:rsid w:val="00DE1B06"/>
    <w:rsid w:val="00DE232C"/>
    <w:rsid w:val="00DE34D1"/>
    <w:rsid w:val="00DE4103"/>
    <w:rsid w:val="00DE44B2"/>
    <w:rsid w:val="00DE4A5B"/>
    <w:rsid w:val="00DE4BA9"/>
    <w:rsid w:val="00DE4BF4"/>
    <w:rsid w:val="00DE6429"/>
    <w:rsid w:val="00DE670A"/>
    <w:rsid w:val="00DE6748"/>
    <w:rsid w:val="00DF0022"/>
    <w:rsid w:val="00DF06ED"/>
    <w:rsid w:val="00DF0897"/>
    <w:rsid w:val="00DF32BB"/>
    <w:rsid w:val="00DF379A"/>
    <w:rsid w:val="00DF3CDF"/>
    <w:rsid w:val="00DF41AC"/>
    <w:rsid w:val="00DF5762"/>
    <w:rsid w:val="00DF66EE"/>
    <w:rsid w:val="00DF7438"/>
    <w:rsid w:val="00DF74BF"/>
    <w:rsid w:val="00DF7879"/>
    <w:rsid w:val="00E00B9E"/>
    <w:rsid w:val="00E022CC"/>
    <w:rsid w:val="00E02496"/>
    <w:rsid w:val="00E02B2B"/>
    <w:rsid w:val="00E02F64"/>
    <w:rsid w:val="00E0350D"/>
    <w:rsid w:val="00E0381E"/>
    <w:rsid w:val="00E0460D"/>
    <w:rsid w:val="00E046D3"/>
    <w:rsid w:val="00E04972"/>
    <w:rsid w:val="00E0564A"/>
    <w:rsid w:val="00E056D5"/>
    <w:rsid w:val="00E05A29"/>
    <w:rsid w:val="00E1097F"/>
    <w:rsid w:val="00E1118A"/>
    <w:rsid w:val="00E11FE4"/>
    <w:rsid w:val="00E125FC"/>
    <w:rsid w:val="00E13131"/>
    <w:rsid w:val="00E1335B"/>
    <w:rsid w:val="00E13A50"/>
    <w:rsid w:val="00E13BC1"/>
    <w:rsid w:val="00E13D15"/>
    <w:rsid w:val="00E148F1"/>
    <w:rsid w:val="00E179F3"/>
    <w:rsid w:val="00E20457"/>
    <w:rsid w:val="00E20860"/>
    <w:rsid w:val="00E20AD4"/>
    <w:rsid w:val="00E210AE"/>
    <w:rsid w:val="00E21826"/>
    <w:rsid w:val="00E21FAC"/>
    <w:rsid w:val="00E22510"/>
    <w:rsid w:val="00E23427"/>
    <w:rsid w:val="00E23BB4"/>
    <w:rsid w:val="00E23EBF"/>
    <w:rsid w:val="00E23F2E"/>
    <w:rsid w:val="00E24179"/>
    <w:rsid w:val="00E24E1D"/>
    <w:rsid w:val="00E252B8"/>
    <w:rsid w:val="00E259D1"/>
    <w:rsid w:val="00E25A64"/>
    <w:rsid w:val="00E2715E"/>
    <w:rsid w:val="00E27385"/>
    <w:rsid w:val="00E278FC"/>
    <w:rsid w:val="00E3136E"/>
    <w:rsid w:val="00E313D6"/>
    <w:rsid w:val="00E31451"/>
    <w:rsid w:val="00E320D8"/>
    <w:rsid w:val="00E3396B"/>
    <w:rsid w:val="00E340A2"/>
    <w:rsid w:val="00E353B2"/>
    <w:rsid w:val="00E354A0"/>
    <w:rsid w:val="00E358CA"/>
    <w:rsid w:val="00E366D3"/>
    <w:rsid w:val="00E3670B"/>
    <w:rsid w:val="00E36D8D"/>
    <w:rsid w:val="00E372CC"/>
    <w:rsid w:val="00E37713"/>
    <w:rsid w:val="00E37D09"/>
    <w:rsid w:val="00E41D34"/>
    <w:rsid w:val="00E43C0B"/>
    <w:rsid w:val="00E44528"/>
    <w:rsid w:val="00E44ACD"/>
    <w:rsid w:val="00E44B05"/>
    <w:rsid w:val="00E44F36"/>
    <w:rsid w:val="00E4529B"/>
    <w:rsid w:val="00E4529D"/>
    <w:rsid w:val="00E46061"/>
    <w:rsid w:val="00E466F5"/>
    <w:rsid w:val="00E468F0"/>
    <w:rsid w:val="00E46E24"/>
    <w:rsid w:val="00E471FD"/>
    <w:rsid w:val="00E477FB"/>
    <w:rsid w:val="00E50255"/>
    <w:rsid w:val="00E50E6D"/>
    <w:rsid w:val="00E50F67"/>
    <w:rsid w:val="00E5155C"/>
    <w:rsid w:val="00E51722"/>
    <w:rsid w:val="00E51FA6"/>
    <w:rsid w:val="00E5298D"/>
    <w:rsid w:val="00E53383"/>
    <w:rsid w:val="00E536E2"/>
    <w:rsid w:val="00E537D2"/>
    <w:rsid w:val="00E53CD7"/>
    <w:rsid w:val="00E54A76"/>
    <w:rsid w:val="00E54B39"/>
    <w:rsid w:val="00E552E7"/>
    <w:rsid w:val="00E5551E"/>
    <w:rsid w:val="00E55ACE"/>
    <w:rsid w:val="00E5636B"/>
    <w:rsid w:val="00E6097E"/>
    <w:rsid w:val="00E6324E"/>
    <w:rsid w:val="00E63815"/>
    <w:rsid w:val="00E64779"/>
    <w:rsid w:val="00E647E3"/>
    <w:rsid w:val="00E64A0A"/>
    <w:rsid w:val="00E64ADB"/>
    <w:rsid w:val="00E67398"/>
    <w:rsid w:val="00E67C5F"/>
    <w:rsid w:val="00E67E30"/>
    <w:rsid w:val="00E67F8B"/>
    <w:rsid w:val="00E703E2"/>
    <w:rsid w:val="00E712C6"/>
    <w:rsid w:val="00E72957"/>
    <w:rsid w:val="00E72A20"/>
    <w:rsid w:val="00E72A27"/>
    <w:rsid w:val="00E72AD3"/>
    <w:rsid w:val="00E72B3A"/>
    <w:rsid w:val="00E73B72"/>
    <w:rsid w:val="00E74772"/>
    <w:rsid w:val="00E76943"/>
    <w:rsid w:val="00E7727F"/>
    <w:rsid w:val="00E776D9"/>
    <w:rsid w:val="00E77CF7"/>
    <w:rsid w:val="00E80108"/>
    <w:rsid w:val="00E80118"/>
    <w:rsid w:val="00E81D55"/>
    <w:rsid w:val="00E82005"/>
    <w:rsid w:val="00E8273A"/>
    <w:rsid w:val="00E84172"/>
    <w:rsid w:val="00E8430D"/>
    <w:rsid w:val="00E860BB"/>
    <w:rsid w:val="00E861E0"/>
    <w:rsid w:val="00E86570"/>
    <w:rsid w:val="00E902A1"/>
    <w:rsid w:val="00E921E8"/>
    <w:rsid w:val="00E92BBE"/>
    <w:rsid w:val="00E92C95"/>
    <w:rsid w:val="00E92C97"/>
    <w:rsid w:val="00E92FA9"/>
    <w:rsid w:val="00E933F1"/>
    <w:rsid w:val="00E938EE"/>
    <w:rsid w:val="00E942A9"/>
    <w:rsid w:val="00E95C44"/>
    <w:rsid w:val="00E97438"/>
    <w:rsid w:val="00EA03A4"/>
    <w:rsid w:val="00EA0CBE"/>
    <w:rsid w:val="00EA1099"/>
    <w:rsid w:val="00EA149F"/>
    <w:rsid w:val="00EA155B"/>
    <w:rsid w:val="00EA158B"/>
    <w:rsid w:val="00EA15D8"/>
    <w:rsid w:val="00EA203C"/>
    <w:rsid w:val="00EA25B1"/>
    <w:rsid w:val="00EA2D93"/>
    <w:rsid w:val="00EA3167"/>
    <w:rsid w:val="00EA3D22"/>
    <w:rsid w:val="00EA3E82"/>
    <w:rsid w:val="00EA4598"/>
    <w:rsid w:val="00EA5957"/>
    <w:rsid w:val="00EA70A5"/>
    <w:rsid w:val="00EA7760"/>
    <w:rsid w:val="00EB06BD"/>
    <w:rsid w:val="00EB102A"/>
    <w:rsid w:val="00EB1241"/>
    <w:rsid w:val="00EB2429"/>
    <w:rsid w:val="00EB29FF"/>
    <w:rsid w:val="00EB30F2"/>
    <w:rsid w:val="00EB3795"/>
    <w:rsid w:val="00EB432E"/>
    <w:rsid w:val="00EB458C"/>
    <w:rsid w:val="00EB4F83"/>
    <w:rsid w:val="00EB53A3"/>
    <w:rsid w:val="00EB5AC3"/>
    <w:rsid w:val="00EB5B3B"/>
    <w:rsid w:val="00EB6621"/>
    <w:rsid w:val="00EB758F"/>
    <w:rsid w:val="00EC05E4"/>
    <w:rsid w:val="00EC0610"/>
    <w:rsid w:val="00EC21B6"/>
    <w:rsid w:val="00EC3369"/>
    <w:rsid w:val="00EC3F89"/>
    <w:rsid w:val="00EC4145"/>
    <w:rsid w:val="00EC44C6"/>
    <w:rsid w:val="00EC4B01"/>
    <w:rsid w:val="00EC644D"/>
    <w:rsid w:val="00ED150E"/>
    <w:rsid w:val="00ED19D5"/>
    <w:rsid w:val="00ED27EA"/>
    <w:rsid w:val="00ED3E10"/>
    <w:rsid w:val="00ED3FFE"/>
    <w:rsid w:val="00ED4116"/>
    <w:rsid w:val="00ED47CE"/>
    <w:rsid w:val="00ED5417"/>
    <w:rsid w:val="00ED5F98"/>
    <w:rsid w:val="00ED6C1D"/>
    <w:rsid w:val="00ED7B95"/>
    <w:rsid w:val="00EE1C6E"/>
    <w:rsid w:val="00EE1D03"/>
    <w:rsid w:val="00EE1DA6"/>
    <w:rsid w:val="00EE1F27"/>
    <w:rsid w:val="00EE2872"/>
    <w:rsid w:val="00EE3093"/>
    <w:rsid w:val="00EE3561"/>
    <w:rsid w:val="00EE3C6F"/>
    <w:rsid w:val="00EE4793"/>
    <w:rsid w:val="00EE4835"/>
    <w:rsid w:val="00EE6797"/>
    <w:rsid w:val="00EE67A0"/>
    <w:rsid w:val="00EE7E48"/>
    <w:rsid w:val="00EF0B49"/>
    <w:rsid w:val="00EF0B7C"/>
    <w:rsid w:val="00EF1E7F"/>
    <w:rsid w:val="00EF27E3"/>
    <w:rsid w:val="00EF4815"/>
    <w:rsid w:val="00EF586F"/>
    <w:rsid w:val="00EF639E"/>
    <w:rsid w:val="00EF6407"/>
    <w:rsid w:val="00EF740F"/>
    <w:rsid w:val="00F00329"/>
    <w:rsid w:val="00F00591"/>
    <w:rsid w:val="00F00A37"/>
    <w:rsid w:val="00F00E51"/>
    <w:rsid w:val="00F01D26"/>
    <w:rsid w:val="00F02DC9"/>
    <w:rsid w:val="00F03066"/>
    <w:rsid w:val="00F04B14"/>
    <w:rsid w:val="00F05491"/>
    <w:rsid w:val="00F057D9"/>
    <w:rsid w:val="00F05C47"/>
    <w:rsid w:val="00F062DE"/>
    <w:rsid w:val="00F07AC7"/>
    <w:rsid w:val="00F07CD7"/>
    <w:rsid w:val="00F100E8"/>
    <w:rsid w:val="00F11030"/>
    <w:rsid w:val="00F11275"/>
    <w:rsid w:val="00F112CF"/>
    <w:rsid w:val="00F1152F"/>
    <w:rsid w:val="00F12A1B"/>
    <w:rsid w:val="00F1361A"/>
    <w:rsid w:val="00F13672"/>
    <w:rsid w:val="00F13EC2"/>
    <w:rsid w:val="00F13F68"/>
    <w:rsid w:val="00F1411E"/>
    <w:rsid w:val="00F15288"/>
    <w:rsid w:val="00F164F1"/>
    <w:rsid w:val="00F16D5D"/>
    <w:rsid w:val="00F178A8"/>
    <w:rsid w:val="00F20040"/>
    <w:rsid w:val="00F201AC"/>
    <w:rsid w:val="00F204DE"/>
    <w:rsid w:val="00F21FB3"/>
    <w:rsid w:val="00F229B7"/>
    <w:rsid w:val="00F24B00"/>
    <w:rsid w:val="00F2602C"/>
    <w:rsid w:val="00F26093"/>
    <w:rsid w:val="00F267EA"/>
    <w:rsid w:val="00F27509"/>
    <w:rsid w:val="00F275F8"/>
    <w:rsid w:val="00F27D06"/>
    <w:rsid w:val="00F30B49"/>
    <w:rsid w:val="00F31280"/>
    <w:rsid w:val="00F319B6"/>
    <w:rsid w:val="00F32354"/>
    <w:rsid w:val="00F328F4"/>
    <w:rsid w:val="00F32F5C"/>
    <w:rsid w:val="00F3323E"/>
    <w:rsid w:val="00F33565"/>
    <w:rsid w:val="00F33A3A"/>
    <w:rsid w:val="00F34C04"/>
    <w:rsid w:val="00F34C4E"/>
    <w:rsid w:val="00F35433"/>
    <w:rsid w:val="00F363B4"/>
    <w:rsid w:val="00F365E5"/>
    <w:rsid w:val="00F3662D"/>
    <w:rsid w:val="00F3667D"/>
    <w:rsid w:val="00F37EFF"/>
    <w:rsid w:val="00F40AC8"/>
    <w:rsid w:val="00F410A2"/>
    <w:rsid w:val="00F416ED"/>
    <w:rsid w:val="00F41DB1"/>
    <w:rsid w:val="00F41EA8"/>
    <w:rsid w:val="00F4333A"/>
    <w:rsid w:val="00F4371F"/>
    <w:rsid w:val="00F44195"/>
    <w:rsid w:val="00F445D0"/>
    <w:rsid w:val="00F447DD"/>
    <w:rsid w:val="00F4559C"/>
    <w:rsid w:val="00F460D9"/>
    <w:rsid w:val="00F46947"/>
    <w:rsid w:val="00F47C1A"/>
    <w:rsid w:val="00F50F45"/>
    <w:rsid w:val="00F510E8"/>
    <w:rsid w:val="00F51165"/>
    <w:rsid w:val="00F516E2"/>
    <w:rsid w:val="00F517F8"/>
    <w:rsid w:val="00F5184E"/>
    <w:rsid w:val="00F5195D"/>
    <w:rsid w:val="00F51F11"/>
    <w:rsid w:val="00F527E4"/>
    <w:rsid w:val="00F52C96"/>
    <w:rsid w:val="00F538CB"/>
    <w:rsid w:val="00F54046"/>
    <w:rsid w:val="00F54974"/>
    <w:rsid w:val="00F54A86"/>
    <w:rsid w:val="00F56AA5"/>
    <w:rsid w:val="00F574F4"/>
    <w:rsid w:val="00F579DD"/>
    <w:rsid w:val="00F60276"/>
    <w:rsid w:val="00F61021"/>
    <w:rsid w:val="00F61D4B"/>
    <w:rsid w:val="00F642D9"/>
    <w:rsid w:val="00F65542"/>
    <w:rsid w:val="00F655F1"/>
    <w:rsid w:val="00F65CAA"/>
    <w:rsid w:val="00F67CBD"/>
    <w:rsid w:val="00F7101A"/>
    <w:rsid w:val="00F713CA"/>
    <w:rsid w:val="00F727FA"/>
    <w:rsid w:val="00F7288D"/>
    <w:rsid w:val="00F7329A"/>
    <w:rsid w:val="00F736C4"/>
    <w:rsid w:val="00F739E6"/>
    <w:rsid w:val="00F73D93"/>
    <w:rsid w:val="00F74E6B"/>
    <w:rsid w:val="00F7736E"/>
    <w:rsid w:val="00F775D3"/>
    <w:rsid w:val="00F80213"/>
    <w:rsid w:val="00F8027A"/>
    <w:rsid w:val="00F809B5"/>
    <w:rsid w:val="00F8107E"/>
    <w:rsid w:val="00F8127F"/>
    <w:rsid w:val="00F8168F"/>
    <w:rsid w:val="00F817FC"/>
    <w:rsid w:val="00F81CCB"/>
    <w:rsid w:val="00F83879"/>
    <w:rsid w:val="00F83AD4"/>
    <w:rsid w:val="00F844F4"/>
    <w:rsid w:val="00F84948"/>
    <w:rsid w:val="00F84EEA"/>
    <w:rsid w:val="00F85B11"/>
    <w:rsid w:val="00F8641D"/>
    <w:rsid w:val="00F8726B"/>
    <w:rsid w:val="00F93509"/>
    <w:rsid w:val="00F93FB7"/>
    <w:rsid w:val="00F9522C"/>
    <w:rsid w:val="00F958B0"/>
    <w:rsid w:val="00F95D9A"/>
    <w:rsid w:val="00F95FC9"/>
    <w:rsid w:val="00F961BE"/>
    <w:rsid w:val="00F962EC"/>
    <w:rsid w:val="00F96AF3"/>
    <w:rsid w:val="00F96EFC"/>
    <w:rsid w:val="00F97C99"/>
    <w:rsid w:val="00FA02C2"/>
    <w:rsid w:val="00FA0641"/>
    <w:rsid w:val="00FA09B3"/>
    <w:rsid w:val="00FA1324"/>
    <w:rsid w:val="00FA24DA"/>
    <w:rsid w:val="00FA36A1"/>
    <w:rsid w:val="00FA3C7C"/>
    <w:rsid w:val="00FA408B"/>
    <w:rsid w:val="00FA4520"/>
    <w:rsid w:val="00FA5982"/>
    <w:rsid w:val="00FA619C"/>
    <w:rsid w:val="00FA63B0"/>
    <w:rsid w:val="00FA7A57"/>
    <w:rsid w:val="00FA7F52"/>
    <w:rsid w:val="00FB01A0"/>
    <w:rsid w:val="00FB032F"/>
    <w:rsid w:val="00FB071C"/>
    <w:rsid w:val="00FB13FC"/>
    <w:rsid w:val="00FB199F"/>
    <w:rsid w:val="00FB2831"/>
    <w:rsid w:val="00FB4FCE"/>
    <w:rsid w:val="00FB513E"/>
    <w:rsid w:val="00FB7C77"/>
    <w:rsid w:val="00FC0146"/>
    <w:rsid w:val="00FC1214"/>
    <w:rsid w:val="00FC2AFD"/>
    <w:rsid w:val="00FC2E82"/>
    <w:rsid w:val="00FC2EA3"/>
    <w:rsid w:val="00FC2F6C"/>
    <w:rsid w:val="00FC3776"/>
    <w:rsid w:val="00FC43DF"/>
    <w:rsid w:val="00FC5411"/>
    <w:rsid w:val="00FC5777"/>
    <w:rsid w:val="00FC6913"/>
    <w:rsid w:val="00FC7070"/>
    <w:rsid w:val="00FC7A6B"/>
    <w:rsid w:val="00FC7FC6"/>
    <w:rsid w:val="00FD0446"/>
    <w:rsid w:val="00FD0C26"/>
    <w:rsid w:val="00FD1E96"/>
    <w:rsid w:val="00FD2651"/>
    <w:rsid w:val="00FD3577"/>
    <w:rsid w:val="00FD3D99"/>
    <w:rsid w:val="00FD6460"/>
    <w:rsid w:val="00FD6BDE"/>
    <w:rsid w:val="00FE0799"/>
    <w:rsid w:val="00FE11D2"/>
    <w:rsid w:val="00FE28AB"/>
    <w:rsid w:val="00FE2C78"/>
    <w:rsid w:val="00FE3C48"/>
    <w:rsid w:val="00FE3E42"/>
    <w:rsid w:val="00FE4FB3"/>
    <w:rsid w:val="00FE56FF"/>
    <w:rsid w:val="00FE65C7"/>
    <w:rsid w:val="00FE6AE2"/>
    <w:rsid w:val="00FF01B3"/>
    <w:rsid w:val="00FF08F2"/>
    <w:rsid w:val="00FF0FDD"/>
    <w:rsid w:val="00FF12F8"/>
    <w:rsid w:val="00FF1E3E"/>
    <w:rsid w:val="00FF3645"/>
    <w:rsid w:val="00FF376B"/>
    <w:rsid w:val="00FF401E"/>
    <w:rsid w:val="00FF5E89"/>
    <w:rsid w:val="00FF5E9A"/>
    <w:rsid w:val="00FF6361"/>
    <w:rsid w:val="00FF79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E3C09"/>
  <w15:docId w15:val="{44BB92EE-17FC-4EA9-A28F-BD715F3B9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5EBB"/>
    <w:rPr>
      <w:rFonts w:ascii=".VnTime" w:hAnsi=".VnTim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4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F6610"/>
    <w:rPr>
      <w:rFonts w:ascii="Tahoma" w:hAnsi="Tahoma" w:cs="Tahoma"/>
      <w:sz w:val="16"/>
      <w:szCs w:val="16"/>
    </w:rPr>
  </w:style>
  <w:style w:type="character" w:styleId="Hyperlink">
    <w:name w:val="Hyperlink"/>
    <w:uiPriority w:val="99"/>
    <w:rsid w:val="00D44A26"/>
    <w:rPr>
      <w:color w:val="0000FF"/>
      <w:u w:val="single"/>
    </w:rPr>
  </w:style>
  <w:style w:type="character" w:styleId="FollowedHyperlink">
    <w:name w:val="FollowedHyperlink"/>
    <w:rsid w:val="00D77308"/>
    <w:rPr>
      <w:color w:val="800080"/>
      <w:u w:val="single"/>
    </w:rPr>
  </w:style>
  <w:style w:type="paragraph" w:customStyle="1" w:styleId="CharCharCharCharCharCharChar">
    <w:name w:val="Char Char Char Char Char Char Char"/>
    <w:basedOn w:val="Normal"/>
    <w:rsid w:val="00E0381E"/>
    <w:pPr>
      <w:spacing w:beforeLines="40"/>
    </w:pPr>
    <w:rPr>
      <w:rFonts w:ascii="Arial" w:hAnsi="Arial"/>
      <w:sz w:val="22"/>
      <w:szCs w:val="20"/>
      <w:lang w:val="en-AU"/>
    </w:rPr>
  </w:style>
  <w:style w:type="paragraph" w:styleId="Header">
    <w:name w:val="header"/>
    <w:basedOn w:val="Normal"/>
    <w:link w:val="HeaderChar"/>
    <w:uiPriority w:val="99"/>
    <w:rsid w:val="00476D4A"/>
    <w:pPr>
      <w:tabs>
        <w:tab w:val="center" w:pos="4680"/>
        <w:tab w:val="right" w:pos="9360"/>
      </w:tabs>
    </w:pPr>
  </w:style>
  <w:style w:type="character" w:customStyle="1" w:styleId="HeaderChar">
    <w:name w:val="Header Char"/>
    <w:link w:val="Header"/>
    <w:uiPriority w:val="99"/>
    <w:rsid w:val="00476D4A"/>
    <w:rPr>
      <w:rFonts w:ascii=".VnTime" w:hAnsi=".VnTime"/>
      <w:sz w:val="28"/>
      <w:szCs w:val="24"/>
    </w:rPr>
  </w:style>
  <w:style w:type="paragraph" w:styleId="Footer">
    <w:name w:val="footer"/>
    <w:basedOn w:val="Normal"/>
    <w:link w:val="FooterChar"/>
    <w:uiPriority w:val="99"/>
    <w:rsid w:val="00476D4A"/>
    <w:pPr>
      <w:tabs>
        <w:tab w:val="center" w:pos="4680"/>
        <w:tab w:val="right" w:pos="9360"/>
      </w:tabs>
    </w:pPr>
  </w:style>
  <w:style w:type="character" w:customStyle="1" w:styleId="FooterChar">
    <w:name w:val="Footer Char"/>
    <w:link w:val="Footer"/>
    <w:uiPriority w:val="99"/>
    <w:rsid w:val="00476D4A"/>
    <w:rPr>
      <w:rFonts w:ascii=".VnTime" w:hAnsi=".VnTime"/>
      <w:sz w:val="28"/>
      <w:szCs w:val="24"/>
    </w:rPr>
  </w:style>
  <w:style w:type="paragraph" w:styleId="NormalWeb">
    <w:name w:val="Normal (Web)"/>
    <w:basedOn w:val="Normal"/>
    <w:uiPriority w:val="99"/>
    <w:unhideWhenUsed/>
    <w:rsid w:val="008B6ADE"/>
    <w:pPr>
      <w:spacing w:before="100" w:beforeAutospacing="1" w:after="100" w:afterAutospacing="1"/>
    </w:pPr>
    <w:rPr>
      <w:rFonts w:ascii="Times New Roman" w:hAnsi="Times New Roman"/>
      <w:sz w:val="24"/>
    </w:rPr>
  </w:style>
  <w:style w:type="character" w:styleId="PageNumber">
    <w:name w:val="page number"/>
    <w:basedOn w:val="DefaultParagraphFont"/>
    <w:rsid w:val="00ED47CE"/>
  </w:style>
  <w:style w:type="paragraph" w:styleId="ListParagraph">
    <w:name w:val="List Paragraph"/>
    <w:aliases w:val="list 123,Lít bullet 2,ANNEX,List Paragraph1,List Paragraph2,List Paragraph11,Thang2,normalnumber,Paragraph,Norm,abc,Đoạn c𞹺Danh sách,Nga 3,List Paragraph111,List Paragraph21,Đoạn cDanh sách,Ðoạn c𞹺Danh sách,N,liet k"/>
    <w:basedOn w:val="Normal"/>
    <w:link w:val="ListParagraphChar"/>
    <w:uiPriority w:val="34"/>
    <w:qFormat/>
    <w:rsid w:val="00E022CC"/>
    <w:pPr>
      <w:ind w:left="720"/>
      <w:contextualSpacing/>
    </w:pPr>
  </w:style>
  <w:style w:type="character" w:customStyle="1" w:styleId="Bodytext10">
    <w:name w:val="Body text10"/>
    <w:basedOn w:val="DefaultParagraphFont"/>
    <w:rsid w:val="009F2555"/>
    <w:rPr>
      <w:color w:val="475255"/>
      <w:sz w:val="26"/>
      <w:szCs w:val="26"/>
      <w:lang w:bidi="ar-SA"/>
    </w:rPr>
  </w:style>
  <w:style w:type="paragraph" w:styleId="BodyText">
    <w:name w:val="Body Text"/>
    <w:basedOn w:val="Normal"/>
    <w:link w:val="BodyTextChar"/>
    <w:rsid w:val="000D3442"/>
    <w:pPr>
      <w:spacing w:after="120"/>
    </w:pPr>
    <w:rPr>
      <w:rFonts w:ascii="Times New Roman" w:hAnsi="Times New Roman"/>
      <w:sz w:val="24"/>
    </w:rPr>
  </w:style>
  <w:style w:type="character" w:customStyle="1" w:styleId="BodyTextChar">
    <w:name w:val="Body Text Char"/>
    <w:basedOn w:val="DefaultParagraphFont"/>
    <w:link w:val="BodyText"/>
    <w:rsid w:val="000D3442"/>
    <w:rPr>
      <w:sz w:val="24"/>
      <w:szCs w:val="24"/>
    </w:rPr>
  </w:style>
  <w:style w:type="character" w:customStyle="1" w:styleId="ListParagraphChar">
    <w:name w:val="List Paragraph Char"/>
    <w:aliases w:val="list 123 Char,Lít bullet 2 Char,ANNEX Char,List Paragraph1 Char,List Paragraph2 Char,List Paragraph11 Char,Thang2 Char,normalnumber Char,Paragraph Char,Norm Char,abc Char,Đoạn c𞹺Danh sách Char,Nga 3 Char,List Paragraph111 Char"/>
    <w:link w:val="ListParagraph"/>
    <w:uiPriority w:val="34"/>
    <w:qFormat/>
    <w:locked/>
    <w:rsid w:val="000D3442"/>
    <w:rPr>
      <w:rFonts w:ascii=".VnTime" w:hAnsi=".VnTime"/>
      <w:sz w:val="28"/>
      <w:szCs w:val="24"/>
    </w:rPr>
  </w:style>
  <w:style w:type="character" w:styleId="Emphasis">
    <w:name w:val="Emphasis"/>
    <w:basedOn w:val="DefaultParagraphFont"/>
    <w:uiPriority w:val="20"/>
    <w:qFormat/>
    <w:rsid w:val="00A04A91"/>
    <w:rPr>
      <w:i/>
      <w:iCs/>
    </w:rPr>
  </w:style>
  <w:style w:type="character" w:styleId="Strong">
    <w:name w:val="Strong"/>
    <w:basedOn w:val="DefaultParagraphFont"/>
    <w:uiPriority w:val="22"/>
    <w:qFormat/>
    <w:rsid w:val="00942ED6"/>
    <w:rPr>
      <w:b/>
      <w:bCs/>
    </w:rPr>
  </w:style>
  <w:style w:type="paragraph" w:styleId="FootnoteText">
    <w:name w:val="footnote text"/>
    <w:basedOn w:val="Normal"/>
    <w:link w:val="FootnoteTextChar"/>
    <w:unhideWhenUsed/>
    <w:rsid w:val="009F5DF2"/>
    <w:rPr>
      <w:sz w:val="20"/>
      <w:szCs w:val="20"/>
    </w:rPr>
  </w:style>
  <w:style w:type="character" w:customStyle="1" w:styleId="FootnoteTextChar">
    <w:name w:val="Footnote Text Char"/>
    <w:basedOn w:val="DefaultParagraphFont"/>
    <w:link w:val="FootnoteText"/>
    <w:rsid w:val="009F5DF2"/>
    <w:rPr>
      <w:rFonts w:ascii=".VnTime" w:hAnsi=".VnTime"/>
    </w:rPr>
  </w:style>
  <w:style w:type="character" w:styleId="FootnoteReference">
    <w:name w:val="footnote reference"/>
    <w:basedOn w:val="DefaultParagraphFont"/>
    <w:unhideWhenUsed/>
    <w:rsid w:val="009F5DF2"/>
    <w:rPr>
      <w:vertAlign w:val="superscript"/>
    </w:rPr>
  </w:style>
  <w:style w:type="paragraph" w:styleId="BodyTextIndent2">
    <w:name w:val="Body Text Indent 2"/>
    <w:basedOn w:val="Normal"/>
    <w:link w:val="BodyTextIndent2Char"/>
    <w:unhideWhenUsed/>
    <w:rsid w:val="00746DE2"/>
    <w:pPr>
      <w:spacing w:after="120" w:line="480" w:lineRule="auto"/>
      <w:ind w:left="360"/>
    </w:pPr>
  </w:style>
  <w:style w:type="character" w:customStyle="1" w:styleId="BodyTextIndent2Char">
    <w:name w:val="Body Text Indent 2 Char"/>
    <w:basedOn w:val="DefaultParagraphFont"/>
    <w:link w:val="BodyTextIndent2"/>
    <w:semiHidden/>
    <w:rsid w:val="00746DE2"/>
    <w:rPr>
      <w:rFonts w:ascii=".VnTime" w:hAnsi=".VnTime"/>
      <w:sz w:val="28"/>
      <w:szCs w:val="24"/>
    </w:rPr>
  </w:style>
  <w:style w:type="character" w:styleId="CommentReference">
    <w:name w:val="annotation reference"/>
    <w:basedOn w:val="DefaultParagraphFont"/>
    <w:uiPriority w:val="99"/>
    <w:semiHidden/>
    <w:unhideWhenUsed/>
    <w:rsid w:val="00095DA8"/>
    <w:rPr>
      <w:sz w:val="16"/>
      <w:szCs w:val="16"/>
    </w:rPr>
  </w:style>
  <w:style w:type="paragraph" w:styleId="CommentText">
    <w:name w:val="annotation text"/>
    <w:basedOn w:val="Normal"/>
    <w:link w:val="CommentTextChar"/>
    <w:semiHidden/>
    <w:unhideWhenUsed/>
    <w:rsid w:val="00095DA8"/>
    <w:rPr>
      <w:sz w:val="20"/>
      <w:szCs w:val="20"/>
    </w:rPr>
  </w:style>
  <w:style w:type="character" w:customStyle="1" w:styleId="CommentTextChar">
    <w:name w:val="Comment Text Char"/>
    <w:basedOn w:val="DefaultParagraphFont"/>
    <w:link w:val="CommentText"/>
    <w:semiHidden/>
    <w:rsid w:val="00095DA8"/>
    <w:rPr>
      <w:rFonts w:ascii=".VnTime" w:hAnsi=".VnTime"/>
    </w:rPr>
  </w:style>
  <w:style w:type="paragraph" w:styleId="CommentSubject">
    <w:name w:val="annotation subject"/>
    <w:basedOn w:val="CommentText"/>
    <w:next w:val="CommentText"/>
    <w:link w:val="CommentSubjectChar"/>
    <w:semiHidden/>
    <w:unhideWhenUsed/>
    <w:rsid w:val="00095DA8"/>
    <w:rPr>
      <w:b/>
      <w:bCs/>
    </w:rPr>
  </w:style>
  <w:style w:type="character" w:customStyle="1" w:styleId="CommentSubjectChar">
    <w:name w:val="Comment Subject Char"/>
    <w:basedOn w:val="CommentTextChar"/>
    <w:link w:val="CommentSubject"/>
    <w:semiHidden/>
    <w:rsid w:val="00095DA8"/>
    <w:rPr>
      <w:rFonts w:ascii=".VnTime" w:hAnsi=".VnTime"/>
      <w:b/>
      <w:bCs/>
    </w:rPr>
  </w:style>
  <w:style w:type="paragraph" w:styleId="Revision">
    <w:name w:val="Revision"/>
    <w:hidden/>
    <w:uiPriority w:val="99"/>
    <w:semiHidden/>
    <w:rsid w:val="00C32D9B"/>
    <w:rPr>
      <w:rFonts w:ascii=".VnTime"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36052">
      <w:bodyDiv w:val="1"/>
      <w:marLeft w:val="0"/>
      <w:marRight w:val="0"/>
      <w:marTop w:val="0"/>
      <w:marBottom w:val="0"/>
      <w:divBdr>
        <w:top w:val="none" w:sz="0" w:space="0" w:color="auto"/>
        <w:left w:val="none" w:sz="0" w:space="0" w:color="auto"/>
        <w:bottom w:val="none" w:sz="0" w:space="0" w:color="auto"/>
        <w:right w:val="none" w:sz="0" w:space="0" w:color="auto"/>
      </w:divBdr>
    </w:div>
    <w:div w:id="289165789">
      <w:bodyDiv w:val="1"/>
      <w:marLeft w:val="0"/>
      <w:marRight w:val="0"/>
      <w:marTop w:val="0"/>
      <w:marBottom w:val="0"/>
      <w:divBdr>
        <w:top w:val="none" w:sz="0" w:space="0" w:color="auto"/>
        <w:left w:val="none" w:sz="0" w:space="0" w:color="auto"/>
        <w:bottom w:val="none" w:sz="0" w:space="0" w:color="auto"/>
        <w:right w:val="none" w:sz="0" w:space="0" w:color="auto"/>
      </w:divBdr>
    </w:div>
    <w:div w:id="445127602">
      <w:bodyDiv w:val="1"/>
      <w:marLeft w:val="0"/>
      <w:marRight w:val="0"/>
      <w:marTop w:val="0"/>
      <w:marBottom w:val="0"/>
      <w:divBdr>
        <w:top w:val="none" w:sz="0" w:space="0" w:color="auto"/>
        <w:left w:val="none" w:sz="0" w:space="0" w:color="auto"/>
        <w:bottom w:val="none" w:sz="0" w:space="0" w:color="auto"/>
        <w:right w:val="none" w:sz="0" w:space="0" w:color="auto"/>
      </w:divBdr>
    </w:div>
    <w:div w:id="590965715">
      <w:bodyDiv w:val="1"/>
      <w:marLeft w:val="0"/>
      <w:marRight w:val="0"/>
      <w:marTop w:val="0"/>
      <w:marBottom w:val="0"/>
      <w:divBdr>
        <w:top w:val="none" w:sz="0" w:space="0" w:color="auto"/>
        <w:left w:val="none" w:sz="0" w:space="0" w:color="auto"/>
        <w:bottom w:val="none" w:sz="0" w:space="0" w:color="auto"/>
        <w:right w:val="none" w:sz="0" w:space="0" w:color="auto"/>
      </w:divBdr>
    </w:div>
    <w:div w:id="752582471">
      <w:bodyDiv w:val="1"/>
      <w:marLeft w:val="0"/>
      <w:marRight w:val="0"/>
      <w:marTop w:val="0"/>
      <w:marBottom w:val="0"/>
      <w:divBdr>
        <w:top w:val="none" w:sz="0" w:space="0" w:color="auto"/>
        <w:left w:val="none" w:sz="0" w:space="0" w:color="auto"/>
        <w:bottom w:val="none" w:sz="0" w:space="0" w:color="auto"/>
        <w:right w:val="none" w:sz="0" w:space="0" w:color="auto"/>
      </w:divBdr>
    </w:div>
    <w:div w:id="786005812">
      <w:bodyDiv w:val="1"/>
      <w:marLeft w:val="0"/>
      <w:marRight w:val="0"/>
      <w:marTop w:val="0"/>
      <w:marBottom w:val="0"/>
      <w:divBdr>
        <w:top w:val="none" w:sz="0" w:space="0" w:color="auto"/>
        <w:left w:val="none" w:sz="0" w:space="0" w:color="auto"/>
        <w:bottom w:val="none" w:sz="0" w:space="0" w:color="auto"/>
        <w:right w:val="none" w:sz="0" w:space="0" w:color="auto"/>
      </w:divBdr>
    </w:div>
    <w:div w:id="840849534">
      <w:bodyDiv w:val="1"/>
      <w:marLeft w:val="0"/>
      <w:marRight w:val="0"/>
      <w:marTop w:val="0"/>
      <w:marBottom w:val="0"/>
      <w:divBdr>
        <w:top w:val="none" w:sz="0" w:space="0" w:color="auto"/>
        <w:left w:val="none" w:sz="0" w:space="0" w:color="auto"/>
        <w:bottom w:val="none" w:sz="0" w:space="0" w:color="auto"/>
        <w:right w:val="none" w:sz="0" w:space="0" w:color="auto"/>
      </w:divBdr>
    </w:div>
    <w:div w:id="1214921966">
      <w:bodyDiv w:val="1"/>
      <w:marLeft w:val="0"/>
      <w:marRight w:val="0"/>
      <w:marTop w:val="0"/>
      <w:marBottom w:val="0"/>
      <w:divBdr>
        <w:top w:val="none" w:sz="0" w:space="0" w:color="auto"/>
        <w:left w:val="none" w:sz="0" w:space="0" w:color="auto"/>
        <w:bottom w:val="none" w:sz="0" w:space="0" w:color="auto"/>
        <w:right w:val="none" w:sz="0" w:space="0" w:color="auto"/>
      </w:divBdr>
    </w:div>
    <w:div w:id="1308169072">
      <w:bodyDiv w:val="1"/>
      <w:marLeft w:val="0"/>
      <w:marRight w:val="0"/>
      <w:marTop w:val="0"/>
      <w:marBottom w:val="0"/>
      <w:divBdr>
        <w:top w:val="none" w:sz="0" w:space="0" w:color="auto"/>
        <w:left w:val="none" w:sz="0" w:space="0" w:color="auto"/>
        <w:bottom w:val="none" w:sz="0" w:space="0" w:color="auto"/>
        <w:right w:val="none" w:sz="0" w:space="0" w:color="auto"/>
      </w:divBdr>
    </w:div>
    <w:div w:id="1457985065">
      <w:bodyDiv w:val="1"/>
      <w:marLeft w:val="0"/>
      <w:marRight w:val="0"/>
      <w:marTop w:val="0"/>
      <w:marBottom w:val="0"/>
      <w:divBdr>
        <w:top w:val="none" w:sz="0" w:space="0" w:color="auto"/>
        <w:left w:val="none" w:sz="0" w:space="0" w:color="auto"/>
        <w:bottom w:val="none" w:sz="0" w:space="0" w:color="auto"/>
        <w:right w:val="none" w:sz="0" w:space="0" w:color="auto"/>
      </w:divBdr>
    </w:div>
    <w:div w:id="1653211443">
      <w:bodyDiv w:val="1"/>
      <w:marLeft w:val="0"/>
      <w:marRight w:val="0"/>
      <w:marTop w:val="0"/>
      <w:marBottom w:val="0"/>
      <w:divBdr>
        <w:top w:val="none" w:sz="0" w:space="0" w:color="auto"/>
        <w:left w:val="none" w:sz="0" w:space="0" w:color="auto"/>
        <w:bottom w:val="none" w:sz="0" w:space="0" w:color="auto"/>
        <w:right w:val="none" w:sz="0" w:space="0" w:color="auto"/>
      </w:divBdr>
    </w:div>
    <w:div w:id="1726218812">
      <w:bodyDiv w:val="1"/>
      <w:marLeft w:val="0"/>
      <w:marRight w:val="0"/>
      <w:marTop w:val="0"/>
      <w:marBottom w:val="0"/>
      <w:divBdr>
        <w:top w:val="none" w:sz="0" w:space="0" w:color="auto"/>
        <w:left w:val="none" w:sz="0" w:space="0" w:color="auto"/>
        <w:bottom w:val="none" w:sz="0" w:space="0" w:color="auto"/>
        <w:right w:val="none" w:sz="0" w:space="0" w:color="auto"/>
      </w:divBdr>
    </w:div>
    <w:div w:id="1889219643">
      <w:bodyDiv w:val="1"/>
      <w:marLeft w:val="0"/>
      <w:marRight w:val="0"/>
      <w:marTop w:val="0"/>
      <w:marBottom w:val="0"/>
      <w:divBdr>
        <w:top w:val="none" w:sz="0" w:space="0" w:color="auto"/>
        <w:left w:val="none" w:sz="0" w:space="0" w:color="auto"/>
        <w:bottom w:val="none" w:sz="0" w:space="0" w:color="auto"/>
        <w:right w:val="none" w:sz="0" w:space="0" w:color="auto"/>
      </w:divBdr>
    </w:div>
    <w:div w:id="2067029132">
      <w:bodyDiv w:val="1"/>
      <w:marLeft w:val="0"/>
      <w:marRight w:val="0"/>
      <w:marTop w:val="0"/>
      <w:marBottom w:val="0"/>
      <w:divBdr>
        <w:top w:val="none" w:sz="0" w:space="0" w:color="auto"/>
        <w:left w:val="none" w:sz="0" w:space="0" w:color="auto"/>
        <w:bottom w:val="none" w:sz="0" w:space="0" w:color="auto"/>
        <w:right w:val="none" w:sz="0" w:space="0" w:color="auto"/>
      </w:divBdr>
    </w:div>
    <w:div w:id="212750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339E7D-BA6A-4BD8-B8AB-8CAE5A0D5362}">
  <ds:schemaRefs>
    <ds:schemaRef ds:uri="http://schemas.openxmlformats.org/officeDocument/2006/bibliography"/>
  </ds:schemaRefs>
</ds:datastoreItem>
</file>

<file path=customXml/itemProps2.xml><?xml version="1.0" encoding="utf-8"?>
<ds:datastoreItem xmlns:ds="http://schemas.openxmlformats.org/officeDocument/2006/customXml" ds:itemID="{C480DB45-6930-472E-A8CF-E888B3CB6C3F}"/>
</file>

<file path=customXml/itemProps3.xml><?xml version="1.0" encoding="utf-8"?>
<ds:datastoreItem xmlns:ds="http://schemas.openxmlformats.org/officeDocument/2006/customXml" ds:itemID="{B8C9FEBF-5D51-432D-84B0-12F692934437}"/>
</file>

<file path=customXml/itemProps4.xml><?xml version="1.0" encoding="utf-8"?>
<ds:datastoreItem xmlns:ds="http://schemas.openxmlformats.org/officeDocument/2006/customXml" ds:itemID="{EDC94B89-CEA1-46A0-8C45-C04E2A9C35F3}"/>
</file>

<file path=docProps/app.xml><?xml version="1.0" encoding="utf-8"?>
<Properties xmlns="http://schemas.openxmlformats.org/officeDocument/2006/extended-properties" xmlns:vt="http://schemas.openxmlformats.org/officeDocument/2006/docPropsVTypes">
  <Template>Normal</Template>
  <TotalTime>99</TotalTime>
  <Pages>3</Pages>
  <Words>823</Words>
  <Characters>4692</Characters>
  <Application>Microsoft Office Word</Application>
  <DocSecurity>0</DocSecurity>
  <Lines>39</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TỈNH BẮC KẠN</vt:lpstr>
      <vt:lpstr>UBND TỈNH BẮC KẠN</vt:lpstr>
    </vt:vector>
  </TitlesOfParts>
  <Company>Microsoft</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BẮC KẠN</dc:title>
  <dc:subject/>
  <dc:creator>NGUYEN XUAN HAONG</dc:creator>
  <cp:keywords/>
  <dc:description/>
  <cp:lastModifiedBy>Admin</cp:lastModifiedBy>
  <cp:revision>66</cp:revision>
  <cp:lastPrinted>2024-10-31T01:39:00Z</cp:lastPrinted>
  <dcterms:created xsi:type="dcterms:W3CDTF">2024-10-28T03:10:00Z</dcterms:created>
  <dcterms:modified xsi:type="dcterms:W3CDTF">2024-10-31T02:10:00Z</dcterms:modified>
</cp:coreProperties>
</file>