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3" w:type="dxa"/>
        <w:tblLayout w:type="fixed"/>
        <w:tblCellMar>
          <w:left w:w="0" w:type="dxa"/>
          <w:right w:w="0" w:type="dxa"/>
        </w:tblCellMar>
        <w:tblLook w:val="01E0" w:firstRow="1" w:lastRow="1" w:firstColumn="1" w:lastColumn="1" w:noHBand="0" w:noVBand="0"/>
      </w:tblPr>
      <w:tblGrid>
        <w:gridCol w:w="3551"/>
        <w:gridCol w:w="5916"/>
      </w:tblGrid>
      <w:tr w:rsidR="00A9366E" w:rsidTr="0021737A">
        <w:trPr>
          <w:trHeight w:val="608"/>
        </w:trPr>
        <w:tc>
          <w:tcPr>
            <w:tcW w:w="3551" w:type="dxa"/>
          </w:tcPr>
          <w:p w:rsidR="00A9366E" w:rsidRDefault="00DD6BE7">
            <w:pPr>
              <w:pStyle w:val="TableParagraph"/>
              <w:spacing w:line="278" w:lineRule="exact"/>
              <w:ind w:left="552"/>
              <w:rPr>
                <w:b/>
                <w:sz w:val="26"/>
              </w:rPr>
            </w:pPr>
            <w:r>
              <w:rPr>
                <w:b/>
                <w:sz w:val="26"/>
              </w:rPr>
              <w:t>ỦY BAN NHÂN DÂN</w:t>
            </w:r>
          </w:p>
          <w:p w:rsidR="00A9366E" w:rsidRDefault="00DD6BE7">
            <w:pPr>
              <w:pStyle w:val="TableParagraph"/>
              <w:spacing w:before="1"/>
              <w:ind w:left="605"/>
              <w:rPr>
                <w:b/>
                <w:sz w:val="26"/>
              </w:rPr>
            </w:pPr>
            <w:r>
              <w:rPr>
                <w:b/>
                <w:sz w:val="26"/>
              </w:rPr>
              <w:t>TỈNH THANH HÓA</w:t>
            </w:r>
          </w:p>
        </w:tc>
        <w:tc>
          <w:tcPr>
            <w:tcW w:w="5916" w:type="dxa"/>
          </w:tcPr>
          <w:p w:rsidR="00A9366E" w:rsidRDefault="00DD6BE7">
            <w:pPr>
              <w:pStyle w:val="TableParagraph"/>
              <w:spacing w:line="277" w:lineRule="exact"/>
              <w:ind w:left="297"/>
              <w:rPr>
                <w:b/>
                <w:sz w:val="26"/>
              </w:rPr>
            </w:pPr>
            <w:r>
              <w:rPr>
                <w:b/>
                <w:sz w:val="26"/>
              </w:rPr>
              <w:t>CỘNG HÒA XÃ HỘI CHỦ NGHĨA VIỆT NAM</w:t>
            </w:r>
          </w:p>
          <w:p w:rsidR="00A9366E" w:rsidRDefault="00DD6BE7">
            <w:pPr>
              <w:pStyle w:val="TableParagraph"/>
              <w:spacing w:line="311" w:lineRule="exact"/>
              <w:ind w:left="1348"/>
              <w:rPr>
                <w:b/>
                <w:sz w:val="28"/>
              </w:rPr>
            </w:pPr>
            <w:r>
              <w:rPr>
                <w:b/>
                <w:sz w:val="28"/>
              </w:rPr>
              <w:t>Độc lập - Tự do - Hạnh phúc</w:t>
            </w:r>
          </w:p>
        </w:tc>
      </w:tr>
      <w:tr w:rsidR="00A9366E" w:rsidTr="0021737A">
        <w:trPr>
          <w:trHeight w:val="37"/>
        </w:trPr>
        <w:tc>
          <w:tcPr>
            <w:tcW w:w="3551" w:type="dxa"/>
          </w:tcPr>
          <w:p w:rsidR="00A9366E" w:rsidRDefault="0021737A">
            <w:pPr>
              <w:pStyle w:val="TableParagraph"/>
              <w:rPr>
                <w:sz w:val="2"/>
              </w:rPr>
            </w:pPr>
            <w:r>
              <w:rPr>
                <w:noProof/>
                <w:position w:val="2"/>
                <w:sz w:val="26"/>
                <w:lang w:val="en-US"/>
              </w:rPr>
              <w:pict>
                <v:shapetype id="_x0000_t32" coordsize="21600,21600" o:spt="32" o:oned="t" path="m,l21600,21600e" filled="f">
                  <v:path arrowok="t" fillok="f" o:connecttype="none"/>
                  <o:lock v:ext="edit" shapetype="t"/>
                </v:shapetype>
                <v:shape id="_x0000_s1034" type="#_x0000_t32" style="position:absolute;margin-left:44.45pt;margin-top:.45pt;width:83.25pt;height:0;z-index:487592960;mso-position-horizontal-relative:text;mso-position-vertical-relative:text" o:connectortype="straight"/>
              </w:pict>
            </w:r>
          </w:p>
        </w:tc>
        <w:tc>
          <w:tcPr>
            <w:tcW w:w="5916" w:type="dxa"/>
          </w:tcPr>
          <w:p w:rsidR="00A9366E" w:rsidRDefault="0021737A">
            <w:pPr>
              <w:pStyle w:val="TableParagraph"/>
              <w:rPr>
                <w:sz w:val="2"/>
              </w:rPr>
            </w:pPr>
            <w:r>
              <w:rPr>
                <w:noProof/>
                <w:sz w:val="2"/>
                <w:lang w:val="en-US"/>
              </w:rPr>
              <w:pict>
                <v:shape id="_x0000_s1035" type="#_x0000_t32" style="position:absolute;margin-left:67.45pt;margin-top:.45pt;width:169.7pt;height:0;z-index:487593984;mso-position-horizontal-relative:text;mso-position-vertical-relative:text" o:connectortype="straight"/>
              </w:pict>
            </w:r>
          </w:p>
        </w:tc>
      </w:tr>
      <w:tr w:rsidR="00A9366E" w:rsidTr="0021737A">
        <w:trPr>
          <w:trHeight w:val="433"/>
        </w:trPr>
        <w:tc>
          <w:tcPr>
            <w:tcW w:w="3551" w:type="dxa"/>
          </w:tcPr>
          <w:p w:rsidR="00A9366E" w:rsidRDefault="00DD6BE7" w:rsidP="0021737A">
            <w:pPr>
              <w:pStyle w:val="TableParagraph"/>
              <w:tabs>
                <w:tab w:val="left" w:pos="801"/>
                <w:tab w:val="left" w:pos="1389"/>
              </w:tabs>
              <w:spacing w:before="122" w:line="291" w:lineRule="exact"/>
              <w:ind w:left="200"/>
              <w:jc w:val="center"/>
              <w:rPr>
                <w:sz w:val="26"/>
              </w:rPr>
            </w:pPr>
            <w:r>
              <w:rPr>
                <w:position w:val="2"/>
                <w:sz w:val="26"/>
              </w:rPr>
              <w:t>Số:</w:t>
            </w:r>
            <w:r>
              <w:rPr>
                <w:position w:val="2"/>
                <w:sz w:val="26"/>
              </w:rPr>
              <w:tab/>
            </w:r>
            <w:r>
              <w:rPr>
                <w:sz w:val="26"/>
              </w:rPr>
              <w:t>45</w:t>
            </w:r>
            <w:r w:rsidR="0021737A">
              <w:rPr>
                <w:sz w:val="26"/>
                <w:lang w:val="en-US"/>
              </w:rPr>
              <w:t xml:space="preserve"> </w:t>
            </w:r>
            <w:r>
              <w:rPr>
                <w:position w:val="2"/>
                <w:sz w:val="26"/>
              </w:rPr>
              <w:t>/2023/QĐ-UBND</w:t>
            </w:r>
          </w:p>
        </w:tc>
        <w:tc>
          <w:tcPr>
            <w:tcW w:w="5916" w:type="dxa"/>
          </w:tcPr>
          <w:p w:rsidR="00A9366E" w:rsidRDefault="00DD6BE7" w:rsidP="0021737A">
            <w:pPr>
              <w:pStyle w:val="TableParagraph"/>
              <w:tabs>
                <w:tab w:val="left" w:pos="2900"/>
                <w:tab w:val="left" w:pos="4429"/>
              </w:tabs>
              <w:spacing w:before="98" w:line="315" w:lineRule="exact"/>
              <w:ind w:left="580"/>
              <w:jc w:val="center"/>
              <w:rPr>
                <w:i/>
                <w:sz w:val="28"/>
              </w:rPr>
            </w:pPr>
            <w:r>
              <w:rPr>
                <w:i/>
                <w:position w:val="1"/>
                <w:sz w:val="28"/>
              </w:rPr>
              <w:t>Thanh</w:t>
            </w:r>
            <w:r>
              <w:rPr>
                <w:i/>
                <w:spacing w:val="-1"/>
                <w:position w:val="1"/>
                <w:sz w:val="28"/>
              </w:rPr>
              <w:t xml:space="preserve"> </w:t>
            </w:r>
            <w:r>
              <w:rPr>
                <w:i/>
                <w:position w:val="1"/>
                <w:sz w:val="28"/>
              </w:rPr>
              <w:t>Hóa,</w:t>
            </w:r>
            <w:r>
              <w:rPr>
                <w:i/>
                <w:spacing w:val="-3"/>
                <w:position w:val="1"/>
                <w:sz w:val="28"/>
              </w:rPr>
              <w:t xml:space="preserve"> </w:t>
            </w:r>
            <w:r>
              <w:rPr>
                <w:i/>
                <w:position w:val="1"/>
                <w:sz w:val="28"/>
              </w:rPr>
              <w:t>ngày</w:t>
            </w:r>
            <w:r w:rsidR="0021737A">
              <w:rPr>
                <w:i/>
                <w:position w:val="1"/>
                <w:sz w:val="28"/>
                <w:lang w:val="en-US"/>
              </w:rPr>
              <w:t xml:space="preserve"> </w:t>
            </w:r>
            <w:r>
              <w:rPr>
                <w:sz w:val="26"/>
              </w:rPr>
              <w:t>24</w:t>
            </w:r>
            <w:r>
              <w:rPr>
                <w:spacing w:val="7"/>
                <w:sz w:val="26"/>
              </w:rPr>
              <w:t xml:space="preserve"> </w:t>
            </w:r>
            <w:r>
              <w:rPr>
                <w:i/>
                <w:position w:val="1"/>
                <w:sz w:val="28"/>
              </w:rPr>
              <w:t>tháng</w:t>
            </w:r>
            <w:r w:rsidR="0021737A">
              <w:rPr>
                <w:i/>
                <w:position w:val="1"/>
                <w:sz w:val="28"/>
                <w:lang w:val="en-US"/>
              </w:rPr>
              <w:t xml:space="preserve"> </w:t>
            </w:r>
            <w:r>
              <w:rPr>
                <w:sz w:val="26"/>
              </w:rPr>
              <w:t>11</w:t>
            </w:r>
            <w:r w:rsidR="0021737A">
              <w:rPr>
                <w:sz w:val="26"/>
                <w:lang w:val="en-US"/>
              </w:rPr>
              <w:t xml:space="preserve"> </w:t>
            </w:r>
            <w:r>
              <w:rPr>
                <w:i/>
                <w:position w:val="1"/>
                <w:sz w:val="28"/>
              </w:rPr>
              <w:t>năm</w:t>
            </w:r>
            <w:r>
              <w:rPr>
                <w:i/>
                <w:spacing w:val="-1"/>
                <w:position w:val="1"/>
                <w:sz w:val="28"/>
              </w:rPr>
              <w:t xml:space="preserve"> </w:t>
            </w:r>
            <w:r>
              <w:rPr>
                <w:i/>
                <w:position w:val="1"/>
                <w:sz w:val="28"/>
              </w:rPr>
              <w:t>2023</w:t>
            </w:r>
          </w:p>
        </w:tc>
      </w:tr>
    </w:tbl>
    <w:p w:rsidR="00A9366E" w:rsidRDefault="00A9366E">
      <w:pPr>
        <w:spacing w:before="9"/>
        <w:rPr>
          <w:sz w:val="25"/>
        </w:rPr>
      </w:pPr>
    </w:p>
    <w:p w:rsidR="00A9366E" w:rsidRDefault="00DD6BE7" w:rsidP="0021737A">
      <w:pPr>
        <w:spacing w:before="89" w:line="320" w:lineRule="atLeast"/>
        <w:ind w:right="-31"/>
        <w:jc w:val="center"/>
        <w:rPr>
          <w:b/>
          <w:sz w:val="28"/>
        </w:rPr>
      </w:pPr>
      <w:r>
        <w:rPr>
          <w:b/>
          <w:sz w:val="28"/>
        </w:rPr>
        <w:t>QUYẾT ĐỊNH</w:t>
      </w:r>
    </w:p>
    <w:p w:rsidR="00A9366E" w:rsidRDefault="00DD6BE7" w:rsidP="0021737A">
      <w:pPr>
        <w:spacing w:line="320" w:lineRule="atLeast"/>
        <w:ind w:right="-31"/>
        <w:jc w:val="center"/>
        <w:rPr>
          <w:b/>
          <w:sz w:val="28"/>
        </w:rPr>
      </w:pPr>
      <w:r>
        <w:pict>
          <v:shape id="_x0000_s1033" style="position:absolute;left:0;text-align:left;margin-left:241.4pt;margin-top:19.65pt;width:138.9pt;height:.1pt;z-index:-15728640;mso-wrap-distance-left:0;mso-wrap-distance-right:0;mso-position-horizontal-relative:page" coordorigin="4828,393" coordsize="2778,0" path="m4828,393r2778,e" filled="f" strokeweight=".25pt">
            <v:path arrowok="t"/>
            <w10:wrap type="topAndBottom" anchorx="page"/>
          </v:shape>
        </w:pict>
      </w:r>
      <w:r>
        <w:rPr>
          <w:b/>
          <w:sz w:val="28"/>
        </w:rPr>
        <w:t>Ban hành bảng giá tính thuế tài nguyên trên địa bàn tỉnh Thanh Hóa</w:t>
      </w:r>
    </w:p>
    <w:p w:rsidR="00A9366E" w:rsidRDefault="00DD6BE7" w:rsidP="0021737A">
      <w:pPr>
        <w:spacing w:before="120" w:line="320" w:lineRule="atLeast"/>
        <w:jc w:val="center"/>
        <w:rPr>
          <w:b/>
          <w:sz w:val="28"/>
        </w:rPr>
      </w:pPr>
      <w:r>
        <w:rPr>
          <w:b/>
          <w:sz w:val="28"/>
        </w:rPr>
        <w:t>ỦY BAN NHÂN DÂN TỈNH THANH HÓA</w:t>
      </w:r>
    </w:p>
    <w:p w:rsidR="00A9366E" w:rsidRDefault="00DD6BE7" w:rsidP="0021737A">
      <w:pPr>
        <w:pStyle w:val="BodyText"/>
        <w:spacing w:before="120" w:line="320" w:lineRule="atLeast"/>
        <w:ind w:firstLine="567"/>
        <w:jc w:val="both"/>
      </w:pPr>
      <w:r>
        <w:t xml:space="preserve">Căn cứ Luật Tổ chức chính quyền địa phương ngày 19 tháng 6 năm 2015; </w:t>
      </w:r>
      <w:r>
        <w:t>Căn cứ Luật sửa đổi, bổ sung một số điều của Luật Tổ chức Chính phủ và</w:t>
      </w:r>
    </w:p>
    <w:p w:rsidR="00A9366E" w:rsidRDefault="00DD6BE7" w:rsidP="0021737A">
      <w:pPr>
        <w:pStyle w:val="BodyText"/>
        <w:spacing w:before="120" w:line="320" w:lineRule="atLeast"/>
        <w:ind w:firstLine="567"/>
        <w:jc w:val="both"/>
      </w:pPr>
      <w:r>
        <w:t xml:space="preserve">Luật Tổ chức chính quyền địa phương ngày 22 tháng 11 năm 2019; </w:t>
      </w:r>
      <w:r>
        <w:t>Căn cứ Luật Thuế Tài nguyên ngày 25 tháng 11 năm 2009; Căn cứ Luật Khoáng sản ngày 17 tháng 11 năm 2010;</w:t>
      </w:r>
    </w:p>
    <w:p w:rsidR="00A9366E" w:rsidRDefault="00DD6BE7" w:rsidP="0021737A">
      <w:pPr>
        <w:pStyle w:val="BodyText"/>
        <w:spacing w:before="120" w:line="320" w:lineRule="atLeast"/>
        <w:ind w:firstLine="567"/>
        <w:jc w:val="both"/>
      </w:pPr>
      <w:r>
        <w:t>Căn cứ Luật Giá ngày 20 tháng 6 năm 2012;</w:t>
      </w:r>
    </w:p>
    <w:p w:rsidR="00A9366E" w:rsidRDefault="00DD6BE7" w:rsidP="0021737A">
      <w:pPr>
        <w:pStyle w:val="BodyText"/>
        <w:spacing w:before="120" w:line="320" w:lineRule="atLeast"/>
        <w:ind w:firstLine="567"/>
        <w:jc w:val="both"/>
      </w:pPr>
      <w:r>
        <w:t xml:space="preserve">Căn cứ Nghị định số 50/2010/NĐ-CP ngày 14 tháng 5 năm 2010 của </w:t>
      </w:r>
      <w:r>
        <w:t>Chính phủ quy định chi tiết và hướng dẫn thi h</w:t>
      </w:r>
      <w:r>
        <w:t>ành một số điều của Luật Thuế  Tài</w:t>
      </w:r>
      <w:r>
        <w:rPr>
          <w:spacing w:val="3"/>
        </w:rPr>
        <w:t xml:space="preserve"> </w:t>
      </w:r>
      <w:r>
        <w:t>nguyên;</w:t>
      </w:r>
    </w:p>
    <w:p w:rsidR="00A9366E" w:rsidRDefault="00DD6BE7" w:rsidP="0021737A">
      <w:pPr>
        <w:pStyle w:val="BodyText"/>
        <w:spacing w:before="120" w:line="320" w:lineRule="atLeast"/>
        <w:ind w:firstLine="567"/>
        <w:jc w:val="both"/>
      </w:pPr>
      <w:r>
        <w:t xml:space="preserve">Căn cứ Nghị định số 12/2015/NĐ-CP ngày 12 tháng 02 năm 2015 của </w:t>
      </w:r>
      <w:r>
        <w:t>Chính phủ quy định chi tiết thi hành luật sửa đổi, bổ sung một số điều của các luật về thuế và sửa đổi bổ sung một số điều của các nghị định về thuế;</w:t>
      </w:r>
    </w:p>
    <w:p w:rsidR="00A9366E" w:rsidRDefault="00DD6BE7" w:rsidP="0021737A">
      <w:pPr>
        <w:pStyle w:val="BodyText"/>
        <w:spacing w:before="120" w:line="320" w:lineRule="atLeast"/>
        <w:ind w:firstLine="567"/>
        <w:jc w:val="both"/>
      </w:pPr>
      <w:r>
        <w:t xml:space="preserve">Căn cứ Nghị định số 34/2016/NĐ-CP ngày 14 tháng 5 năm 2016 của </w:t>
      </w:r>
      <w:r>
        <w:t>Chính phủ quy định chi tiết một số điều và biện pháp thi hành Luật ban hành văn bản quy phạm pháp</w:t>
      </w:r>
      <w:r>
        <w:rPr>
          <w:spacing w:val="-7"/>
        </w:rPr>
        <w:t xml:space="preserve"> </w:t>
      </w:r>
      <w:r>
        <w:t>luật;</w:t>
      </w:r>
    </w:p>
    <w:p w:rsidR="00A9366E" w:rsidRDefault="00DD6BE7" w:rsidP="0021737A">
      <w:pPr>
        <w:pStyle w:val="BodyText"/>
        <w:spacing w:before="120" w:line="320" w:lineRule="atLeast"/>
        <w:ind w:firstLine="567"/>
        <w:jc w:val="both"/>
      </w:pPr>
      <w:r>
        <w:rPr>
          <w:spacing w:val="-3"/>
        </w:rPr>
        <w:t xml:space="preserve">Căn cứ </w:t>
      </w:r>
      <w:r>
        <w:rPr>
          <w:spacing w:val="-4"/>
        </w:rPr>
        <w:t xml:space="preserve">Nghị định </w:t>
      </w:r>
      <w:r>
        <w:rPr>
          <w:spacing w:val="-3"/>
        </w:rPr>
        <w:t xml:space="preserve">số </w:t>
      </w:r>
      <w:r>
        <w:rPr>
          <w:spacing w:val="-5"/>
        </w:rPr>
        <w:t xml:space="preserve">154/2020/NĐ-CP </w:t>
      </w:r>
      <w:r>
        <w:rPr>
          <w:spacing w:val="-3"/>
        </w:rPr>
        <w:t xml:space="preserve">ngày </w:t>
      </w:r>
      <w:r>
        <w:t xml:space="preserve">31 </w:t>
      </w:r>
      <w:r>
        <w:rPr>
          <w:spacing w:val="-4"/>
        </w:rPr>
        <w:t xml:space="preserve">tháng </w:t>
      </w:r>
      <w:r>
        <w:rPr>
          <w:spacing w:val="-3"/>
        </w:rPr>
        <w:t xml:space="preserve">12 </w:t>
      </w:r>
      <w:r>
        <w:rPr>
          <w:spacing w:val="-4"/>
        </w:rPr>
        <w:t xml:space="preserve">năm </w:t>
      </w:r>
      <w:r>
        <w:rPr>
          <w:spacing w:val="-3"/>
        </w:rPr>
        <w:t xml:space="preserve">2020 của </w:t>
      </w:r>
      <w:r>
        <w:rPr>
          <w:spacing w:val="-4"/>
        </w:rPr>
        <w:t xml:space="preserve">Chính phủ </w:t>
      </w:r>
      <w:r>
        <w:rPr>
          <w:spacing w:val="-3"/>
        </w:rPr>
        <w:t xml:space="preserve">về </w:t>
      </w:r>
      <w:r>
        <w:rPr>
          <w:spacing w:val="-4"/>
        </w:rPr>
        <w:t xml:space="preserve">việc </w:t>
      </w:r>
      <w:r>
        <w:rPr>
          <w:spacing w:val="-3"/>
        </w:rPr>
        <w:t xml:space="preserve">sửa đổi, </w:t>
      </w:r>
      <w:r>
        <w:t xml:space="preserve">bổ </w:t>
      </w:r>
      <w:r>
        <w:rPr>
          <w:spacing w:val="-4"/>
        </w:rPr>
        <w:t xml:space="preserve">sung một </w:t>
      </w:r>
      <w:r>
        <w:t xml:space="preserve">số </w:t>
      </w:r>
      <w:r>
        <w:rPr>
          <w:spacing w:val="-4"/>
        </w:rPr>
        <w:t xml:space="preserve">điều </w:t>
      </w:r>
      <w:r>
        <w:rPr>
          <w:spacing w:val="-3"/>
        </w:rPr>
        <w:t xml:space="preserve">của </w:t>
      </w:r>
      <w:r>
        <w:rPr>
          <w:spacing w:val="-4"/>
        </w:rPr>
        <w:t xml:space="preserve">Nghị định </w:t>
      </w:r>
      <w:r>
        <w:rPr>
          <w:spacing w:val="-3"/>
        </w:rPr>
        <w:t xml:space="preserve">số </w:t>
      </w:r>
      <w:r>
        <w:rPr>
          <w:spacing w:val="-5"/>
        </w:rPr>
        <w:t xml:space="preserve">34/2016/NĐ-CP </w:t>
      </w:r>
      <w:r>
        <w:t>ngày 14 tháng 5 năm 2016 của Chính phủ quy định chi tiết một số điều và biện pháp thi hành Luật ban hành văn bản quy phạm pháp</w:t>
      </w:r>
      <w:r>
        <w:rPr>
          <w:spacing w:val="-13"/>
        </w:rPr>
        <w:t xml:space="preserve"> </w:t>
      </w:r>
      <w:r>
        <w:t>luật;</w:t>
      </w:r>
    </w:p>
    <w:p w:rsidR="00A9366E" w:rsidRDefault="00DD6BE7" w:rsidP="0021737A">
      <w:pPr>
        <w:pStyle w:val="BodyText"/>
        <w:spacing w:before="120" w:line="320" w:lineRule="atLeast"/>
        <w:ind w:firstLine="567"/>
        <w:jc w:val="both"/>
      </w:pPr>
      <w:r>
        <w:t>Căn cứ Thông tư số 152/2015/TT-BTC ngày 02 tháng 10 năm 2015 củ</w:t>
      </w:r>
      <w:r>
        <w:t xml:space="preserve">a Bộ </w:t>
      </w:r>
      <w:r>
        <w:t>trưởng Bộ Tài chính hướng dẫn về thuế tài nguyên;</w:t>
      </w:r>
    </w:p>
    <w:p w:rsidR="00A9366E" w:rsidRDefault="00DD6BE7" w:rsidP="0021737A">
      <w:pPr>
        <w:pStyle w:val="BodyText"/>
        <w:spacing w:before="120" w:line="320" w:lineRule="atLeast"/>
        <w:ind w:firstLine="567"/>
        <w:jc w:val="both"/>
      </w:pPr>
      <w:r>
        <w:t xml:space="preserve">Căn cứ Thông tư số 44/2017/TT-BTC ngày 12 tháng 5 năm 2017 của Bộ </w:t>
      </w:r>
      <w:r>
        <w:t>trưởng Bộ Tài chính quy định về khung giá tính thuế tài nguyên đối với nhóm, loại tài nguyên có tính chất lý, hóa giống</w:t>
      </w:r>
      <w:r>
        <w:rPr>
          <w:spacing w:val="-4"/>
        </w:rPr>
        <w:t xml:space="preserve"> </w:t>
      </w:r>
      <w:r>
        <w:t>nhau;</w:t>
      </w:r>
    </w:p>
    <w:p w:rsidR="00A9366E" w:rsidRDefault="00DD6BE7" w:rsidP="0021737A">
      <w:pPr>
        <w:pStyle w:val="BodyText"/>
        <w:spacing w:before="120" w:line="320" w:lineRule="atLeast"/>
        <w:ind w:firstLine="567"/>
        <w:jc w:val="both"/>
      </w:pPr>
      <w:r>
        <w:t>Căn cứ Th</w:t>
      </w:r>
      <w:r>
        <w:t xml:space="preserve">ông tư số 05/2020/TT-BTC ngày 20 tháng 01 năm 2020 của Bộ </w:t>
      </w:r>
      <w:r>
        <w:t>trưởng Bộ Tài chính về việc sửa đổi bổ sung một số điều của Thông tư số 44/2017/TT-BTC ngày 12 tháng 5 năm 2017 của Bộ trưởng Bộ Tài chính quy định về khung giá tính thuế tài nguyên đối với nhóm, lo</w:t>
      </w:r>
      <w:r>
        <w:t>ại tài nguyên có tính chất lý, hóa giống</w:t>
      </w:r>
      <w:r>
        <w:rPr>
          <w:spacing w:val="-4"/>
        </w:rPr>
        <w:t xml:space="preserve"> </w:t>
      </w:r>
      <w:r>
        <w:t>nhau;</w:t>
      </w:r>
    </w:p>
    <w:p w:rsidR="00A9366E" w:rsidRPr="0021737A" w:rsidRDefault="00DD6BE7" w:rsidP="0021737A">
      <w:pPr>
        <w:pStyle w:val="BodyText"/>
        <w:spacing w:before="120" w:line="320" w:lineRule="atLeast"/>
        <w:ind w:firstLine="567"/>
        <w:jc w:val="both"/>
        <w:rPr>
          <w:sz w:val="26"/>
          <w:lang w:val="en-US"/>
        </w:rPr>
      </w:pPr>
      <w:r>
        <w:t xml:space="preserve">Theo đề nghị của Giám đốc Sở Tài chính tại Tờ trình số 6988/TTr-STC </w:t>
      </w:r>
      <w:r>
        <w:t>ngày 16 tháng 11 năm 2023.</w:t>
      </w:r>
    </w:p>
    <w:p w:rsidR="00A9366E" w:rsidRDefault="00DD6BE7" w:rsidP="0021737A">
      <w:pPr>
        <w:spacing w:before="120" w:line="320" w:lineRule="atLeast"/>
        <w:ind w:right="3"/>
        <w:jc w:val="center"/>
        <w:rPr>
          <w:b/>
          <w:sz w:val="28"/>
        </w:rPr>
      </w:pPr>
      <w:r>
        <w:rPr>
          <w:b/>
          <w:sz w:val="28"/>
        </w:rPr>
        <w:t>QUYẾT ĐỊNH:</w:t>
      </w:r>
    </w:p>
    <w:p w:rsidR="00A9366E" w:rsidRDefault="00DD6BE7" w:rsidP="0021737A">
      <w:pPr>
        <w:spacing w:before="120" w:line="320" w:lineRule="atLeast"/>
        <w:ind w:left="304" w:right="250" w:firstLine="719"/>
        <w:jc w:val="both"/>
        <w:rPr>
          <w:sz w:val="28"/>
        </w:rPr>
      </w:pPr>
      <w:r>
        <w:rPr>
          <w:b/>
          <w:spacing w:val="-3"/>
          <w:sz w:val="28"/>
        </w:rPr>
        <w:lastRenderedPageBreak/>
        <w:t xml:space="preserve">Điều </w:t>
      </w:r>
      <w:r>
        <w:rPr>
          <w:b/>
          <w:sz w:val="28"/>
        </w:rPr>
        <w:t xml:space="preserve">1. </w:t>
      </w:r>
      <w:r>
        <w:rPr>
          <w:sz w:val="28"/>
        </w:rPr>
        <w:t xml:space="preserve">Ban </w:t>
      </w:r>
      <w:r>
        <w:rPr>
          <w:spacing w:val="-3"/>
          <w:sz w:val="28"/>
        </w:rPr>
        <w:t xml:space="preserve">hành bảng </w:t>
      </w:r>
      <w:r>
        <w:rPr>
          <w:spacing w:val="-2"/>
          <w:sz w:val="28"/>
        </w:rPr>
        <w:t xml:space="preserve">giá </w:t>
      </w:r>
      <w:r>
        <w:rPr>
          <w:spacing w:val="-3"/>
          <w:sz w:val="28"/>
        </w:rPr>
        <w:t xml:space="preserve">tính </w:t>
      </w:r>
      <w:r>
        <w:rPr>
          <w:sz w:val="28"/>
        </w:rPr>
        <w:t xml:space="preserve">thuế tài </w:t>
      </w:r>
      <w:r>
        <w:rPr>
          <w:spacing w:val="-4"/>
          <w:sz w:val="28"/>
        </w:rPr>
        <w:t xml:space="preserve">nguyên </w:t>
      </w:r>
      <w:r>
        <w:rPr>
          <w:sz w:val="28"/>
        </w:rPr>
        <w:t xml:space="preserve">trên địa bàn tỉnh </w:t>
      </w:r>
      <w:r>
        <w:rPr>
          <w:spacing w:val="-3"/>
          <w:sz w:val="28"/>
        </w:rPr>
        <w:t xml:space="preserve">Thanh </w:t>
      </w:r>
      <w:r>
        <w:rPr>
          <w:spacing w:val="-2"/>
          <w:sz w:val="28"/>
        </w:rPr>
        <w:t xml:space="preserve">Hóa </w:t>
      </w:r>
      <w:r>
        <w:rPr>
          <w:sz w:val="28"/>
        </w:rPr>
        <w:t>(Chi tiết tại Phụ lục I, II, III, IV, V, VI và VII kèm theo).</w:t>
      </w:r>
    </w:p>
    <w:p w:rsidR="00A9366E" w:rsidRDefault="00DD6BE7" w:rsidP="0021737A">
      <w:pPr>
        <w:spacing w:before="120" w:line="320" w:lineRule="atLeast"/>
        <w:ind w:left="1024"/>
        <w:jc w:val="both"/>
        <w:rPr>
          <w:b/>
          <w:sz w:val="28"/>
        </w:rPr>
      </w:pPr>
      <w:r>
        <w:rPr>
          <w:b/>
          <w:sz w:val="28"/>
        </w:rPr>
        <w:t>Điều 2. Hiệu lực thi hành</w:t>
      </w:r>
      <w:bookmarkStart w:id="0" w:name="_GoBack"/>
      <w:bookmarkEnd w:id="0"/>
    </w:p>
    <w:p w:rsidR="00A9366E" w:rsidRDefault="00DD6BE7" w:rsidP="0021737A">
      <w:pPr>
        <w:spacing w:before="120" w:line="320" w:lineRule="atLeast"/>
        <w:ind w:left="304" w:right="247" w:firstLine="719"/>
        <w:jc w:val="both"/>
        <w:rPr>
          <w:sz w:val="28"/>
        </w:rPr>
      </w:pPr>
      <w:r>
        <w:rPr>
          <w:sz w:val="28"/>
        </w:rPr>
        <w:t xml:space="preserve">Quyết định này có hiệu lực thi hành kể từ ngày 05 tháng 12 năm 2023 và thay thế Quyết định số 10/2018/QĐ-UBND ngày 22 tháng 3 năm 2018 của Ủy ban nhân dân tỉnh về việc </w:t>
      </w:r>
      <w:r>
        <w:rPr>
          <w:sz w:val="28"/>
        </w:rPr>
        <w:t>ban hành bảng giá tính thuế tài nguyên trên địa bàn tỉnh Thanh Hóa.</w:t>
      </w:r>
    </w:p>
    <w:p w:rsidR="00A9366E" w:rsidRDefault="00DD6BE7" w:rsidP="0021737A">
      <w:pPr>
        <w:spacing w:before="120" w:line="320" w:lineRule="atLeast"/>
        <w:ind w:left="1024"/>
        <w:jc w:val="both"/>
        <w:rPr>
          <w:b/>
          <w:sz w:val="28"/>
        </w:rPr>
      </w:pPr>
      <w:r>
        <w:rPr>
          <w:b/>
          <w:sz w:val="28"/>
        </w:rPr>
        <w:t>Điều 3. Trách nhiệm thi hành</w:t>
      </w:r>
    </w:p>
    <w:p w:rsidR="00A9366E" w:rsidRDefault="00DD6BE7" w:rsidP="0021737A">
      <w:pPr>
        <w:spacing w:before="120" w:line="320" w:lineRule="atLeast"/>
        <w:ind w:left="304" w:right="247" w:firstLine="719"/>
        <w:jc w:val="both"/>
        <w:rPr>
          <w:sz w:val="28"/>
        </w:rPr>
      </w:pPr>
      <w:r>
        <w:rPr>
          <w:sz w:val="28"/>
        </w:rPr>
        <w:t xml:space="preserve">Chánh Văn phòng Ủy ban nhân dân tỉnh; </w:t>
      </w:r>
      <w:r>
        <w:rPr>
          <w:spacing w:val="-4"/>
          <w:sz w:val="28"/>
        </w:rPr>
        <w:t xml:space="preserve">Thủ trưởng các </w:t>
      </w:r>
      <w:r>
        <w:rPr>
          <w:spacing w:val="-3"/>
          <w:sz w:val="28"/>
        </w:rPr>
        <w:t xml:space="preserve">sở, </w:t>
      </w:r>
      <w:r>
        <w:rPr>
          <w:spacing w:val="-4"/>
          <w:sz w:val="28"/>
        </w:rPr>
        <w:t>ban, ngành;</w:t>
      </w:r>
      <w:r>
        <w:rPr>
          <w:spacing w:val="62"/>
          <w:sz w:val="28"/>
        </w:rPr>
        <w:t xml:space="preserve"> </w:t>
      </w:r>
      <w:r>
        <w:rPr>
          <w:spacing w:val="-3"/>
          <w:sz w:val="28"/>
        </w:rPr>
        <w:t xml:space="preserve">Chủ </w:t>
      </w:r>
      <w:r>
        <w:rPr>
          <w:spacing w:val="-4"/>
          <w:sz w:val="28"/>
        </w:rPr>
        <w:t xml:space="preserve">tịch </w:t>
      </w:r>
      <w:r>
        <w:rPr>
          <w:spacing w:val="-5"/>
          <w:sz w:val="28"/>
        </w:rPr>
        <w:t xml:space="preserve">UBND </w:t>
      </w:r>
      <w:r>
        <w:rPr>
          <w:spacing w:val="-4"/>
          <w:sz w:val="28"/>
        </w:rPr>
        <w:t xml:space="preserve">các </w:t>
      </w:r>
      <w:r>
        <w:rPr>
          <w:spacing w:val="-5"/>
          <w:sz w:val="28"/>
        </w:rPr>
        <w:t xml:space="preserve">huyện, </w:t>
      </w:r>
      <w:r>
        <w:rPr>
          <w:spacing w:val="-3"/>
          <w:sz w:val="28"/>
        </w:rPr>
        <w:t xml:space="preserve">thị xã, </w:t>
      </w:r>
      <w:r>
        <w:rPr>
          <w:spacing w:val="-4"/>
          <w:sz w:val="28"/>
        </w:rPr>
        <w:t xml:space="preserve">thành phố </w:t>
      </w:r>
      <w:r>
        <w:rPr>
          <w:sz w:val="28"/>
        </w:rPr>
        <w:t xml:space="preserve">và các tổ chức, cá nhân </w:t>
      </w:r>
      <w:r>
        <w:rPr>
          <w:spacing w:val="-3"/>
          <w:sz w:val="28"/>
        </w:rPr>
        <w:t xml:space="preserve">có </w:t>
      </w:r>
      <w:r>
        <w:rPr>
          <w:spacing w:val="-4"/>
          <w:sz w:val="28"/>
        </w:rPr>
        <w:t>liên quan chịu trách</w:t>
      </w:r>
      <w:r>
        <w:rPr>
          <w:spacing w:val="-4"/>
          <w:sz w:val="28"/>
        </w:rPr>
        <w:t xml:space="preserve"> nhiệm </w:t>
      </w:r>
      <w:r>
        <w:rPr>
          <w:spacing w:val="-3"/>
          <w:sz w:val="28"/>
        </w:rPr>
        <w:t xml:space="preserve">thi </w:t>
      </w:r>
      <w:r>
        <w:rPr>
          <w:spacing w:val="-4"/>
          <w:sz w:val="28"/>
        </w:rPr>
        <w:t xml:space="preserve">hành </w:t>
      </w:r>
      <w:r>
        <w:rPr>
          <w:spacing w:val="-5"/>
          <w:sz w:val="28"/>
        </w:rPr>
        <w:t xml:space="preserve">Quyết </w:t>
      </w:r>
      <w:r>
        <w:rPr>
          <w:spacing w:val="-3"/>
          <w:sz w:val="28"/>
        </w:rPr>
        <w:t xml:space="preserve">định </w:t>
      </w:r>
      <w:r>
        <w:rPr>
          <w:spacing w:val="-4"/>
          <w:sz w:val="28"/>
        </w:rPr>
        <w:t>này./.</w:t>
      </w:r>
    </w:p>
    <w:p w:rsidR="00A9366E" w:rsidRDefault="00A9366E">
      <w:pPr>
        <w:spacing w:before="7"/>
        <w:rPr>
          <w:sz w:val="23"/>
        </w:rPr>
      </w:pPr>
    </w:p>
    <w:tbl>
      <w:tblPr>
        <w:tblW w:w="0" w:type="auto"/>
        <w:tblInd w:w="111" w:type="dxa"/>
        <w:tblLayout w:type="fixed"/>
        <w:tblCellMar>
          <w:left w:w="0" w:type="dxa"/>
          <w:right w:w="0" w:type="dxa"/>
        </w:tblCellMar>
        <w:tblLook w:val="01E0" w:firstRow="1" w:lastRow="1" w:firstColumn="1" w:lastColumn="1" w:noHBand="0" w:noVBand="0"/>
      </w:tblPr>
      <w:tblGrid>
        <w:gridCol w:w="4905"/>
        <w:gridCol w:w="4194"/>
      </w:tblGrid>
      <w:tr w:rsidR="00A9366E">
        <w:trPr>
          <w:trHeight w:val="3822"/>
        </w:trPr>
        <w:tc>
          <w:tcPr>
            <w:tcW w:w="4905" w:type="dxa"/>
          </w:tcPr>
          <w:p w:rsidR="00A9366E" w:rsidRDefault="00DD6BE7">
            <w:pPr>
              <w:pStyle w:val="TableParagraph"/>
              <w:spacing w:line="264" w:lineRule="exact"/>
              <w:ind w:left="200"/>
              <w:rPr>
                <w:b/>
                <w:i/>
                <w:sz w:val="24"/>
              </w:rPr>
            </w:pPr>
            <w:r>
              <w:rPr>
                <w:b/>
                <w:i/>
                <w:sz w:val="24"/>
              </w:rPr>
              <w:t>Nơi nhận:</w:t>
            </w:r>
          </w:p>
          <w:p w:rsidR="00A9366E" w:rsidRDefault="00DD6BE7">
            <w:pPr>
              <w:pStyle w:val="TableParagraph"/>
              <w:numPr>
                <w:ilvl w:val="0"/>
                <w:numId w:val="1"/>
              </w:numPr>
              <w:tabs>
                <w:tab w:val="left" w:pos="328"/>
              </w:tabs>
              <w:spacing w:line="252" w:lineRule="exact"/>
            </w:pPr>
            <w:r>
              <w:t>Như Điều 3 Quyết định;</w:t>
            </w:r>
          </w:p>
          <w:p w:rsidR="00A9366E" w:rsidRDefault="00DD6BE7">
            <w:pPr>
              <w:pStyle w:val="TableParagraph"/>
              <w:numPr>
                <w:ilvl w:val="0"/>
                <w:numId w:val="1"/>
              </w:numPr>
              <w:tabs>
                <w:tab w:val="left" w:pos="328"/>
              </w:tabs>
              <w:spacing w:before="1" w:line="252" w:lineRule="exact"/>
            </w:pPr>
            <w:r>
              <w:t>Bộ Tài nguyên và Môi trường (để</w:t>
            </w:r>
            <w:r>
              <w:rPr>
                <w:spacing w:val="-2"/>
              </w:rPr>
              <w:t xml:space="preserve"> </w:t>
            </w:r>
            <w:r>
              <w:t>b/c);</w:t>
            </w:r>
          </w:p>
          <w:p w:rsidR="00A9366E" w:rsidRDefault="00DD6BE7">
            <w:pPr>
              <w:pStyle w:val="TableParagraph"/>
              <w:numPr>
                <w:ilvl w:val="0"/>
                <w:numId w:val="1"/>
              </w:numPr>
              <w:tabs>
                <w:tab w:val="left" w:pos="328"/>
              </w:tabs>
              <w:spacing w:line="252" w:lineRule="exact"/>
            </w:pPr>
            <w:r>
              <w:t>Bộ Tài chính (để</w:t>
            </w:r>
            <w:r>
              <w:rPr>
                <w:spacing w:val="-2"/>
              </w:rPr>
              <w:t xml:space="preserve"> </w:t>
            </w:r>
            <w:r>
              <w:t>b/c);</w:t>
            </w:r>
          </w:p>
          <w:p w:rsidR="00A9366E" w:rsidRDefault="00DD6BE7">
            <w:pPr>
              <w:pStyle w:val="TableParagraph"/>
              <w:numPr>
                <w:ilvl w:val="0"/>
                <w:numId w:val="1"/>
              </w:numPr>
              <w:tabs>
                <w:tab w:val="left" w:pos="328"/>
              </w:tabs>
              <w:spacing w:before="2" w:line="252" w:lineRule="exact"/>
            </w:pPr>
            <w:r>
              <w:t>Chủ tịch, các PCT UBND</w:t>
            </w:r>
            <w:r>
              <w:rPr>
                <w:spacing w:val="-7"/>
              </w:rPr>
              <w:t xml:space="preserve"> </w:t>
            </w:r>
            <w:r>
              <w:t>tỉnh;</w:t>
            </w:r>
          </w:p>
          <w:p w:rsidR="00A9366E" w:rsidRDefault="00DD6BE7">
            <w:pPr>
              <w:pStyle w:val="TableParagraph"/>
              <w:numPr>
                <w:ilvl w:val="0"/>
                <w:numId w:val="1"/>
              </w:numPr>
              <w:tabs>
                <w:tab w:val="left" w:pos="328"/>
              </w:tabs>
              <w:spacing w:line="252" w:lineRule="exact"/>
            </w:pPr>
            <w:r>
              <w:t>Cục kiểm tra văn bản QPPL - Bộ tư</w:t>
            </w:r>
            <w:r>
              <w:rPr>
                <w:spacing w:val="-8"/>
              </w:rPr>
              <w:t xml:space="preserve"> </w:t>
            </w:r>
            <w:r>
              <w:t>pháp;</w:t>
            </w:r>
          </w:p>
          <w:p w:rsidR="00A9366E" w:rsidRDefault="00DD6BE7">
            <w:pPr>
              <w:pStyle w:val="TableParagraph"/>
              <w:numPr>
                <w:ilvl w:val="0"/>
                <w:numId w:val="1"/>
              </w:numPr>
              <w:tabs>
                <w:tab w:val="left" w:pos="328"/>
              </w:tabs>
              <w:spacing w:line="252" w:lineRule="exact"/>
            </w:pPr>
            <w:r>
              <w:t>Cổng Thông tin điện tử tỉnh Thanh</w:t>
            </w:r>
            <w:r>
              <w:rPr>
                <w:spacing w:val="-10"/>
              </w:rPr>
              <w:t xml:space="preserve"> </w:t>
            </w:r>
            <w:r>
              <w:t>Hóa;</w:t>
            </w:r>
          </w:p>
          <w:p w:rsidR="00A9366E" w:rsidRDefault="00DD6BE7">
            <w:pPr>
              <w:pStyle w:val="TableParagraph"/>
              <w:numPr>
                <w:ilvl w:val="0"/>
                <w:numId w:val="1"/>
              </w:numPr>
              <w:tabs>
                <w:tab w:val="left" w:pos="328"/>
              </w:tabs>
              <w:spacing w:before="1" w:line="253" w:lineRule="exact"/>
            </w:pPr>
            <w:r>
              <w:t>Công báo</w:t>
            </w:r>
            <w:r>
              <w:rPr>
                <w:spacing w:val="-3"/>
              </w:rPr>
              <w:t xml:space="preserve"> </w:t>
            </w:r>
            <w:r>
              <w:t>tỉnh;</w:t>
            </w:r>
          </w:p>
          <w:p w:rsidR="00A9366E" w:rsidRDefault="00DD6BE7">
            <w:pPr>
              <w:pStyle w:val="TableParagraph"/>
              <w:numPr>
                <w:ilvl w:val="0"/>
                <w:numId w:val="1"/>
              </w:numPr>
              <w:tabs>
                <w:tab w:val="left" w:pos="325"/>
              </w:tabs>
              <w:spacing w:line="253" w:lineRule="exact"/>
              <w:ind w:left="324" w:hanging="125"/>
            </w:pPr>
            <w:r>
              <w:t>Lưu: VT, KTTC.</w:t>
            </w:r>
          </w:p>
        </w:tc>
        <w:tc>
          <w:tcPr>
            <w:tcW w:w="4194" w:type="dxa"/>
          </w:tcPr>
          <w:p w:rsidR="00A9366E" w:rsidRDefault="00DD6BE7">
            <w:pPr>
              <w:pStyle w:val="TableParagraph"/>
              <w:ind w:left="880" w:right="197"/>
              <w:jc w:val="center"/>
              <w:rPr>
                <w:b/>
                <w:sz w:val="27"/>
              </w:rPr>
            </w:pPr>
            <w:r>
              <w:rPr>
                <w:b/>
                <w:sz w:val="27"/>
              </w:rPr>
              <w:t>TM. UỶ BAN NHÂN DÂN KT. CHỦ TỊCH</w:t>
            </w:r>
          </w:p>
          <w:p w:rsidR="00A9366E" w:rsidRDefault="00DD6BE7">
            <w:pPr>
              <w:pStyle w:val="TableParagraph"/>
              <w:ind w:left="876" w:right="197"/>
              <w:jc w:val="center"/>
              <w:rPr>
                <w:b/>
                <w:sz w:val="27"/>
              </w:rPr>
            </w:pPr>
            <w:r>
              <w:rPr>
                <w:b/>
                <w:sz w:val="27"/>
              </w:rPr>
              <w:t>PHÓ CHỦ</w:t>
            </w:r>
            <w:r>
              <w:rPr>
                <w:b/>
                <w:spacing w:val="-2"/>
                <w:sz w:val="27"/>
              </w:rPr>
              <w:t xml:space="preserve"> </w:t>
            </w:r>
            <w:r>
              <w:rPr>
                <w:b/>
                <w:sz w:val="27"/>
              </w:rPr>
              <w:t>TỊCH</w:t>
            </w:r>
          </w:p>
          <w:p w:rsidR="00A9366E" w:rsidRDefault="00A9366E">
            <w:pPr>
              <w:pStyle w:val="TableParagraph"/>
              <w:spacing w:before="2"/>
              <w:rPr>
                <w:sz w:val="20"/>
              </w:rPr>
            </w:pPr>
          </w:p>
          <w:p w:rsidR="00A9366E" w:rsidRDefault="00A9366E">
            <w:pPr>
              <w:pStyle w:val="TableParagraph"/>
              <w:ind w:left="1220"/>
              <w:rPr>
                <w:noProof/>
                <w:sz w:val="20"/>
                <w:lang w:val="en-US"/>
              </w:rPr>
            </w:pPr>
          </w:p>
          <w:p w:rsidR="0021737A" w:rsidRDefault="0021737A">
            <w:pPr>
              <w:pStyle w:val="TableParagraph"/>
              <w:ind w:left="1220"/>
              <w:rPr>
                <w:noProof/>
                <w:sz w:val="20"/>
                <w:lang w:val="en-US"/>
              </w:rPr>
            </w:pPr>
          </w:p>
          <w:p w:rsidR="0021737A" w:rsidRDefault="0021737A">
            <w:pPr>
              <w:pStyle w:val="TableParagraph"/>
              <w:ind w:left="1220"/>
              <w:rPr>
                <w:noProof/>
                <w:sz w:val="20"/>
                <w:lang w:val="en-US"/>
              </w:rPr>
            </w:pPr>
          </w:p>
          <w:p w:rsidR="0021737A" w:rsidRDefault="0021737A">
            <w:pPr>
              <w:pStyle w:val="TableParagraph"/>
              <w:ind w:left="1220"/>
              <w:rPr>
                <w:noProof/>
                <w:sz w:val="20"/>
                <w:lang w:val="en-US"/>
              </w:rPr>
            </w:pPr>
          </w:p>
          <w:p w:rsidR="0021737A" w:rsidRDefault="0021737A">
            <w:pPr>
              <w:pStyle w:val="TableParagraph"/>
              <w:ind w:left="1220"/>
              <w:rPr>
                <w:sz w:val="20"/>
              </w:rPr>
            </w:pPr>
          </w:p>
          <w:p w:rsidR="00A9366E" w:rsidRDefault="00DD6BE7">
            <w:pPr>
              <w:pStyle w:val="TableParagraph"/>
              <w:spacing w:before="228" w:line="302" w:lineRule="exact"/>
              <w:ind w:left="877" w:right="197"/>
              <w:jc w:val="center"/>
              <w:rPr>
                <w:b/>
                <w:sz w:val="28"/>
              </w:rPr>
            </w:pPr>
            <w:r>
              <w:rPr>
                <w:b/>
                <w:sz w:val="28"/>
              </w:rPr>
              <w:t>Nguyễn Văn</w:t>
            </w:r>
            <w:r>
              <w:rPr>
                <w:b/>
                <w:spacing w:val="-7"/>
                <w:sz w:val="28"/>
              </w:rPr>
              <w:t xml:space="preserve"> </w:t>
            </w:r>
            <w:r>
              <w:rPr>
                <w:b/>
                <w:sz w:val="28"/>
              </w:rPr>
              <w:t>Thi</w:t>
            </w:r>
          </w:p>
        </w:tc>
      </w:tr>
    </w:tbl>
    <w:p w:rsidR="00A9366E" w:rsidRDefault="00A9366E">
      <w:pPr>
        <w:spacing w:line="302" w:lineRule="exact"/>
        <w:jc w:val="center"/>
        <w:rPr>
          <w:sz w:val="28"/>
        </w:rPr>
        <w:sectPr w:rsidR="00A9366E" w:rsidSect="0021737A">
          <w:pgSz w:w="11910" w:h="16850"/>
          <w:pgMar w:top="1134" w:right="1134" w:bottom="1134" w:left="1701" w:header="720" w:footer="720" w:gutter="0"/>
          <w:cols w:space="720"/>
        </w:sectPr>
      </w:pPr>
    </w:p>
    <w:p w:rsidR="00A9366E" w:rsidRDefault="00A9366E">
      <w:pPr>
        <w:spacing w:before="9"/>
        <w:rPr>
          <w:sz w:val="12"/>
        </w:rPr>
      </w:pPr>
    </w:p>
    <w:p w:rsidR="00A9366E" w:rsidRDefault="00DD6BE7">
      <w:pPr>
        <w:spacing w:before="89" w:line="322" w:lineRule="exact"/>
        <w:ind w:right="18"/>
        <w:jc w:val="center"/>
        <w:rPr>
          <w:b/>
          <w:sz w:val="28"/>
        </w:rPr>
      </w:pPr>
      <w:r>
        <w:rPr>
          <w:b/>
          <w:sz w:val="28"/>
        </w:rPr>
        <w:t>PHỤ LỤC I</w:t>
      </w:r>
    </w:p>
    <w:p w:rsidR="00A9366E" w:rsidRDefault="00DD6BE7">
      <w:pPr>
        <w:spacing w:line="319" w:lineRule="exact"/>
        <w:ind w:right="18"/>
        <w:jc w:val="center"/>
        <w:rPr>
          <w:b/>
          <w:sz w:val="28"/>
        </w:rPr>
      </w:pPr>
      <w:bookmarkStart w:id="1" w:name="chuong_pl_1_name"/>
      <w:bookmarkEnd w:id="1"/>
      <w:r>
        <w:rPr>
          <w:b/>
          <w:sz w:val="28"/>
        </w:rPr>
        <w:t>GIÁ TÍNH THUẾ TÀI NGUYÊN ĐỐI VỚI KHOÁNG SẢN KIM LOẠI</w:t>
      </w:r>
    </w:p>
    <w:p w:rsidR="00A9366E" w:rsidRDefault="00DD6BE7">
      <w:pPr>
        <w:pStyle w:val="BodyText"/>
        <w:tabs>
          <w:tab w:val="left" w:pos="4714"/>
          <w:tab w:val="left" w:pos="7794"/>
          <w:tab w:val="left" w:pos="8922"/>
        </w:tabs>
        <w:spacing w:before="0" w:line="319" w:lineRule="exact"/>
        <w:ind w:right="18"/>
        <w:jc w:val="center"/>
      </w:pPr>
      <w:r>
        <w:pict>
          <v:shape id="_x0000_s1032" style="position:absolute;left:0;text-align:left;margin-left:284.1pt;margin-top:18.25pt;width:263.6pt;height:.1pt;z-index:-15727616;mso-wrap-distance-left:0;mso-wrap-distance-right:0;mso-position-horizontal-relative:page" coordorigin="5682,365" coordsize="5272,0" path="m5682,365r5272,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8"/>
        </w:rPr>
        <w:t xml:space="preserve"> </w:t>
      </w:r>
      <w:r>
        <w:t>Hóa)</w:t>
      </w:r>
    </w:p>
    <w:p w:rsidR="00A9366E" w:rsidRDefault="00A9366E">
      <w:pPr>
        <w:rPr>
          <w:i/>
          <w:sz w:val="20"/>
        </w:rPr>
      </w:pPr>
    </w:p>
    <w:p w:rsidR="00A9366E" w:rsidRDefault="00A9366E">
      <w:pPr>
        <w:spacing w:before="9" w:after="1"/>
        <w:rPr>
          <w:i/>
          <w:sz w:val="13"/>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74"/>
        <w:gridCol w:w="871"/>
        <w:gridCol w:w="1181"/>
        <w:gridCol w:w="1148"/>
        <w:gridCol w:w="847"/>
        <w:gridCol w:w="6210"/>
        <w:gridCol w:w="797"/>
        <w:gridCol w:w="2569"/>
      </w:tblGrid>
      <w:tr w:rsidR="00A9366E">
        <w:trPr>
          <w:trHeight w:val="625"/>
        </w:trPr>
        <w:tc>
          <w:tcPr>
            <w:tcW w:w="5761" w:type="dxa"/>
            <w:gridSpan w:val="6"/>
          </w:tcPr>
          <w:p w:rsidR="00A9366E" w:rsidRDefault="00DD6BE7">
            <w:pPr>
              <w:pStyle w:val="TableParagraph"/>
              <w:spacing w:before="185"/>
              <w:ind w:left="1512"/>
              <w:rPr>
                <w:b/>
              </w:rPr>
            </w:pPr>
            <w:r>
              <w:rPr>
                <w:b/>
                <w:sz w:val="18"/>
              </w:rPr>
              <w:t xml:space="preserve">Ghi </w:t>
            </w:r>
            <w:r>
              <w:rPr>
                <w:b/>
              </w:rPr>
              <w:t>Mã nhóm, loại tài nguyên</w:t>
            </w:r>
          </w:p>
        </w:tc>
        <w:tc>
          <w:tcPr>
            <w:tcW w:w="6210" w:type="dxa"/>
          </w:tcPr>
          <w:p w:rsidR="00A9366E" w:rsidRDefault="00DD6BE7">
            <w:pPr>
              <w:pStyle w:val="TableParagraph"/>
              <w:spacing w:before="185"/>
              <w:ind w:left="839" w:right="757"/>
              <w:jc w:val="center"/>
              <w:rPr>
                <w:b/>
              </w:rPr>
            </w:pPr>
            <w:r>
              <w:rPr>
                <w:b/>
              </w:rPr>
              <w:t>Tên nhóm, loại tài nguyên /Sản phẩm tài nguyên</w:t>
            </w:r>
          </w:p>
        </w:tc>
        <w:tc>
          <w:tcPr>
            <w:tcW w:w="797" w:type="dxa"/>
          </w:tcPr>
          <w:p w:rsidR="00A9366E" w:rsidRDefault="00DD6BE7">
            <w:pPr>
              <w:pStyle w:val="TableParagraph"/>
              <w:spacing w:before="58"/>
              <w:ind w:left="200" w:right="55" w:hanging="128"/>
              <w:rPr>
                <w:b/>
              </w:rPr>
            </w:pPr>
            <w:r>
              <w:rPr>
                <w:b/>
              </w:rPr>
              <w:t>Đơn vị tính</w:t>
            </w:r>
          </w:p>
        </w:tc>
        <w:tc>
          <w:tcPr>
            <w:tcW w:w="2569" w:type="dxa"/>
          </w:tcPr>
          <w:p w:rsidR="00A9366E" w:rsidRDefault="00DD6BE7">
            <w:pPr>
              <w:pStyle w:val="TableParagraph"/>
              <w:spacing w:before="58"/>
              <w:ind w:left="1000" w:right="106" w:hanging="864"/>
              <w:rPr>
                <w:b/>
              </w:rPr>
            </w:pPr>
            <w:r>
              <w:rPr>
                <w:b/>
              </w:rPr>
              <w:t>Giá tính thuế tài nguyên (đồng)</w:t>
            </w:r>
          </w:p>
        </w:tc>
      </w:tr>
      <w:tr w:rsidR="00A9366E">
        <w:trPr>
          <w:trHeight w:val="374"/>
        </w:trPr>
        <w:tc>
          <w:tcPr>
            <w:tcW w:w="840" w:type="dxa"/>
          </w:tcPr>
          <w:p w:rsidR="00A9366E" w:rsidRDefault="00DD6BE7">
            <w:pPr>
              <w:pStyle w:val="TableParagraph"/>
              <w:spacing w:before="58"/>
              <w:ind w:left="123" w:right="99"/>
              <w:jc w:val="center"/>
              <w:rPr>
                <w:b/>
              </w:rPr>
            </w:pPr>
            <w:r>
              <w:rPr>
                <w:b/>
              </w:rPr>
              <w:t>Cấp 1</w:t>
            </w:r>
          </w:p>
        </w:tc>
        <w:tc>
          <w:tcPr>
            <w:tcW w:w="874" w:type="dxa"/>
          </w:tcPr>
          <w:p w:rsidR="00A9366E" w:rsidRDefault="00DD6BE7">
            <w:pPr>
              <w:pStyle w:val="TableParagraph"/>
              <w:spacing w:before="58"/>
              <w:ind w:left="131" w:right="126"/>
              <w:jc w:val="center"/>
              <w:rPr>
                <w:b/>
              </w:rPr>
            </w:pPr>
            <w:r>
              <w:rPr>
                <w:b/>
              </w:rPr>
              <w:t>Cấp 2</w:t>
            </w:r>
          </w:p>
        </w:tc>
        <w:tc>
          <w:tcPr>
            <w:tcW w:w="871" w:type="dxa"/>
          </w:tcPr>
          <w:p w:rsidR="00A9366E" w:rsidRDefault="00DD6BE7">
            <w:pPr>
              <w:pStyle w:val="TableParagraph"/>
              <w:spacing w:before="58"/>
              <w:ind w:left="128" w:right="126"/>
              <w:jc w:val="center"/>
              <w:rPr>
                <w:b/>
              </w:rPr>
            </w:pPr>
            <w:r>
              <w:rPr>
                <w:b/>
              </w:rPr>
              <w:t>Cấp 3</w:t>
            </w:r>
          </w:p>
        </w:tc>
        <w:tc>
          <w:tcPr>
            <w:tcW w:w="1181" w:type="dxa"/>
          </w:tcPr>
          <w:p w:rsidR="00A9366E" w:rsidRDefault="00DD6BE7">
            <w:pPr>
              <w:pStyle w:val="TableParagraph"/>
              <w:spacing w:before="58"/>
              <w:ind w:left="304"/>
              <w:rPr>
                <w:b/>
              </w:rPr>
            </w:pPr>
            <w:r>
              <w:rPr>
                <w:b/>
              </w:rPr>
              <w:t>Cấp 4</w:t>
            </w:r>
          </w:p>
        </w:tc>
        <w:tc>
          <w:tcPr>
            <w:tcW w:w="1148" w:type="dxa"/>
          </w:tcPr>
          <w:p w:rsidR="00A9366E" w:rsidRDefault="00DD6BE7">
            <w:pPr>
              <w:pStyle w:val="TableParagraph"/>
              <w:spacing w:before="58"/>
              <w:ind w:left="287"/>
              <w:rPr>
                <w:b/>
              </w:rPr>
            </w:pPr>
            <w:r>
              <w:rPr>
                <w:b/>
              </w:rPr>
              <w:t>Cấp 5</w:t>
            </w:r>
          </w:p>
        </w:tc>
        <w:tc>
          <w:tcPr>
            <w:tcW w:w="847" w:type="dxa"/>
          </w:tcPr>
          <w:p w:rsidR="00A9366E" w:rsidRDefault="00DD6BE7">
            <w:pPr>
              <w:pStyle w:val="TableParagraph"/>
              <w:spacing w:before="58"/>
              <w:ind w:left="136"/>
              <w:rPr>
                <w:b/>
              </w:rPr>
            </w:pPr>
            <w:r>
              <w:rPr>
                <w:b/>
              </w:rPr>
              <w:t>Cấp 6</w:t>
            </w:r>
          </w:p>
        </w:tc>
        <w:tc>
          <w:tcPr>
            <w:tcW w:w="6210" w:type="dxa"/>
          </w:tcPr>
          <w:p w:rsidR="00A9366E" w:rsidRDefault="00A9366E">
            <w:pPr>
              <w:pStyle w:val="TableParagraph"/>
            </w:pP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DD6BE7">
            <w:pPr>
              <w:pStyle w:val="TableParagraph"/>
              <w:spacing w:before="68"/>
              <w:ind w:left="23"/>
              <w:jc w:val="center"/>
              <w:rPr>
                <w:b/>
              </w:rPr>
            </w:pPr>
            <w:r>
              <w:rPr>
                <w:b/>
              </w:rPr>
              <w:t>I</w:t>
            </w: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rPr>
            </w:pPr>
            <w:r>
              <w:rPr>
                <w:b/>
              </w:rPr>
              <w:t>Khoáng sản kim loại</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DD6BE7">
            <w:pPr>
              <w:pStyle w:val="TableParagraph"/>
              <w:spacing w:before="68"/>
              <w:ind w:left="131" w:right="126"/>
              <w:jc w:val="center"/>
              <w:rPr>
                <w:b/>
              </w:rPr>
            </w:pPr>
            <w:r>
              <w:rPr>
                <w:b/>
              </w:rPr>
              <w:t>I1</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rPr>
            </w:pPr>
            <w:r>
              <w:rPr>
                <w:b/>
              </w:rPr>
              <w:t>Sắt</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8"/>
              <w:ind w:left="128" w:right="121"/>
              <w:jc w:val="center"/>
              <w:rPr>
                <w:b/>
                <w:i/>
              </w:rPr>
            </w:pPr>
            <w:r>
              <w:rPr>
                <w:b/>
                <w:i/>
              </w:rPr>
              <w:t>I101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i/>
              </w:rPr>
            </w:pPr>
            <w:r>
              <w:rPr>
                <w:b/>
                <w:i/>
              </w:rPr>
              <w:t>Sắt kim loại</w:t>
            </w:r>
          </w:p>
        </w:tc>
        <w:tc>
          <w:tcPr>
            <w:tcW w:w="797" w:type="dxa"/>
          </w:tcPr>
          <w:p w:rsidR="00A9366E" w:rsidRDefault="00DD6BE7">
            <w:pPr>
              <w:pStyle w:val="TableParagraph"/>
              <w:spacing w:before="63"/>
              <w:ind w:left="198" w:right="194"/>
              <w:jc w:val="center"/>
            </w:pPr>
            <w:r>
              <w:t>Tấn</w:t>
            </w:r>
          </w:p>
        </w:tc>
        <w:tc>
          <w:tcPr>
            <w:tcW w:w="2569" w:type="dxa"/>
          </w:tcPr>
          <w:p w:rsidR="00A9366E" w:rsidRDefault="00DD6BE7">
            <w:pPr>
              <w:pStyle w:val="TableParagraph"/>
              <w:spacing w:before="63"/>
              <w:ind w:right="109"/>
              <w:jc w:val="right"/>
            </w:pPr>
            <w:r>
              <w:t>8.000.000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8"/>
              <w:ind w:left="128" w:right="121"/>
              <w:jc w:val="center"/>
              <w:rPr>
                <w:b/>
                <w:i/>
              </w:rPr>
            </w:pPr>
            <w:r>
              <w:rPr>
                <w:b/>
                <w:i/>
              </w:rPr>
              <w:t>I102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i/>
              </w:rPr>
            </w:pPr>
            <w:r>
              <w:rPr>
                <w:b/>
                <w:i/>
              </w:rPr>
              <w:t>Quặng Manhetit (có từ tính)</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271"/>
            </w:pPr>
            <w:r>
              <w:t>I10201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Manhetit có hàm lượng Fe&lt;30%</w:t>
            </w:r>
          </w:p>
        </w:tc>
        <w:tc>
          <w:tcPr>
            <w:tcW w:w="797" w:type="dxa"/>
          </w:tcPr>
          <w:p w:rsidR="00A9366E" w:rsidRDefault="00DD6BE7">
            <w:pPr>
              <w:pStyle w:val="TableParagraph"/>
              <w:spacing w:before="63"/>
              <w:ind w:left="198" w:right="194"/>
              <w:jc w:val="center"/>
            </w:pPr>
            <w:r>
              <w:t>Tấn</w:t>
            </w:r>
          </w:p>
        </w:tc>
        <w:tc>
          <w:tcPr>
            <w:tcW w:w="2569" w:type="dxa"/>
          </w:tcPr>
          <w:p w:rsidR="00A9366E" w:rsidRDefault="00DD6BE7">
            <w:pPr>
              <w:pStyle w:val="TableParagraph"/>
              <w:spacing w:before="63"/>
              <w:ind w:right="109"/>
              <w:jc w:val="right"/>
            </w:pPr>
            <w:r>
              <w:t>250.000</w:t>
            </w:r>
          </w:p>
        </w:tc>
      </w:tr>
      <w:tr w:rsidR="00A9366E">
        <w:trPr>
          <w:trHeight w:val="39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271"/>
            </w:pPr>
            <w:r>
              <w:t>I10202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Manhetit có hàm lượng 30%≤Fe&lt;40%</w:t>
            </w:r>
          </w:p>
        </w:tc>
        <w:tc>
          <w:tcPr>
            <w:tcW w:w="797" w:type="dxa"/>
          </w:tcPr>
          <w:p w:rsidR="00A9366E" w:rsidRDefault="00DD6BE7">
            <w:pPr>
              <w:pStyle w:val="TableParagraph"/>
              <w:spacing w:before="63"/>
              <w:ind w:left="198" w:right="194"/>
              <w:jc w:val="center"/>
            </w:pPr>
            <w:r>
              <w:t>Tấn</w:t>
            </w:r>
          </w:p>
        </w:tc>
        <w:tc>
          <w:tcPr>
            <w:tcW w:w="2569" w:type="dxa"/>
          </w:tcPr>
          <w:p w:rsidR="00A9366E" w:rsidRDefault="00DD6BE7">
            <w:pPr>
              <w:pStyle w:val="TableParagraph"/>
              <w:spacing w:before="63"/>
              <w:ind w:right="109"/>
              <w:jc w:val="right"/>
            </w:pPr>
            <w:r>
              <w:t>450.000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271"/>
            </w:pPr>
            <w:r>
              <w:t>I10203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Manhetit có hàm lượng 40%≤Fe&lt;50%</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600.000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271"/>
            </w:pPr>
            <w:r>
              <w:t>I10204</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Manhetit có hàm lượng 50%≤Fe&lt;60%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1.000.000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271"/>
            </w:pPr>
            <w:r>
              <w:t>I10205</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Manhetit có hàm lượng Fe≥60%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1.200.000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70"/>
              <w:ind w:left="128" w:right="122"/>
              <w:jc w:val="center"/>
              <w:rPr>
                <w:b/>
                <w:i/>
              </w:rPr>
            </w:pPr>
            <w:r>
              <w:rPr>
                <w:b/>
                <w:i/>
              </w:rPr>
              <w:t>I103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Limonit (không từ tính)</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271"/>
            </w:pPr>
            <w:r>
              <w:t>I10301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limonit có hàm lượng Fe≤30%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210.000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271"/>
            </w:pPr>
            <w:r>
              <w:t>I10302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limonit có hàm lượng 30%&lt;Fe≤40%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280.000</w:t>
            </w:r>
          </w:p>
        </w:tc>
      </w:tr>
      <w:tr w:rsidR="00A9366E">
        <w:trPr>
          <w:trHeight w:val="39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6"/>
              <w:ind w:left="271"/>
            </w:pPr>
            <w:r>
              <w:t>I10303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limonit có hàm lượng 40%&lt;Fe≤50%</w:t>
            </w:r>
          </w:p>
        </w:tc>
        <w:tc>
          <w:tcPr>
            <w:tcW w:w="797" w:type="dxa"/>
          </w:tcPr>
          <w:p w:rsidR="00A9366E" w:rsidRDefault="00DD6BE7">
            <w:pPr>
              <w:pStyle w:val="TableParagraph"/>
              <w:spacing w:before="66"/>
              <w:ind w:left="198" w:right="195"/>
              <w:jc w:val="center"/>
            </w:pPr>
            <w:r>
              <w:t>Tấn</w:t>
            </w:r>
          </w:p>
        </w:tc>
        <w:tc>
          <w:tcPr>
            <w:tcW w:w="2569" w:type="dxa"/>
          </w:tcPr>
          <w:p w:rsidR="00A9366E" w:rsidRDefault="00DD6BE7">
            <w:pPr>
              <w:pStyle w:val="TableParagraph"/>
              <w:spacing w:before="66"/>
              <w:ind w:right="109"/>
              <w:jc w:val="right"/>
            </w:pPr>
            <w:r>
              <w:t>340.000</w:t>
            </w:r>
          </w:p>
        </w:tc>
      </w:tr>
      <w:tr w:rsidR="00A9366E">
        <w:trPr>
          <w:trHeight w:val="395"/>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271"/>
            </w:pPr>
            <w:r>
              <w:t>I10304</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limonit có hàm lượng 50%&lt;Fe≤60%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420.000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271"/>
            </w:pPr>
            <w:r>
              <w:t>I10305</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limonit có hàm lượng Fe&gt;60%</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600.000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8"/>
              <w:ind w:left="128" w:right="121"/>
              <w:jc w:val="center"/>
              <w:rPr>
                <w:b/>
                <w:i/>
              </w:rPr>
            </w:pPr>
            <w:r>
              <w:rPr>
                <w:b/>
                <w:i/>
              </w:rPr>
              <w:t>I104</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i/>
              </w:rPr>
            </w:pPr>
            <w:r>
              <w:rPr>
                <w:b/>
                <w:i/>
              </w:rPr>
              <w:t>Quặng sắt Deluvi</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180.000</w:t>
            </w:r>
          </w:p>
        </w:tc>
      </w:tr>
    </w:tbl>
    <w:p w:rsidR="00A9366E" w:rsidRDefault="00A9366E">
      <w:pPr>
        <w:jc w:val="right"/>
        <w:sectPr w:rsidR="00A9366E">
          <w:headerReference w:type="default" r:id="rId8"/>
          <w:pgSz w:w="16850" w:h="11910" w:orient="landscape"/>
          <w:pgMar w:top="1180" w:right="500" w:bottom="280" w:left="520" w:header="724" w:footer="0" w:gutter="0"/>
          <w:pgNumType w:start="3"/>
          <w:cols w:space="720"/>
        </w:sectPr>
      </w:pPr>
    </w:p>
    <w:p w:rsidR="00A9366E" w:rsidRDefault="00A9366E">
      <w:pPr>
        <w:spacing w:before="8"/>
        <w:rPr>
          <w:i/>
          <w:sz w:val="20"/>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74"/>
        <w:gridCol w:w="871"/>
        <w:gridCol w:w="1181"/>
        <w:gridCol w:w="1148"/>
        <w:gridCol w:w="847"/>
        <w:gridCol w:w="6210"/>
        <w:gridCol w:w="797"/>
        <w:gridCol w:w="2569"/>
      </w:tblGrid>
      <w:tr w:rsidR="00A9366E">
        <w:trPr>
          <w:trHeight w:val="625"/>
        </w:trPr>
        <w:tc>
          <w:tcPr>
            <w:tcW w:w="5761" w:type="dxa"/>
            <w:gridSpan w:val="6"/>
          </w:tcPr>
          <w:p w:rsidR="00A9366E" w:rsidRDefault="00DD6BE7">
            <w:pPr>
              <w:pStyle w:val="TableParagraph"/>
              <w:spacing w:before="185"/>
              <w:ind w:left="1512"/>
              <w:rPr>
                <w:b/>
              </w:rPr>
            </w:pPr>
            <w:r>
              <w:rPr>
                <w:b/>
                <w:sz w:val="18"/>
              </w:rPr>
              <w:t xml:space="preserve">Ghi </w:t>
            </w:r>
            <w:r>
              <w:rPr>
                <w:b/>
              </w:rPr>
              <w:t>Mã nhóm, loại tài nguyên</w:t>
            </w:r>
          </w:p>
        </w:tc>
        <w:tc>
          <w:tcPr>
            <w:tcW w:w="6210" w:type="dxa"/>
          </w:tcPr>
          <w:p w:rsidR="00A9366E" w:rsidRDefault="00DD6BE7">
            <w:pPr>
              <w:pStyle w:val="TableParagraph"/>
              <w:spacing w:before="185"/>
              <w:ind w:left="839" w:right="757"/>
              <w:jc w:val="center"/>
              <w:rPr>
                <w:b/>
              </w:rPr>
            </w:pPr>
            <w:r>
              <w:rPr>
                <w:b/>
              </w:rPr>
              <w:t>Tên nhóm, loại tài nguyên /Sản phẩm tài nguyên</w:t>
            </w:r>
          </w:p>
        </w:tc>
        <w:tc>
          <w:tcPr>
            <w:tcW w:w="797" w:type="dxa"/>
          </w:tcPr>
          <w:p w:rsidR="00A9366E" w:rsidRDefault="00DD6BE7">
            <w:pPr>
              <w:pStyle w:val="TableParagraph"/>
              <w:spacing w:before="58"/>
              <w:ind w:left="200" w:right="55" w:hanging="128"/>
              <w:rPr>
                <w:b/>
              </w:rPr>
            </w:pPr>
            <w:r>
              <w:rPr>
                <w:b/>
              </w:rPr>
              <w:t>Đơn vị tính</w:t>
            </w:r>
          </w:p>
        </w:tc>
        <w:tc>
          <w:tcPr>
            <w:tcW w:w="2569" w:type="dxa"/>
          </w:tcPr>
          <w:p w:rsidR="00A9366E" w:rsidRDefault="00DD6BE7">
            <w:pPr>
              <w:pStyle w:val="TableParagraph"/>
              <w:spacing w:before="58"/>
              <w:ind w:left="1000" w:right="106" w:hanging="864"/>
              <w:rPr>
                <w:b/>
              </w:rPr>
            </w:pPr>
            <w:r>
              <w:rPr>
                <w:b/>
              </w:rPr>
              <w:t>Giá tính thuế tài nguyên (đồng)</w:t>
            </w:r>
          </w:p>
        </w:tc>
      </w:tr>
      <w:tr w:rsidR="00A9366E">
        <w:trPr>
          <w:trHeight w:val="373"/>
        </w:trPr>
        <w:tc>
          <w:tcPr>
            <w:tcW w:w="840" w:type="dxa"/>
          </w:tcPr>
          <w:p w:rsidR="00A9366E" w:rsidRDefault="00DD6BE7">
            <w:pPr>
              <w:pStyle w:val="TableParagraph"/>
              <w:spacing w:before="58"/>
              <w:ind w:left="143"/>
              <w:rPr>
                <w:b/>
              </w:rPr>
            </w:pPr>
            <w:r>
              <w:rPr>
                <w:b/>
              </w:rPr>
              <w:t>Cấp 1</w:t>
            </w:r>
          </w:p>
        </w:tc>
        <w:tc>
          <w:tcPr>
            <w:tcW w:w="874" w:type="dxa"/>
          </w:tcPr>
          <w:p w:rsidR="00A9366E" w:rsidRDefault="00DD6BE7">
            <w:pPr>
              <w:pStyle w:val="TableParagraph"/>
              <w:spacing w:before="58"/>
              <w:ind w:left="131" w:right="126"/>
              <w:jc w:val="center"/>
              <w:rPr>
                <w:b/>
              </w:rPr>
            </w:pPr>
            <w:r>
              <w:rPr>
                <w:b/>
              </w:rPr>
              <w:t>Cấp 2</w:t>
            </w:r>
          </w:p>
        </w:tc>
        <w:tc>
          <w:tcPr>
            <w:tcW w:w="871" w:type="dxa"/>
          </w:tcPr>
          <w:p w:rsidR="00A9366E" w:rsidRDefault="00DD6BE7">
            <w:pPr>
              <w:pStyle w:val="TableParagraph"/>
              <w:spacing w:before="58"/>
              <w:ind w:left="128" w:right="126"/>
              <w:jc w:val="center"/>
              <w:rPr>
                <w:b/>
              </w:rPr>
            </w:pPr>
            <w:r>
              <w:rPr>
                <w:b/>
              </w:rPr>
              <w:t>Cấp 3</w:t>
            </w:r>
          </w:p>
        </w:tc>
        <w:tc>
          <w:tcPr>
            <w:tcW w:w="1181" w:type="dxa"/>
          </w:tcPr>
          <w:p w:rsidR="00A9366E" w:rsidRDefault="00DD6BE7">
            <w:pPr>
              <w:pStyle w:val="TableParagraph"/>
              <w:spacing w:before="58"/>
              <w:ind w:left="304"/>
              <w:rPr>
                <w:b/>
              </w:rPr>
            </w:pPr>
            <w:r>
              <w:rPr>
                <w:b/>
              </w:rPr>
              <w:t>Cấp 4</w:t>
            </w:r>
          </w:p>
        </w:tc>
        <w:tc>
          <w:tcPr>
            <w:tcW w:w="1148" w:type="dxa"/>
          </w:tcPr>
          <w:p w:rsidR="00A9366E" w:rsidRDefault="00DD6BE7">
            <w:pPr>
              <w:pStyle w:val="TableParagraph"/>
              <w:spacing w:before="58"/>
              <w:ind w:left="122" w:right="118"/>
              <w:jc w:val="center"/>
              <w:rPr>
                <w:b/>
              </w:rPr>
            </w:pPr>
            <w:r>
              <w:rPr>
                <w:b/>
              </w:rPr>
              <w:t>Cấp 5</w:t>
            </w:r>
          </w:p>
        </w:tc>
        <w:tc>
          <w:tcPr>
            <w:tcW w:w="847" w:type="dxa"/>
          </w:tcPr>
          <w:p w:rsidR="00A9366E" w:rsidRDefault="00DD6BE7">
            <w:pPr>
              <w:pStyle w:val="TableParagraph"/>
              <w:spacing w:before="58"/>
              <w:ind w:left="136"/>
              <w:rPr>
                <w:b/>
              </w:rPr>
            </w:pPr>
            <w:r>
              <w:rPr>
                <w:b/>
              </w:rPr>
              <w:t>Cấp 6</w:t>
            </w:r>
          </w:p>
        </w:tc>
        <w:tc>
          <w:tcPr>
            <w:tcW w:w="6210" w:type="dxa"/>
          </w:tcPr>
          <w:p w:rsidR="00A9366E" w:rsidRDefault="00A9366E">
            <w:pPr>
              <w:pStyle w:val="TableParagraph"/>
            </w:pP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1"/>
        </w:trPr>
        <w:tc>
          <w:tcPr>
            <w:tcW w:w="840" w:type="dxa"/>
          </w:tcPr>
          <w:p w:rsidR="00A9366E" w:rsidRDefault="00A9366E">
            <w:pPr>
              <w:pStyle w:val="TableParagraph"/>
            </w:pPr>
          </w:p>
        </w:tc>
        <w:tc>
          <w:tcPr>
            <w:tcW w:w="874" w:type="dxa"/>
          </w:tcPr>
          <w:p w:rsidR="00A9366E" w:rsidRDefault="00DD6BE7">
            <w:pPr>
              <w:pStyle w:val="TableParagraph"/>
              <w:spacing w:before="77"/>
              <w:ind w:left="131" w:right="126"/>
              <w:jc w:val="center"/>
              <w:rPr>
                <w:b/>
              </w:rPr>
            </w:pPr>
            <w:r>
              <w:rPr>
                <w:b/>
              </w:rPr>
              <w:t>I2</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rPr>
            </w:pPr>
            <w:r>
              <w:rPr>
                <w:b/>
              </w:rPr>
              <w:t>Mangan (Măng-gan)</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2"/>
              <w:jc w:val="center"/>
              <w:rPr>
                <w:b/>
                <w:i/>
              </w:rPr>
            </w:pPr>
            <w:r>
              <w:rPr>
                <w:b/>
                <w:i/>
              </w:rPr>
              <w:t>I201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mangan có hàm lượng Mn≤20%</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490.000</w:t>
            </w:r>
          </w:p>
        </w:tc>
      </w:tr>
      <w:tr w:rsidR="00A9366E">
        <w:trPr>
          <w:trHeight w:val="41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77"/>
              <w:ind w:left="128" w:right="121"/>
              <w:jc w:val="center"/>
              <w:rPr>
                <w:b/>
                <w:i/>
              </w:rPr>
            </w:pPr>
            <w:r>
              <w:rPr>
                <w:b/>
                <w:i/>
              </w:rPr>
              <w:t>I202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mangan có hàm lượng 20%&lt;Mn≤25%</w:t>
            </w:r>
          </w:p>
        </w:tc>
        <w:tc>
          <w:tcPr>
            <w:tcW w:w="797" w:type="dxa"/>
          </w:tcPr>
          <w:p w:rsidR="00A9366E" w:rsidRDefault="00DD6BE7">
            <w:pPr>
              <w:pStyle w:val="TableParagraph"/>
              <w:spacing w:before="72"/>
              <w:ind w:left="198" w:right="195"/>
              <w:jc w:val="center"/>
            </w:pPr>
            <w:r>
              <w:t>Tấn</w:t>
            </w:r>
          </w:p>
        </w:tc>
        <w:tc>
          <w:tcPr>
            <w:tcW w:w="2569" w:type="dxa"/>
          </w:tcPr>
          <w:p w:rsidR="00A9366E" w:rsidRDefault="00DD6BE7">
            <w:pPr>
              <w:pStyle w:val="TableParagraph"/>
              <w:spacing w:before="72"/>
              <w:ind w:right="109"/>
              <w:jc w:val="right"/>
            </w:pPr>
            <w:r>
              <w:t>850.000</w:t>
            </w:r>
          </w:p>
        </w:tc>
      </w:tr>
      <w:tr w:rsidR="00A9366E">
        <w:trPr>
          <w:trHeight w:val="41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1"/>
              <w:jc w:val="center"/>
              <w:rPr>
                <w:b/>
                <w:i/>
              </w:rPr>
            </w:pPr>
            <w:r>
              <w:rPr>
                <w:b/>
                <w:i/>
              </w:rPr>
              <w:t>I203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mangan có hàm lượng 25%&lt;Mn≤30%</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1.300.000</w:t>
            </w: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1"/>
              <w:jc w:val="center"/>
              <w:rPr>
                <w:b/>
                <w:i/>
              </w:rPr>
            </w:pPr>
            <w:r>
              <w:rPr>
                <w:b/>
                <w:i/>
              </w:rPr>
              <w:t>I204</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2"/>
              <w:ind w:left="83"/>
              <w:rPr>
                <w:b/>
                <w:i/>
              </w:rPr>
            </w:pPr>
            <w:r>
              <w:rPr>
                <w:b/>
                <w:i/>
              </w:rPr>
              <w:t>Quặng mangan có hàm lượng 30%&lt;Mn≤35%</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1.600.000</w:t>
            </w:r>
          </w:p>
        </w:tc>
      </w:tr>
      <w:tr w:rsidR="00A9366E">
        <w:trPr>
          <w:trHeight w:val="41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77"/>
              <w:ind w:left="128" w:right="121"/>
              <w:jc w:val="center"/>
              <w:rPr>
                <w:b/>
                <w:i/>
              </w:rPr>
            </w:pPr>
            <w:r>
              <w:rPr>
                <w:b/>
                <w:i/>
              </w:rPr>
              <w:t>I205</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mangan có hàm lượng 35%&lt;Mn≤40%</w:t>
            </w:r>
          </w:p>
        </w:tc>
        <w:tc>
          <w:tcPr>
            <w:tcW w:w="797" w:type="dxa"/>
          </w:tcPr>
          <w:p w:rsidR="00A9366E" w:rsidRDefault="00DD6BE7">
            <w:pPr>
              <w:pStyle w:val="TableParagraph"/>
              <w:spacing w:before="72"/>
              <w:ind w:left="198" w:right="194"/>
              <w:jc w:val="center"/>
            </w:pPr>
            <w:r>
              <w:t>Tấn</w:t>
            </w:r>
          </w:p>
        </w:tc>
        <w:tc>
          <w:tcPr>
            <w:tcW w:w="2569" w:type="dxa"/>
          </w:tcPr>
          <w:p w:rsidR="00A9366E" w:rsidRDefault="00DD6BE7">
            <w:pPr>
              <w:pStyle w:val="TableParagraph"/>
              <w:spacing w:before="72"/>
              <w:ind w:right="109"/>
              <w:jc w:val="right"/>
            </w:pPr>
            <w:r>
              <w:t>2.100.000</w:t>
            </w: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1"/>
              <w:jc w:val="center"/>
              <w:rPr>
                <w:b/>
                <w:i/>
              </w:rPr>
            </w:pPr>
            <w:r>
              <w:rPr>
                <w:b/>
                <w:i/>
              </w:rPr>
              <w:t>I206</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2"/>
              <w:ind w:left="83"/>
              <w:rPr>
                <w:b/>
                <w:i/>
              </w:rPr>
            </w:pPr>
            <w:r>
              <w:rPr>
                <w:b/>
                <w:i/>
              </w:rPr>
              <w:t>Quặng mangan có hàm lượng Mn&gt;40%</w:t>
            </w:r>
          </w:p>
        </w:tc>
        <w:tc>
          <w:tcPr>
            <w:tcW w:w="797" w:type="dxa"/>
          </w:tcPr>
          <w:p w:rsidR="00A9366E" w:rsidRDefault="00DD6BE7">
            <w:pPr>
              <w:pStyle w:val="TableParagraph"/>
              <w:spacing w:before="75"/>
              <w:ind w:left="198" w:right="194"/>
              <w:jc w:val="center"/>
            </w:pPr>
            <w:r>
              <w:t>Tấn</w:t>
            </w:r>
          </w:p>
        </w:tc>
        <w:tc>
          <w:tcPr>
            <w:tcW w:w="2569" w:type="dxa"/>
          </w:tcPr>
          <w:p w:rsidR="00A9366E" w:rsidRDefault="00DD6BE7">
            <w:pPr>
              <w:pStyle w:val="TableParagraph"/>
              <w:spacing w:before="75"/>
              <w:ind w:right="109"/>
              <w:jc w:val="right"/>
            </w:pPr>
            <w:r>
              <w:t>3.000.000</w:t>
            </w:r>
          </w:p>
        </w:tc>
      </w:tr>
      <w:tr w:rsidR="00A9366E">
        <w:trPr>
          <w:trHeight w:val="412"/>
        </w:trPr>
        <w:tc>
          <w:tcPr>
            <w:tcW w:w="840" w:type="dxa"/>
          </w:tcPr>
          <w:p w:rsidR="00A9366E" w:rsidRDefault="00A9366E">
            <w:pPr>
              <w:pStyle w:val="TableParagraph"/>
            </w:pPr>
          </w:p>
        </w:tc>
        <w:tc>
          <w:tcPr>
            <w:tcW w:w="874" w:type="dxa"/>
          </w:tcPr>
          <w:p w:rsidR="00A9366E" w:rsidRDefault="00DD6BE7">
            <w:pPr>
              <w:pStyle w:val="TableParagraph"/>
              <w:spacing w:before="77"/>
              <w:ind w:left="131" w:right="126"/>
              <w:jc w:val="center"/>
              <w:rPr>
                <w:b/>
              </w:rPr>
            </w:pPr>
            <w:r>
              <w:rPr>
                <w:b/>
              </w:rPr>
              <w:t>I6</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rPr>
            </w:pPr>
            <w:r>
              <w:rPr>
                <w:b/>
              </w:rPr>
              <w:t>Bạch kim, bạc, thiếc</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1"/>
              <w:jc w:val="center"/>
              <w:rPr>
                <w:b/>
                <w:i/>
              </w:rPr>
            </w:pPr>
            <w:r>
              <w:rPr>
                <w:b/>
                <w:i/>
              </w:rPr>
              <w:t>I601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Bạch kim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80"/>
              <w:ind w:left="128" w:right="122"/>
              <w:jc w:val="center"/>
              <w:rPr>
                <w:b/>
                <w:i/>
              </w:rPr>
            </w:pPr>
            <w:r>
              <w:rPr>
                <w:b/>
                <w:i/>
              </w:rPr>
              <w:t>I602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2"/>
              <w:ind w:left="83"/>
              <w:rPr>
                <w:b/>
                <w:i/>
              </w:rPr>
            </w:pPr>
            <w:r>
              <w:rPr>
                <w:b/>
                <w:i/>
              </w:rPr>
              <w:t>Bạc</w:t>
            </w:r>
          </w:p>
        </w:tc>
        <w:tc>
          <w:tcPr>
            <w:tcW w:w="797" w:type="dxa"/>
          </w:tcPr>
          <w:p w:rsidR="00A9366E" w:rsidRDefault="00DD6BE7">
            <w:pPr>
              <w:pStyle w:val="TableParagraph"/>
              <w:spacing w:before="75"/>
              <w:ind w:left="198" w:right="194"/>
              <w:jc w:val="center"/>
            </w:pPr>
            <w:r>
              <w:t>kg</w:t>
            </w:r>
          </w:p>
        </w:tc>
        <w:tc>
          <w:tcPr>
            <w:tcW w:w="2569" w:type="dxa"/>
          </w:tcPr>
          <w:p w:rsidR="00A9366E" w:rsidRDefault="00DD6BE7">
            <w:pPr>
              <w:pStyle w:val="TableParagraph"/>
              <w:spacing w:before="75"/>
              <w:ind w:right="109"/>
              <w:jc w:val="right"/>
            </w:pPr>
            <w:r>
              <w:t>19.200.000</w:t>
            </w:r>
          </w:p>
        </w:tc>
      </w:tr>
      <w:tr w:rsidR="00A9366E">
        <w:trPr>
          <w:trHeight w:val="41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77"/>
              <w:ind w:left="128" w:right="121"/>
              <w:jc w:val="center"/>
              <w:rPr>
                <w:b/>
                <w:i/>
              </w:rPr>
            </w:pPr>
            <w:r>
              <w:rPr>
                <w:b/>
                <w:i/>
              </w:rPr>
              <w:t>I603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Thiếc</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75"/>
              <w:ind w:left="271"/>
            </w:pPr>
            <w:r>
              <w:t>I60301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pPr>
            <w:r>
              <w:t>Quặng thiếc gốc</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41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72"/>
              <w:ind w:left="122" w:right="121"/>
              <w:jc w:val="center"/>
            </w:pPr>
            <w:r>
              <w:t>I6030101</w:t>
            </w:r>
          </w:p>
        </w:tc>
        <w:tc>
          <w:tcPr>
            <w:tcW w:w="847" w:type="dxa"/>
          </w:tcPr>
          <w:p w:rsidR="00A9366E" w:rsidRDefault="00A9366E">
            <w:pPr>
              <w:pStyle w:val="TableParagraph"/>
            </w:pPr>
          </w:p>
        </w:tc>
        <w:tc>
          <w:tcPr>
            <w:tcW w:w="6210" w:type="dxa"/>
          </w:tcPr>
          <w:p w:rsidR="00A9366E" w:rsidRDefault="00DD6BE7">
            <w:pPr>
              <w:pStyle w:val="TableParagraph"/>
              <w:spacing w:before="74"/>
              <w:ind w:left="83"/>
            </w:pPr>
            <w:r>
              <w:rPr>
                <w:position w:val="2"/>
              </w:rPr>
              <w:t>Quặng thiếc gốc có hàm lượng 0,2%&lt;SnO</w:t>
            </w:r>
            <w:r>
              <w:rPr>
                <w:sz w:val="14"/>
              </w:rPr>
              <w:t xml:space="preserve">2 </w:t>
            </w:r>
            <w:r>
              <w:rPr>
                <w:position w:val="2"/>
              </w:rPr>
              <w:t>≤0,4%</w:t>
            </w:r>
          </w:p>
        </w:tc>
        <w:tc>
          <w:tcPr>
            <w:tcW w:w="797" w:type="dxa"/>
          </w:tcPr>
          <w:p w:rsidR="00A9366E" w:rsidRDefault="00DD6BE7">
            <w:pPr>
              <w:pStyle w:val="TableParagraph"/>
              <w:spacing w:before="72"/>
              <w:ind w:left="198" w:right="195"/>
              <w:jc w:val="center"/>
            </w:pPr>
            <w:r>
              <w:t>Tấn</w:t>
            </w:r>
          </w:p>
        </w:tc>
        <w:tc>
          <w:tcPr>
            <w:tcW w:w="2569" w:type="dxa"/>
          </w:tcPr>
          <w:p w:rsidR="00A9366E" w:rsidRDefault="00DD6BE7">
            <w:pPr>
              <w:pStyle w:val="TableParagraph"/>
              <w:spacing w:before="72"/>
              <w:ind w:right="109"/>
              <w:jc w:val="right"/>
            </w:pPr>
            <w:r>
              <w:t>1.280.000</w:t>
            </w:r>
          </w:p>
        </w:tc>
      </w:tr>
      <w:tr w:rsidR="00A9366E">
        <w:trPr>
          <w:trHeight w:val="41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75"/>
              <w:ind w:left="122" w:right="121"/>
              <w:jc w:val="center"/>
            </w:pPr>
            <w:r>
              <w:t>I6030102</w:t>
            </w:r>
          </w:p>
        </w:tc>
        <w:tc>
          <w:tcPr>
            <w:tcW w:w="847" w:type="dxa"/>
          </w:tcPr>
          <w:p w:rsidR="00A9366E" w:rsidRDefault="00A9366E">
            <w:pPr>
              <w:pStyle w:val="TableParagraph"/>
            </w:pPr>
          </w:p>
        </w:tc>
        <w:tc>
          <w:tcPr>
            <w:tcW w:w="6210" w:type="dxa"/>
          </w:tcPr>
          <w:p w:rsidR="00A9366E" w:rsidRDefault="00DD6BE7">
            <w:pPr>
              <w:pStyle w:val="TableParagraph"/>
              <w:spacing w:before="74"/>
              <w:ind w:left="83"/>
            </w:pPr>
            <w:r>
              <w:rPr>
                <w:position w:val="2"/>
              </w:rPr>
              <w:t>Quặng thiếc gốc có hàm lượng 0,4%&lt;SnO</w:t>
            </w:r>
            <w:r>
              <w:rPr>
                <w:sz w:val="14"/>
              </w:rPr>
              <w:t>2</w:t>
            </w:r>
            <w:r>
              <w:rPr>
                <w:position w:val="2"/>
              </w:rPr>
              <w:t>≤0,6%</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1.790.000</w:t>
            </w:r>
          </w:p>
        </w:tc>
      </w:tr>
      <w:tr w:rsidR="00A9366E">
        <w:trPr>
          <w:trHeight w:val="415"/>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75"/>
              <w:ind w:left="122" w:right="121"/>
              <w:jc w:val="center"/>
            </w:pPr>
            <w:r>
              <w:t>I6030103</w:t>
            </w:r>
          </w:p>
        </w:tc>
        <w:tc>
          <w:tcPr>
            <w:tcW w:w="847" w:type="dxa"/>
          </w:tcPr>
          <w:p w:rsidR="00A9366E" w:rsidRDefault="00A9366E">
            <w:pPr>
              <w:pStyle w:val="TableParagraph"/>
            </w:pPr>
          </w:p>
        </w:tc>
        <w:tc>
          <w:tcPr>
            <w:tcW w:w="6210" w:type="dxa"/>
          </w:tcPr>
          <w:p w:rsidR="00A9366E" w:rsidRDefault="00DD6BE7">
            <w:pPr>
              <w:pStyle w:val="TableParagraph"/>
              <w:spacing w:before="76"/>
              <w:ind w:left="83"/>
            </w:pPr>
            <w:r>
              <w:rPr>
                <w:position w:val="2"/>
              </w:rPr>
              <w:t>Quặng thiếc gốc có hàm lượng 0,6%&lt;SnO</w:t>
            </w:r>
            <w:r>
              <w:rPr>
                <w:sz w:val="14"/>
              </w:rPr>
              <w:t>2</w:t>
            </w:r>
            <w:r>
              <w:rPr>
                <w:position w:val="2"/>
              </w:rPr>
              <w:t>≤0,8%</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2.300.000</w:t>
            </w:r>
          </w:p>
        </w:tc>
      </w:tr>
      <w:tr w:rsidR="00A9366E">
        <w:trPr>
          <w:trHeight w:val="41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75"/>
              <w:ind w:left="122" w:right="121"/>
              <w:jc w:val="center"/>
            </w:pPr>
            <w:r>
              <w:t>I6030104</w:t>
            </w:r>
          </w:p>
        </w:tc>
        <w:tc>
          <w:tcPr>
            <w:tcW w:w="847" w:type="dxa"/>
          </w:tcPr>
          <w:p w:rsidR="00A9366E" w:rsidRDefault="00A9366E">
            <w:pPr>
              <w:pStyle w:val="TableParagraph"/>
            </w:pPr>
          </w:p>
        </w:tc>
        <w:tc>
          <w:tcPr>
            <w:tcW w:w="6210" w:type="dxa"/>
          </w:tcPr>
          <w:p w:rsidR="00A9366E" w:rsidRDefault="00DD6BE7">
            <w:pPr>
              <w:pStyle w:val="TableParagraph"/>
              <w:spacing w:before="74"/>
              <w:ind w:left="83"/>
            </w:pPr>
            <w:r>
              <w:rPr>
                <w:position w:val="2"/>
              </w:rPr>
              <w:t>Quặng thiếc gốc có hàm lượng 0,8%&lt;SnO</w:t>
            </w:r>
            <w:r>
              <w:rPr>
                <w:sz w:val="14"/>
              </w:rPr>
              <w:t xml:space="preserve">2 </w:t>
            </w:r>
            <w:r>
              <w:rPr>
                <w:position w:val="2"/>
              </w:rPr>
              <w:t>≤1%</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2.810.000</w:t>
            </w: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75"/>
              <w:ind w:left="122" w:right="121"/>
              <w:jc w:val="center"/>
            </w:pPr>
            <w:r>
              <w:t>I6030105</w:t>
            </w:r>
          </w:p>
        </w:tc>
        <w:tc>
          <w:tcPr>
            <w:tcW w:w="847" w:type="dxa"/>
          </w:tcPr>
          <w:p w:rsidR="00A9366E" w:rsidRDefault="00A9366E">
            <w:pPr>
              <w:pStyle w:val="TableParagraph"/>
            </w:pPr>
          </w:p>
        </w:tc>
        <w:tc>
          <w:tcPr>
            <w:tcW w:w="6210" w:type="dxa"/>
          </w:tcPr>
          <w:p w:rsidR="00A9366E" w:rsidRDefault="00DD6BE7">
            <w:pPr>
              <w:pStyle w:val="TableParagraph"/>
              <w:spacing w:before="76"/>
              <w:ind w:left="83"/>
            </w:pPr>
            <w:r>
              <w:rPr>
                <w:position w:val="2"/>
              </w:rPr>
              <w:t>Quặng thiếc gốc có hàm lượng SnO</w:t>
            </w:r>
            <w:r>
              <w:rPr>
                <w:sz w:val="14"/>
              </w:rPr>
              <w:t>2</w:t>
            </w:r>
            <w:r>
              <w:rPr>
                <w:position w:val="2"/>
              </w:rPr>
              <w:t>&gt;1%</w:t>
            </w:r>
          </w:p>
        </w:tc>
        <w:tc>
          <w:tcPr>
            <w:tcW w:w="797" w:type="dxa"/>
          </w:tcPr>
          <w:p w:rsidR="00A9366E" w:rsidRDefault="00DD6BE7">
            <w:pPr>
              <w:pStyle w:val="TableParagraph"/>
              <w:spacing w:before="75"/>
              <w:ind w:left="198" w:right="195"/>
              <w:jc w:val="center"/>
            </w:pPr>
            <w:r>
              <w:t>Tấn</w:t>
            </w:r>
          </w:p>
        </w:tc>
        <w:tc>
          <w:tcPr>
            <w:tcW w:w="2569" w:type="dxa"/>
          </w:tcPr>
          <w:p w:rsidR="00A9366E" w:rsidRDefault="00DD6BE7">
            <w:pPr>
              <w:pStyle w:val="TableParagraph"/>
              <w:spacing w:before="75"/>
              <w:ind w:right="109"/>
              <w:jc w:val="right"/>
            </w:pPr>
            <w:r>
              <w:t>3.372.000</w:t>
            </w:r>
          </w:p>
        </w:tc>
      </w:tr>
      <w:tr w:rsidR="00A9366E">
        <w:trPr>
          <w:trHeight w:val="41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72"/>
              <w:ind w:left="271"/>
            </w:pPr>
            <w:r>
              <w:t>I60302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4"/>
              <w:ind w:left="83"/>
            </w:pPr>
            <w:r>
              <w:rPr>
                <w:position w:val="2"/>
              </w:rPr>
              <w:t>Tinh quặng thiếc có hàm lượng SnO</w:t>
            </w:r>
            <w:r>
              <w:rPr>
                <w:sz w:val="14"/>
              </w:rPr>
              <w:t>2</w:t>
            </w:r>
            <w:r>
              <w:rPr>
                <w:position w:val="2"/>
              </w:rPr>
              <w:t>≥ 70% (sa khoáng, quặng gốc)</w:t>
            </w:r>
          </w:p>
        </w:tc>
        <w:tc>
          <w:tcPr>
            <w:tcW w:w="797" w:type="dxa"/>
          </w:tcPr>
          <w:p w:rsidR="00A9366E" w:rsidRDefault="00DD6BE7">
            <w:pPr>
              <w:pStyle w:val="TableParagraph"/>
              <w:spacing w:before="72"/>
              <w:ind w:left="198" w:right="195"/>
              <w:jc w:val="center"/>
            </w:pPr>
            <w:r>
              <w:t>Tấn</w:t>
            </w:r>
          </w:p>
        </w:tc>
        <w:tc>
          <w:tcPr>
            <w:tcW w:w="2569" w:type="dxa"/>
          </w:tcPr>
          <w:p w:rsidR="00A9366E" w:rsidRDefault="00DD6BE7">
            <w:pPr>
              <w:pStyle w:val="TableParagraph"/>
              <w:spacing w:before="72"/>
              <w:ind w:right="109"/>
              <w:jc w:val="right"/>
            </w:pPr>
            <w:r>
              <w:t>204.000.000</w:t>
            </w:r>
          </w:p>
        </w:tc>
      </w:tr>
      <w:tr w:rsidR="00A9366E">
        <w:trPr>
          <w:trHeight w:val="41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75"/>
              <w:ind w:left="271"/>
            </w:pPr>
            <w:r>
              <w:t>I60303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Thiếc kim loại</w:t>
            </w:r>
          </w:p>
        </w:tc>
        <w:tc>
          <w:tcPr>
            <w:tcW w:w="797" w:type="dxa"/>
          </w:tcPr>
          <w:p w:rsidR="00A9366E" w:rsidRDefault="00DD6BE7">
            <w:pPr>
              <w:pStyle w:val="TableParagraph"/>
              <w:spacing w:before="75"/>
              <w:ind w:left="198" w:right="194"/>
              <w:jc w:val="center"/>
            </w:pPr>
            <w:r>
              <w:t>Tấn</w:t>
            </w:r>
          </w:p>
        </w:tc>
        <w:tc>
          <w:tcPr>
            <w:tcW w:w="2569" w:type="dxa"/>
          </w:tcPr>
          <w:p w:rsidR="00A9366E" w:rsidRDefault="00DD6BE7">
            <w:pPr>
              <w:pStyle w:val="TableParagraph"/>
              <w:spacing w:before="75"/>
              <w:ind w:right="109"/>
              <w:jc w:val="right"/>
            </w:pPr>
            <w:r>
              <w:t>320.000.000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74"/>
        <w:gridCol w:w="871"/>
        <w:gridCol w:w="1181"/>
        <w:gridCol w:w="1148"/>
        <w:gridCol w:w="847"/>
        <w:gridCol w:w="6210"/>
        <w:gridCol w:w="797"/>
        <w:gridCol w:w="2569"/>
      </w:tblGrid>
      <w:tr w:rsidR="00A9366E">
        <w:trPr>
          <w:trHeight w:val="625"/>
        </w:trPr>
        <w:tc>
          <w:tcPr>
            <w:tcW w:w="5761" w:type="dxa"/>
            <w:gridSpan w:val="6"/>
          </w:tcPr>
          <w:p w:rsidR="00A9366E" w:rsidRDefault="00DD6BE7">
            <w:pPr>
              <w:pStyle w:val="TableParagraph"/>
              <w:spacing w:before="185"/>
              <w:ind w:left="1512"/>
              <w:rPr>
                <w:b/>
              </w:rPr>
            </w:pPr>
            <w:r>
              <w:rPr>
                <w:b/>
                <w:sz w:val="18"/>
              </w:rPr>
              <w:t xml:space="preserve">Ghi </w:t>
            </w:r>
            <w:r>
              <w:rPr>
                <w:b/>
              </w:rPr>
              <w:t>Mã nhóm, loại tài nguyên</w:t>
            </w:r>
          </w:p>
        </w:tc>
        <w:tc>
          <w:tcPr>
            <w:tcW w:w="6210" w:type="dxa"/>
          </w:tcPr>
          <w:p w:rsidR="00A9366E" w:rsidRDefault="00DD6BE7">
            <w:pPr>
              <w:pStyle w:val="TableParagraph"/>
              <w:spacing w:before="185"/>
              <w:ind w:left="839" w:right="757"/>
              <w:jc w:val="center"/>
              <w:rPr>
                <w:b/>
              </w:rPr>
            </w:pPr>
            <w:r>
              <w:rPr>
                <w:b/>
              </w:rPr>
              <w:t>Tên nhóm, loại tài nguyên /Sản phẩm tài nguyên</w:t>
            </w:r>
          </w:p>
        </w:tc>
        <w:tc>
          <w:tcPr>
            <w:tcW w:w="797" w:type="dxa"/>
          </w:tcPr>
          <w:p w:rsidR="00A9366E" w:rsidRDefault="00DD6BE7">
            <w:pPr>
              <w:pStyle w:val="TableParagraph"/>
              <w:spacing w:before="58"/>
              <w:ind w:left="200" w:right="55" w:hanging="128"/>
              <w:rPr>
                <w:b/>
              </w:rPr>
            </w:pPr>
            <w:r>
              <w:rPr>
                <w:b/>
              </w:rPr>
              <w:t>Đơn vị tính</w:t>
            </w:r>
          </w:p>
        </w:tc>
        <w:tc>
          <w:tcPr>
            <w:tcW w:w="2569" w:type="dxa"/>
          </w:tcPr>
          <w:p w:rsidR="00A9366E" w:rsidRDefault="00DD6BE7">
            <w:pPr>
              <w:pStyle w:val="TableParagraph"/>
              <w:spacing w:before="58"/>
              <w:ind w:left="1000" w:right="106" w:hanging="864"/>
              <w:rPr>
                <w:b/>
              </w:rPr>
            </w:pPr>
            <w:r>
              <w:rPr>
                <w:b/>
              </w:rPr>
              <w:t>Giá tính thuế tài nguyên (đồng)</w:t>
            </w:r>
          </w:p>
        </w:tc>
      </w:tr>
      <w:tr w:rsidR="00A9366E">
        <w:trPr>
          <w:trHeight w:val="373"/>
        </w:trPr>
        <w:tc>
          <w:tcPr>
            <w:tcW w:w="840" w:type="dxa"/>
          </w:tcPr>
          <w:p w:rsidR="00A9366E" w:rsidRDefault="00DD6BE7">
            <w:pPr>
              <w:pStyle w:val="TableParagraph"/>
              <w:spacing w:before="58"/>
              <w:ind w:left="143"/>
              <w:rPr>
                <w:b/>
              </w:rPr>
            </w:pPr>
            <w:r>
              <w:rPr>
                <w:b/>
              </w:rPr>
              <w:t>Cấp 1</w:t>
            </w:r>
          </w:p>
        </w:tc>
        <w:tc>
          <w:tcPr>
            <w:tcW w:w="874" w:type="dxa"/>
          </w:tcPr>
          <w:p w:rsidR="00A9366E" w:rsidRDefault="00DD6BE7">
            <w:pPr>
              <w:pStyle w:val="TableParagraph"/>
              <w:spacing w:before="58"/>
              <w:ind w:left="131" w:right="126"/>
              <w:jc w:val="center"/>
              <w:rPr>
                <w:b/>
              </w:rPr>
            </w:pPr>
            <w:r>
              <w:rPr>
                <w:b/>
              </w:rPr>
              <w:t>Cấp 2</w:t>
            </w:r>
          </w:p>
        </w:tc>
        <w:tc>
          <w:tcPr>
            <w:tcW w:w="871" w:type="dxa"/>
          </w:tcPr>
          <w:p w:rsidR="00A9366E" w:rsidRDefault="00DD6BE7">
            <w:pPr>
              <w:pStyle w:val="TableParagraph"/>
              <w:spacing w:before="58"/>
              <w:ind w:left="128" w:right="126"/>
              <w:jc w:val="center"/>
              <w:rPr>
                <w:b/>
              </w:rPr>
            </w:pPr>
            <w:r>
              <w:rPr>
                <w:b/>
              </w:rPr>
              <w:t>Cấp 3</w:t>
            </w:r>
          </w:p>
        </w:tc>
        <w:tc>
          <w:tcPr>
            <w:tcW w:w="1181" w:type="dxa"/>
          </w:tcPr>
          <w:p w:rsidR="00A9366E" w:rsidRDefault="00DD6BE7">
            <w:pPr>
              <w:pStyle w:val="TableParagraph"/>
              <w:spacing w:before="58"/>
              <w:ind w:left="304"/>
              <w:rPr>
                <w:b/>
              </w:rPr>
            </w:pPr>
            <w:r>
              <w:rPr>
                <w:b/>
              </w:rPr>
              <w:t>Cấp 4</w:t>
            </w:r>
          </w:p>
        </w:tc>
        <w:tc>
          <w:tcPr>
            <w:tcW w:w="1148" w:type="dxa"/>
          </w:tcPr>
          <w:p w:rsidR="00A9366E" w:rsidRDefault="00DD6BE7">
            <w:pPr>
              <w:pStyle w:val="TableParagraph"/>
              <w:spacing w:before="58"/>
              <w:ind w:left="122" w:right="118"/>
              <w:jc w:val="center"/>
              <w:rPr>
                <w:b/>
              </w:rPr>
            </w:pPr>
            <w:r>
              <w:rPr>
                <w:b/>
              </w:rPr>
              <w:t>Cấp 5</w:t>
            </w:r>
          </w:p>
        </w:tc>
        <w:tc>
          <w:tcPr>
            <w:tcW w:w="847" w:type="dxa"/>
          </w:tcPr>
          <w:p w:rsidR="00A9366E" w:rsidRDefault="00DD6BE7">
            <w:pPr>
              <w:pStyle w:val="TableParagraph"/>
              <w:spacing w:before="58"/>
              <w:ind w:left="136"/>
              <w:rPr>
                <w:b/>
              </w:rPr>
            </w:pPr>
            <w:r>
              <w:rPr>
                <w:b/>
              </w:rPr>
              <w:t>Cấp 6</w:t>
            </w:r>
          </w:p>
        </w:tc>
        <w:tc>
          <w:tcPr>
            <w:tcW w:w="6210" w:type="dxa"/>
          </w:tcPr>
          <w:p w:rsidR="00A9366E" w:rsidRDefault="00A9366E">
            <w:pPr>
              <w:pStyle w:val="TableParagraph"/>
            </w:pP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1"/>
        </w:trPr>
        <w:tc>
          <w:tcPr>
            <w:tcW w:w="840" w:type="dxa"/>
          </w:tcPr>
          <w:p w:rsidR="00A9366E" w:rsidRDefault="00A9366E">
            <w:pPr>
              <w:pStyle w:val="TableParagraph"/>
            </w:pPr>
          </w:p>
        </w:tc>
        <w:tc>
          <w:tcPr>
            <w:tcW w:w="874" w:type="dxa"/>
          </w:tcPr>
          <w:p w:rsidR="00A9366E" w:rsidRDefault="00DD6BE7">
            <w:pPr>
              <w:pStyle w:val="TableParagraph"/>
              <w:spacing w:before="58"/>
              <w:ind w:left="131" w:right="126"/>
              <w:jc w:val="center"/>
              <w:rPr>
                <w:b/>
              </w:rPr>
            </w:pPr>
            <w:r>
              <w:rPr>
                <w:b/>
              </w:rPr>
              <w:t>I7</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rPr>
            </w:pPr>
            <w:r>
              <w:rPr>
                <w:b/>
              </w:rPr>
              <w:t>Wolfram, Antimoan</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28" w:right="121"/>
              <w:jc w:val="center"/>
              <w:rPr>
                <w:b/>
                <w:i/>
              </w:rPr>
            </w:pPr>
            <w:r>
              <w:rPr>
                <w:b/>
                <w:i/>
              </w:rPr>
              <w:t>I701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Wolfram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6"/>
              <w:ind w:left="271"/>
            </w:pPr>
            <w:r>
              <w:t>I70101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5"/>
              <w:ind w:left="83"/>
            </w:pPr>
            <w:r>
              <w:rPr>
                <w:position w:val="2"/>
              </w:rPr>
              <w:t>Quặng wolfram có hàm lượng 0,1%&lt;WO</w:t>
            </w:r>
            <w:r>
              <w:rPr>
                <w:sz w:val="14"/>
              </w:rPr>
              <w:t xml:space="preserve">3 </w:t>
            </w:r>
            <w:r>
              <w:rPr>
                <w:position w:val="2"/>
              </w:rPr>
              <w:t>≤0,3%</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1.850.000</w:t>
            </w:r>
          </w:p>
        </w:tc>
      </w:tr>
      <w:tr w:rsidR="00A9366E">
        <w:trPr>
          <w:trHeight w:val="37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4"/>
              <w:ind w:left="271"/>
            </w:pPr>
            <w:r>
              <w:t>I70102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3"/>
              <w:ind w:left="83"/>
            </w:pPr>
            <w:r>
              <w:rPr>
                <w:position w:val="2"/>
              </w:rPr>
              <w:t>Quặng wolfram có hàm lượng 0,3%&lt;WO</w:t>
            </w:r>
            <w:r>
              <w:rPr>
                <w:sz w:val="14"/>
              </w:rPr>
              <w:t xml:space="preserve">3 </w:t>
            </w:r>
            <w:r>
              <w:rPr>
                <w:position w:val="2"/>
              </w:rPr>
              <w:t>≤0,5%</w:t>
            </w:r>
          </w:p>
        </w:tc>
        <w:tc>
          <w:tcPr>
            <w:tcW w:w="797" w:type="dxa"/>
          </w:tcPr>
          <w:p w:rsidR="00A9366E" w:rsidRDefault="00DD6BE7">
            <w:pPr>
              <w:pStyle w:val="TableParagraph"/>
              <w:spacing w:before="54"/>
              <w:ind w:left="198" w:right="195"/>
              <w:jc w:val="center"/>
            </w:pPr>
            <w:r>
              <w:t>Tấn</w:t>
            </w:r>
          </w:p>
        </w:tc>
        <w:tc>
          <w:tcPr>
            <w:tcW w:w="2569" w:type="dxa"/>
          </w:tcPr>
          <w:p w:rsidR="00A9366E" w:rsidRDefault="00DD6BE7">
            <w:pPr>
              <w:pStyle w:val="TableParagraph"/>
              <w:spacing w:before="54"/>
              <w:ind w:right="109"/>
              <w:jc w:val="right"/>
            </w:pPr>
            <w:r>
              <w:t>2.770.000</w:t>
            </w:r>
          </w:p>
        </w:tc>
      </w:tr>
      <w:tr w:rsidR="00A9366E">
        <w:trPr>
          <w:trHeight w:val="37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3"/>
              <w:ind w:left="271"/>
            </w:pPr>
            <w:r>
              <w:t>I70103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2"/>
              <w:ind w:left="83"/>
            </w:pPr>
            <w:r>
              <w:rPr>
                <w:position w:val="2"/>
              </w:rPr>
              <w:t>Quặng wolfram có hàm lượng 0,5%&lt;WO</w:t>
            </w:r>
            <w:r>
              <w:rPr>
                <w:sz w:val="14"/>
              </w:rPr>
              <w:t xml:space="preserve">3 </w:t>
            </w:r>
            <w:r>
              <w:rPr>
                <w:position w:val="2"/>
              </w:rPr>
              <w:t>≤0,7%</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4.150.000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6"/>
              <w:ind w:left="271"/>
            </w:pPr>
            <w:r>
              <w:t>I70104</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5"/>
              <w:ind w:left="83"/>
            </w:pPr>
            <w:r>
              <w:rPr>
                <w:position w:val="2"/>
              </w:rPr>
              <w:t>Quặng wolfram có hàm lượng 0,7%&lt;WO</w:t>
            </w:r>
            <w:r>
              <w:rPr>
                <w:sz w:val="14"/>
              </w:rPr>
              <w:t xml:space="preserve">3 </w:t>
            </w:r>
            <w:r>
              <w:rPr>
                <w:position w:val="2"/>
              </w:rPr>
              <w:t>≤1%</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5.070.000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6"/>
              <w:ind w:left="271"/>
            </w:pPr>
            <w:r>
              <w:t>I70105</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5"/>
              <w:ind w:left="83"/>
            </w:pPr>
            <w:r>
              <w:rPr>
                <w:position w:val="2"/>
              </w:rPr>
              <w:t>Quặng wolfram có hàm lượng WO</w:t>
            </w:r>
            <w:r>
              <w:rPr>
                <w:sz w:val="14"/>
              </w:rPr>
              <w:t>3</w:t>
            </w:r>
            <w:r>
              <w:rPr>
                <w:position w:val="2"/>
              </w:rPr>
              <w:t>&gt;1%</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6.084.000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8"/>
              <w:ind w:left="128" w:right="121"/>
              <w:jc w:val="center"/>
              <w:rPr>
                <w:b/>
                <w:i/>
              </w:rPr>
            </w:pPr>
            <w:r>
              <w:rPr>
                <w:b/>
                <w:i/>
              </w:rPr>
              <w:t>I702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i/>
              </w:rPr>
            </w:pPr>
            <w:r>
              <w:rPr>
                <w:b/>
                <w:i/>
              </w:rPr>
              <w:t>Antimoan</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3"/>
              <w:ind w:left="271"/>
            </w:pPr>
            <w:r>
              <w:t>I70201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Antimoan kim loại</w:t>
            </w:r>
          </w:p>
        </w:tc>
        <w:tc>
          <w:tcPr>
            <w:tcW w:w="797" w:type="dxa"/>
          </w:tcPr>
          <w:p w:rsidR="00A9366E" w:rsidRDefault="00DD6BE7">
            <w:pPr>
              <w:pStyle w:val="TableParagraph"/>
              <w:spacing w:before="53"/>
              <w:ind w:left="198" w:right="194"/>
              <w:jc w:val="center"/>
            </w:pPr>
            <w:r>
              <w:t>Tấn</w:t>
            </w:r>
          </w:p>
        </w:tc>
        <w:tc>
          <w:tcPr>
            <w:tcW w:w="2569" w:type="dxa"/>
          </w:tcPr>
          <w:p w:rsidR="00A9366E" w:rsidRDefault="00DD6BE7">
            <w:pPr>
              <w:pStyle w:val="TableParagraph"/>
              <w:spacing w:before="53"/>
              <w:ind w:right="109"/>
              <w:jc w:val="right"/>
            </w:pPr>
            <w:r>
              <w:t>120.000.000</w:t>
            </w:r>
          </w:p>
        </w:tc>
      </w:tr>
      <w:tr w:rsidR="00A9366E">
        <w:trPr>
          <w:trHeight w:val="37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6"/>
              <w:ind w:left="271"/>
            </w:pPr>
            <w:r>
              <w:t>I70202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6"/>
              <w:ind w:left="83"/>
            </w:pPr>
            <w:r>
              <w:t>Quặng Antimoan</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I7020201</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Quặng antimoan có hàm lượng Sb ≤5%</w:t>
            </w:r>
          </w:p>
        </w:tc>
        <w:tc>
          <w:tcPr>
            <w:tcW w:w="797" w:type="dxa"/>
          </w:tcPr>
          <w:p w:rsidR="00A9366E" w:rsidRDefault="00DD6BE7">
            <w:pPr>
              <w:pStyle w:val="TableParagraph"/>
              <w:spacing w:before="53"/>
              <w:ind w:left="198" w:right="194"/>
              <w:jc w:val="center"/>
            </w:pPr>
            <w:r>
              <w:t>Tấn</w:t>
            </w:r>
          </w:p>
        </w:tc>
        <w:tc>
          <w:tcPr>
            <w:tcW w:w="2569" w:type="dxa"/>
          </w:tcPr>
          <w:p w:rsidR="00A9366E" w:rsidRDefault="00DD6BE7">
            <w:pPr>
              <w:pStyle w:val="TableParagraph"/>
              <w:spacing w:before="53"/>
              <w:ind w:right="109"/>
              <w:jc w:val="right"/>
            </w:pPr>
            <w:r>
              <w:t>8.630.000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I7020202</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Quặng antimoan có hàm lượng 5&lt;Sb≤10%</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14.400.000</w:t>
            </w:r>
          </w:p>
        </w:tc>
      </w:tr>
      <w:tr w:rsidR="00A9366E">
        <w:trPr>
          <w:trHeight w:val="37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I7020203</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Quặng antimoan có hàm lượng 10%&lt;Sb≤15%</w:t>
            </w:r>
          </w:p>
        </w:tc>
        <w:tc>
          <w:tcPr>
            <w:tcW w:w="797" w:type="dxa"/>
          </w:tcPr>
          <w:p w:rsidR="00A9366E" w:rsidRDefault="00DD6BE7">
            <w:pPr>
              <w:pStyle w:val="TableParagraph"/>
              <w:spacing w:before="53"/>
              <w:ind w:left="198" w:right="194"/>
              <w:jc w:val="center"/>
            </w:pPr>
            <w:r>
              <w:t>Tấn</w:t>
            </w:r>
          </w:p>
        </w:tc>
        <w:tc>
          <w:tcPr>
            <w:tcW w:w="2569" w:type="dxa"/>
          </w:tcPr>
          <w:p w:rsidR="00A9366E" w:rsidRDefault="00DD6BE7">
            <w:pPr>
              <w:pStyle w:val="TableParagraph"/>
              <w:spacing w:before="53"/>
              <w:ind w:right="109"/>
              <w:jc w:val="right"/>
            </w:pPr>
            <w:r>
              <w:t>20.130.000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6"/>
              <w:ind w:left="122" w:right="121"/>
              <w:jc w:val="center"/>
            </w:pPr>
            <w:r>
              <w:t>I7020204</w:t>
            </w:r>
          </w:p>
        </w:tc>
        <w:tc>
          <w:tcPr>
            <w:tcW w:w="847" w:type="dxa"/>
          </w:tcPr>
          <w:p w:rsidR="00A9366E" w:rsidRDefault="00A9366E">
            <w:pPr>
              <w:pStyle w:val="TableParagraph"/>
            </w:pPr>
          </w:p>
        </w:tc>
        <w:tc>
          <w:tcPr>
            <w:tcW w:w="6210" w:type="dxa"/>
          </w:tcPr>
          <w:p w:rsidR="00A9366E" w:rsidRDefault="00DD6BE7">
            <w:pPr>
              <w:pStyle w:val="TableParagraph"/>
              <w:spacing w:before="56"/>
              <w:ind w:left="83"/>
            </w:pPr>
            <w:r>
              <w:t>Quặng antimoan có hàm lượng 15%&lt;Sb≤20%</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28.750.000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I7020205</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Quặng antimoan có hàm lượng Sb&gt;20%</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34.500.000</w:t>
            </w:r>
          </w:p>
        </w:tc>
      </w:tr>
      <w:tr w:rsidR="00A9366E">
        <w:trPr>
          <w:trHeight w:val="373"/>
        </w:trPr>
        <w:tc>
          <w:tcPr>
            <w:tcW w:w="840" w:type="dxa"/>
          </w:tcPr>
          <w:p w:rsidR="00A9366E" w:rsidRDefault="00A9366E">
            <w:pPr>
              <w:pStyle w:val="TableParagraph"/>
            </w:pPr>
          </w:p>
        </w:tc>
        <w:tc>
          <w:tcPr>
            <w:tcW w:w="874" w:type="dxa"/>
          </w:tcPr>
          <w:p w:rsidR="00A9366E" w:rsidRDefault="00DD6BE7">
            <w:pPr>
              <w:pStyle w:val="TableParagraph"/>
              <w:spacing w:before="58"/>
              <w:ind w:left="131" w:right="126"/>
              <w:jc w:val="center"/>
              <w:rPr>
                <w:b/>
              </w:rPr>
            </w:pPr>
            <w:r>
              <w:rPr>
                <w:b/>
              </w:rPr>
              <w:t>I8</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rPr>
            </w:pPr>
            <w:r>
              <w:rPr>
                <w:b/>
              </w:rPr>
              <w:t>Chì, kẽm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9"/>
              <w:ind w:left="128" w:right="121"/>
              <w:jc w:val="center"/>
              <w:rPr>
                <w:b/>
                <w:i/>
              </w:rPr>
            </w:pPr>
            <w:r>
              <w:rPr>
                <w:b/>
                <w:i/>
              </w:rPr>
              <w:t>I801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9"/>
              <w:ind w:left="83"/>
              <w:rPr>
                <w:b/>
                <w:i/>
              </w:rPr>
            </w:pPr>
            <w:r>
              <w:rPr>
                <w:b/>
                <w:i/>
              </w:rPr>
              <w:t>Chì, kẽm kim loại</w:t>
            </w:r>
          </w:p>
        </w:tc>
        <w:tc>
          <w:tcPr>
            <w:tcW w:w="797" w:type="dxa"/>
          </w:tcPr>
          <w:p w:rsidR="00A9366E" w:rsidRDefault="00DD6BE7">
            <w:pPr>
              <w:pStyle w:val="TableParagraph"/>
              <w:spacing w:before="54"/>
              <w:ind w:left="198" w:right="195"/>
              <w:jc w:val="center"/>
            </w:pPr>
            <w:r>
              <w:t>Tấn</w:t>
            </w:r>
          </w:p>
        </w:tc>
        <w:tc>
          <w:tcPr>
            <w:tcW w:w="2569" w:type="dxa"/>
          </w:tcPr>
          <w:p w:rsidR="00A9366E" w:rsidRDefault="00DD6BE7">
            <w:pPr>
              <w:pStyle w:val="TableParagraph"/>
              <w:spacing w:before="54"/>
              <w:ind w:right="109"/>
              <w:jc w:val="right"/>
            </w:pPr>
            <w:r>
              <w:t>45.000.000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28" w:right="121"/>
              <w:jc w:val="center"/>
              <w:rPr>
                <w:b/>
                <w:i/>
              </w:rPr>
            </w:pPr>
            <w:r>
              <w:rPr>
                <w:b/>
                <w:i/>
              </w:rPr>
              <w:t>I802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Tinh quặng chì, kẽm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53"/>
              <w:ind w:left="271"/>
            </w:pPr>
            <w:r>
              <w:t>I80201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Tinh quặng chì</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I8020101</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Tinh quặng chì có hàm lượng Pb&lt;50%</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16.500.000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53"/>
              <w:ind w:left="122" w:right="121"/>
              <w:jc w:val="center"/>
            </w:pPr>
            <w:r>
              <w:t>I8020102</w:t>
            </w:r>
          </w:p>
        </w:tc>
        <w:tc>
          <w:tcPr>
            <w:tcW w:w="847" w:type="dxa"/>
          </w:tcPr>
          <w:p w:rsidR="00A9366E" w:rsidRDefault="00A9366E">
            <w:pPr>
              <w:pStyle w:val="TableParagraph"/>
            </w:pPr>
          </w:p>
        </w:tc>
        <w:tc>
          <w:tcPr>
            <w:tcW w:w="6210" w:type="dxa"/>
          </w:tcPr>
          <w:p w:rsidR="00A9366E" w:rsidRDefault="00DD6BE7">
            <w:pPr>
              <w:pStyle w:val="TableParagraph"/>
              <w:spacing w:before="53"/>
              <w:ind w:left="83"/>
            </w:pPr>
            <w:r>
              <w:t>Tinh quặng chì có hàm lượng Pb≥50%</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23.571.000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74"/>
        <w:gridCol w:w="871"/>
        <w:gridCol w:w="1181"/>
        <w:gridCol w:w="1148"/>
        <w:gridCol w:w="847"/>
        <w:gridCol w:w="6210"/>
        <w:gridCol w:w="797"/>
        <w:gridCol w:w="2569"/>
      </w:tblGrid>
      <w:tr w:rsidR="00A9366E">
        <w:trPr>
          <w:trHeight w:val="625"/>
        </w:trPr>
        <w:tc>
          <w:tcPr>
            <w:tcW w:w="5761" w:type="dxa"/>
            <w:gridSpan w:val="6"/>
          </w:tcPr>
          <w:p w:rsidR="00A9366E" w:rsidRDefault="00DD6BE7">
            <w:pPr>
              <w:pStyle w:val="TableParagraph"/>
              <w:spacing w:before="185"/>
              <w:ind w:left="1512"/>
              <w:rPr>
                <w:b/>
              </w:rPr>
            </w:pPr>
            <w:r>
              <w:rPr>
                <w:b/>
                <w:sz w:val="18"/>
              </w:rPr>
              <w:t xml:space="preserve">Ghi </w:t>
            </w:r>
            <w:r>
              <w:rPr>
                <w:b/>
              </w:rPr>
              <w:t>Mã nhóm, loại tài nguyên</w:t>
            </w:r>
          </w:p>
        </w:tc>
        <w:tc>
          <w:tcPr>
            <w:tcW w:w="6210" w:type="dxa"/>
          </w:tcPr>
          <w:p w:rsidR="00A9366E" w:rsidRDefault="00DD6BE7">
            <w:pPr>
              <w:pStyle w:val="TableParagraph"/>
              <w:spacing w:before="185"/>
              <w:ind w:left="839" w:right="757"/>
              <w:jc w:val="center"/>
              <w:rPr>
                <w:b/>
              </w:rPr>
            </w:pPr>
            <w:r>
              <w:rPr>
                <w:b/>
              </w:rPr>
              <w:t>Tên nhóm, loại tài nguyên /Sản phẩm tài nguyên</w:t>
            </w:r>
          </w:p>
        </w:tc>
        <w:tc>
          <w:tcPr>
            <w:tcW w:w="797" w:type="dxa"/>
          </w:tcPr>
          <w:p w:rsidR="00A9366E" w:rsidRDefault="00DD6BE7">
            <w:pPr>
              <w:pStyle w:val="TableParagraph"/>
              <w:spacing w:before="58"/>
              <w:ind w:left="200" w:right="55" w:hanging="128"/>
              <w:rPr>
                <w:b/>
              </w:rPr>
            </w:pPr>
            <w:r>
              <w:rPr>
                <w:b/>
              </w:rPr>
              <w:t>Đơn vị tính</w:t>
            </w:r>
          </w:p>
        </w:tc>
        <w:tc>
          <w:tcPr>
            <w:tcW w:w="2569" w:type="dxa"/>
          </w:tcPr>
          <w:p w:rsidR="00A9366E" w:rsidRDefault="00DD6BE7">
            <w:pPr>
              <w:pStyle w:val="TableParagraph"/>
              <w:spacing w:before="58"/>
              <w:ind w:left="1000" w:right="106" w:hanging="864"/>
              <w:rPr>
                <w:b/>
              </w:rPr>
            </w:pPr>
            <w:r>
              <w:rPr>
                <w:b/>
              </w:rPr>
              <w:t>Giá tính thuế tài nguyên (đồng)</w:t>
            </w:r>
          </w:p>
        </w:tc>
      </w:tr>
      <w:tr w:rsidR="00A9366E">
        <w:trPr>
          <w:trHeight w:val="373"/>
        </w:trPr>
        <w:tc>
          <w:tcPr>
            <w:tcW w:w="840" w:type="dxa"/>
          </w:tcPr>
          <w:p w:rsidR="00A9366E" w:rsidRDefault="00DD6BE7">
            <w:pPr>
              <w:pStyle w:val="TableParagraph"/>
              <w:spacing w:before="58"/>
              <w:ind w:left="143"/>
              <w:rPr>
                <w:b/>
              </w:rPr>
            </w:pPr>
            <w:r>
              <w:rPr>
                <w:b/>
              </w:rPr>
              <w:t>Cấp 1</w:t>
            </w:r>
          </w:p>
        </w:tc>
        <w:tc>
          <w:tcPr>
            <w:tcW w:w="874" w:type="dxa"/>
          </w:tcPr>
          <w:p w:rsidR="00A9366E" w:rsidRDefault="00DD6BE7">
            <w:pPr>
              <w:pStyle w:val="TableParagraph"/>
              <w:spacing w:before="58"/>
              <w:ind w:left="131" w:right="126"/>
              <w:jc w:val="center"/>
              <w:rPr>
                <w:b/>
              </w:rPr>
            </w:pPr>
            <w:r>
              <w:rPr>
                <w:b/>
              </w:rPr>
              <w:t>Cấp 2</w:t>
            </w:r>
          </w:p>
        </w:tc>
        <w:tc>
          <w:tcPr>
            <w:tcW w:w="871" w:type="dxa"/>
          </w:tcPr>
          <w:p w:rsidR="00A9366E" w:rsidRDefault="00DD6BE7">
            <w:pPr>
              <w:pStyle w:val="TableParagraph"/>
              <w:spacing w:before="58"/>
              <w:ind w:right="143"/>
              <w:jc w:val="right"/>
              <w:rPr>
                <w:b/>
              </w:rPr>
            </w:pPr>
            <w:r>
              <w:rPr>
                <w:b/>
              </w:rPr>
              <w:t>Cấp 3</w:t>
            </w:r>
          </w:p>
        </w:tc>
        <w:tc>
          <w:tcPr>
            <w:tcW w:w="1181" w:type="dxa"/>
          </w:tcPr>
          <w:p w:rsidR="00A9366E" w:rsidRDefault="00DD6BE7">
            <w:pPr>
              <w:pStyle w:val="TableParagraph"/>
              <w:spacing w:before="58"/>
              <w:ind w:left="194" w:right="189"/>
              <w:jc w:val="center"/>
              <w:rPr>
                <w:b/>
              </w:rPr>
            </w:pPr>
            <w:r>
              <w:rPr>
                <w:b/>
              </w:rPr>
              <w:t>Cấp 4</w:t>
            </w:r>
          </w:p>
        </w:tc>
        <w:tc>
          <w:tcPr>
            <w:tcW w:w="1148" w:type="dxa"/>
          </w:tcPr>
          <w:p w:rsidR="00A9366E" w:rsidRDefault="00DD6BE7">
            <w:pPr>
              <w:pStyle w:val="TableParagraph"/>
              <w:spacing w:before="58"/>
              <w:ind w:left="122" w:right="118"/>
              <w:jc w:val="center"/>
              <w:rPr>
                <w:b/>
              </w:rPr>
            </w:pPr>
            <w:r>
              <w:rPr>
                <w:b/>
              </w:rPr>
              <w:t>Cấp 5</w:t>
            </w:r>
          </w:p>
        </w:tc>
        <w:tc>
          <w:tcPr>
            <w:tcW w:w="847" w:type="dxa"/>
          </w:tcPr>
          <w:p w:rsidR="00A9366E" w:rsidRDefault="00DD6BE7">
            <w:pPr>
              <w:pStyle w:val="TableParagraph"/>
              <w:spacing w:before="58"/>
              <w:ind w:left="136"/>
              <w:rPr>
                <w:b/>
              </w:rPr>
            </w:pPr>
            <w:r>
              <w:rPr>
                <w:b/>
              </w:rPr>
              <w:t>Cấp 6</w:t>
            </w:r>
          </w:p>
        </w:tc>
        <w:tc>
          <w:tcPr>
            <w:tcW w:w="6210" w:type="dxa"/>
          </w:tcPr>
          <w:p w:rsidR="00A9366E" w:rsidRDefault="00A9366E">
            <w:pPr>
              <w:pStyle w:val="TableParagraph"/>
            </w:pP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I80202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Tinh quặng kẽm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63"/>
              <w:ind w:left="122" w:right="121"/>
              <w:jc w:val="center"/>
            </w:pPr>
            <w:r>
              <w:t>I8020201</w:t>
            </w: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Tinh quặng kẽm có hàm lượng Zn&lt;50%</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5.000.000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DD6BE7">
            <w:pPr>
              <w:pStyle w:val="TableParagraph"/>
              <w:spacing w:before="63"/>
              <w:ind w:left="122" w:right="121"/>
              <w:jc w:val="center"/>
            </w:pPr>
            <w:r>
              <w:t>I8020202</w:t>
            </w: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Tinh quặng kẽm có hàm lượng Zn≥50%</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7.000.000</w:t>
            </w:r>
          </w:p>
        </w:tc>
      </w:tr>
      <w:tr w:rsidR="00A9366E">
        <w:trPr>
          <w:trHeight w:val="39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8"/>
              <w:ind w:right="212"/>
              <w:jc w:val="right"/>
              <w:rPr>
                <w:b/>
                <w:i/>
              </w:rPr>
            </w:pPr>
            <w:r>
              <w:rPr>
                <w:b/>
                <w:i/>
              </w:rPr>
              <w:t>I803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8"/>
              <w:ind w:left="83"/>
              <w:rPr>
                <w:b/>
                <w:i/>
              </w:rPr>
            </w:pPr>
            <w:r>
              <w:rPr>
                <w:b/>
                <w:i/>
              </w:rPr>
              <w:t>Quặng chì, kẽm</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194" w:right="192"/>
              <w:jc w:val="center"/>
            </w:pPr>
            <w:r>
              <w:t>I80301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chì + kẽm hàm lượng Pb+Zn&lt;5%</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800.000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194" w:right="192"/>
              <w:jc w:val="center"/>
            </w:pPr>
            <w:r>
              <w:t>I80302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chì + kẽm hàm lượng 5%&lt;Pb+Zn&lt;10%</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1.330.000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194" w:right="192"/>
              <w:jc w:val="center"/>
            </w:pPr>
            <w:r>
              <w:t>I80303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chì + kẽm hàm lượng 10%≤Pb+Zn&lt;15%</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1.870.000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194" w:right="192"/>
              <w:jc w:val="center"/>
            </w:pPr>
            <w:r>
              <w:t>I80304</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chì + kẽm hàm lượng Pb+Zn≥15%</w:t>
            </w:r>
          </w:p>
        </w:tc>
        <w:tc>
          <w:tcPr>
            <w:tcW w:w="797" w:type="dxa"/>
          </w:tcPr>
          <w:p w:rsidR="00A9366E" w:rsidRDefault="00DD6BE7">
            <w:pPr>
              <w:pStyle w:val="TableParagraph"/>
              <w:spacing w:before="65"/>
              <w:ind w:left="198" w:right="194"/>
              <w:jc w:val="center"/>
            </w:pPr>
            <w:r>
              <w:t>Tấn</w:t>
            </w:r>
          </w:p>
        </w:tc>
        <w:tc>
          <w:tcPr>
            <w:tcW w:w="2569" w:type="dxa"/>
          </w:tcPr>
          <w:p w:rsidR="00A9366E" w:rsidRDefault="00DD6BE7">
            <w:pPr>
              <w:pStyle w:val="TableParagraph"/>
              <w:spacing w:before="65"/>
              <w:ind w:right="109"/>
              <w:jc w:val="right"/>
            </w:pPr>
            <w:r>
              <w:t>2.244.000</w:t>
            </w:r>
          </w:p>
        </w:tc>
      </w:tr>
      <w:tr w:rsidR="00A9366E">
        <w:trPr>
          <w:trHeight w:val="392"/>
        </w:trPr>
        <w:tc>
          <w:tcPr>
            <w:tcW w:w="840" w:type="dxa"/>
          </w:tcPr>
          <w:p w:rsidR="00A9366E" w:rsidRDefault="00A9366E">
            <w:pPr>
              <w:pStyle w:val="TableParagraph"/>
            </w:pPr>
          </w:p>
        </w:tc>
        <w:tc>
          <w:tcPr>
            <w:tcW w:w="874" w:type="dxa"/>
          </w:tcPr>
          <w:p w:rsidR="00A9366E" w:rsidRDefault="00DD6BE7">
            <w:pPr>
              <w:pStyle w:val="TableParagraph"/>
              <w:spacing w:before="70"/>
              <w:ind w:left="131" w:right="126"/>
              <w:jc w:val="center"/>
              <w:rPr>
                <w:b/>
              </w:rPr>
            </w:pPr>
            <w:r>
              <w:rPr>
                <w:b/>
              </w:rPr>
              <w:t>I10</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rPr>
            </w:pPr>
            <w:r>
              <w:rPr>
                <w:b/>
              </w:rPr>
              <w:t>Đồng</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70"/>
              <w:ind w:right="155"/>
              <w:jc w:val="right"/>
              <w:rPr>
                <w:b/>
                <w:i/>
              </w:rPr>
            </w:pPr>
            <w:r>
              <w:rPr>
                <w:b/>
                <w:i/>
              </w:rPr>
              <w:t>I1001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80"/>
              <w:ind w:left="83"/>
              <w:rPr>
                <w:b/>
                <w:i/>
              </w:rPr>
            </w:pPr>
            <w:r>
              <w:rPr>
                <w:b/>
                <w:i/>
              </w:rPr>
              <w:t>Quặng đồng</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95"/>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5"/>
              <w:ind w:left="194" w:right="192"/>
              <w:jc w:val="center"/>
            </w:pPr>
            <w:r>
              <w:t>I100101</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5"/>
              <w:ind w:left="83"/>
            </w:pPr>
            <w:r>
              <w:t>Quặng đồng có hàm lượng Cu &lt;0,5%</w:t>
            </w:r>
          </w:p>
        </w:tc>
        <w:tc>
          <w:tcPr>
            <w:tcW w:w="797" w:type="dxa"/>
          </w:tcPr>
          <w:p w:rsidR="00A9366E" w:rsidRDefault="00DD6BE7">
            <w:pPr>
              <w:pStyle w:val="TableParagraph"/>
              <w:spacing w:before="65"/>
              <w:ind w:left="198" w:right="195"/>
              <w:jc w:val="center"/>
            </w:pPr>
            <w:r>
              <w:t>Tấn</w:t>
            </w:r>
          </w:p>
        </w:tc>
        <w:tc>
          <w:tcPr>
            <w:tcW w:w="2569" w:type="dxa"/>
          </w:tcPr>
          <w:p w:rsidR="00A9366E" w:rsidRDefault="00DD6BE7">
            <w:pPr>
              <w:pStyle w:val="TableParagraph"/>
              <w:spacing w:before="65"/>
              <w:ind w:right="109"/>
              <w:jc w:val="right"/>
            </w:pPr>
            <w:r>
              <w:t>500.000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I100102</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đồng có hàm lượng 0,5%≤Cu&lt;1%</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1.000.000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I100103</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đồng có hàm lượng 1%≤Cu&lt;2%</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1.700.000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I100104</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đồng có hàm lượng 2%≤Cu&lt;3%</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2.300.000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I100105</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đồng có hàm lượng 3%≤Cu&lt;4%</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3.300.000</w:t>
            </w:r>
          </w:p>
        </w:tc>
      </w:tr>
      <w:tr w:rsidR="00A9366E">
        <w:trPr>
          <w:trHeight w:val="39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I100106</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3"/>
              <w:ind w:left="83"/>
            </w:pPr>
            <w:r>
              <w:t>Quặng đồng có hàm lượng 4%≤Cu&lt;5%</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4.200.000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A9366E">
            <w:pPr>
              <w:pStyle w:val="TableParagraph"/>
            </w:pPr>
          </w:p>
        </w:tc>
        <w:tc>
          <w:tcPr>
            <w:tcW w:w="1181" w:type="dxa"/>
          </w:tcPr>
          <w:p w:rsidR="00A9366E" w:rsidRDefault="00DD6BE7">
            <w:pPr>
              <w:pStyle w:val="TableParagraph"/>
              <w:spacing w:before="63"/>
              <w:ind w:left="194" w:right="192"/>
              <w:jc w:val="center"/>
            </w:pPr>
            <w:r>
              <w:t>I100107</w:t>
            </w: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2"/>
              <w:ind w:left="83"/>
            </w:pPr>
            <w:r>
              <w:t>Quặng đồng có hàm lượng Cu≥5%</w:t>
            </w:r>
          </w:p>
        </w:tc>
        <w:tc>
          <w:tcPr>
            <w:tcW w:w="797" w:type="dxa"/>
          </w:tcPr>
          <w:p w:rsidR="00A9366E" w:rsidRDefault="00DD6BE7">
            <w:pPr>
              <w:pStyle w:val="TableParagraph"/>
              <w:spacing w:before="63"/>
              <w:ind w:left="198" w:right="195"/>
              <w:jc w:val="center"/>
            </w:pPr>
            <w:r>
              <w:t>Tấn</w:t>
            </w:r>
          </w:p>
        </w:tc>
        <w:tc>
          <w:tcPr>
            <w:tcW w:w="2569" w:type="dxa"/>
          </w:tcPr>
          <w:p w:rsidR="00A9366E" w:rsidRDefault="00DD6BE7">
            <w:pPr>
              <w:pStyle w:val="TableParagraph"/>
              <w:spacing w:before="63"/>
              <w:ind w:right="109"/>
              <w:jc w:val="right"/>
            </w:pPr>
            <w:r>
              <w:t>5.600.000</w:t>
            </w:r>
          </w:p>
        </w:tc>
      </w:tr>
      <w:tr w:rsidR="00A9366E">
        <w:trPr>
          <w:trHeight w:val="392"/>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8"/>
              <w:ind w:right="155"/>
              <w:jc w:val="right"/>
              <w:rPr>
                <w:b/>
                <w:i/>
              </w:rPr>
            </w:pPr>
            <w:r>
              <w:rPr>
                <w:b/>
                <w:i/>
              </w:rPr>
              <w:t>I1002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i/>
              </w:rPr>
            </w:pPr>
            <w:r>
              <w:rPr>
                <w:b/>
                <w:i/>
              </w:rPr>
              <w:t>Tinh quặng đồng có hàm lượng Cu&lt;20%</w:t>
            </w:r>
          </w:p>
        </w:tc>
        <w:tc>
          <w:tcPr>
            <w:tcW w:w="797" w:type="dxa"/>
          </w:tcPr>
          <w:p w:rsidR="00A9366E" w:rsidRDefault="00DD6BE7">
            <w:pPr>
              <w:pStyle w:val="TableParagraph"/>
              <w:spacing w:before="63"/>
              <w:ind w:left="198" w:right="194"/>
              <w:jc w:val="center"/>
            </w:pPr>
            <w:r>
              <w:t>Tấn</w:t>
            </w:r>
          </w:p>
        </w:tc>
        <w:tc>
          <w:tcPr>
            <w:tcW w:w="2569" w:type="dxa"/>
          </w:tcPr>
          <w:p w:rsidR="00A9366E" w:rsidRDefault="00DD6BE7">
            <w:pPr>
              <w:pStyle w:val="TableParagraph"/>
              <w:spacing w:before="63"/>
              <w:ind w:right="109"/>
              <w:jc w:val="right"/>
            </w:pPr>
            <w:r>
              <w:t>17.000.000</w:t>
            </w:r>
          </w:p>
        </w:tc>
      </w:tr>
      <w:tr w:rsidR="00A9366E">
        <w:trPr>
          <w:trHeight w:val="647"/>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195"/>
              <w:ind w:right="155"/>
              <w:jc w:val="right"/>
              <w:rPr>
                <w:b/>
                <w:i/>
              </w:rPr>
            </w:pPr>
            <w:r>
              <w:rPr>
                <w:b/>
                <w:i/>
              </w:rPr>
              <w:t>I1003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77"/>
              <w:ind w:left="83"/>
              <w:rPr>
                <w:b/>
                <w:i/>
              </w:rPr>
            </w:pPr>
            <w:r>
              <w:rPr>
                <w:b/>
                <w:i/>
              </w:rPr>
              <w:t>Tinh quặng đồng có hàm lượng Cu ≥20% (trừ sản phẩm công nghiệp)</w:t>
            </w:r>
          </w:p>
        </w:tc>
        <w:tc>
          <w:tcPr>
            <w:tcW w:w="797" w:type="dxa"/>
          </w:tcPr>
          <w:p w:rsidR="00A9366E" w:rsidRDefault="00DD6BE7">
            <w:pPr>
              <w:pStyle w:val="TableParagraph"/>
              <w:spacing w:before="190"/>
              <w:ind w:left="198" w:right="195"/>
              <w:jc w:val="center"/>
            </w:pPr>
            <w:r>
              <w:t>Tấn</w:t>
            </w:r>
          </w:p>
        </w:tc>
        <w:tc>
          <w:tcPr>
            <w:tcW w:w="2569" w:type="dxa"/>
          </w:tcPr>
          <w:p w:rsidR="00A9366E" w:rsidRDefault="00DD6BE7">
            <w:pPr>
              <w:pStyle w:val="TableParagraph"/>
              <w:spacing w:before="190"/>
              <w:ind w:right="109"/>
              <w:jc w:val="right"/>
            </w:pPr>
            <w:r>
              <w:t>20.000.000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74"/>
        <w:gridCol w:w="871"/>
        <w:gridCol w:w="1181"/>
        <w:gridCol w:w="1148"/>
        <w:gridCol w:w="847"/>
        <w:gridCol w:w="6210"/>
        <w:gridCol w:w="797"/>
        <w:gridCol w:w="2569"/>
      </w:tblGrid>
      <w:tr w:rsidR="00A9366E">
        <w:trPr>
          <w:trHeight w:val="625"/>
        </w:trPr>
        <w:tc>
          <w:tcPr>
            <w:tcW w:w="5761" w:type="dxa"/>
            <w:gridSpan w:val="6"/>
          </w:tcPr>
          <w:p w:rsidR="00A9366E" w:rsidRDefault="00DD6BE7">
            <w:pPr>
              <w:pStyle w:val="TableParagraph"/>
              <w:spacing w:before="185"/>
              <w:ind w:left="1512"/>
              <w:rPr>
                <w:b/>
              </w:rPr>
            </w:pPr>
            <w:bookmarkStart w:id="2" w:name="chuong_pl_2"/>
            <w:bookmarkEnd w:id="2"/>
            <w:r>
              <w:rPr>
                <w:b/>
                <w:sz w:val="18"/>
              </w:rPr>
              <w:t xml:space="preserve">Ghi </w:t>
            </w:r>
            <w:r>
              <w:rPr>
                <w:b/>
              </w:rPr>
              <w:t>Mã nhóm, loại tài nguyên</w:t>
            </w:r>
          </w:p>
        </w:tc>
        <w:tc>
          <w:tcPr>
            <w:tcW w:w="6210" w:type="dxa"/>
          </w:tcPr>
          <w:p w:rsidR="00A9366E" w:rsidRDefault="00DD6BE7">
            <w:pPr>
              <w:pStyle w:val="TableParagraph"/>
              <w:spacing w:before="185"/>
              <w:ind w:left="839" w:right="757"/>
              <w:jc w:val="center"/>
              <w:rPr>
                <w:b/>
              </w:rPr>
            </w:pPr>
            <w:r>
              <w:rPr>
                <w:b/>
              </w:rPr>
              <w:t>Tên nhóm, loại tài nguyên /Sản phẩm tài nguyên</w:t>
            </w:r>
          </w:p>
        </w:tc>
        <w:tc>
          <w:tcPr>
            <w:tcW w:w="797" w:type="dxa"/>
          </w:tcPr>
          <w:p w:rsidR="00A9366E" w:rsidRDefault="00DD6BE7">
            <w:pPr>
              <w:pStyle w:val="TableParagraph"/>
              <w:spacing w:before="58"/>
              <w:ind w:left="200" w:right="55" w:hanging="128"/>
              <w:rPr>
                <w:b/>
              </w:rPr>
            </w:pPr>
            <w:r>
              <w:rPr>
                <w:b/>
              </w:rPr>
              <w:t>Đơn vị tính</w:t>
            </w:r>
          </w:p>
        </w:tc>
        <w:tc>
          <w:tcPr>
            <w:tcW w:w="2569" w:type="dxa"/>
          </w:tcPr>
          <w:p w:rsidR="00A9366E" w:rsidRDefault="00DD6BE7">
            <w:pPr>
              <w:pStyle w:val="TableParagraph"/>
              <w:spacing w:before="58"/>
              <w:ind w:left="1000" w:right="106" w:hanging="864"/>
              <w:rPr>
                <w:b/>
              </w:rPr>
            </w:pPr>
            <w:r>
              <w:rPr>
                <w:b/>
              </w:rPr>
              <w:t>Giá tính thuế tài nguyên (đồng)</w:t>
            </w:r>
          </w:p>
        </w:tc>
      </w:tr>
      <w:tr w:rsidR="00A9366E">
        <w:trPr>
          <w:trHeight w:val="373"/>
        </w:trPr>
        <w:tc>
          <w:tcPr>
            <w:tcW w:w="840" w:type="dxa"/>
          </w:tcPr>
          <w:p w:rsidR="00A9366E" w:rsidRDefault="00DD6BE7">
            <w:pPr>
              <w:pStyle w:val="TableParagraph"/>
              <w:spacing w:before="58"/>
              <w:ind w:left="143"/>
              <w:rPr>
                <w:b/>
              </w:rPr>
            </w:pPr>
            <w:r>
              <w:rPr>
                <w:b/>
              </w:rPr>
              <w:t>Cấp 1</w:t>
            </w:r>
          </w:p>
        </w:tc>
        <w:tc>
          <w:tcPr>
            <w:tcW w:w="874" w:type="dxa"/>
          </w:tcPr>
          <w:p w:rsidR="00A9366E" w:rsidRDefault="00DD6BE7">
            <w:pPr>
              <w:pStyle w:val="TableParagraph"/>
              <w:spacing w:before="58"/>
              <w:ind w:left="131" w:right="126"/>
              <w:jc w:val="center"/>
              <w:rPr>
                <w:b/>
              </w:rPr>
            </w:pPr>
            <w:r>
              <w:rPr>
                <w:b/>
              </w:rPr>
              <w:t>Cấp 2</w:t>
            </w:r>
          </w:p>
        </w:tc>
        <w:tc>
          <w:tcPr>
            <w:tcW w:w="871" w:type="dxa"/>
          </w:tcPr>
          <w:p w:rsidR="00A9366E" w:rsidRDefault="00DD6BE7">
            <w:pPr>
              <w:pStyle w:val="TableParagraph"/>
              <w:spacing w:before="58"/>
              <w:ind w:left="148"/>
              <w:rPr>
                <w:b/>
              </w:rPr>
            </w:pPr>
            <w:r>
              <w:rPr>
                <w:b/>
              </w:rPr>
              <w:t>Cấp 3</w:t>
            </w:r>
          </w:p>
        </w:tc>
        <w:tc>
          <w:tcPr>
            <w:tcW w:w="1181" w:type="dxa"/>
          </w:tcPr>
          <w:p w:rsidR="00A9366E" w:rsidRDefault="00DD6BE7">
            <w:pPr>
              <w:pStyle w:val="TableParagraph"/>
              <w:spacing w:before="58"/>
              <w:ind w:left="304"/>
              <w:rPr>
                <w:b/>
              </w:rPr>
            </w:pPr>
            <w:r>
              <w:rPr>
                <w:b/>
              </w:rPr>
              <w:t>Cấp 4</w:t>
            </w:r>
          </w:p>
        </w:tc>
        <w:tc>
          <w:tcPr>
            <w:tcW w:w="1148" w:type="dxa"/>
          </w:tcPr>
          <w:p w:rsidR="00A9366E" w:rsidRDefault="00DD6BE7">
            <w:pPr>
              <w:pStyle w:val="TableParagraph"/>
              <w:spacing w:before="58"/>
              <w:ind w:left="287"/>
              <w:rPr>
                <w:b/>
              </w:rPr>
            </w:pPr>
            <w:r>
              <w:rPr>
                <w:b/>
              </w:rPr>
              <w:t>Cấp 5</w:t>
            </w:r>
          </w:p>
        </w:tc>
        <w:tc>
          <w:tcPr>
            <w:tcW w:w="847" w:type="dxa"/>
          </w:tcPr>
          <w:p w:rsidR="00A9366E" w:rsidRDefault="00DD6BE7">
            <w:pPr>
              <w:pStyle w:val="TableParagraph"/>
              <w:spacing w:before="58"/>
              <w:ind w:left="136"/>
              <w:rPr>
                <w:b/>
              </w:rPr>
            </w:pPr>
            <w:r>
              <w:rPr>
                <w:b/>
              </w:rPr>
              <w:t>Cấp 6</w:t>
            </w:r>
          </w:p>
        </w:tc>
        <w:tc>
          <w:tcPr>
            <w:tcW w:w="6210" w:type="dxa"/>
          </w:tcPr>
          <w:p w:rsidR="00A9366E" w:rsidRDefault="00A9366E">
            <w:pPr>
              <w:pStyle w:val="TableParagraph"/>
            </w:pP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1"/>
        </w:trPr>
        <w:tc>
          <w:tcPr>
            <w:tcW w:w="840" w:type="dxa"/>
          </w:tcPr>
          <w:p w:rsidR="00A9366E" w:rsidRDefault="00A9366E">
            <w:pPr>
              <w:pStyle w:val="TableParagraph"/>
            </w:pPr>
          </w:p>
        </w:tc>
        <w:tc>
          <w:tcPr>
            <w:tcW w:w="874" w:type="dxa"/>
          </w:tcPr>
          <w:p w:rsidR="00A9366E" w:rsidRDefault="00DD6BE7">
            <w:pPr>
              <w:pStyle w:val="TableParagraph"/>
              <w:spacing w:before="58"/>
              <w:ind w:left="130" w:right="126"/>
              <w:jc w:val="center"/>
              <w:rPr>
                <w:b/>
              </w:rPr>
            </w:pPr>
            <w:r>
              <w:rPr>
                <w:b/>
              </w:rPr>
              <w:t>I11</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rPr>
            </w:pPr>
            <w:r>
              <w:rPr>
                <w:b/>
              </w:rPr>
              <w:t>Niken (Quặng Niken)</w:t>
            </w:r>
          </w:p>
        </w:tc>
        <w:tc>
          <w:tcPr>
            <w:tcW w:w="797" w:type="dxa"/>
          </w:tcPr>
          <w:p w:rsidR="00A9366E" w:rsidRDefault="00DD6BE7">
            <w:pPr>
              <w:pStyle w:val="TableParagraph"/>
              <w:spacing w:before="53"/>
              <w:ind w:left="198" w:right="195"/>
              <w:jc w:val="center"/>
            </w:pPr>
            <w:r>
              <w:t>Tấn</w:t>
            </w: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65"/>
              <w:rPr>
                <w:b/>
                <w:i/>
              </w:rPr>
            </w:pPr>
            <w:r>
              <w:rPr>
                <w:b/>
                <w:i/>
              </w:rPr>
              <w:t>I1101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Quăng niken có hàm lượng Ni&lt;0,5%</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671.000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65"/>
              <w:rPr>
                <w:b/>
                <w:i/>
              </w:rPr>
            </w:pPr>
            <w:r>
              <w:rPr>
                <w:b/>
                <w:i/>
              </w:rPr>
              <w:t>I1102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Quặng niken có hàm lượng 0,5 ≤Ni &lt;0,75%</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1.006.000</w:t>
            </w:r>
          </w:p>
        </w:tc>
      </w:tr>
      <w:tr w:rsidR="00A9366E">
        <w:trPr>
          <w:trHeight w:val="37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9"/>
              <w:ind w:left="165"/>
              <w:rPr>
                <w:b/>
                <w:i/>
              </w:rPr>
            </w:pPr>
            <w:r>
              <w:rPr>
                <w:b/>
                <w:i/>
              </w:rPr>
              <w:t>I1103</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9"/>
              <w:ind w:left="83"/>
              <w:rPr>
                <w:b/>
                <w:i/>
              </w:rPr>
            </w:pPr>
            <w:r>
              <w:rPr>
                <w:b/>
                <w:i/>
              </w:rPr>
              <w:t>Quặng niken có hàm lượng 0,75 ≤Ni &lt;1%</w:t>
            </w:r>
          </w:p>
        </w:tc>
        <w:tc>
          <w:tcPr>
            <w:tcW w:w="797" w:type="dxa"/>
          </w:tcPr>
          <w:p w:rsidR="00A9366E" w:rsidRDefault="00DD6BE7">
            <w:pPr>
              <w:pStyle w:val="TableParagraph"/>
              <w:spacing w:before="54"/>
              <w:ind w:left="198" w:right="195"/>
              <w:jc w:val="center"/>
            </w:pPr>
            <w:r>
              <w:t>Tấn</w:t>
            </w:r>
          </w:p>
        </w:tc>
        <w:tc>
          <w:tcPr>
            <w:tcW w:w="2569" w:type="dxa"/>
          </w:tcPr>
          <w:p w:rsidR="00A9366E" w:rsidRDefault="00DD6BE7">
            <w:pPr>
              <w:pStyle w:val="TableParagraph"/>
              <w:spacing w:before="54"/>
              <w:ind w:right="109"/>
              <w:jc w:val="right"/>
            </w:pPr>
            <w:r>
              <w:t>1.341.000</w:t>
            </w:r>
          </w:p>
        </w:tc>
      </w:tr>
      <w:tr w:rsidR="00A9366E">
        <w:trPr>
          <w:trHeight w:val="371"/>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8"/>
              <w:ind w:left="165"/>
              <w:rPr>
                <w:b/>
                <w:i/>
              </w:rPr>
            </w:pPr>
            <w:r>
              <w:rPr>
                <w:b/>
                <w:i/>
              </w:rPr>
              <w:t>I1104</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i/>
              </w:rPr>
            </w:pPr>
            <w:r>
              <w:rPr>
                <w:b/>
                <w:i/>
              </w:rPr>
              <w:t>Quặng niken có hàm lượng 1 ≤Ni &lt;1,25%</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1.677.000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65"/>
              <w:rPr>
                <w:b/>
                <w:i/>
              </w:rPr>
            </w:pPr>
            <w:r>
              <w:rPr>
                <w:b/>
                <w:i/>
              </w:rPr>
              <w:t>I1105</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Quặng niken có hàm lượng 1,25 ≤ Ni &lt;1,5%</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2.012.000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65"/>
              <w:rPr>
                <w:b/>
                <w:i/>
              </w:rPr>
            </w:pPr>
            <w:r>
              <w:rPr>
                <w:b/>
                <w:i/>
              </w:rPr>
              <w:t>I1106</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Quặng niken có hàm lượng 1,5 ≤Ni &lt;1,75%</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2.347.000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8"/>
              <w:ind w:left="165"/>
              <w:rPr>
                <w:b/>
                <w:i/>
              </w:rPr>
            </w:pPr>
            <w:r>
              <w:rPr>
                <w:b/>
                <w:i/>
              </w:rPr>
              <w:t>I1107</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i/>
              </w:rPr>
            </w:pPr>
            <w:r>
              <w:rPr>
                <w:b/>
                <w:i/>
              </w:rPr>
              <w:t>Quặng niken có hàm lượng 1,75 ≤Ni &lt;2%</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2.683.000</w:t>
            </w:r>
          </w:p>
        </w:tc>
      </w:tr>
      <w:tr w:rsidR="00A9366E">
        <w:trPr>
          <w:trHeight w:val="625"/>
        </w:trPr>
        <w:tc>
          <w:tcPr>
            <w:tcW w:w="840" w:type="dxa"/>
          </w:tcPr>
          <w:p w:rsidR="00A9366E" w:rsidRDefault="00A9366E">
            <w:pPr>
              <w:pStyle w:val="TableParagraph"/>
            </w:pPr>
          </w:p>
        </w:tc>
        <w:tc>
          <w:tcPr>
            <w:tcW w:w="874" w:type="dxa"/>
          </w:tcPr>
          <w:p w:rsidR="00A9366E" w:rsidRDefault="00DD6BE7">
            <w:pPr>
              <w:pStyle w:val="TableParagraph"/>
              <w:spacing w:before="185"/>
              <w:ind w:left="131" w:right="126"/>
              <w:jc w:val="center"/>
              <w:rPr>
                <w:b/>
              </w:rPr>
            </w:pPr>
            <w:r>
              <w:rPr>
                <w:b/>
              </w:rPr>
              <w:t>I12</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rPr>
            </w:pPr>
            <w:r>
              <w:rPr>
                <w:b/>
              </w:rPr>
              <w:t>Cô-ban (coban), mô-lip-đen (molipden), thủy ngân, ma-nhê (magie), va-na-đi (vanadi)</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4"/>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8"/>
              <w:ind w:left="165"/>
              <w:rPr>
                <w:b/>
                <w:i/>
              </w:rPr>
            </w:pPr>
            <w:r>
              <w:rPr>
                <w:b/>
                <w:i/>
              </w:rPr>
              <w:t>I1201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i/>
              </w:rPr>
            </w:pPr>
            <w:r>
              <w:rPr>
                <w:b/>
                <w:i/>
              </w:rPr>
              <w:t>Molipden</w:t>
            </w:r>
          </w:p>
        </w:tc>
        <w:tc>
          <w:tcPr>
            <w:tcW w:w="797" w:type="dxa"/>
          </w:tcPr>
          <w:p w:rsidR="00A9366E" w:rsidRDefault="00DD6BE7">
            <w:pPr>
              <w:pStyle w:val="TableParagraph"/>
              <w:spacing w:before="54"/>
              <w:ind w:left="198" w:right="195"/>
              <w:jc w:val="center"/>
            </w:pPr>
            <w:r>
              <w:t>Tấn</w:t>
            </w:r>
          </w:p>
        </w:tc>
        <w:tc>
          <w:tcPr>
            <w:tcW w:w="2569" w:type="dxa"/>
          </w:tcPr>
          <w:p w:rsidR="00A9366E" w:rsidRDefault="00DD6BE7">
            <w:pPr>
              <w:pStyle w:val="TableParagraph"/>
              <w:spacing w:before="54"/>
              <w:ind w:right="109"/>
              <w:jc w:val="right"/>
            </w:pPr>
            <w:r>
              <w:t>3.500.000</w:t>
            </w:r>
          </w:p>
        </w:tc>
      </w:tr>
      <w:tr w:rsidR="00A9366E">
        <w:trPr>
          <w:trHeight w:val="371"/>
        </w:trPr>
        <w:tc>
          <w:tcPr>
            <w:tcW w:w="840" w:type="dxa"/>
          </w:tcPr>
          <w:p w:rsidR="00A9366E" w:rsidRDefault="00A9366E">
            <w:pPr>
              <w:pStyle w:val="TableParagraph"/>
            </w:pPr>
          </w:p>
        </w:tc>
        <w:tc>
          <w:tcPr>
            <w:tcW w:w="874" w:type="dxa"/>
          </w:tcPr>
          <w:p w:rsidR="00A9366E" w:rsidRDefault="00DD6BE7">
            <w:pPr>
              <w:pStyle w:val="TableParagraph"/>
              <w:spacing w:before="58"/>
              <w:ind w:left="130" w:right="126"/>
              <w:jc w:val="center"/>
              <w:rPr>
                <w:b/>
              </w:rPr>
            </w:pPr>
            <w:r>
              <w:rPr>
                <w:b/>
              </w:rPr>
              <w:t>I13</w:t>
            </w:r>
          </w:p>
        </w:tc>
        <w:tc>
          <w:tcPr>
            <w:tcW w:w="871" w:type="dxa"/>
          </w:tcPr>
          <w:p w:rsidR="00A9366E" w:rsidRDefault="00A9366E">
            <w:pPr>
              <w:pStyle w:val="TableParagraph"/>
            </w:pP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rPr>
            </w:pPr>
            <w:r>
              <w:rPr>
                <w:b/>
              </w:rPr>
              <w:t>Khoáng sản kim loại khác</w:t>
            </w:r>
          </w:p>
        </w:tc>
        <w:tc>
          <w:tcPr>
            <w:tcW w:w="797" w:type="dxa"/>
          </w:tcPr>
          <w:p w:rsidR="00A9366E" w:rsidRDefault="00A9366E">
            <w:pPr>
              <w:pStyle w:val="TableParagraph"/>
            </w:pPr>
          </w:p>
        </w:tc>
        <w:tc>
          <w:tcPr>
            <w:tcW w:w="2569" w:type="dxa"/>
          </w:tcPr>
          <w:p w:rsidR="00A9366E" w:rsidRDefault="00A9366E">
            <w:pPr>
              <w:pStyle w:val="TableParagraph"/>
            </w:pP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60"/>
              <w:ind w:left="165"/>
              <w:rPr>
                <w:b/>
                <w:i/>
              </w:rPr>
            </w:pPr>
            <w:r>
              <w:rPr>
                <w:b/>
                <w:i/>
              </w:rPr>
              <w:t>I1301</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60"/>
              <w:ind w:left="83"/>
              <w:rPr>
                <w:b/>
                <w:i/>
              </w:rPr>
            </w:pPr>
            <w:r>
              <w:rPr>
                <w:b/>
                <w:i/>
              </w:rPr>
              <w:t>Tinh quặng Bismuth hàm lượng 10%≤Bi&lt;20%</w:t>
            </w:r>
          </w:p>
        </w:tc>
        <w:tc>
          <w:tcPr>
            <w:tcW w:w="797" w:type="dxa"/>
          </w:tcPr>
          <w:p w:rsidR="00A9366E" w:rsidRDefault="00DD6BE7">
            <w:pPr>
              <w:pStyle w:val="TableParagraph"/>
              <w:spacing w:before="56"/>
              <w:ind w:left="198" w:right="195"/>
              <w:jc w:val="center"/>
            </w:pPr>
            <w:r>
              <w:t>Tấn</w:t>
            </w:r>
          </w:p>
        </w:tc>
        <w:tc>
          <w:tcPr>
            <w:tcW w:w="2569" w:type="dxa"/>
          </w:tcPr>
          <w:p w:rsidR="00A9366E" w:rsidRDefault="00DD6BE7">
            <w:pPr>
              <w:pStyle w:val="TableParagraph"/>
              <w:spacing w:before="56"/>
              <w:ind w:right="109"/>
              <w:jc w:val="right"/>
            </w:pPr>
            <w:r>
              <w:t>13.700.000</w:t>
            </w:r>
          </w:p>
        </w:tc>
      </w:tr>
      <w:tr w:rsidR="00A9366E">
        <w:trPr>
          <w:trHeight w:val="373"/>
        </w:trPr>
        <w:tc>
          <w:tcPr>
            <w:tcW w:w="840" w:type="dxa"/>
          </w:tcPr>
          <w:p w:rsidR="00A9366E" w:rsidRDefault="00A9366E">
            <w:pPr>
              <w:pStyle w:val="TableParagraph"/>
            </w:pPr>
          </w:p>
        </w:tc>
        <w:tc>
          <w:tcPr>
            <w:tcW w:w="874" w:type="dxa"/>
          </w:tcPr>
          <w:p w:rsidR="00A9366E" w:rsidRDefault="00A9366E">
            <w:pPr>
              <w:pStyle w:val="TableParagraph"/>
            </w:pPr>
          </w:p>
        </w:tc>
        <w:tc>
          <w:tcPr>
            <w:tcW w:w="871" w:type="dxa"/>
          </w:tcPr>
          <w:p w:rsidR="00A9366E" w:rsidRDefault="00DD6BE7">
            <w:pPr>
              <w:pStyle w:val="TableParagraph"/>
              <w:spacing w:before="58"/>
              <w:ind w:left="165"/>
              <w:rPr>
                <w:b/>
                <w:i/>
              </w:rPr>
            </w:pPr>
            <w:r>
              <w:rPr>
                <w:b/>
                <w:i/>
              </w:rPr>
              <w:t>I1302</w:t>
            </w:r>
          </w:p>
        </w:tc>
        <w:tc>
          <w:tcPr>
            <w:tcW w:w="1181" w:type="dxa"/>
          </w:tcPr>
          <w:p w:rsidR="00A9366E" w:rsidRDefault="00A9366E">
            <w:pPr>
              <w:pStyle w:val="TableParagraph"/>
            </w:pPr>
          </w:p>
        </w:tc>
        <w:tc>
          <w:tcPr>
            <w:tcW w:w="1148" w:type="dxa"/>
          </w:tcPr>
          <w:p w:rsidR="00A9366E" w:rsidRDefault="00A9366E">
            <w:pPr>
              <w:pStyle w:val="TableParagraph"/>
            </w:pPr>
          </w:p>
        </w:tc>
        <w:tc>
          <w:tcPr>
            <w:tcW w:w="847" w:type="dxa"/>
          </w:tcPr>
          <w:p w:rsidR="00A9366E" w:rsidRDefault="00A9366E">
            <w:pPr>
              <w:pStyle w:val="TableParagraph"/>
            </w:pPr>
          </w:p>
        </w:tc>
        <w:tc>
          <w:tcPr>
            <w:tcW w:w="6210" w:type="dxa"/>
          </w:tcPr>
          <w:p w:rsidR="00A9366E" w:rsidRDefault="00DD6BE7">
            <w:pPr>
              <w:pStyle w:val="TableParagraph"/>
              <w:spacing w:before="58"/>
              <w:ind w:left="83"/>
              <w:rPr>
                <w:b/>
                <w:i/>
              </w:rPr>
            </w:pPr>
            <w:r>
              <w:rPr>
                <w:b/>
                <w:i/>
              </w:rPr>
              <w:t>Quặng Crôm hàm lượng Cr≥40%</w:t>
            </w:r>
          </w:p>
        </w:tc>
        <w:tc>
          <w:tcPr>
            <w:tcW w:w="797" w:type="dxa"/>
          </w:tcPr>
          <w:p w:rsidR="00A9366E" w:rsidRDefault="00DD6BE7">
            <w:pPr>
              <w:pStyle w:val="TableParagraph"/>
              <w:spacing w:before="53"/>
              <w:ind w:left="198" w:right="195"/>
              <w:jc w:val="center"/>
            </w:pPr>
            <w:r>
              <w:t>Tấn</w:t>
            </w:r>
          </w:p>
        </w:tc>
        <w:tc>
          <w:tcPr>
            <w:tcW w:w="2569" w:type="dxa"/>
          </w:tcPr>
          <w:p w:rsidR="00A9366E" w:rsidRDefault="00DD6BE7">
            <w:pPr>
              <w:pStyle w:val="TableParagraph"/>
              <w:spacing w:before="53"/>
              <w:ind w:right="109"/>
              <w:jc w:val="right"/>
            </w:pPr>
            <w:r>
              <w:t>3.600.000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1"/>
        <w:jc w:val="center"/>
        <w:rPr>
          <w:b/>
          <w:sz w:val="26"/>
        </w:rPr>
      </w:pPr>
      <w:r>
        <w:rPr>
          <w:b/>
          <w:sz w:val="26"/>
        </w:rPr>
        <w:t>PHỤ LỤC II</w:t>
      </w:r>
    </w:p>
    <w:p w:rsidR="00A9366E" w:rsidRDefault="00DD6BE7">
      <w:pPr>
        <w:spacing w:line="295" w:lineRule="exact"/>
        <w:ind w:left="121" w:right="4"/>
        <w:jc w:val="center"/>
        <w:rPr>
          <w:b/>
          <w:sz w:val="26"/>
        </w:rPr>
      </w:pPr>
      <w:bookmarkStart w:id="3" w:name="chuong_pl_2_name"/>
      <w:bookmarkEnd w:id="3"/>
      <w:r>
        <w:rPr>
          <w:b/>
          <w:sz w:val="26"/>
        </w:rPr>
        <w:t>GIÁ TÍNH THUẾ TÀI NGUYÊN ĐỐI VỚI KHOÁNG SẢN KHÔNG KIM LOẠI</w:t>
      </w:r>
    </w:p>
    <w:p w:rsidR="00A9366E" w:rsidRDefault="00DD6BE7">
      <w:pPr>
        <w:pStyle w:val="BodyText"/>
        <w:tabs>
          <w:tab w:val="left" w:pos="4763"/>
          <w:tab w:val="left" w:pos="7843"/>
          <w:tab w:val="left" w:pos="8973"/>
        </w:tabs>
        <w:spacing w:before="0" w:line="319" w:lineRule="exact"/>
        <w:ind w:left="121"/>
        <w:jc w:val="center"/>
      </w:pPr>
      <w:r>
        <w:pict>
          <v:shape id="_x0000_s1031" style="position:absolute;left:0;text-align:left;margin-left:274.9pt;margin-top:19.85pt;width:289.15pt;height:.1pt;z-index:-15727104;mso-wrap-distance-left:0;mso-wrap-distance-right:0;mso-position-horizontal-relative:page" coordorigin="5498,397" coordsize="5783,0" path="m5498,397r5783,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8"/>
        </w:rPr>
        <w:t xml:space="preserve"> </w:t>
      </w:r>
      <w:r>
        <w:t>Hóa)</w:t>
      </w:r>
    </w:p>
    <w:p w:rsidR="00A9366E" w:rsidRDefault="00A9366E">
      <w:pPr>
        <w:rPr>
          <w:i/>
          <w:sz w:val="20"/>
        </w:rPr>
      </w:pPr>
    </w:p>
    <w:p w:rsidR="00A9366E" w:rsidRDefault="00A9366E">
      <w:pPr>
        <w:spacing w:before="7" w:after="1"/>
        <w:rPr>
          <w:i/>
          <w:sz w:val="1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4"/>
        </w:trPr>
        <w:tc>
          <w:tcPr>
            <w:tcW w:w="722" w:type="dxa"/>
          </w:tcPr>
          <w:p w:rsidR="00A9366E" w:rsidRDefault="00DD6BE7">
            <w:pPr>
              <w:pStyle w:val="TableParagraph"/>
              <w:spacing w:before="58"/>
              <w:ind w:left="61" w:right="44"/>
              <w:jc w:val="center"/>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11" w:right="13"/>
              <w:jc w:val="center"/>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DD6BE7">
            <w:pPr>
              <w:pStyle w:val="TableParagraph"/>
              <w:spacing w:before="58"/>
              <w:ind w:left="61" w:right="40"/>
              <w:jc w:val="center"/>
              <w:rPr>
                <w:b/>
              </w:rPr>
            </w:pPr>
            <w:r>
              <w:rPr>
                <w:b/>
              </w:rPr>
              <w:t>II</w:t>
            </w: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Khoáng sản không kim loại</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60"/>
              <w:ind w:left="44" w:right="44"/>
              <w:jc w:val="center"/>
              <w:rPr>
                <w:b/>
              </w:rPr>
            </w:pPr>
            <w:r>
              <w:rPr>
                <w:b/>
              </w:rPr>
              <w:t>II1</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rPr>
            </w:pPr>
            <w:r>
              <w:rPr>
                <w:b/>
              </w:rPr>
              <w:t>Đất khai thác để san lấp, xây dựng công trình</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49.000</w:t>
            </w: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58"/>
              <w:ind w:left="44" w:right="44"/>
              <w:jc w:val="center"/>
              <w:rPr>
                <w:b/>
              </w:rPr>
            </w:pPr>
            <w:r>
              <w:rPr>
                <w:b/>
              </w:rPr>
              <w:t>II2</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Đá, sỏi</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Sỏi</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II20101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Sạn trắng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II20102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Các loại cuội, sỏi, sạn khác</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168.000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Đá</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khối để xẻ (trừ đá hoa trắng, granit và dolomit)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II2020101</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khối để xẻ có diện tích bề mặt dưới 0,1m</w:t>
            </w:r>
            <w:r>
              <w:rPr>
                <w:vertAlign w:val="superscript"/>
              </w:rPr>
              <w:t>2</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800.000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6"/>
              <w:ind w:left="11" w:right="13"/>
              <w:jc w:val="center"/>
            </w:pPr>
            <w:r>
              <w:t>II2020102</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khối để xẻ có diện tích bề mặt từ 0,1m</w:t>
            </w:r>
            <w:r>
              <w:rPr>
                <w:vertAlign w:val="superscript"/>
              </w:rPr>
              <w:t>2</w:t>
            </w:r>
            <w:r>
              <w:t xml:space="preserve"> đến dưới 0,3m</w:t>
            </w:r>
            <w:r>
              <w:rPr>
                <w:vertAlign w:val="superscript"/>
              </w:rPr>
              <w:t>2</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1.500.000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II2020103</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khối để xẻ có diện tích bề mặt từ 0,3m</w:t>
            </w:r>
            <w:r>
              <w:rPr>
                <w:vertAlign w:val="superscript"/>
              </w:rPr>
              <w:t>2</w:t>
            </w:r>
            <w:r>
              <w:t xml:space="preserve"> đến dưới 0,6 m</w:t>
            </w:r>
            <w:r>
              <w:rPr>
                <w:vertAlign w:val="superscript"/>
              </w:rPr>
              <w:t>2</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4.200.000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II2020104</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khối để xẻ có diện tích bề mặt từ 0,6m</w:t>
            </w:r>
            <w:r>
              <w:rPr>
                <w:vertAlign w:val="superscript"/>
              </w:rPr>
              <w:t>2</w:t>
            </w:r>
            <w:r>
              <w:t xml:space="preserve"> đến dưới 01 m</w:t>
            </w:r>
            <w:r>
              <w:rPr>
                <w:vertAlign w:val="superscript"/>
              </w:rPr>
              <w:t>2</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6.000.000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II2020105</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khối để xẻ có diện tích bề mặt từ 01 m</w:t>
            </w:r>
            <w:r>
              <w:rPr>
                <w:vertAlign w:val="superscript"/>
              </w:rPr>
              <w:t>2</w:t>
            </w:r>
            <w:r>
              <w:t xml:space="preserve"> trở lên</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8.000.000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mỹ nghệ (bao gồm tất cả các loại đá làm mỹ nghệ)</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II2020201</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mỹ nghệ có độ nguyên khối dưới 0,4m</w:t>
            </w:r>
            <w:r>
              <w:rPr>
                <w:vertAlign w:val="superscript"/>
              </w:rPr>
              <w:t>3</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II2020202</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mỹ nghệ có độ nguyên khối đến từ 0,4m</w:t>
            </w:r>
            <w:r>
              <w:rPr>
                <w:vertAlign w:val="superscript"/>
              </w:rPr>
              <w:t>3</w:t>
            </w:r>
            <w:r>
              <w:t xml:space="preserve"> đến dưới 1m</w:t>
            </w:r>
            <w:r>
              <w:rPr>
                <w:vertAlign w:val="superscript"/>
              </w:rPr>
              <w:t>3</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2.000.000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II2020203</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mỹ nghệ có độ nguyên khối từ 1m</w:t>
            </w:r>
            <w:r>
              <w:rPr>
                <w:vertAlign w:val="superscript"/>
              </w:rPr>
              <w:t>3</w:t>
            </w:r>
            <w:r>
              <w:t xml:space="preserve"> đến dưới 3m</w:t>
            </w:r>
            <w:r>
              <w:rPr>
                <w:vertAlign w:val="superscript"/>
              </w:rPr>
              <w:t>3</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3.000.000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11" w:right="13"/>
              <w:jc w:val="center"/>
              <w:rPr>
                <w:b/>
              </w:rPr>
            </w:pPr>
            <w:r>
              <w:rPr>
                <w:b/>
              </w:rPr>
              <w:t>Cấp 5</w:t>
            </w:r>
          </w:p>
        </w:tc>
        <w:tc>
          <w:tcPr>
            <w:tcW w:w="1389" w:type="dxa"/>
          </w:tcPr>
          <w:p w:rsidR="00A9366E" w:rsidRDefault="00DD6BE7">
            <w:pPr>
              <w:pStyle w:val="TableParagraph"/>
              <w:spacing w:before="58"/>
              <w:ind w:left="94" w:right="95"/>
              <w:jc w:val="center"/>
              <w:rPr>
                <w:b/>
              </w:rPr>
            </w:pPr>
            <w:r>
              <w:rPr>
                <w:b/>
              </w:rPr>
              <w:t>Cấp 6</w:t>
            </w:r>
          </w:p>
        </w:tc>
        <w:tc>
          <w:tcPr>
            <w:tcW w:w="6317" w:type="dxa"/>
          </w:tcPr>
          <w:p w:rsidR="00A9366E" w:rsidRDefault="00A9366E">
            <w:pPr>
              <w:pStyle w:val="TableParagraph"/>
              <w:rPr>
                <w:sz w:val="20"/>
              </w:rPr>
            </w:pP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3"/>
              <w:ind w:left="11" w:right="13"/>
              <w:jc w:val="center"/>
            </w:pPr>
            <w:r>
              <w:t>II2020204</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mỹ nghệ có độ nguyên khối trên 3m</w:t>
            </w:r>
            <w:r>
              <w:rPr>
                <w:vertAlign w:val="superscript"/>
              </w:rPr>
              <w:t>3</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4.000.000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6"/>
              <w:ind w:left="80" w:right="80"/>
              <w:jc w:val="center"/>
            </w:pPr>
            <w:r>
              <w:t>II20203</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6"/>
              <w:ind w:left="56"/>
            </w:pPr>
            <w:r>
              <w:t>Đá làm vật liệu xây dựng thông thường</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6"/>
              <w:ind w:left="11" w:right="13"/>
              <w:jc w:val="center"/>
            </w:pPr>
            <w:r>
              <w:t>II2020301</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6"/>
              <w:ind w:left="56"/>
            </w:pPr>
            <w:r>
              <w:t>Đá hỗn hợp sau nổ mìn, đá xô bồ (khoáng sản khai thác)</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70.000</w:t>
            </w:r>
          </w:p>
        </w:tc>
      </w:tr>
      <w:tr w:rsidR="00A9366E">
        <w:trPr>
          <w:trHeight w:val="374"/>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4"/>
              <w:ind w:left="11" w:right="13"/>
              <w:jc w:val="center"/>
            </w:pPr>
            <w:r>
              <w:t>II2020302</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4"/>
              <w:ind w:left="56"/>
            </w:pPr>
            <w:r>
              <w:t>Đá hộc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100.000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3"/>
              <w:ind w:left="11" w:right="13"/>
              <w:jc w:val="center"/>
            </w:pPr>
            <w:r>
              <w:t>II2020303</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cấp phối</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6"/>
              <w:ind w:left="94" w:right="97"/>
              <w:jc w:val="center"/>
            </w:pPr>
            <w:r>
              <w:t>II202030301</w:t>
            </w:r>
          </w:p>
        </w:tc>
        <w:tc>
          <w:tcPr>
            <w:tcW w:w="6317" w:type="dxa"/>
          </w:tcPr>
          <w:p w:rsidR="00A9366E" w:rsidRDefault="00DD6BE7">
            <w:pPr>
              <w:pStyle w:val="TableParagraph"/>
              <w:spacing w:before="56"/>
              <w:ind w:left="56"/>
            </w:pPr>
            <w:r>
              <w:t>Loại A</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140.000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6"/>
              <w:ind w:left="94" w:right="97"/>
              <w:jc w:val="center"/>
            </w:pPr>
            <w:r>
              <w:t>II202030302</w:t>
            </w:r>
          </w:p>
        </w:tc>
        <w:tc>
          <w:tcPr>
            <w:tcW w:w="6317" w:type="dxa"/>
          </w:tcPr>
          <w:p w:rsidR="00A9366E" w:rsidRDefault="00DD6BE7">
            <w:pPr>
              <w:pStyle w:val="TableParagraph"/>
              <w:spacing w:before="56"/>
              <w:ind w:left="56"/>
            </w:pPr>
            <w:r>
              <w:t>Loại B</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90.000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3"/>
              <w:ind w:left="11" w:right="13"/>
              <w:jc w:val="center"/>
            </w:pPr>
            <w:r>
              <w:t>II2020304</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dăm các loại</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A9366E">
            <w:pPr>
              <w:pStyle w:val="TableParagraph"/>
              <w:rPr>
                <w:sz w:val="20"/>
              </w:rPr>
            </w:pP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3"/>
              <w:ind w:left="94" w:right="97"/>
              <w:jc w:val="center"/>
            </w:pPr>
            <w:r>
              <w:t>II202030401</w:t>
            </w:r>
          </w:p>
        </w:tc>
        <w:tc>
          <w:tcPr>
            <w:tcW w:w="6317" w:type="dxa"/>
          </w:tcPr>
          <w:p w:rsidR="00A9366E" w:rsidRDefault="00DD6BE7">
            <w:pPr>
              <w:pStyle w:val="TableParagraph"/>
              <w:spacing w:before="53"/>
              <w:ind w:left="56"/>
            </w:pPr>
            <w:r>
              <w:t>Đá 1x2cm</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160.000</w:t>
            </w:r>
          </w:p>
        </w:tc>
      </w:tr>
      <w:tr w:rsidR="00A9366E">
        <w:trPr>
          <w:trHeight w:val="374"/>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6"/>
              <w:ind w:left="94" w:right="97"/>
              <w:jc w:val="center"/>
            </w:pPr>
            <w:r>
              <w:t>II202030402</w:t>
            </w:r>
          </w:p>
        </w:tc>
        <w:tc>
          <w:tcPr>
            <w:tcW w:w="6317" w:type="dxa"/>
          </w:tcPr>
          <w:p w:rsidR="00A9366E" w:rsidRDefault="00DD6BE7">
            <w:pPr>
              <w:pStyle w:val="TableParagraph"/>
              <w:spacing w:before="56"/>
              <w:ind w:left="56"/>
            </w:pPr>
            <w:r>
              <w:t>Đá 1x0,5cm</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140.000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3"/>
              <w:ind w:left="94" w:right="97"/>
              <w:jc w:val="center"/>
            </w:pPr>
            <w:r>
              <w:t>II202030403</w:t>
            </w:r>
          </w:p>
        </w:tc>
        <w:tc>
          <w:tcPr>
            <w:tcW w:w="6317" w:type="dxa"/>
          </w:tcPr>
          <w:p w:rsidR="00A9366E" w:rsidRDefault="00DD6BE7">
            <w:pPr>
              <w:pStyle w:val="TableParagraph"/>
              <w:spacing w:before="53"/>
              <w:ind w:left="56"/>
            </w:pPr>
            <w:r>
              <w:t>Đá 2x4cm</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140.000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3"/>
              <w:ind w:left="94" w:right="97"/>
              <w:jc w:val="center"/>
            </w:pPr>
            <w:r>
              <w:t>II202030404</w:t>
            </w:r>
          </w:p>
        </w:tc>
        <w:tc>
          <w:tcPr>
            <w:tcW w:w="6317" w:type="dxa"/>
          </w:tcPr>
          <w:p w:rsidR="00A9366E" w:rsidRDefault="00DD6BE7">
            <w:pPr>
              <w:pStyle w:val="TableParagraph"/>
              <w:spacing w:before="53"/>
              <w:ind w:left="56"/>
            </w:pPr>
            <w:r>
              <w:t>Đá 4x6cm</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120.000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DD6BE7">
            <w:pPr>
              <w:pStyle w:val="TableParagraph"/>
              <w:spacing w:before="53"/>
              <w:ind w:left="94" w:right="97"/>
              <w:jc w:val="center"/>
            </w:pPr>
            <w:r>
              <w:t>II202030405</w:t>
            </w:r>
          </w:p>
        </w:tc>
        <w:tc>
          <w:tcPr>
            <w:tcW w:w="6317" w:type="dxa"/>
          </w:tcPr>
          <w:p w:rsidR="00A9366E" w:rsidRDefault="00DD6BE7">
            <w:pPr>
              <w:pStyle w:val="TableParagraph"/>
              <w:spacing w:before="53"/>
              <w:ind w:left="56"/>
            </w:pPr>
            <w:r>
              <w:t>Đá 6x8cm</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120.000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6"/>
              <w:ind w:left="11" w:right="13"/>
              <w:jc w:val="center"/>
            </w:pPr>
            <w:r>
              <w:t>II2020305</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6"/>
              <w:ind w:left="56"/>
            </w:pPr>
            <w:r>
              <w:t>Đá lô ca</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140.000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3"/>
              <w:ind w:left="11" w:right="13"/>
              <w:jc w:val="center"/>
            </w:pPr>
            <w:r>
              <w:t>II2020306</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chẻ</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280.000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DD6BE7">
            <w:pPr>
              <w:pStyle w:val="TableParagraph"/>
              <w:spacing w:before="53"/>
              <w:ind w:left="11" w:right="13"/>
              <w:jc w:val="center"/>
            </w:pPr>
            <w:r>
              <w:t>II2020307</w:t>
            </w: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bụi, mạt đá</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4"/>
              <w:ind w:left="80" w:right="80"/>
              <w:jc w:val="center"/>
            </w:pPr>
            <w:r>
              <w:t>II20204</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4"/>
              <w:ind w:left="56"/>
            </w:pPr>
            <w:r>
              <w:t>Đá bazan dạng cục, cột (trụ)</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1.200.000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DD6BE7">
            <w:pPr>
              <w:pStyle w:val="TableParagraph"/>
              <w:spacing w:before="60"/>
              <w:ind w:left="44" w:right="44"/>
              <w:jc w:val="center"/>
              <w:rPr>
                <w:b/>
              </w:rPr>
            </w:pPr>
            <w:r>
              <w:rPr>
                <w:b/>
              </w:rPr>
              <w:t>II3</w:t>
            </w: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rPr>
            </w:pPr>
            <w:r>
              <w:rPr>
                <w:b/>
              </w:rPr>
              <w:t>Đá nung vôi và sản xuất xi măng</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II301</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Đá vôi sản xuất vôi công nghiệp (khoáng sản khai thác)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90.000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II302</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Đá sản xuất xi măng</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II30201</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Đá vôi sản xuất xi măng (khoáng sản khai thác)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110.000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11" w:right="13"/>
              <w:jc w:val="center"/>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II30202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sét sản xuất xi măng (khoáng sản khai thác)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65.000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II30203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làm phụ gia sản xuất xi măng</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6"/>
              <w:ind w:left="11" w:right="13"/>
              <w:jc w:val="center"/>
            </w:pPr>
            <w:r>
              <w:t>II3020301</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puzolan (khoáng sản khai thác)</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120.000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4"/>
              <w:ind w:left="11" w:right="13"/>
              <w:jc w:val="center"/>
            </w:pPr>
            <w:r>
              <w:t>II3020302</w:t>
            </w: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Đá cát kết silic (khoáng sản khai thác)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60.000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3"/>
              <w:ind w:left="11" w:right="13"/>
              <w:jc w:val="center"/>
            </w:pPr>
            <w:r>
              <w:t>II3020303</w:t>
            </w: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cát kết đen (khoáng sản khai thác)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6"/>
              <w:ind w:left="11" w:right="13"/>
              <w:jc w:val="center"/>
            </w:pPr>
            <w:r>
              <w:t>II3020304</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Quặng laterit sắt (khoáng sản khai thác)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150.000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56"/>
              <w:ind w:left="11" w:right="13"/>
              <w:jc w:val="center"/>
            </w:pPr>
            <w:r>
              <w:t>II3020305</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vôi đen</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60.000</w:t>
            </w:r>
          </w:p>
        </w:tc>
      </w:tr>
      <w:tr w:rsidR="00A9366E">
        <w:trPr>
          <w:trHeight w:val="62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185"/>
              <w:ind w:left="89" w:right="89"/>
              <w:jc w:val="center"/>
              <w:rPr>
                <w:b/>
                <w:i/>
              </w:rPr>
            </w:pPr>
            <w:r>
              <w:rPr>
                <w:b/>
                <w:i/>
              </w:rPr>
              <w:t>II303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ight="172"/>
              <w:rPr>
                <w:b/>
                <w:i/>
              </w:rPr>
            </w:pPr>
            <w:r>
              <w:rPr>
                <w:b/>
                <w:i/>
              </w:rPr>
              <w:t xml:space="preserve">Đá, đất, cát sản xuất xi măng, phụ gia sản xuất xi măng, phụ gia </w:t>
            </w:r>
            <w:r>
              <w:rPr>
                <w:b/>
                <w:i/>
              </w:rPr>
              <w:t>sản xuất gạch</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II30301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Đất, đá, cát có hàm lượng SiO2 nhỏ hơn 85%</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60.000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4"/>
              <w:ind w:left="80" w:right="80"/>
              <w:jc w:val="center"/>
            </w:pPr>
            <w:r>
              <w:t>II30302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Cát Silic có hàm lượng SiO2 lớn hơn 85%</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65.000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II30303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phiến sét đen (khoáng sản khai thác)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45.000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II30304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Đất lẫn sỏi sạn; đất giàu silic, giàu sắt</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168.000</w:t>
            </w:r>
          </w:p>
        </w:tc>
      </w:tr>
      <w:tr w:rsidR="00A9366E">
        <w:trPr>
          <w:trHeight w:val="62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180"/>
              <w:ind w:left="80" w:right="80"/>
              <w:jc w:val="center"/>
            </w:pPr>
            <w:r>
              <w:t>II30305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ong, đá ong phong hóa không chứa kim loại tự sinh hoặc khoáng vật kim loại</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0"/>
              <w:ind w:right="98"/>
              <w:jc w:val="right"/>
            </w:pPr>
            <w:r>
              <w:t>168.000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II30306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cát kết, sét kết, bột kết phong hóa làm phụ gia sản xuất gạch</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60.000</w:t>
            </w: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58"/>
              <w:ind w:left="44" w:right="44"/>
              <w:jc w:val="center"/>
              <w:rPr>
                <w:b/>
              </w:rPr>
            </w:pPr>
            <w:r>
              <w:rPr>
                <w:b/>
              </w:rPr>
              <w:t>II4</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Đá hoa trắng</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62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185"/>
              <w:ind w:left="89" w:right="89"/>
              <w:jc w:val="center"/>
              <w:rPr>
                <w:b/>
                <w:i/>
              </w:rPr>
            </w:pPr>
            <w:r>
              <w:rPr>
                <w:b/>
                <w:i/>
              </w:rPr>
              <w:t>II401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ight="172"/>
              <w:rPr>
                <w:b/>
                <w:i/>
              </w:rPr>
            </w:pPr>
            <w:r>
              <w:rPr>
                <w:b/>
                <w:i/>
              </w:rPr>
              <w:t>Đá hoa trắng kích thước ≥ 0,4 m</w:t>
            </w:r>
            <w:r>
              <w:rPr>
                <w:b/>
                <w:i/>
                <w:vertAlign w:val="superscript"/>
              </w:rPr>
              <w:t>3</w:t>
            </w:r>
            <w:r>
              <w:rPr>
                <w:b/>
                <w:i/>
              </w:rPr>
              <w:t xml:space="preserve"> sau khai thác chưa phân loại màu sắc, chất lượng</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1"/>
              <w:ind w:right="98"/>
              <w:jc w:val="right"/>
            </w:pPr>
            <w:r>
              <w:t>450.000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II402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Đá hoa trắng dạng khối (≥ 0,4 m</w:t>
            </w:r>
            <w:r>
              <w:rPr>
                <w:b/>
                <w:i/>
                <w:vertAlign w:val="superscript"/>
              </w:rPr>
              <w:t>3</w:t>
            </w:r>
            <w:r>
              <w:rPr>
                <w:b/>
                <w:i/>
              </w:rPr>
              <w:t>) để xẻ làm ốp lát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II40201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Loại 1 - trắng đều</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18.000.000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II40202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Loại 2 - vân vệt</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15.000.000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rPr>
                <w:sz w:val="20"/>
              </w:rPr>
            </w:pP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II40203</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Loại 3 - màu xám hoặc màu khác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10.000.000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60"/>
              <w:ind w:left="89" w:right="89"/>
              <w:jc w:val="center"/>
              <w:rPr>
                <w:b/>
                <w:i/>
              </w:rPr>
            </w:pPr>
            <w:r>
              <w:rPr>
                <w:b/>
                <w:i/>
              </w:rPr>
              <w:t>II403</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i/>
              </w:rPr>
            </w:pPr>
            <w:r>
              <w:rPr>
                <w:b/>
                <w:i/>
              </w:rPr>
              <w:t>Đá hoa trắng dạng khối (&lt;0,4m</w:t>
            </w:r>
            <w:r>
              <w:rPr>
                <w:b/>
                <w:i/>
                <w:vertAlign w:val="superscript"/>
              </w:rPr>
              <w:t>3</w:t>
            </w:r>
            <w:r>
              <w:rPr>
                <w:b/>
                <w:i/>
              </w:rPr>
              <w:t>) để xẻ làm ốp lát</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3.900.000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60"/>
              <w:ind w:left="89" w:right="89"/>
              <w:jc w:val="center"/>
              <w:rPr>
                <w:b/>
                <w:i/>
              </w:rPr>
            </w:pPr>
            <w:r>
              <w:rPr>
                <w:b/>
                <w:i/>
              </w:rPr>
              <w:t>II404</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i/>
              </w:rPr>
            </w:pPr>
            <w:r>
              <w:rPr>
                <w:b/>
                <w:i/>
              </w:rPr>
              <w:t>Đá hoa trắng sản xuất bột carbonat</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400.000</w:t>
            </w:r>
          </w:p>
        </w:tc>
      </w:tr>
      <w:tr w:rsidR="00A9366E">
        <w:trPr>
          <w:trHeight w:val="374"/>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9"/>
              <w:ind w:left="89" w:right="89"/>
              <w:jc w:val="center"/>
              <w:rPr>
                <w:b/>
                <w:i/>
              </w:rPr>
            </w:pPr>
            <w:r>
              <w:rPr>
                <w:b/>
                <w:i/>
              </w:rPr>
              <w:t>II405</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9"/>
              <w:ind w:left="56"/>
              <w:rPr>
                <w:b/>
                <w:i/>
              </w:rPr>
            </w:pPr>
            <w:r>
              <w:rPr>
                <w:b/>
                <w:i/>
              </w:rPr>
              <w:t>Đá hoa trắng &lt;0,4 m</w:t>
            </w:r>
            <w:r>
              <w:rPr>
                <w:b/>
                <w:i/>
                <w:vertAlign w:val="superscript"/>
              </w:rPr>
              <w:t>3</w:t>
            </w:r>
            <w:r>
              <w:rPr>
                <w:b/>
                <w:i/>
              </w:rPr>
              <w:t xml:space="preserve"> để chế tác mỹ nghệ</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1.860.000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II406</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Đá hoa trắng làm sỏi nhân tạo</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DD6BE7">
            <w:pPr>
              <w:pStyle w:val="TableParagraph"/>
              <w:spacing w:before="60"/>
              <w:ind w:left="44" w:right="44"/>
              <w:jc w:val="center"/>
              <w:rPr>
                <w:b/>
              </w:rPr>
            </w:pPr>
            <w:r>
              <w:rPr>
                <w:b/>
              </w:rPr>
              <w:t>II5</w:t>
            </w: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rPr>
            </w:pPr>
            <w:r>
              <w:rPr>
                <w:b/>
              </w:rPr>
              <w:t>Cát</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60"/>
              <w:ind w:left="89" w:right="89"/>
              <w:jc w:val="center"/>
              <w:rPr>
                <w:b/>
                <w:i/>
              </w:rPr>
            </w:pPr>
            <w:r>
              <w:rPr>
                <w:b/>
                <w:i/>
              </w:rPr>
              <w:t>II501</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i/>
              </w:rPr>
            </w:pPr>
            <w:r>
              <w:rPr>
                <w:b/>
                <w:i/>
              </w:rPr>
              <w:t>Cát san lấp (bao gồm cả cát nhiễm mặn)</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II50101</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san lấp (không gồm cát nhiễm mặn)</w:t>
            </w:r>
          </w:p>
        </w:tc>
        <w:tc>
          <w:tcPr>
            <w:tcW w:w="971" w:type="dxa"/>
          </w:tcPr>
          <w:p w:rsidR="00A9366E" w:rsidRDefault="00A9366E">
            <w:pPr>
              <w:pStyle w:val="TableParagraph"/>
              <w:rPr>
                <w:sz w:val="20"/>
              </w:rPr>
            </w:pPr>
          </w:p>
        </w:tc>
        <w:tc>
          <w:tcPr>
            <w:tcW w:w="2476" w:type="dxa"/>
          </w:tcPr>
          <w:p w:rsidR="00A9366E" w:rsidRDefault="00DD6BE7">
            <w:pPr>
              <w:pStyle w:val="TableParagraph"/>
              <w:spacing w:before="53"/>
              <w:ind w:right="98"/>
              <w:jc w:val="right"/>
            </w:pPr>
            <w:r>
              <w:t>100.000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II50102</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san lấp nhiễm mặn</w:t>
            </w:r>
          </w:p>
        </w:tc>
        <w:tc>
          <w:tcPr>
            <w:tcW w:w="971" w:type="dxa"/>
          </w:tcPr>
          <w:p w:rsidR="00A9366E" w:rsidRDefault="00A9366E">
            <w:pPr>
              <w:pStyle w:val="TableParagraph"/>
              <w:rPr>
                <w:sz w:val="20"/>
              </w:rPr>
            </w:pPr>
          </w:p>
        </w:tc>
        <w:tc>
          <w:tcPr>
            <w:tcW w:w="2476" w:type="dxa"/>
          </w:tcPr>
          <w:p w:rsidR="00A9366E" w:rsidRDefault="00DD6BE7">
            <w:pPr>
              <w:pStyle w:val="TableParagraph"/>
              <w:spacing w:before="53"/>
              <w:ind w:right="98"/>
              <w:jc w:val="right"/>
            </w:pPr>
            <w:r>
              <w:t>60.000</w:t>
            </w:r>
          </w:p>
        </w:tc>
      </w:tr>
      <w:tr w:rsidR="00A9366E">
        <w:trPr>
          <w:trHeight w:val="374"/>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60"/>
              <w:ind w:left="89" w:right="89"/>
              <w:jc w:val="center"/>
              <w:rPr>
                <w:b/>
                <w:i/>
              </w:rPr>
            </w:pPr>
            <w:r>
              <w:rPr>
                <w:b/>
                <w:i/>
              </w:rPr>
              <w:t>II502</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i/>
              </w:rPr>
            </w:pPr>
            <w:r>
              <w:rPr>
                <w:b/>
                <w:i/>
              </w:rPr>
              <w:t>Cát xây dựng</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II50201</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đen dùng trong xây dựng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150.000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II50202</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vàng dùng trong xây dựng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250.000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II50203</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xây, trát trong xây dựng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150.000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6"/>
              <w:ind w:left="80" w:right="80"/>
              <w:jc w:val="center"/>
            </w:pPr>
            <w:r>
              <w:t>II50204</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6"/>
              <w:ind w:left="56"/>
            </w:pPr>
            <w:r>
              <w:t>Cát bê tông trong xây dựng</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250.000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A9366E">
            <w:pPr>
              <w:pStyle w:val="TableParagraph"/>
              <w:rPr>
                <w:sz w:val="20"/>
              </w:rPr>
            </w:pPr>
          </w:p>
        </w:tc>
        <w:tc>
          <w:tcPr>
            <w:tcW w:w="1028" w:type="dxa"/>
          </w:tcPr>
          <w:p w:rsidR="00A9366E" w:rsidRDefault="00DD6BE7">
            <w:pPr>
              <w:pStyle w:val="TableParagraph"/>
              <w:spacing w:before="53"/>
              <w:ind w:left="80" w:right="80"/>
              <w:jc w:val="center"/>
            </w:pPr>
            <w:r>
              <w:t>II50205</w:t>
            </w: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3"/>
              <w:ind w:left="56"/>
            </w:pPr>
            <w:r>
              <w:t>Cát nhân tạo nghiền từ đá</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140.000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II503</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Cát vàng sản xuất công nghiệp (khoáng sản khai thác)</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150.000</w:t>
            </w:r>
          </w:p>
        </w:tc>
      </w:tr>
      <w:tr w:rsidR="00A9366E">
        <w:trPr>
          <w:trHeight w:val="371"/>
        </w:trPr>
        <w:tc>
          <w:tcPr>
            <w:tcW w:w="722" w:type="dxa"/>
          </w:tcPr>
          <w:p w:rsidR="00A9366E" w:rsidRDefault="00A9366E">
            <w:pPr>
              <w:pStyle w:val="TableParagraph"/>
              <w:rPr>
                <w:sz w:val="20"/>
              </w:rPr>
            </w:pPr>
          </w:p>
        </w:tc>
        <w:tc>
          <w:tcPr>
            <w:tcW w:w="706" w:type="dxa"/>
          </w:tcPr>
          <w:p w:rsidR="00A9366E" w:rsidRDefault="00DD6BE7">
            <w:pPr>
              <w:pStyle w:val="TableParagraph"/>
              <w:spacing w:before="59"/>
              <w:ind w:left="44" w:right="44"/>
              <w:jc w:val="center"/>
              <w:rPr>
                <w:b/>
              </w:rPr>
            </w:pPr>
            <w:r>
              <w:rPr>
                <w:b/>
              </w:rPr>
              <w:t>II6</w:t>
            </w: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9"/>
              <w:ind w:left="56"/>
              <w:rPr>
                <w:b/>
              </w:rPr>
            </w:pPr>
            <w:r>
              <w:rPr>
                <w:b/>
              </w:rPr>
              <w:t>Cát làm thủy tinh</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4"/>
              <w:ind w:right="98"/>
              <w:jc w:val="right"/>
            </w:pPr>
            <w:r>
              <w:t>350.000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DD6BE7">
            <w:pPr>
              <w:pStyle w:val="TableParagraph"/>
              <w:spacing w:before="60"/>
              <w:ind w:left="44" w:right="44"/>
              <w:jc w:val="center"/>
              <w:rPr>
                <w:b/>
              </w:rPr>
            </w:pPr>
            <w:r>
              <w:rPr>
                <w:b/>
              </w:rPr>
              <w:t>II7</w:t>
            </w: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60"/>
              <w:ind w:left="56"/>
              <w:rPr>
                <w:b/>
              </w:rPr>
            </w:pPr>
            <w:r>
              <w:rPr>
                <w:b/>
              </w:rPr>
              <w:t>Đất làm gạch, ngói</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120.000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DD6BE7">
            <w:pPr>
              <w:pStyle w:val="TableParagraph"/>
              <w:spacing w:before="58"/>
              <w:ind w:left="44" w:right="44"/>
              <w:jc w:val="center"/>
              <w:rPr>
                <w:b/>
              </w:rPr>
            </w:pPr>
            <w:r>
              <w:rPr>
                <w:b/>
              </w:rPr>
              <w:t>II8</w:t>
            </w:r>
          </w:p>
        </w:tc>
        <w:tc>
          <w:tcPr>
            <w:tcW w:w="850" w:type="dxa"/>
          </w:tcPr>
          <w:p w:rsidR="00A9366E" w:rsidRDefault="00A9366E">
            <w:pPr>
              <w:pStyle w:val="TableParagraph"/>
              <w:rPr>
                <w:sz w:val="20"/>
              </w:rPr>
            </w:pP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rPr>
            </w:pPr>
            <w:r>
              <w:rPr>
                <w:b/>
              </w:rPr>
              <w:t>Đá Granite</w:t>
            </w:r>
          </w:p>
        </w:tc>
        <w:tc>
          <w:tcPr>
            <w:tcW w:w="971" w:type="dxa"/>
          </w:tcPr>
          <w:p w:rsidR="00A9366E" w:rsidRDefault="00A9366E">
            <w:pPr>
              <w:pStyle w:val="TableParagraph"/>
              <w:rPr>
                <w:sz w:val="20"/>
              </w:rPr>
            </w:pPr>
          </w:p>
        </w:tc>
        <w:tc>
          <w:tcPr>
            <w:tcW w:w="2476" w:type="dxa"/>
          </w:tcPr>
          <w:p w:rsidR="00A9366E" w:rsidRDefault="00A9366E">
            <w:pPr>
              <w:pStyle w:val="TableParagraph"/>
              <w:rPr>
                <w:sz w:val="20"/>
              </w:rPr>
            </w:pP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II801</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Đá Granite màu ruby</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8.000.000</w:t>
            </w:r>
          </w:p>
        </w:tc>
      </w:tr>
      <w:tr w:rsidR="00A9366E">
        <w:trPr>
          <w:trHeight w:val="373"/>
        </w:trPr>
        <w:tc>
          <w:tcPr>
            <w:tcW w:w="722" w:type="dxa"/>
          </w:tcPr>
          <w:p w:rsidR="00A9366E" w:rsidRDefault="00A9366E">
            <w:pPr>
              <w:pStyle w:val="TableParagraph"/>
              <w:rPr>
                <w:sz w:val="20"/>
              </w:rPr>
            </w:pPr>
          </w:p>
        </w:tc>
        <w:tc>
          <w:tcPr>
            <w:tcW w:w="706" w:type="dxa"/>
          </w:tcPr>
          <w:p w:rsidR="00A9366E" w:rsidRDefault="00A9366E">
            <w:pPr>
              <w:pStyle w:val="TableParagraph"/>
              <w:rPr>
                <w:sz w:val="20"/>
              </w:rPr>
            </w:pPr>
          </w:p>
        </w:tc>
        <w:tc>
          <w:tcPr>
            <w:tcW w:w="850" w:type="dxa"/>
          </w:tcPr>
          <w:p w:rsidR="00A9366E" w:rsidRDefault="00DD6BE7">
            <w:pPr>
              <w:pStyle w:val="TableParagraph"/>
              <w:spacing w:before="58"/>
              <w:ind w:left="89" w:right="89"/>
              <w:jc w:val="center"/>
              <w:rPr>
                <w:b/>
                <w:i/>
              </w:rPr>
            </w:pPr>
            <w:r>
              <w:rPr>
                <w:b/>
                <w:i/>
              </w:rPr>
              <w:t>II802</w:t>
            </w:r>
          </w:p>
        </w:tc>
        <w:tc>
          <w:tcPr>
            <w:tcW w:w="1028" w:type="dxa"/>
          </w:tcPr>
          <w:p w:rsidR="00A9366E" w:rsidRDefault="00A9366E">
            <w:pPr>
              <w:pStyle w:val="TableParagraph"/>
              <w:rPr>
                <w:sz w:val="20"/>
              </w:rPr>
            </w:pPr>
          </w:p>
        </w:tc>
        <w:tc>
          <w:tcPr>
            <w:tcW w:w="1112" w:type="dxa"/>
          </w:tcPr>
          <w:p w:rsidR="00A9366E" w:rsidRDefault="00A9366E">
            <w:pPr>
              <w:pStyle w:val="TableParagraph"/>
              <w:rPr>
                <w:sz w:val="20"/>
              </w:rPr>
            </w:pPr>
          </w:p>
        </w:tc>
        <w:tc>
          <w:tcPr>
            <w:tcW w:w="1389" w:type="dxa"/>
          </w:tcPr>
          <w:p w:rsidR="00A9366E" w:rsidRDefault="00A9366E">
            <w:pPr>
              <w:pStyle w:val="TableParagraph"/>
              <w:rPr>
                <w:sz w:val="20"/>
              </w:rPr>
            </w:pPr>
          </w:p>
        </w:tc>
        <w:tc>
          <w:tcPr>
            <w:tcW w:w="6317" w:type="dxa"/>
          </w:tcPr>
          <w:p w:rsidR="00A9366E" w:rsidRDefault="00DD6BE7">
            <w:pPr>
              <w:pStyle w:val="TableParagraph"/>
              <w:spacing w:before="58"/>
              <w:ind w:left="56"/>
              <w:rPr>
                <w:b/>
                <w:i/>
              </w:rPr>
            </w:pPr>
            <w:r>
              <w:rPr>
                <w:b/>
                <w:i/>
              </w:rPr>
              <w:t>Đá Granite màu đỏ</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6.000.000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136"/>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11" w:right="13"/>
              <w:jc w:val="center"/>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163"/>
              <w:rPr>
                <w:b/>
                <w:i/>
              </w:rPr>
            </w:pPr>
            <w:r>
              <w:rPr>
                <w:b/>
                <w:i/>
              </w:rPr>
              <w:t>II803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Đá Granite màu tím, trắng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2.500.000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163"/>
              <w:rPr>
                <w:b/>
                <w:i/>
              </w:rPr>
            </w:pPr>
            <w:r>
              <w:rPr>
                <w:b/>
                <w:i/>
              </w:rPr>
              <w:t>II804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Đá Granite màu khác</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4.000.000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163"/>
              <w:rPr>
                <w:b/>
                <w:i/>
              </w:rPr>
            </w:pPr>
            <w:r>
              <w:rPr>
                <w:b/>
                <w:i/>
              </w:rPr>
              <w:t>II805</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Đá gabro và diorit</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5.000.000</w:t>
            </w:r>
          </w:p>
        </w:tc>
      </w:tr>
      <w:tr w:rsidR="00A9366E">
        <w:trPr>
          <w:trHeight w:val="626"/>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186"/>
              <w:ind w:left="163"/>
              <w:rPr>
                <w:b/>
                <w:i/>
              </w:rPr>
            </w:pPr>
            <w:r>
              <w:rPr>
                <w:b/>
                <w:i/>
              </w:rPr>
              <w:t>II806</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9"/>
              <w:ind w:left="56" w:right="172"/>
              <w:rPr>
                <w:b/>
                <w:i/>
              </w:rPr>
            </w:pPr>
            <w:r>
              <w:rPr>
                <w:b/>
                <w:i/>
              </w:rPr>
              <w:t>Đá granite, gabro, diorit khai thác (không đồng nhất về màu sắc, độ hạt, độ thu hồi)</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1"/>
              <w:ind w:right="98"/>
              <w:jc w:val="right"/>
            </w:pPr>
            <w:r>
              <w:t>1.000.000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163"/>
              <w:rPr>
                <w:b/>
                <w:i/>
              </w:rPr>
            </w:pPr>
            <w:r>
              <w:rPr>
                <w:b/>
                <w:i/>
              </w:rPr>
              <w:t>II807</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Đá Granite bán phong hóa</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70.000</w:t>
            </w: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58"/>
              <w:ind w:left="44" w:right="44"/>
              <w:jc w:val="center"/>
              <w:rPr>
                <w:b/>
              </w:rPr>
            </w:pPr>
            <w:r>
              <w:rPr>
                <w:b/>
              </w:rPr>
              <w:t>II9</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Sét chịu lửa</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163"/>
              <w:rPr>
                <w:b/>
                <w:i/>
              </w:rPr>
            </w:pPr>
            <w:r>
              <w:rPr>
                <w:b/>
                <w:i/>
              </w:rPr>
              <w:t>II901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Sét chịu lửa màu trắng, xám, xám trắng</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380.000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163"/>
              <w:rPr>
                <w:b/>
                <w:i/>
              </w:rPr>
            </w:pPr>
            <w:r>
              <w:rPr>
                <w:b/>
                <w:i/>
              </w:rPr>
              <w:t>II902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Sét chịu lửa các màu còn lại</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180.000</w:t>
            </w: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58"/>
              <w:ind w:left="44" w:right="44"/>
              <w:jc w:val="center"/>
              <w:rPr>
                <w:b/>
              </w:rPr>
            </w:pPr>
            <w:r>
              <w:rPr>
                <w:b/>
              </w:rPr>
              <w:t>II10</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Dolomite, quartzite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107"/>
              <w:rPr>
                <w:b/>
                <w:i/>
              </w:rPr>
            </w:pPr>
            <w:r>
              <w:rPr>
                <w:b/>
                <w:i/>
              </w:rPr>
              <w:t>II1001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Dolomite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II100101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Dolomite sau khai thác chưa phân loại màu sắc, chất lượng</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450.000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II100102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khối Dolomite dùng để xẻ (trừ nhóm II100104)</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62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180"/>
              <w:ind w:left="11" w:right="13"/>
              <w:jc w:val="center"/>
            </w:pPr>
            <w:r>
              <w:t>II10010201</w:t>
            </w:r>
          </w:p>
        </w:tc>
        <w:tc>
          <w:tcPr>
            <w:tcW w:w="1389" w:type="dxa"/>
          </w:tcPr>
          <w:p w:rsidR="00A9366E" w:rsidRDefault="00A9366E">
            <w:pPr>
              <w:pStyle w:val="TableParagraph"/>
            </w:pPr>
          </w:p>
        </w:tc>
        <w:tc>
          <w:tcPr>
            <w:tcW w:w="6317" w:type="dxa"/>
          </w:tcPr>
          <w:p w:rsidR="00A9366E" w:rsidRDefault="00DD6BE7">
            <w:pPr>
              <w:pStyle w:val="TableParagraph"/>
              <w:spacing w:before="53"/>
              <w:ind w:left="56" w:right="172"/>
            </w:pPr>
            <w:r>
              <w:t>Đá khối dùng để xẻ tính theo sản phẩm có diện tích bề mặt dưới 0,3m</w:t>
            </w:r>
            <w:r>
              <w:rPr>
                <w:vertAlign w:val="superscript"/>
              </w:rPr>
              <w:t>2</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0"/>
              <w:ind w:right="98"/>
              <w:jc w:val="right"/>
            </w:pPr>
            <w:r>
              <w:t>4.000.000</w:t>
            </w:r>
          </w:p>
        </w:tc>
      </w:tr>
      <w:tr w:rsidR="00A9366E">
        <w:trPr>
          <w:trHeight w:val="62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180"/>
              <w:ind w:left="11" w:right="13"/>
              <w:jc w:val="center"/>
            </w:pPr>
            <w:r>
              <w:t>II10010202</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khối dùng để xẻ tính theo sản phẩm có diện tích bề mặt từ 0,3m</w:t>
            </w:r>
            <w:r>
              <w:rPr>
                <w:vertAlign w:val="superscript"/>
              </w:rPr>
              <w:t>2</w:t>
            </w:r>
            <w:r>
              <w:t xml:space="preserve"> đến dưới 0,6m</w:t>
            </w:r>
            <w:r>
              <w:rPr>
                <w:vertAlign w:val="superscript"/>
              </w:rPr>
              <w:t>2</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0"/>
              <w:ind w:right="98"/>
              <w:jc w:val="right"/>
            </w:pPr>
            <w:r>
              <w:t>8.000.000</w:t>
            </w:r>
          </w:p>
        </w:tc>
      </w:tr>
      <w:tr w:rsidR="00A9366E">
        <w:trPr>
          <w:trHeight w:val="626"/>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181"/>
              <w:ind w:left="11" w:right="13"/>
              <w:jc w:val="center"/>
            </w:pPr>
            <w:r>
              <w:t>II10010203</w:t>
            </w: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khối dùng để xẻ tính theo sản phẩm có diện tích bề mặt từ 0,6m</w:t>
            </w:r>
            <w:r>
              <w:rPr>
                <w:vertAlign w:val="superscript"/>
              </w:rPr>
              <w:t>2</w:t>
            </w:r>
            <w:r>
              <w:t xml:space="preserve"> đến dưới 1m</w:t>
            </w:r>
            <w:r>
              <w:rPr>
                <w:vertAlign w:val="superscript"/>
              </w:rPr>
              <w:t>2</w:t>
            </w:r>
          </w:p>
        </w:tc>
        <w:tc>
          <w:tcPr>
            <w:tcW w:w="971" w:type="dxa"/>
          </w:tcPr>
          <w:p w:rsidR="00A9366E" w:rsidRDefault="00DD6BE7">
            <w:pPr>
              <w:pStyle w:val="TableParagraph"/>
              <w:spacing w:before="176"/>
              <w:ind w:left="234" w:right="244"/>
              <w:jc w:val="center"/>
              <w:rPr>
                <w:sz w:val="14"/>
              </w:rPr>
            </w:pPr>
            <w:r>
              <w:rPr>
                <w:position w:val="-7"/>
              </w:rPr>
              <w:t>m</w:t>
            </w:r>
            <w:r>
              <w:rPr>
                <w:sz w:val="14"/>
              </w:rPr>
              <w:t>3</w:t>
            </w:r>
          </w:p>
        </w:tc>
        <w:tc>
          <w:tcPr>
            <w:tcW w:w="2476" w:type="dxa"/>
          </w:tcPr>
          <w:p w:rsidR="00A9366E" w:rsidRDefault="00DD6BE7">
            <w:pPr>
              <w:pStyle w:val="TableParagraph"/>
              <w:spacing w:before="181"/>
              <w:ind w:right="98"/>
              <w:jc w:val="right"/>
            </w:pPr>
            <w:r>
              <w:t>10.000.000</w:t>
            </w:r>
          </w:p>
        </w:tc>
      </w:tr>
      <w:tr w:rsidR="00A9366E">
        <w:trPr>
          <w:trHeight w:val="627"/>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DD6BE7">
            <w:pPr>
              <w:pStyle w:val="TableParagraph"/>
              <w:spacing w:before="183"/>
              <w:ind w:left="11" w:right="13"/>
              <w:jc w:val="center"/>
            </w:pPr>
            <w:r>
              <w:t>II10010204</w:t>
            </w:r>
          </w:p>
        </w:tc>
        <w:tc>
          <w:tcPr>
            <w:tcW w:w="1389" w:type="dxa"/>
          </w:tcPr>
          <w:p w:rsidR="00A9366E" w:rsidRDefault="00A9366E">
            <w:pPr>
              <w:pStyle w:val="TableParagraph"/>
            </w:pPr>
          </w:p>
        </w:tc>
        <w:tc>
          <w:tcPr>
            <w:tcW w:w="6317" w:type="dxa"/>
          </w:tcPr>
          <w:p w:rsidR="00A9366E" w:rsidRDefault="00DD6BE7">
            <w:pPr>
              <w:pStyle w:val="TableParagraph"/>
              <w:spacing w:before="56"/>
              <w:ind w:left="56" w:right="172"/>
            </w:pPr>
            <w:r>
              <w:t>Đá khối dùng để xẻ tính theo sản phẩm có diện tích bề mặt từ 1m</w:t>
            </w:r>
            <w:r>
              <w:rPr>
                <w:vertAlign w:val="superscript"/>
              </w:rPr>
              <w:t>2</w:t>
            </w:r>
            <w:r>
              <w:t xml:space="preserve"> trở lên</w:t>
            </w:r>
          </w:p>
        </w:tc>
        <w:tc>
          <w:tcPr>
            <w:tcW w:w="971" w:type="dxa"/>
          </w:tcPr>
          <w:p w:rsidR="00A9366E" w:rsidRDefault="00DD6BE7">
            <w:pPr>
              <w:pStyle w:val="TableParagraph"/>
              <w:spacing w:before="178"/>
              <w:ind w:left="234" w:right="244"/>
              <w:jc w:val="center"/>
              <w:rPr>
                <w:sz w:val="14"/>
              </w:rPr>
            </w:pPr>
            <w:r>
              <w:rPr>
                <w:position w:val="-7"/>
              </w:rPr>
              <w:t>m</w:t>
            </w:r>
            <w:r>
              <w:rPr>
                <w:sz w:val="14"/>
              </w:rPr>
              <w:t>3</w:t>
            </w:r>
          </w:p>
        </w:tc>
        <w:tc>
          <w:tcPr>
            <w:tcW w:w="2476" w:type="dxa"/>
          </w:tcPr>
          <w:p w:rsidR="00A9366E" w:rsidRDefault="00DD6BE7">
            <w:pPr>
              <w:pStyle w:val="TableParagraph"/>
              <w:spacing w:before="183"/>
              <w:ind w:right="98"/>
              <w:jc w:val="right"/>
            </w:pPr>
            <w:r>
              <w:t>12.000.000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II100103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Dolomite sử dụng làm nguyên liệu sản xuất công nghiệp</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200.000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II100104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Đá Dolomite màu vân gỗ</w:t>
            </w:r>
          </w:p>
        </w:tc>
        <w:tc>
          <w:tcPr>
            <w:tcW w:w="971" w:type="dxa"/>
          </w:tcPr>
          <w:p w:rsidR="00A9366E" w:rsidRDefault="00DD6BE7">
            <w:pPr>
              <w:pStyle w:val="TableParagraph"/>
              <w:spacing w:before="51"/>
              <w:ind w:left="234" w:right="244"/>
              <w:jc w:val="center"/>
              <w:rPr>
                <w:sz w:val="14"/>
              </w:rPr>
            </w:pPr>
            <w:r>
              <w:rPr>
                <w:position w:val="-7"/>
              </w:rPr>
              <w:t>m</w:t>
            </w:r>
            <w:r>
              <w:rPr>
                <w:sz w:val="14"/>
              </w:rPr>
              <w:t>3</w:t>
            </w:r>
          </w:p>
        </w:tc>
        <w:tc>
          <w:tcPr>
            <w:tcW w:w="2476" w:type="dxa"/>
          </w:tcPr>
          <w:p w:rsidR="00A9366E" w:rsidRDefault="00DD6BE7">
            <w:pPr>
              <w:pStyle w:val="TableParagraph"/>
              <w:spacing w:before="56"/>
              <w:ind w:right="98"/>
              <w:jc w:val="right"/>
            </w:pPr>
            <w:r>
              <w:t>30.000.000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II1002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Quarzite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Quặng Quarzite thường</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160.000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Quặng Quarzite (thạch anh tinh thể)</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300.000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4"/>
              <w:ind w:left="80" w:right="80"/>
              <w:jc w:val="center"/>
            </w:pPr>
            <w:r>
              <w:t>II100203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Đá Quarzite (sử dụng áp điện)</w:t>
            </w:r>
          </w:p>
        </w:tc>
        <w:tc>
          <w:tcPr>
            <w:tcW w:w="971" w:type="dxa"/>
          </w:tcPr>
          <w:p w:rsidR="00A9366E" w:rsidRDefault="00DD6BE7">
            <w:pPr>
              <w:pStyle w:val="TableParagraph"/>
              <w:spacing w:before="54"/>
              <w:ind w:left="238" w:right="241"/>
              <w:jc w:val="center"/>
            </w:pPr>
            <w:r>
              <w:t>Tấn</w:t>
            </w:r>
          </w:p>
        </w:tc>
        <w:tc>
          <w:tcPr>
            <w:tcW w:w="2476" w:type="dxa"/>
          </w:tcPr>
          <w:p w:rsidR="00A9366E" w:rsidRDefault="00DD6BE7">
            <w:pPr>
              <w:pStyle w:val="TableParagraph"/>
              <w:spacing w:before="54"/>
              <w:ind w:right="98"/>
              <w:jc w:val="right"/>
            </w:pPr>
            <w:r>
              <w:t>1.800.000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II1003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Pyrophylit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II100301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Pyrophylit (khoáng sản khai thác)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136.000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II100302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5"/>
              <w:ind w:left="56"/>
            </w:pPr>
            <w:r>
              <w:rPr>
                <w:position w:val="2"/>
              </w:rPr>
              <w:t>Pyrophylit có hàm lượng 25%&lt;Al</w:t>
            </w:r>
            <w:r>
              <w:rPr>
                <w:sz w:val="14"/>
              </w:rPr>
              <w:t>2</w:t>
            </w:r>
            <w:r>
              <w:rPr>
                <w:position w:val="2"/>
              </w:rPr>
              <w:t>O</w:t>
            </w:r>
            <w:r>
              <w:rPr>
                <w:sz w:val="14"/>
              </w:rPr>
              <w:t>3</w:t>
            </w:r>
            <w:r>
              <w:rPr>
                <w:position w:val="2"/>
              </w:rPr>
              <w:t>≤30%</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218.000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II100303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2"/>
              <w:ind w:left="56"/>
            </w:pPr>
            <w:r>
              <w:rPr>
                <w:position w:val="2"/>
              </w:rPr>
              <w:t>Pyrophylit có hàm lượng 30%&lt;Al</w:t>
            </w:r>
            <w:r>
              <w:rPr>
                <w:sz w:val="14"/>
              </w:rPr>
              <w:t>2</w:t>
            </w:r>
            <w:r>
              <w:rPr>
                <w:position w:val="2"/>
              </w:rPr>
              <w:t>O</w:t>
            </w:r>
            <w:r>
              <w:rPr>
                <w:sz w:val="14"/>
              </w:rPr>
              <w:t>3</w:t>
            </w:r>
            <w:r>
              <w:rPr>
                <w:position w:val="2"/>
              </w:rPr>
              <w:t>≤33%</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471.000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II100304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2"/>
              <w:ind w:left="56"/>
            </w:pPr>
            <w:r>
              <w:rPr>
                <w:position w:val="2"/>
              </w:rPr>
              <w:t>Pyrophylit có hàm lượng Al</w:t>
            </w:r>
            <w:r>
              <w:rPr>
                <w:sz w:val="14"/>
              </w:rPr>
              <w:t>2</w:t>
            </w:r>
            <w:r>
              <w:rPr>
                <w:position w:val="2"/>
              </w:rPr>
              <w:t>O</w:t>
            </w:r>
            <w:r>
              <w:rPr>
                <w:sz w:val="14"/>
              </w:rPr>
              <w:t>3</w:t>
            </w:r>
            <w:r>
              <w:rPr>
                <w:position w:val="2"/>
              </w:rPr>
              <w:t>&gt;33%</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565.000</w:t>
            </w:r>
          </w:p>
        </w:tc>
      </w:tr>
      <w:tr w:rsidR="00A9366E">
        <w:trPr>
          <w:trHeight w:val="628"/>
        </w:trPr>
        <w:tc>
          <w:tcPr>
            <w:tcW w:w="722" w:type="dxa"/>
          </w:tcPr>
          <w:p w:rsidR="00A9366E" w:rsidRDefault="00A9366E">
            <w:pPr>
              <w:pStyle w:val="TableParagraph"/>
            </w:pPr>
          </w:p>
        </w:tc>
        <w:tc>
          <w:tcPr>
            <w:tcW w:w="706" w:type="dxa"/>
          </w:tcPr>
          <w:p w:rsidR="00A9366E" w:rsidRDefault="00DD6BE7">
            <w:pPr>
              <w:pStyle w:val="TableParagraph"/>
              <w:spacing w:before="186"/>
              <w:ind w:left="44" w:right="44"/>
              <w:jc w:val="center"/>
              <w:rPr>
                <w:b/>
              </w:rPr>
            </w:pPr>
            <w:r>
              <w:rPr>
                <w:b/>
              </w:rPr>
              <w:t>II11</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rPr>
            </w:pPr>
            <w:r>
              <w:rPr>
                <w:b/>
              </w:rPr>
              <w:t>Cao lanh (Kaolin/đất sét trắng/đất sét trầm tích; Quặng Fenspat làm nguyên liệu gốm sứ)</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II1101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Cao lanh (khoáng sản khai thác, chưa rây)</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II1102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Cao lanh đã rây</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800.000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II1103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Quặng Fenspat làm nguyên liệu gốm sứ (khoáng sản khai thác)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350.000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II1104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Fenspat phong hóa</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90.000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II1105</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Đất sét, sét phong hóa làm phụ gia phân bón</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210.000</w:t>
            </w:r>
          </w:p>
        </w:tc>
      </w:tr>
      <w:tr w:rsidR="00A9366E">
        <w:trPr>
          <w:trHeight w:val="39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II1106</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8"/>
              <w:ind w:left="56"/>
              <w:rPr>
                <w:b/>
                <w:i/>
              </w:rPr>
            </w:pPr>
            <w:r>
              <w:rPr>
                <w:b/>
                <w:i/>
              </w:rPr>
              <w:t>Sét Cao lanh (Kaolin) dùng trong sản xuất gạch</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75.000</w:t>
            </w:r>
          </w:p>
        </w:tc>
      </w:tr>
      <w:tr w:rsidR="00A9366E">
        <w:trPr>
          <w:trHeight w:val="392"/>
        </w:trPr>
        <w:tc>
          <w:tcPr>
            <w:tcW w:w="722" w:type="dxa"/>
          </w:tcPr>
          <w:p w:rsidR="00A9366E" w:rsidRDefault="00A9366E">
            <w:pPr>
              <w:pStyle w:val="TableParagraph"/>
            </w:pPr>
          </w:p>
        </w:tc>
        <w:tc>
          <w:tcPr>
            <w:tcW w:w="706" w:type="dxa"/>
          </w:tcPr>
          <w:p w:rsidR="00A9366E" w:rsidRDefault="00DD6BE7">
            <w:pPr>
              <w:pStyle w:val="TableParagraph"/>
              <w:spacing w:before="68"/>
              <w:ind w:left="44" w:right="44"/>
              <w:jc w:val="center"/>
              <w:rPr>
                <w:b/>
              </w:rPr>
            </w:pPr>
            <w:r>
              <w:rPr>
                <w:b/>
              </w:rPr>
              <w:t>II12</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Mica, thạch anh kỹ thuật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II1201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Mica</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II120101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Mica</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1.600.000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II120102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Sericite</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420.000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II120103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Đá phiến sericite thu hồi từ khai thác sericite</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160.000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II1202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Thạch anh kỹ thuật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II120201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Thạch anh kỹ thuật</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300.000</w:t>
            </w:r>
          </w:p>
        </w:tc>
      </w:tr>
      <w:tr w:rsidR="00A9366E">
        <w:trPr>
          <w:trHeight w:val="39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II120202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3"/>
              <w:ind w:left="56"/>
            </w:pPr>
            <w:r>
              <w:t>Thạch anh bột</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1.500.000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5"/>
              <w:ind w:left="80" w:right="80"/>
              <w:jc w:val="center"/>
            </w:pPr>
            <w:r>
              <w:t>II120203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Thạch anh hạt</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1.800.000</w:t>
            </w:r>
          </w:p>
        </w:tc>
      </w:tr>
      <w:tr w:rsidR="00A9366E">
        <w:trPr>
          <w:trHeight w:val="392"/>
        </w:trPr>
        <w:tc>
          <w:tcPr>
            <w:tcW w:w="722" w:type="dxa"/>
          </w:tcPr>
          <w:p w:rsidR="00A9366E" w:rsidRDefault="00A9366E">
            <w:pPr>
              <w:pStyle w:val="TableParagraph"/>
            </w:pPr>
          </w:p>
        </w:tc>
        <w:tc>
          <w:tcPr>
            <w:tcW w:w="706" w:type="dxa"/>
          </w:tcPr>
          <w:p w:rsidR="00A9366E" w:rsidRDefault="00DD6BE7">
            <w:pPr>
              <w:pStyle w:val="TableParagraph"/>
              <w:spacing w:before="70"/>
              <w:ind w:left="44" w:right="44"/>
              <w:jc w:val="center"/>
              <w:rPr>
                <w:b/>
              </w:rPr>
            </w:pPr>
            <w:r>
              <w:rPr>
                <w:b/>
              </w:rPr>
              <w:t>II13</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Pirite, phosphorite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II1302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Quặng phosphorite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5"/>
              <w:ind w:left="80" w:right="80"/>
              <w:jc w:val="center"/>
            </w:pPr>
            <w:r>
              <w:t>II130201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Phosphorite có hàm lượng P</w:t>
            </w:r>
            <w:r>
              <w:rPr>
                <w:sz w:val="14"/>
              </w:rPr>
              <w:t>2</w:t>
            </w:r>
            <w:r>
              <w:rPr>
                <w:position w:val="2"/>
              </w:rPr>
              <w:t>O</w:t>
            </w:r>
            <w:r>
              <w:rPr>
                <w:sz w:val="14"/>
              </w:rPr>
              <w:t>5</w:t>
            </w:r>
            <w:r>
              <w:rPr>
                <w:position w:val="2"/>
              </w:rPr>
              <w:t>&lt; 20%</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350.000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5"/>
              <w:ind w:left="80" w:right="80"/>
              <w:jc w:val="center"/>
            </w:pPr>
            <w:r>
              <w:t>II130202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Phosphorite có hàm lượng 20% ≤ P</w:t>
            </w:r>
            <w:r>
              <w:rPr>
                <w:sz w:val="14"/>
              </w:rPr>
              <w:t>2</w:t>
            </w:r>
            <w:r>
              <w:rPr>
                <w:position w:val="2"/>
              </w:rPr>
              <w:t>O</w:t>
            </w:r>
            <w:r>
              <w:rPr>
                <w:sz w:val="14"/>
              </w:rPr>
              <w:t>5</w:t>
            </w:r>
            <w:r>
              <w:rPr>
                <w:position w:val="2"/>
              </w:rPr>
              <w:t>&lt;30%</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500.000</w:t>
            </w:r>
          </w:p>
        </w:tc>
      </w:tr>
      <w:tr w:rsidR="00A9366E">
        <w:trPr>
          <w:trHeight w:val="39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6"/>
              <w:ind w:left="80" w:right="80"/>
              <w:jc w:val="center"/>
            </w:pPr>
            <w:r>
              <w:t>II130203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Phosphorite có hàm lượng P</w:t>
            </w:r>
            <w:r>
              <w:rPr>
                <w:sz w:val="14"/>
              </w:rPr>
              <w:t>2</w:t>
            </w:r>
            <w:r>
              <w:rPr>
                <w:position w:val="2"/>
              </w:rPr>
              <w:t>O</w:t>
            </w:r>
            <w:r>
              <w:rPr>
                <w:sz w:val="14"/>
              </w:rPr>
              <w:t>5</w:t>
            </w:r>
            <w:r>
              <w:rPr>
                <w:position w:val="2"/>
              </w:rPr>
              <w:t>≥ 30%</w:t>
            </w:r>
          </w:p>
        </w:tc>
        <w:tc>
          <w:tcPr>
            <w:tcW w:w="971" w:type="dxa"/>
          </w:tcPr>
          <w:p w:rsidR="00A9366E" w:rsidRDefault="00DD6BE7">
            <w:pPr>
              <w:pStyle w:val="TableParagraph"/>
              <w:spacing w:before="66"/>
              <w:ind w:left="238" w:right="241"/>
              <w:jc w:val="center"/>
            </w:pPr>
            <w:r>
              <w:t>Tấn</w:t>
            </w:r>
          </w:p>
        </w:tc>
        <w:tc>
          <w:tcPr>
            <w:tcW w:w="2476" w:type="dxa"/>
          </w:tcPr>
          <w:p w:rsidR="00A9366E" w:rsidRDefault="00DD6BE7">
            <w:pPr>
              <w:pStyle w:val="TableParagraph"/>
              <w:spacing w:before="66"/>
              <w:ind w:right="98"/>
              <w:jc w:val="right"/>
            </w:pPr>
            <w:r>
              <w:t>600.000</w:t>
            </w:r>
          </w:p>
        </w:tc>
      </w:tr>
      <w:tr w:rsidR="00A9366E">
        <w:trPr>
          <w:trHeight w:val="395"/>
        </w:trPr>
        <w:tc>
          <w:tcPr>
            <w:tcW w:w="722" w:type="dxa"/>
          </w:tcPr>
          <w:p w:rsidR="00A9366E" w:rsidRDefault="00A9366E">
            <w:pPr>
              <w:pStyle w:val="TableParagraph"/>
            </w:pPr>
          </w:p>
        </w:tc>
        <w:tc>
          <w:tcPr>
            <w:tcW w:w="706" w:type="dxa"/>
          </w:tcPr>
          <w:p w:rsidR="00A9366E" w:rsidRDefault="00DD6BE7">
            <w:pPr>
              <w:pStyle w:val="TableParagraph"/>
              <w:spacing w:before="70"/>
              <w:ind w:left="44" w:right="44"/>
              <w:jc w:val="center"/>
              <w:rPr>
                <w:b/>
              </w:rPr>
            </w:pPr>
            <w:r>
              <w:rPr>
                <w:b/>
              </w:rPr>
              <w:t>II15</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rPr>
            </w:pPr>
            <w:r>
              <w:rPr>
                <w:b/>
              </w:rPr>
              <w:t>Secpentin (Quặng secpentin)</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130.000</w:t>
            </w:r>
          </w:p>
        </w:tc>
      </w:tr>
      <w:tr w:rsidR="00A9366E">
        <w:trPr>
          <w:trHeight w:val="392"/>
        </w:trPr>
        <w:tc>
          <w:tcPr>
            <w:tcW w:w="722" w:type="dxa"/>
          </w:tcPr>
          <w:p w:rsidR="00A9366E" w:rsidRDefault="00A9366E">
            <w:pPr>
              <w:pStyle w:val="TableParagraph"/>
            </w:pPr>
          </w:p>
        </w:tc>
        <w:tc>
          <w:tcPr>
            <w:tcW w:w="706" w:type="dxa"/>
          </w:tcPr>
          <w:p w:rsidR="00A9366E" w:rsidRDefault="00DD6BE7">
            <w:pPr>
              <w:pStyle w:val="TableParagraph"/>
              <w:spacing w:before="68"/>
              <w:ind w:left="44" w:right="44"/>
              <w:jc w:val="center"/>
              <w:rPr>
                <w:b/>
              </w:rPr>
            </w:pPr>
            <w:r>
              <w:rPr>
                <w:b/>
              </w:rPr>
              <w:t>II16</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Than antraxit hầm lò</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II1601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Than sạch trong than khai thác (cám 0-15, cục -15)</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1.567.200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II1602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Than cục</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cục 1a, 1b, 1c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3.978.000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cục 2a, 2b</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4.202.400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3a, 3b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4.149.600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II160204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4a, 4b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4.863.600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5"/>
              <w:ind w:left="80" w:right="80"/>
              <w:jc w:val="center"/>
            </w:pPr>
            <w:r>
              <w:t>II160205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5"/>
              <w:ind w:left="56"/>
            </w:pPr>
            <w:r>
              <w:t>Than cục 5a, 5b</w:t>
            </w:r>
          </w:p>
        </w:tc>
        <w:tc>
          <w:tcPr>
            <w:tcW w:w="971" w:type="dxa"/>
          </w:tcPr>
          <w:p w:rsidR="00A9366E" w:rsidRDefault="00DD6BE7">
            <w:pPr>
              <w:pStyle w:val="TableParagraph"/>
              <w:spacing w:before="55"/>
              <w:ind w:left="238" w:right="241"/>
              <w:jc w:val="center"/>
            </w:pPr>
            <w:r>
              <w:t>Tấn</w:t>
            </w:r>
          </w:p>
        </w:tc>
        <w:tc>
          <w:tcPr>
            <w:tcW w:w="2476" w:type="dxa"/>
          </w:tcPr>
          <w:p w:rsidR="00A9366E" w:rsidRDefault="00DD6BE7">
            <w:pPr>
              <w:pStyle w:val="TableParagraph"/>
              <w:spacing w:before="55"/>
              <w:ind w:right="98"/>
              <w:jc w:val="right"/>
            </w:pPr>
            <w:r>
              <w:t>4.358.400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II160206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don 6a, 6b, 6c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3.296.000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II160207</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don 7a, 7b, 7c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1.930.800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II160208</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cục don 8a, 8b, 8c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1.112.400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II1603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Than cám</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4"/>
              <w:ind w:left="80" w:right="80"/>
              <w:jc w:val="center"/>
            </w:pPr>
            <w:r>
              <w:t>II160301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Than cám 1</w:t>
            </w:r>
          </w:p>
        </w:tc>
        <w:tc>
          <w:tcPr>
            <w:tcW w:w="971" w:type="dxa"/>
          </w:tcPr>
          <w:p w:rsidR="00A9366E" w:rsidRDefault="00DD6BE7">
            <w:pPr>
              <w:pStyle w:val="TableParagraph"/>
              <w:spacing w:before="54"/>
              <w:ind w:left="238" w:right="241"/>
              <w:jc w:val="center"/>
            </w:pPr>
            <w:r>
              <w:t>Tấn</w:t>
            </w:r>
          </w:p>
        </w:tc>
        <w:tc>
          <w:tcPr>
            <w:tcW w:w="2476" w:type="dxa"/>
          </w:tcPr>
          <w:p w:rsidR="00A9366E" w:rsidRDefault="00DD6BE7">
            <w:pPr>
              <w:pStyle w:val="TableParagraph"/>
              <w:spacing w:before="54"/>
              <w:ind w:right="98"/>
              <w:jc w:val="right"/>
            </w:pPr>
            <w:r>
              <w:t>3.127.200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II160302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2</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3.255.600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II160303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cám 3a, 3b, 3c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3.196.800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II160304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cám 4a, 4b</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2.438.400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II160305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5a, 5b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1.927.200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II160306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6a, 6b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1.521.600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II160307</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cám 7a, 7b, 7c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1.147.200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II1604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Than bùn</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II160401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bùn tuyển 1a, 1b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966.000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II160402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bùn tuyển 2a, 2b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886.800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II160403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bùn tuyển 3a, 3b, 3c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741.600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II160404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bùn tuyển 4a, 4b, 4c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663.600</w:t>
            </w:r>
          </w:p>
        </w:tc>
      </w:tr>
      <w:tr w:rsidR="00A9366E">
        <w:trPr>
          <w:trHeight w:val="373"/>
        </w:trPr>
        <w:tc>
          <w:tcPr>
            <w:tcW w:w="722" w:type="dxa"/>
          </w:tcPr>
          <w:p w:rsidR="00A9366E" w:rsidRDefault="00A9366E">
            <w:pPr>
              <w:pStyle w:val="TableParagraph"/>
            </w:pPr>
          </w:p>
        </w:tc>
        <w:tc>
          <w:tcPr>
            <w:tcW w:w="706" w:type="dxa"/>
          </w:tcPr>
          <w:p w:rsidR="00A9366E" w:rsidRDefault="00DD6BE7">
            <w:pPr>
              <w:pStyle w:val="TableParagraph"/>
              <w:spacing w:before="58"/>
              <w:ind w:left="44" w:right="44"/>
              <w:jc w:val="center"/>
              <w:rPr>
                <w:b/>
              </w:rPr>
            </w:pPr>
            <w:r>
              <w:rPr>
                <w:b/>
              </w:rPr>
              <w:t>II17</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rPr>
            </w:pPr>
            <w:r>
              <w:rPr>
                <w:b/>
              </w:rPr>
              <w:t>Than antraxit lộ thiên</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9"/>
              <w:ind w:left="89" w:right="89"/>
              <w:jc w:val="center"/>
              <w:rPr>
                <w:b/>
                <w:i/>
              </w:rPr>
            </w:pPr>
            <w:r>
              <w:rPr>
                <w:b/>
                <w:i/>
              </w:rPr>
              <w:t>II1701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9"/>
              <w:ind w:left="56"/>
              <w:rPr>
                <w:b/>
                <w:i/>
              </w:rPr>
            </w:pPr>
            <w:r>
              <w:rPr>
                <w:b/>
                <w:i/>
              </w:rPr>
              <w:t>Than sạch trong than khai thác (cám 0-15, cục -15)</w:t>
            </w:r>
          </w:p>
        </w:tc>
        <w:tc>
          <w:tcPr>
            <w:tcW w:w="971" w:type="dxa"/>
          </w:tcPr>
          <w:p w:rsidR="00A9366E" w:rsidRDefault="00DD6BE7">
            <w:pPr>
              <w:pStyle w:val="TableParagraph"/>
              <w:spacing w:before="54"/>
              <w:ind w:left="238" w:right="241"/>
              <w:jc w:val="center"/>
            </w:pPr>
            <w:r>
              <w:t>Tấn</w:t>
            </w:r>
          </w:p>
        </w:tc>
        <w:tc>
          <w:tcPr>
            <w:tcW w:w="2476" w:type="dxa"/>
          </w:tcPr>
          <w:p w:rsidR="00A9366E" w:rsidRDefault="00DD6BE7">
            <w:pPr>
              <w:pStyle w:val="TableParagraph"/>
              <w:spacing w:before="54"/>
              <w:ind w:right="98"/>
              <w:jc w:val="right"/>
            </w:pPr>
            <w:r>
              <w:t>1.567.200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II1702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Than cục</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1a, 1b, 1c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3.978.000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2a, 2b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4.202.400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3a, 3b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4.149.600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II170204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4a, 4b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4.863.600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II170205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cục 5a, 5b</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4.358.400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II170206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cục don 6a, 6b, 6c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3.296.000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4"/>
              <w:ind w:left="80" w:right="80"/>
              <w:jc w:val="center"/>
            </w:pPr>
            <w:r>
              <w:t>II170207</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Than cục don 7a, 7b, 7c</w:t>
            </w:r>
          </w:p>
        </w:tc>
        <w:tc>
          <w:tcPr>
            <w:tcW w:w="971" w:type="dxa"/>
          </w:tcPr>
          <w:p w:rsidR="00A9366E" w:rsidRDefault="00DD6BE7">
            <w:pPr>
              <w:pStyle w:val="TableParagraph"/>
              <w:spacing w:before="54"/>
              <w:ind w:left="238" w:right="241"/>
              <w:jc w:val="center"/>
            </w:pPr>
            <w:r>
              <w:t>Tấn</w:t>
            </w:r>
          </w:p>
        </w:tc>
        <w:tc>
          <w:tcPr>
            <w:tcW w:w="2476" w:type="dxa"/>
          </w:tcPr>
          <w:p w:rsidR="00A9366E" w:rsidRDefault="00DD6BE7">
            <w:pPr>
              <w:pStyle w:val="TableParagraph"/>
              <w:spacing w:before="54"/>
              <w:ind w:right="98"/>
              <w:jc w:val="right"/>
            </w:pPr>
            <w:r>
              <w:t>1.930.800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II170208</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cục don 8a, 8b, 8c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1.112.400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II1703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Than cám</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II170301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cám 1</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3.127.200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II170302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2</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3.255.600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II170303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3a, 3b, 3c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3.196.800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II170304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Than cám 4a, 4b</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2.438.400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II170305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5a, 5b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1.927.200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II170306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6a, 6b</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1.521.600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II170307</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Than cám 7a, 7b, 7c</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1.147.200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II1704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Than bùn</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5"/>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5"/>
              <w:ind w:left="80" w:right="80"/>
              <w:jc w:val="center"/>
            </w:pPr>
            <w:r>
              <w:t>II170401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5"/>
              <w:ind w:left="56"/>
            </w:pPr>
            <w:r>
              <w:t>Than bùn tuyển 1a, 1b</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966.000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II170402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Than bùn tuyển 2a, 2b</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886.800</w:t>
            </w:r>
          </w:p>
        </w:tc>
      </w:tr>
      <w:tr w:rsidR="00A9366E">
        <w:trPr>
          <w:trHeight w:val="39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II170403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3"/>
              <w:ind w:left="56"/>
            </w:pPr>
            <w:r>
              <w:t>Than bùn tuyển 3a, 3b, 3c</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741.600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II170404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Than bùn tuyển 4a, 4b, 4c</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663.600</w:t>
            </w:r>
          </w:p>
        </w:tc>
      </w:tr>
      <w:tr w:rsidR="00A9366E">
        <w:trPr>
          <w:trHeight w:val="392"/>
        </w:trPr>
        <w:tc>
          <w:tcPr>
            <w:tcW w:w="722" w:type="dxa"/>
          </w:tcPr>
          <w:p w:rsidR="00A9366E" w:rsidRDefault="00A9366E">
            <w:pPr>
              <w:pStyle w:val="TableParagraph"/>
            </w:pPr>
          </w:p>
        </w:tc>
        <w:tc>
          <w:tcPr>
            <w:tcW w:w="706" w:type="dxa"/>
          </w:tcPr>
          <w:p w:rsidR="00A9366E" w:rsidRDefault="00DD6BE7">
            <w:pPr>
              <w:pStyle w:val="TableParagraph"/>
              <w:spacing w:before="67"/>
              <w:ind w:left="44" w:right="44"/>
              <w:jc w:val="center"/>
              <w:rPr>
                <w:b/>
              </w:rPr>
            </w:pPr>
            <w:r>
              <w:rPr>
                <w:b/>
              </w:rPr>
              <w:t>II18</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Than nâu, than mỡ</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II1801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Than nâu</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1.200.000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II1802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Than mỡ</w:t>
            </w:r>
          </w:p>
        </w:tc>
        <w:tc>
          <w:tcPr>
            <w:tcW w:w="971" w:type="dxa"/>
          </w:tcPr>
          <w:p w:rsidR="00A9366E" w:rsidRDefault="00A9366E">
            <w:pPr>
              <w:pStyle w:val="TableParagraph"/>
            </w:pPr>
          </w:p>
        </w:tc>
        <w:tc>
          <w:tcPr>
            <w:tcW w:w="2476" w:type="dxa"/>
          </w:tcPr>
          <w:p w:rsidR="00A9366E" w:rsidRDefault="00A9366E">
            <w:pPr>
              <w:pStyle w:val="TableParagraph"/>
            </w:pPr>
          </w:p>
        </w:tc>
      </w:tr>
    </w:tbl>
    <w:p w:rsidR="00A9366E" w:rsidRDefault="00A9366E">
      <w:pPr>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44" w:right="44"/>
              <w:jc w:val="center"/>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II180201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Than mỡ có độ tro khô Ak≤40%</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2.500.000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63"/>
              <w:ind w:left="80" w:right="80"/>
              <w:jc w:val="center"/>
            </w:pPr>
            <w:r>
              <w:t>II180202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2"/>
              <w:ind w:left="56"/>
            </w:pPr>
            <w:r>
              <w:t>Than mỡ có độ tro khô Ak&gt;40%</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1.750.000</w:t>
            </w:r>
          </w:p>
        </w:tc>
      </w:tr>
      <w:tr w:rsidR="00A9366E">
        <w:trPr>
          <w:trHeight w:val="392"/>
        </w:trPr>
        <w:tc>
          <w:tcPr>
            <w:tcW w:w="722" w:type="dxa"/>
          </w:tcPr>
          <w:p w:rsidR="00A9366E" w:rsidRDefault="00A9366E">
            <w:pPr>
              <w:pStyle w:val="TableParagraph"/>
            </w:pPr>
          </w:p>
        </w:tc>
        <w:tc>
          <w:tcPr>
            <w:tcW w:w="706" w:type="dxa"/>
          </w:tcPr>
          <w:p w:rsidR="00A9366E" w:rsidRDefault="00DD6BE7">
            <w:pPr>
              <w:pStyle w:val="TableParagraph"/>
              <w:spacing w:before="68"/>
              <w:ind w:left="44" w:right="44"/>
              <w:jc w:val="center"/>
              <w:rPr>
                <w:b/>
              </w:rPr>
            </w:pPr>
            <w:r>
              <w:rPr>
                <w:b/>
              </w:rPr>
              <w:t>II19</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Than khác</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9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8"/>
              <w:ind w:left="89" w:right="89"/>
              <w:jc w:val="center"/>
              <w:rPr>
                <w:b/>
                <w:i/>
              </w:rPr>
            </w:pPr>
            <w:r>
              <w:rPr>
                <w:b/>
                <w:i/>
              </w:rPr>
              <w:t>II1901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8"/>
              <w:ind w:left="56"/>
              <w:rPr>
                <w:b/>
                <w:i/>
              </w:rPr>
            </w:pPr>
            <w:r>
              <w:rPr>
                <w:b/>
                <w:i/>
              </w:rPr>
              <w:t>Than bùn</w:t>
            </w:r>
          </w:p>
        </w:tc>
        <w:tc>
          <w:tcPr>
            <w:tcW w:w="971" w:type="dxa"/>
          </w:tcPr>
          <w:p w:rsidR="00A9366E" w:rsidRDefault="00DD6BE7">
            <w:pPr>
              <w:pStyle w:val="TableParagraph"/>
              <w:spacing w:before="63"/>
              <w:ind w:left="238" w:right="241"/>
              <w:jc w:val="center"/>
            </w:pPr>
            <w:r>
              <w:t>Tấn</w:t>
            </w:r>
          </w:p>
        </w:tc>
        <w:tc>
          <w:tcPr>
            <w:tcW w:w="2476" w:type="dxa"/>
          </w:tcPr>
          <w:p w:rsidR="00A9366E" w:rsidRDefault="00DD6BE7">
            <w:pPr>
              <w:pStyle w:val="TableParagraph"/>
              <w:spacing w:before="63"/>
              <w:ind w:right="98"/>
              <w:jc w:val="right"/>
            </w:pPr>
            <w:r>
              <w:t>400.000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II1902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Than bùn tuyển khác</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176.800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II1903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i/>
              </w:rPr>
            </w:pPr>
            <w:r>
              <w:rPr>
                <w:b/>
                <w:i/>
              </w:rPr>
              <w:t>Than bã sàng</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270.000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II1904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Xít thải than</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250.000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II1905</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Than cám trong than nguyên khai 0-15 mm</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2.000.000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II1906</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Than cục trong than nguyên khai 15-100 mm</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3.000.000</w:t>
            </w:r>
          </w:p>
        </w:tc>
      </w:tr>
      <w:tr w:rsidR="00A9366E">
        <w:trPr>
          <w:trHeight w:val="393"/>
        </w:trPr>
        <w:tc>
          <w:tcPr>
            <w:tcW w:w="722" w:type="dxa"/>
          </w:tcPr>
          <w:p w:rsidR="00A9366E" w:rsidRDefault="00A9366E">
            <w:pPr>
              <w:pStyle w:val="TableParagraph"/>
            </w:pPr>
          </w:p>
        </w:tc>
        <w:tc>
          <w:tcPr>
            <w:tcW w:w="706" w:type="dxa"/>
          </w:tcPr>
          <w:p w:rsidR="00A9366E" w:rsidRDefault="00DD6BE7">
            <w:pPr>
              <w:pStyle w:val="TableParagraph"/>
              <w:spacing w:before="70"/>
              <w:ind w:left="44" w:right="44"/>
              <w:jc w:val="center"/>
              <w:rPr>
                <w:b/>
              </w:rPr>
            </w:pPr>
            <w:r>
              <w:rPr>
                <w:b/>
              </w:rPr>
              <w:t>II22</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rPr>
            </w:pPr>
            <w:r>
              <w:rPr>
                <w:b/>
              </w:rPr>
              <w:t>Adit, rodolite, pyrope, berin, spinen, topaz</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80"/>
              <w:ind w:left="89" w:right="89"/>
              <w:jc w:val="center"/>
              <w:rPr>
                <w:b/>
                <w:i/>
              </w:rPr>
            </w:pPr>
            <w:r>
              <w:rPr>
                <w:b/>
                <w:i/>
              </w:rPr>
              <w:t>II2201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2"/>
              <w:ind w:left="56"/>
              <w:rPr>
                <w:b/>
                <w:i/>
              </w:rPr>
            </w:pPr>
            <w:r>
              <w:rPr>
                <w:b/>
                <w:i/>
              </w:rPr>
              <w:t>Berin, mã não có màu xanh da trời, xanh nước biển, sáng ngọc</w:t>
            </w:r>
          </w:p>
        </w:tc>
        <w:tc>
          <w:tcPr>
            <w:tcW w:w="971" w:type="dxa"/>
          </w:tcPr>
          <w:p w:rsidR="00A9366E" w:rsidRDefault="00DD6BE7">
            <w:pPr>
              <w:pStyle w:val="TableParagraph"/>
              <w:spacing w:before="75"/>
              <w:ind w:left="238" w:right="244"/>
              <w:jc w:val="center"/>
            </w:pPr>
            <w:r>
              <w:t>Viên</w:t>
            </w:r>
          </w:p>
        </w:tc>
        <w:tc>
          <w:tcPr>
            <w:tcW w:w="2476" w:type="dxa"/>
          </w:tcPr>
          <w:p w:rsidR="00A9366E" w:rsidRDefault="00DD6BE7">
            <w:pPr>
              <w:pStyle w:val="TableParagraph"/>
              <w:spacing w:before="75"/>
              <w:ind w:right="98"/>
              <w:jc w:val="right"/>
            </w:pPr>
            <w:r>
              <w:t>720.000</w:t>
            </w:r>
          </w:p>
        </w:tc>
      </w:tr>
      <w:tr w:rsidR="00A9366E">
        <w:trPr>
          <w:trHeight w:val="666"/>
        </w:trPr>
        <w:tc>
          <w:tcPr>
            <w:tcW w:w="722" w:type="dxa"/>
          </w:tcPr>
          <w:p w:rsidR="00A9366E" w:rsidRDefault="00A9366E">
            <w:pPr>
              <w:pStyle w:val="TableParagraph"/>
            </w:pPr>
          </w:p>
        </w:tc>
        <w:tc>
          <w:tcPr>
            <w:tcW w:w="706" w:type="dxa"/>
          </w:tcPr>
          <w:p w:rsidR="00A9366E" w:rsidRDefault="00DD6BE7">
            <w:pPr>
              <w:pStyle w:val="TableParagraph"/>
              <w:spacing w:before="204"/>
              <w:ind w:left="44" w:right="44"/>
              <w:jc w:val="center"/>
              <w:rPr>
                <w:b/>
              </w:rPr>
            </w:pPr>
            <w:r>
              <w:rPr>
                <w:b/>
              </w:rPr>
              <w:t>II23</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7"/>
              <w:ind w:left="56"/>
              <w:rPr>
                <w:b/>
              </w:rPr>
            </w:pPr>
            <w:r>
              <w:rPr>
                <w:b/>
              </w:rPr>
              <w:t>Thạch anh tinh thể màu; cryolite; opan quý màu trắng, đỏ lửa; birusa; nefrite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7"/>
              <w:ind w:left="89" w:right="89"/>
              <w:jc w:val="center"/>
              <w:rPr>
                <w:b/>
                <w:i/>
              </w:rPr>
            </w:pPr>
            <w:r>
              <w:rPr>
                <w:b/>
                <w:i/>
              </w:rPr>
              <w:t>II2301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Thạch anh ám khói, trong suốt, tóc</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960.000.000</w:t>
            </w: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80"/>
              <w:ind w:left="89" w:right="89"/>
              <w:jc w:val="center"/>
              <w:rPr>
                <w:b/>
                <w:i/>
              </w:rPr>
            </w:pPr>
            <w:r>
              <w:rPr>
                <w:b/>
                <w:i/>
              </w:rPr>
              <w:t>II2302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Anmetit (thạch anh tím)</w:t>
            </w:r>
          </w:p>
        </w:tc>
        <w:tc>
          <w:tcPr>
            <w:tcW w:w="971" w:type="dxa"/>
          </w:tcPr>
          <w:p w:rsidR="00A9366E" w:rsidRDefault="00DD6BE7">
            <w:pPr>
              <w:pStyle w:val="TableParagraph"/>
              <w:spacing w:before="75"/>
              <w:ind w:left="238" w:right="241"/>
              <w:jc w:val="center"/>
            </w:pPr>
            <w:r>
              <w:t>Tấn</w:t>
            </w:r>
          </w:p>
        </w:tc>
        <w:tc>
          <w:tcPr>
            <w:tcW w:w="2476" w:type="dxa"/>
          </w:tcPr>
          <w:p w:rsidR="00A9366E" w:rsidRDefault="00DD6BE7">
            <w:pPr>
              <w:pStyle w:val="TableParagraph"/>
              <w:spacing w:before="75"/>
              <w:ind w:right="98"/>
              <w:jc w:val="right"/>
            </w:pPr>
            <w:r>
              <w:t>1.200.000.000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8"/>
              <w:ind w:left="89" w:right="89"/>
              <w:jc w:val="center"/>
              <w:rPr>
                <w:b/>
                <w:i/>
              </w:rPr>
            </w:pPr>
            <w:r>
              <w:rPr>
                <w:b/>
                <w:i/>
              </w:rPr>
              <w:t>II2303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Thạch anh tinh thể khác</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30.000.000</w:t>
            </w:r>
          </w:p>
        </w:tc>
      </w:tr>
      <w:tr w:rsidR="00A9366E">
        <w:trPr>
          <w:trHeight w:val="412"/>
        </w:trPr>
        <w:tc>
          <w:tcPr>
            <w:tcW w:w="722" w:type="dxa"/>
          </w:tcPr>
          <w:p w:rsidR="00A9366E" w:rsidRDefault="00A9366E">
            <w:pPr>
              <w:pStyle w:val="TableParagraph"/>
            </w:pPr>
          </w:p>
        </w:tc>
        <w:tc>
          <w:tcPr>
            <w:tcW w:w="706" w:type="dxa"/>
          </w:tcPr>
          <w:p w:rsidR="00A9366E" w:rsidRDefault="00DD6BE7">
            <w:pPr>
              <w:pStyle w:val="TableParagraph"/>
              <w:spacing w:before="80"/>
              <w:ind w:left="44" w:right="44"/>
              <w:jc w:val="center"/>
              <w:rPr>
                <w:b/>
              </w:rPr>
            </w:pPr>
            <w:r>
              <w:rPr>
                <w:b/>
              </w:rPr>
              <w:t>II24</w:t>
            </w:r>
          </w:p>
        </w:tc>
        <w:tc>
          <w:tcPr>
            <w:tcW w:w="850" w:type="dxa"/>
          </w:tcPr>
          <w:p w:rsidR="00A9366E" w:rsidRDefault="00A9366E">
            <w:pPr>
              <w:pStyle w:val="TableParagraph"/>
            </w:pP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rPr>
            </w:pPr>
            <w:r>
              <w:rPr>
                <w:b/>
              </w:rPr>
              <w:t>Khoáng sản không kim loại khác</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80"/>
              <w:ind w:left="89" w:right="89"/>
              <w:jc w:val="center"/>
              <w:rPr>
                <w:b/>
                <w:i/>
              </w:rPr>
            </w:pPr>
            <w:r>
              <w:rPr>
                <w:b/>
                <w:i/>
              </w:rPr>
              <w:t>II2401</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2"/>
              <w:ind w:left="56"/>
              <w:rPr>
                <w:b/>
                <w:i/>
              </w:rPr>
            </w:pPr>
            <w:r>
              <w:rPr>
                <w:b/>
                <w:i/>
              </w:rPr>
              <w:t>Barit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2"/>
              <w:ind w:left="80" w:right="80"/>
              <w:jc w:val="center"/>
            </w:pPr>
            <w:r>
              <w:t>II240101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Barit khai thác hàm lượng BaSO</w:t>
            </w:r>
            <w:r>
              <w:rPr>
                <w:sz w:val="14"/>
              </w:rPr>
              <w:t xml:space="preserve">4 </w:t>
            </w:r>
            <w:r>
              <w:rPr>
                <w:position w:val="2"/>
              </w:rPr>
              <w:t>&lt; 20%</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60.000</w:t>
            </w: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5"/>
              <w:ind w:left="80" w:right="80"/>
              <w:jc w:val="center"/>
            </w:pPr>
            <w:r>
              <w:t>II240102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Barit khai thác hàm lượng 20% ≤ BaSO</w:t>
            </w:r>
            <w:r>
              <w:rPr>
                <w:sz w:val="14"/>
              </w:rPr>
              <w:t>4</w:t>
            </w:r>
            <w:r>
              <w:rPr>
                <w:position w:val="2"/>
              </w:rPr>
              <w:t>&lt; 40%</w:t>
            </w:r>
          </w:p>
        </w:tc>
        <w:tc>
          <w:tcPr>
            <w:tcW w:w="971" w:type="dxa"/>
          </w:tcPr>
          <w:p w:rsidR="00A9366E" w:rsidRDefault="00DD6BE7">
            <w:pPr>
              <w:pStyle w:val="TableParagraph"/>
              <w:spacing w:before="75"/>
              <w:ind w:left="238" w:right="241"/>
              <w:jc w:val="center"/>
            </w:pPr>
            <w:r>
              <w:t>Tấn</w:t>
            </w:r>
          </w:p>
        </w:tc>
        <w:tc>
          <w:tcPr>
            <w:tcW w:w="2476" w:type="dxa"/>
          </w:tcPr>
          <w:p w:rsidR="00A9366E" w:rsidRDefault="00DD6BE7">
            <w:pPr>
              <w:pStyle w:val="TableParagraph"/>
              <w:spacing w:before="75"/>
              <w:ind w:right="98"/>
              <w:jc w:val="right"/>
            </w:pPr>
            <w:r>
              <w:t>205.000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64"/>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2"/>
              <w:ind w:left="80" w:right="80"/>
              <w:jc w:val="center"/>
            </w:pPr>
            <w:r>
              <w:t>II210103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Barit khai thác hàm lượng 40% ≤ BaSO</w:t>
            </w:r>
            <w:r>
              <w:rPr>
                <w:sz w:val="14"/>
              </w:rPr>
              <w:t>4</w:t>
            </w:r>
            <w:r>
              <w:rPr>
                <w:position w:val="2"/>
              </w:rPr>
              <w:t>&lt; 60%</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450.000</w:t>
            </w: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5"/>
              <w:ind w:left="80" w:right="80"/>
              <w:jc w:val="center"/>
            </w:pPr>
            <w:r>
              <w:t>II240104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Tinh quặng Barit hàm lượng 60% ≤ BaSO</w:t>
            </w:r>
            <w:r>
              <w:rPr>
                <w:sz w:val="14"/>
              </w:rPr>
              <w:t>4</w:t>
            </w:r>
            <w:r>
              <w:rPr>
                <w:position w:val="2"/>
              </w:rPr>
              <w:t>&lt; 70%</w:t>
            </w:r>
          </w:p>
        </w:tc>
        <w:tc>
          <w:tcPr>
            <w:tcW w:w="971" w:type="dxa"/>
          </w:tcPr>
          <w:p w:rsidR="00A9366E" w:rsidRDefault="00DD6BE7">
            <w:pPr>
              <w:pStyle w:val="TableParagraph"/>
              <w:spacing w:before="75"/>
              <w:ind w:left="238" w:right="241"/>
              <w:jc w:val="center"/>
            </w:pPr>
            <w:r>
              <w:t>Tấn</w:t>
            </w:r>
          </w:p>
        </w:tc>
        <w:tc>
          <w:tcPr>
            <w:tcW w:w="2476" w:type="dxa"/>
            <w:tcBorders>
              <w:bottom w:val="single" w:sz="4" w:space="0" w:color="000000"/>
            </w:tcBorders>
          </w:tcPr>
          <w:p w:rsidR="00A9366E" w:rsidRDefault="00DD6BE7">
            <w:pPr>
              <w:pStyle w:val="TableParagraph"/>
              <w:spacing w:before="75"/>
              <w:ind w:right="98"/>
              <w:jc w:val="right"/>
            </w:pPr>
            <w:r>
              <w:t>700.000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2"/>
              <w:ind w:left="80" w:right="80"/>
              <w:jc w:val="center"/>
            </w:pPr>
            <w:r>
              <w:t>II240105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Tinh quặng Barit hàm lượng BaSO</w:t>
            </w:r>
            <w:r>
              <w:rPr>
                <w:sz w:val="14"/>
              </w:rPr>
              <w:t xml:space="preserve">4 </w:t>
            </w:r>
            <w:r>
              <w:rPr>
                <w:position w:val="2"/>
              </w:rPr>
              <w:t>≥ 70%</w:t>
            </w:r>
          </w:p>
        </w:tc>
        <w:tc>
          <w:tcPr>
            <w:tcW w:w="971" w:type="dxa"/>
          </w:tcPr>
          <w:p w:rsidR="00A9366E" w:rsidRDefault="00DD6BE7">
            <w:pPr>
              <w:pStyle w:val="TableParagraph"/>
              <w:spacing w:before="72"/>
              <w:ind w:left="238" w:right="241"/>
              <w:jc w:val="center"/>
            </w:pPr>
            <w:r>
              <w:t>Tấn</w:t>
            </w:r>
          </w:p>
        </w:tc>
        <w:tc>
          <w:tcPr>
            <w:tcW w:w="2476" w:type="dxa"/>
            <w:tcBorders>
              <w:top w:val="single" w:sz="4" w:space="0" w:color="000000"/>
            </w:tcBorders>
          </w:tcPr>
          <w:p w:rsidR="00A9366E" w:rsidRDefault="00DD6BE7">
            <w:pPr>
              <w:pStyle w:val="TableParagraph"/>
              <w:spacing w:before="72"/>
              <w:ind w:right="98"/>
              <w:jc w:val="right"/>
            </w:pPr>
            <w:r>
              <w:t>900.000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80"/>
              <w:ind w:left="89" w:right="89"/>
              <w:jc w:val="center"/>
              <w:rPr>
                <w:b/>
                <w:i/>
              </w:rPr>
            </w:pPr>
            <w:r>
              <w:rPr>
                <w:b/>
                <w:i/>
              </w:rPr>
              <w:t>II2402</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Fluorit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5"/>
              <w:ind w:left="80" w:right="80"/>
              <w:jc w:val="center"/>
            </w:pPr>
            <w:r>
              <w:t>II240201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6"/>
              <w:ind w:left="56"/>
            </w:pPr>
            <w:r>
              <w:rPr>
                <w:position w:val="2"/>
              </w:rPr>
              <w:t>Quặng Fluorit khai thác hàm lượng CaF</w:t>
            </w:r>
            <w:r>
              <w:rPr>
                <w:sz w:val="14"/>
              </w:rPr>
              <w:t>2</w:t>
            </w:r>
            <w:r>
              <w:rPr>
                <w:position w:val="2"/>
              </w:rPr>
              <w:t>&lt; 20%</w:t>
            </w:r>
          </w:p>
        </w:tc>
        <w:tc>
          <w:tcPr>
            <w:tcW w:w="971" w:type="dxa"/>
          </w:tcPr>
          <w:p w:rsidR="00A9366E" w:rsidRDefault="00DD6BE7">
            <w:pPr>
              <w:pStyle w:val="TableParagraph"/>
              <w:spacing w:before="75"/>
              <w:ind w:left="238" w:right="241"/>
              <w:jc w:val="center"/>
            </w:pPr>
            <w:r>
              <w:t>Tấn</w:t>
            </w:r>
          </w:p>
        </w:tc>
        <w:tc>
          <w:tcPr>
            <w:tcW w:w="2476" w:type="dxa"/>
          </w:tcPr>
          <w:p w:rsidR="00A9366E" w:rsidRDefault="00DD6BE7">
            <w:pPr>
              <w:pStyle w:val="TableParagraph"/>
              <w:spacing w:before="75"/>
              <w:ind w:right="98"/>
              <w:jc w:val="right"/>
            </w:pPr>
            <w:r>
              <w:t>110.000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2"/>
              <w:ind w:left="80" w:right="80"/>
              <w:jc w:val="center"/>
            </w:pPr>
            <w:r>
              <w:t>II240202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Fluorit khai thác hàm lượng 20% ≤ CaF</w:t>
            </w:r>
            <w:r>
              <w:rPr>
                <w:sz w:val="14"/>
              </w:rPr>
              <w:t xml:space="preserve">2 </w:t>
            </w:r>
            <w:r>
              <w:rPr>
                <w:position w:val="2"/>
              </w:rPr>
              <w:t>&lt; 30%</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350.000</w:t>
            </w:r>
          </w:p>
        </w:tc>
      </w:tr>
      <w:tr w:rsidR="00A9366E">
        <w:trPr>
          <w:trHeight w:val="41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5"/>
              <w:ind w:left="80" w:right="80"/>
              <w:jc w:val="center"/>
            </w:pPr>
            <w:r>
              <w:t>II240203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6"/>
              <w:ind w:left="56"/>
            </w:pPr>
            <w:r>
              <w:rPr>
                <w:position w:val="2"/>
              </w:rPr>
              <w:t>Quặng Fluorit khai thác hàm lượng 30% ≤ CaF</w:t>
            </w:r>
            <w:r>
              <w:rPr>
                <w:sz w:val="14"/>
              </w:rPr>
              <w:t xml:space="preserve">2 </w:t>
            </w:r>
            <w:r>
              <w:rPr>
                <w:position w:val="2"/>
              </w:rPr>
              <w:t>&lt; 50%</w:t>
            </w:r>
          </w:p>
        </w:tc>
        <w:tc>
          <w:tcPr>
            <w:tcW w:w="971" w:type="dxa"/>
          </w:tcPr>
          <w:p w:rsidR="00A9366E" w:rsidRDefault="00DD6BE7">
            <w:pPr>
              <w:pStyle w:val="TableParagraph"/>
              <w:spacing w:before="75"/>
              <w:ind w:left="238" w:right="241"/>
              <w:jc w:val="center"/>
            </w:pPr>
            <w:r>
              <w:t>Tấn</w:t>
            </w:r>
          </w:p>
        </w:tc>
        <w:tc>
          <w:tcPr>
            <w:tcW w:w="2476" w:type="dxa"/>
          </w:tcPr>
          <w:p w:rsidR="00A9366E" w:rsidRDefault="00DD6BE7">
            <w:pPr>
              <w:pStyle w:val="TableParagraph"/>
              <w:spacing w:before="75"/>
              <w:ind w:right="98"/>
              <w:jc w:val="right"/>
            </w:pPr>
            <w:r>
              <w:t>1.500.000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2"/>
              <w:ind w:left="80" w:right="80"/>
              <w:jc w:val="center"/>
            </w:pPr>
            <w:r>
              <w:t>II240204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Fluorit có hàm lượng 50% ≤ CaF</w:t>
            </w:r>
            <w:r>
              <w:rPr>
                <w:sz w:val="14"/>
              </w:rPr>
              <w:t xml:space="preserve">2 </w:t>
            </w:r>
            <w:r>
              <w:rPr>
                <w:position w:val="2"/>
              </w:rPr>
              <w:t>&lt; 70%</w:t>
            </w:r>
          </w:p>
        </w:tc>
        <w:tc>
          <w:tcPr>
            <w:tcW w:w="971" w:type="dxa"/>
          </w:tcPr>
          <w:p w:rsidR="00A9366E" w:rsidRDefault="00DD6BE7">
            <w:pPr>
              <w:pStyle w:val="TableParagraph"/>
              <w:spacing w:before="72"/>
              <w:ind w:left="238" w:right="241"/>
              <w:jc w:val="center"/>
            </w:pPr>
            <w:r>
              <w:t>Tấn</w:t>
            </w:r>
          </w:p>
        </w:tc>
        <w:tc>
          <w:tcPr>
            <w:tcW w:w="2476" w:type="dxa"/>
          </w:tcPr>
          <w:p w:rsidR="00A9366E" w:rsidRDefault="00DD6BE7">
            <w:pPr>
              <w:pStyle w:val="TableParagraph"/>
              <w:spacing w:before="72"/>
              <w:ind w:right="98"/>
              <w:jc w:val="right"/>
            </w:pPr>
            <w:r>
              <w:t>2.800.000</w:t>
            </w:r>
          </w:p>
        </w:tc>
      </w:tr>
      <w:tr w:rsidR="00A9366E">
        <w:trPr>
          <w:trHeight w:val="41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75"/>
              <w:ind w:left="80" w:right="80"/>
              <w:jc w:val="center"/>
            </w:pPr>
            <w:r>
              <w:t>II240205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74"/>
              <w:ind w:left="56"/>
            </w:pPr>
            <w:r>
              <w:rPr>
                <w:position w:val="2"/>
              </w:rPr>
              <w:t>Quặng Fluorit có hàm lượng 70% ≤ CaF</w:t>
            </w:r>
            <w:r>
              <w:rPr>
                <w:sz w:val="14"/>
              </w:rPr>
              <w:t>2</w:t>
            </w:r>
            <w:r>
              <w:rPr>
                <w:position w:val="2"/>
              </w:rPr>
              <w:t>&lt; 90%</w:t>
            </w:r>
          </w:p>
        </w:tc>
        <w:tc>
          <w:tcPr>
            <w:tcW w:w="971" w:type="dxa"/>
          </w:tcPr>
          <w:p w:rsidR="00A9366E" w:rsidRDefault="00DD6BE7">
            <w:pPr>
              <w:pStyle w:val="TableParagraph"/>
              <w:spacing w:before="75"/>
              <w:ind w:left="238" w:right="241"/>
              <w:jc w:val="center"/>
            </w:pPr>
            <w:r>
              <w:t>Tấn</w:t>
            </w:r>
          </w:p>
        </w:tc>
        <w:tc>
          <w:tcPr>
            <w:tcW w:w="2476" w:type="dxa"/>
          </w:tcPr>
          <w:p w:rsidR="00A9366E" w:rsidRDefault="00DD6BE7">
            <w:pPr>
              <w:pStyle w:val="TableParagraph"/>
              <w:spacing w:before="75"/>
              <w:ind w:right="98"/>
              <w:jc w:val="right"/>
            </w:pPr>
            <w:r>
              <w:t>3.300.000</w:t>
            </w:r>
          </w:p>
        </w:tc>
      </w:tr>
      <w:tr w:rsidR="00A9366E">
        <w:trPr>
          <w:trHeight w:val="392"/>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70"/>
              <w:ind w:left="89" w:right="89"/>
              <w:jc w:val="center"/>
              <w:rPr>
                <w:b/>
                <w:i/>
              </w:rPr>
            </w:pPr>
            <w:r>
              <w:rPr>
                <w:b/>
                <w:i/>
              </w:rPr>
              <w:t>II2403</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80"/>
              <w:ind w:left="56"/>
              <w:rPr>
                <w:b/>
                <w:i/>
              </w:rPr>
            </w:pPr>
            <w:r>
              <w:rPr>
                <w:b/>
                <w:i/>
              </w:rPr>
              <w:t>Quăng Diatomite khai thác</w:t>
            </w:r>
          </w:p>
        </w:tc>
        <w:tc>
          <w:tcPr>
            <w:tcW w:w="971" w:type="dxa"/>
          </w:tcPr>
          <w:p w:rsidR="00A9366E" w:rsidRDefault="00DD6BE7">
            <w:pPr>
              <w:pStyle w:val="TableParagraph"/>
              <w:spacing w:before="65"/>
              <w:ind w:left="238" w:right="241"/>
              <w:jc w:val="center"/>
            </w:pPr>
            <w:r>
              <w:t>Tấn</w:t>
            </w:r>
          </w:p>
        </w:tc>
        <w:tc>
          <w:tcPr>
            <w:tcW w:w="2476" w:type="dxa"/>
          </w:tcPr>
          <w:p w:rsidR="00A9366E" w:rsidRDefault="00DD6BE7">
            <w:pPr>
              <w:pStyle w:val="TableParagraph"/>
              <w:spacing w:before="65"/>
              <w:ind w:right="98"/>
              <w:jc w:val="right"/>
            </w:pPr>
            <w:r>
              <w:t>300.000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II2404</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Graphit</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II240401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Quặng Graphit khai thác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720.000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II240402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Tinh quặng Graphit</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8.000.000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II2405</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Quặng Tacl (Tale)</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II240501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Quặng Tacl khai thác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900.000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II240502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Bột Tacl</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1.600.000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II2406</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Bùn khoáng</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1.300.000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II2407</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Sét Bentonite</w:t>
            </w:r>
          </w:p>
        </w:tc>
        <w:tc>
          <w:tcPr>
            <w:tcW w:w="971" w:type="dxa"/>
          </w:tcPr>
          <w:p w:rsidR="00A9366E" w:rsidRDefault="00DD6BE7">
            <w:pPr>
              <w:pStyle w:val="TableParagraph"/>
              <w:spacing w:before="49"/>
              <w:ind w:left="234" w:right="244"/>
              <w:jc w:val="center"/>
              <w:rPr>
                <w:sz w:val="14"/>
              </w:rPr>
            </w:pPr>
            <w:r>
              <w:rPr>
                <w:position w:val="-7"/>
              </w:rPr>
              <w:t>m</w:t>
            </w:r>
            <w:r>
              <w:rPr>
                <w:sz w:val="14"/>
              </w:rPr>
              <w:t>3</w:t>
            </w:r>
          </w:p>
        </w:tc>
        <w:tc>
          <w:tcPr>
            <w:tcW w:w="2476" w:type="dxa"/>
          </w:tcPr>
          <w:p w:rsidR="00A9366E" w:rsidRDefault="00DD6BE7">
            <w:pPr>
              <w:pStyle w:val="TableParagraph"/>
              <w:spacing w:before="53"/>
              <w:ind w:right="98"/>
              <w:jc w:val="right"/>
            </w:pPr>
            <w:r>
              <w:t>300.000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60"/>
              <w:ind w:left="89" w:right="89"/>
              <w:jc w:val="center"/>
              <w:rPr>
                <w:b/>
                <w:i/>
              </w:rPr>
            </w:pPr>
            <w:r>
              <w:rPr>
                <w:b/>
                <w:i/>
              </w:rPr>
              <w:t>II2408</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60"/>
              <w:ind w:left="56"/>
              <w:rPr>
                <w:b/>
                <w:i/>
              </w:rPr>
            </w:pPr>
            <w:r>
              <w:rPr>
                <w:b/>
                <w:i/>
              </w:rPr>
              <w:t>Quặng Silic</w:t>
            </w:r>
          </w:p>
        </w:tc>
        <w:tc>
          <w:tcPr>
            <w:tcW w:w="971" w:type="dxa"/>
          </w:tcPr>
          <w:p w:rsidR="00A9366E" w:rsidRDefault="00DD6BE7">
            <w:pPr>
              <w:pStyle w:val="TableParagraph"/>
              <w:spacing w:before="56"/>
              <w:ind w:left="238" w:right="241"/>
              <w:jc w:val="center"/>
            </w:pPr>
            <w:r>
              <w:t>Tấn</w:t>
            </w:r>
          </w:p>
        </w:tc>
        <w:tc>
          <w:tcPr>
            <w:tcW w:w="2476" w:type="dxa"/>
          </w:tcPr>
          <w:p w:rsidR="00A9366E" w:rsidRDefault="00DD6BE7">
            <w:pPr>
              <w:pStyle w:val="TableParagraph"/>
              <w:spacing w:before="56"/>
              <w:ind w:right="98"/>
              <w:jc w:val="right"/>
            </w:pPr>
            <w:r>
              <w:t>680.000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II2409</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Quặng Magnesit</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1.250.000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2"/>
        <w:gridCol w:w="706"/>
        <w:gridCol w:w="850"/>
        <w:gridCol w:w="1028"/>
        <w:gridCol w:w="1112"/>
        <w:gridCol w:w="1389"/>
        <w:gridCol w:w="6317"/>
        <w:gridCol w:w="971"/>
        <w:gridCol w:w="2476"/>
      </w:tblGrid>
      <w:tr w:rsidR="00A9366E">
        <w:trPr>
          <w:trHeight w:val="625"/>
        </w:trPr>
        <w:tc>
          <w:tcPr>
            <w:tcW w:w="5807" w:type="dxa"/>
            <w:gridSpan w:val="6"/>
          </w:tcPr>
          <w:p w:rsidR="00A9366E" w:rsidRDefault="00DD6BE7">
            <w:pPr>
              <w:pStyle w:val="TableParagraph"/>
              <w:spacing w:before="185"/>
              <w:ind w:left="1699"/>
              <w:rPr>
                <w:b/>
              </w:rPr>
            </w:pPr>
            <w:bookmarkStart w:id="4" w:name="chuong_pl_3"/>
            <w:bookmarkEnd w:id="4"/>
            <w:r>
              <w:rPr>
                <w:b/>
              </w:rPr>
              <w:t>Mã nhóm, loại tài nguyên</w:t>
            </w:r>
          </w:p>
        </w:tc>
        <w:tc>
          <w:tcPr>
            <w:tcW w:w="6317" w:type="dxa"/>
          </w:tcPr>
          <w:p w:rsidR="00A9366E" w:rsidRDefault="00DD6BE7">
            <w:pPr>
              <w:pStyle w:val="TableParagraph"/>
              <w:spacing w:before="185"/>
              <w:ind w:left="891" w:right="811"/>
              <w:jc w:val="center"/>
              <w:rPr>
                <w:b/>
              </w:rPr>
            </w:pPr>
            <w:r>
              <w:rPr>
                <w:b/>
              </w:rPr>
              <w:t>Tên nhóm, loại tài nguyên /Sản phẩm tài nguyên</w:t>
            </w:r>
          </w:p>
        </w:tc>
        <w:tc>
          <w:tcPr>
            <w:tcW w:w="971" w:type="dxa"/>
          </w:tcPr>
          <w:p w:rsidR="00A9366E" w:rsidRDefault="00DD6BE7">
            <w:pPr>
              <w:pStyle w:val="TableParagraph"/>
              <w:spacing w:before="58"/>
              <w:ind w:left="280" w:right="146" w:hanging="125"/>
              <w:rPr>
                <w:b/>
              </w:rPr>
            </w:pPr>
            <w:r>
              <w:rPr>
                <w:b/>
              </w:rPr>
              <w:t>Đơn vị tính</w:t>
            </w:r>
          </w:p>
        </w:tc>
        <w:tc>
          <w:tcPr>
            <w:tcW w:w="2476" w:type="dxa"/>
          </w:tcPr>
          <w:p w:rsidR="00A9366E" w:rsidRDefault="00DD6BE7">
            <w:pPr>
              <w:pStyle w:val="TableParagraph"/>
              <w:spacing w:before="58"/>
              <w:ind w:left="917" w:right="70" w:hanging="838"/>
              <w:rPr>
                <w:b/>
              </w:rPr>
            </w:pPr>
            <w:r>
              <w:rPr>
                <w:b/>
              </w:rPr>
              <w:t>Giá tính thuế tài nguyên (đồng)</w:t>
            </w:r>
          </w:p>
        </w:tc>
      </w:tr>
      <w:tr w:rsidR="00A9366E">
        <w:trPr>
          <w:trHeight w:val="373"/>
        </w:trPr>
        <w:tc>
          <w:tcPr>
            <w:tcW w:w="722" w:type="dxa"/>
          </w:tcPr>
          <w:p w:rsidR="00A9366E" w:rsidRDefault="00DD6BE7">
            <w:pPr>
              <w:pStyle w:val="TableParagraph"/>
              <w:spacing w:before="58"/>
              <w:ind w:left="81"/>
              <w:rPr>
                <w:b/>
              </w:rPr>
            </w:pPr>
            <w:r>
              <w:rPr>
                <w:b/>
              </w:rPr>
              <w:t>Cấp 1</w:t>
            </w:r>
          </w:p>
        </w:tc>
        <w:tc>
          <w:tcPr>
            <w:tcW w:w="706" w:type="dxa"/>
          </w:tcPr>
          <w:p w:rsidR="00A9366E" w:rsidRDefault="00DD6BE7">
            <w:pPr>
              <w:pStyle w:val="TableParagraph"/>
              <w:spacing w:before="58"/>
              <w:ind w:left="64"/>
              <w:rPr>
                <w:b/>
              </w:rPr>
            </w:pPr>
            <w:r>
              <w:rPr>
                <w:b/>
              </w:rPr>
              <w:t>Cấp 2</w:t>
            </w:r>
          </w:p>
        </w:tc>
        <w:tc>
          <w:tcPr>
            <w:tcW w:w="850" w:type="dxa"/>
          </w:tcPr>
          <w:p w:rsidR="00A9366E" w:rsidRDefault="00DD6BE7">
            <w:pPr>
              <w:pStyle w:val="TableParagraph"/>
              <w:spacing w:before="58"/>
              <w:ind w:left="89" w:right="89"/>
              <w:jc w:val="center"/>
              <w:rPr>
                <w:b/>
              </w:rPr>
            </w:pPr>
            <w:r>
              <w:rPr>
                <w:b/>
              </w:rPr>
              <w:t>Cấp 3</w:t>
            </w:r>
          </w:p>
        </w:tc>
        <w:tc>
          <w:tcPr>
            <w:tcW w:w="1028" w:type="dxa"/>
          </w:tcPr>
          <w:p w:rsidR="00A9366E" w:rsidRDefault="00DD6BE7">
            <w:pPr>
              <w:pStyle w:val="TableParagraph"/>
              <w:spacing w:before="58"/>
              <w:ind w:left="80" w:right="80"/>
              <w:jc w:val="center"/>
              <w:rPr>
                <w:b/>
              </w:rPr>
            </w:pPr>
            <w:r>
              <w:rPr>
                <w:b/>
              </w:rPr>
              <w:t>Cấp 4</w:t>
            </w:r>
          </w:p>
        </w:tc>
        <w:tc>
          <w:tcPr>
            <w:tcW w:w="1112" w:type="dxa"/>
          </w:tcPr>
          <w:p w:rsidR="00A9366E" w:rsidRDefault="00DD6BE7">
            <w:pPr>
              <w:pStyle w:val="TableParagraph"/>
              <w:spacing w:before="58"/>
              <w:ind w:left="265"/>
              <w:rPr>
                <w:b/>
              </w:rPr>
            </w:pPr>
            <w:r>
              <w:rPr>
                <w:b/>
              </w:rPr>
              <w:t>Cấp 5</w:t>
            </w:r>
          </w:p>
        </w:tc>
        <w:tc>
          <w:tcPr>
            <w:tcW w:w="1389" w:type="dxa"/>
          </w:tcPr>
          <w:p w:rsidR="00A9366E" w:rsidRDefault="00DD6BE7">
            <w:pPr>
              <w:pStyle w:val="TableParagraph"/>
              <w:spacing w:before="58"/>
              <w:ind w:left="404"/>
              <w:rPr>
                <w:b/>
              </w:rPr>
            </w:pPr>
            <w:r>
              <w:rPr>
                <w:b/>
              </w:rPr>
              <w:t>Cấp 6</w:t>
            </w:r>
          </w:p>
        </w:tc>
        <w:tc>
          <w:tcPr>
            <w:tcW w:w="6317" w:type="dxa"/>
          </w:tcPr>
          <w:p w:rsidR="00A9366E" w:rsidRDefault="00A9366E">
            <w:pPr>
              <w:pStyle w:val="TableParagraph"/>
            </w:pP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DD6BE7">
            <w:pPr>
              <w:pStyle w:val="TableParagraph"/>
              <w:spacing w:before="58"/>
              <w:ind w:left="89" w:right="89"/>
              <w:jc w:val="center"/>
              <w:rPr>
                <w:b/>
                <w:i/>
              </w:rPr>
            </w:pPr>
            <w:r>
              <w:rPr>
                <w:b/>
                <w:i/>
              </w:rPr>
              <w:t>II2410</w:t>
            </w:r>
          </w:p>
        </w:tc>
        <w:tc>
          <w:tcPr>
            <w:tcW w:w="1028" w:type="dxa"/>
          </w:tcPr>
          <w:p w:rsidR="00A9366E" w:rsidRDefault="00A9366E">
            <w:pPr>
              <w:pStyle w:val="TableParagraph"/>
            </w:pP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8"/>
              <w:ind w:left="56"/>
              <w:rPr>
                <w:b/>
                <w:i/>
              </w:rPr>
            </w:pPr>
            <w:r>
              <w:rPr>
                <w:b/>
                <w:i/>
              </w:rPr>
              <w:t>Đá phong thủy</w:t>
            </w:r>
          </w:p>
        </w:tc>
        <w:tc>
          <w:tcPr>
            <w:tcW w:w="971" w:type="dxa"/>
          </w:tcPr>
          <w:p w:rsidR="00A9366E" w:rsidRDefault="00A9366E">
            <w:pPr>
              <w:pStyle w:val="TableParagraph"/>
            </w:pPr>
          </w:p>
        </w:tc>
        <w:tc>
          <w:tcPr>
            <w:tcW w:w="2476" w:type="dxa"/>
          </w:tcPr>
          <w:p w:rsidR="00A9366E" w:rsidRDefault="00A9366E">
            <w:pPr>
              <w:pStyle w:val="TableParagraph"/>
            </w:pP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II241001</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 xml:space="preserve">Gỗ hóa thạch chiều cao </w:t>
            </w:r>
            <w:r>
              <w:t>&lt; 20 cm</w:t>
            </w:r>
          </w:p>
        </w:tc>
        <w:tc>
          <w:tcPr>
            <w:tcW w:w="971" w:type="dxa"/>
          </w:tcPr>
          <w:p w:rsidR="00A9366E" w:rsidRDefault="00DD6BE7">
            <w:pPr>
              <w:pStyle w:val="TableParagraph"/>
              <w:spacing w:before="56"/>
              <w:ind w:left="238" w:right="244"/>
              <w:jc w:val="center"/>
            </w:pPr>
            <w:r>
              <w:t>Viên</w:t>
            </w:r>
          </w:p>
        </w:tc>
        <w:tc>
          <w:tcPr>
            <w:tcW w:w="2476" w:type="dxa"/>
          </w:tcPr>
          <w:p w:rsidR="00A9366E" w:rsidRDefault="00DD6BE7">
            <w:pPr>
              <w:pStyle w:val="TableParagraph"/>
              <w:spacing w:before="56"/>
              <w:ind w:right="98"/>
              <w:jc w:val="right"/>
            </w:pPr>
            <w:r>
              <w:t>2.000.000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II241002</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Gỗ hóa thạch chiều cao 20-30 cm</w:t>
            </w:r>
          </w:p>
        </w:tc>
        <w:tc>
          <w:tcPr>
            <w:tcW w:w="971" w:type="dxa"/>
          </w:tcPr>
          <w:p w:rsidR="00A9366E" w:rsidRDefault="00DD6BE7">
            <w:pPr>
              <w:pStyle w:val="TableParagraph"/>
              <w:spacing w:before="56"/>
              <w:ind w:left="238" w:right="244"/>
              <w:jc w:val="center"/>
            </w:pPr>
            <w:r>
              <w:t>Viên</w:t>
            </w:r>
          </w:p>
        </w:tc>
        <w:tc>
          <w:tcPr>
            <w:tcW w:w="2476" w:type="dxa"/>
          </w:tcPr>
          <w:p w:rsidR="00A9366E" w:rsidRDefault="00DD6BE7">
            <w:pPr>
              <w:pStyle w:val="TableParagraph"/>
              <w:spacing w:before="56"/>
              <w:ind w:right="98"/>
              <w:jc w:val="right"/>
            </w:pPr>
            <w:r>
              <w:t>2.400.000</w:t>
            </w:r>
          </w:p>
        </w:tc>
      </w:tr>
      <w:tr w:rsidR="00A9366E">
        <w:trPr>
          <w:trHeight w:val="374"/>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4"/>
              <w:ind w:left="80" w:right="80"/>
              <w:jc w:val="center"/>
            </w:pPr>
            <w:r>
              <w:t>II241003</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4"/>
              <w:ind w:left="56"/>
            </w:pPr>
            <w:r>
              <w:t>Gỗ hóa thạch chiều cao trên 30 cm</w:t>
            </w:r>
          </w:p>
        </w:tc>
        <w:tc>
          <w:tcPr>
            <w:tcW w:w="971" w:type="dxa"/>
          </w:tcPr>
          <w:p w:rsidR="00A9366E" w:rsidRDefault="00DD6BE7">
            <w:pPr>
              <w:pStyle w:val="TableParagraph"/>
              <w:spacing w:before="54"/>
              <w:ind w:left="238" w:right="244"/>
              <w:jc w:val="center"/>
            </w:pPr>
            <w:r>
              <w:t>Viên</w:t>
            </w:r>
          </w:p>
        </w:tc>
        <w:tc>
          <w:tcPr>
            <w:tcW w:w="2476" w:type="dxa"/>
          </w:tcPr>
          <w:p w:rsidR="00A9366E" w:rsidRDefault="00DD6BE7">
            <w:pPr>
              <w:pStyle w:val="TableParagraph"/>
              <w:spacing w:before="54"/>
              <w:ind w:right="98"/>
              <w:jc w:val="right"/>
            </w:pPr>
            <w:r>
              <w:t>3.600.000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II241004</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sắt nazodac giàu corindon hoặc safia</w:t>
            </w:r>
          </w:p>
        </w:tc>
        <w:tc>
          <w:tcPr>
            <w:tcW w:w="971" w:type="dxa"/>
          </w:tcPr>
          <w:p w:rsidR="00A9366E" w:rsidRDefault="00DD6BE7">
            <w:pPr>
              <w:pStyle w:val="TableParagraph"/>
              <w:spacing w:before="53"/>
              <w:ind w:left="236" w:right="244"/>
              <w:jc w:val="center"/>
            </w:pPr>
            <w:r>
              <w:t>kg</w:t>
            </w:r>
          </w:p>
        </w:tc>
        <w:tc>
          <w:tcPr>
            <w:tcW w:w="2476" w:type="dxa"/>
          </w:tcPr>
          <w:p w:rsidR="00A9366E" w:rsidRDefault="00DD6BE7">
            <w:pPr>
              <w:pStyle w:val="TableParagraph"/>
              <w:spacing w:before="53"/>
              <w:ind w:right="98"/>
              <w:jc w:val="right"/>
            </w:pPr>
            <w:r>
              <w:t>6.000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II241005</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Calcite hồng, trắng, xanh</w:t>
            </w:r>
          </w:p>
        </w:tc>
        <w:tc>
          <w:tcPr>
            <w:tcW w:w="971" w:type="dxa"/>
          </w:tcPr>
          <w:p w:rsidR="00A9366E" w:rsidRDefault="00DD6BE7">
            <w:pPr>
              <w:pStyle w:val="TableParagraph"/>
              <w:spacing w:before="56"/>
              <w:ind w:left="236" w:right="244"/>
              <w:jc w:val="center"/>
            </w:pPr>
            <w:r>
              <w:t>kg</w:t>
            </w:r>
          </w:p>
        </w:tc>
        <w:tc>
          <w:tcPr>
            <w:tcW w:w="2476" w:type="dxa"/>
          </w:tcPr>
          <w:p w:rsidR="00A9366E" w:rsidRDefault="00DD6BE7">
            <w:pPr>
              <w:pStyle w:val="TableParagraph"/>
              <w:spacing w:before="56"/>
              <w:ind w:right="98"/>
              <w:jc w:val="right"/>
            </w:pPr>
            <w:r>
              <w:t>600.000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6"/>
              <w:ind w:left="80" w:right="80"/>
              <w:jc w:val="center"/>
            </w:pPr>
            <w:r>
              <w:t>II241006</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Fluorit có màu xanh da trời, tím, xanh Cửu long</w:t>
            </w:r>
          </w:p>
        </w:tc>
        <w:tc>
          <w:tcPr>
            <w:tcW w:w="971" w:type="dxa"/>
          </w:tcPr>
          <w:p w:rsidR="00A9366E" w:rsidRDefault="00DD6BE7">
            <w:pPr>
              <w:pStyle w:val="TableParagraph"/>
              <w:spacing w:before="56"/>
              <w:ind w:left="236" w:right="244"/>
              <w:jc w:val="center"/>
            </w:pPr>
            <w:r>
              <w:t>kg</w:t>
            </w:r>
          </w:p>
        </w:tc>
        <w:tc>
          <w:tcPr>
            <w:tcW w:w="2476" w:type="dxa"/>
          </w:tcPr>
          <w:p w:rsidR="00A9366E" w:rsidRDefault="00DD6BE7">
            <w:pPr>
              <w:pStyle w:val="TableParagraph"/>
              <w:spacing w:before="56"/>
              <w:ind w:right="98"/>
              <w:jc w:val="right"/>
            </w:pPr>
            <w:r>
              <w:t>600.000</w:t>
            </w:r>
          </w:p>
        </w:tc>
      </w:tr>
      <w:tr w:rsidR="00A9366E">
        <w:trPr>
          <w:trHeight w:val="373"/>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II241007</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Đá vôi, phiến vôi trang trí non bộ, phong thủy</w:t>
            </w:r>
          </w:p>
        </w:tc>
        <w:tc>
          <w:tcPr>
            <w:tcW w:w="971" w:type="dxa"/>
          </w:tcPr>
          <w:p w:rsidR="00A9366E" w:rsidRDefault="00DD6BE7">
            <w:pPr>
              <w:pStyle w:val="TableParagraph"/>
              <w:spacing w:before="53"/>
              <w:ind w:left="238" w:right="241"/>
              <w:jc w:val="center"/>
            </w:pPr>
            <w:r>
              <w:t>Tấn</w:t>
            </w:r>
          </w:p>
        </w:tc>
        <w:tc>
          <w:tcPr>
            <w:tcW w:w="2476" w:type="dxa"/>
          </w:tcPr>
          <w:p w:rsidR="00A9366E" w:rsidRDefault="00DD6BE7">
            <w:pPr>
              <w:pStyle w:val="TableParagraph"/>
              <w:spacing w:before="53"/>
              <w:ind w:right="98"/>
              <w:jc w:val="right"/>
            </w:pPr>
            <w:r>
              <w:t>1.200.000</w:t>
            </w:r>
          </w:p>
        </w:tc>
      </w:tr>
      <w:tr w:rsidR="00A9366E">
        <w:trPr>
          <w:trHeight w:val="371"/>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53"/>
              <w:ind w:left="80" w:right="80"/>
              <w:jc w:val="center"/>
            </w:pPr>
            <w:r>
              <w:t>II241008</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3"/>
              <w:ind w:left="56"/>
            </w:pPr>
            <w:r>
              <w:t>Tourmaline đen</w:t>
            </w:r>
          </w:p>
        </w:tc>
        <w:tc>
          <w:tcPr>
            <w:tcW w:w="971" w:type="dxa"/>
          </w:tcPr>
          <w:p w:rsidR="00A9366E" w:rsidRDefault="00DD6BE7">
            <w:pPr>
              <w:pStyle w:val="TableParagraph"/>
              <w:spacing w:before="53"/>
              <w:ind w:left="238" w:right="244"/>
              <w:jc w:val="center"/>
            </w:pPr>
            <w:r>
              <w:t>Viên</w:t>
            </w:r>
          </w:p>
        </w:tc>
        <w:tc>
          <w:tcPr>
            <w:tcW w:w="2476" w:type="dxa"/>
          </w:tcPr>
          <w:p w:rsidR="00A9366E" w:rsidRDefault="00DD6BE7">
            <w:pPr>
              <w:pStyle w:val="TableParagraph"/>
              <w:spacing w:before="53"/>
              <w:ind w:right="98"/>
              <w:jc w:val="right"/>
            </w:pPr>
            <w:r>
              <w:t>600.000</w:t>
            </w:r>
          </w:p>
        </w:tc>
      </w:tr>
      <w:tr w:rsidR="00A9366E">
        <w:trPr>
          <w:trHeight w:val="628"/>
        </w:trPr>
        <w:tc>
          <w:tcPr>
            <w:tcW w:w="722" w:type="dxa"/>
          </w:tcPr>
          <w:p w:rsidR="00A9366E" w:rsidRDefault="00A9366E">
            <w:pPr>
              <w:pStyle w:val="TableParagraph"/>
            </w:pPr>
          </w:p>
        </w:tc>
        <w:tc>
          <w:tcPr>
            <w:tcW w:w="706" w:type="dxa"/>
          </w:tcPr>
          <w:p w:rsidR="00A9366E" w:rsidRDefault="00A9366E">
            <w:pPr>
              <w:pStyle w:val="TableParagraph"/>
            </w:pPr>
          </w:p>
        </w:tc>
        <w:tc>
          <w:tcPr>
            <w:tcW w:w="850" w:type="dxa"/>
          </w:tcPr>
          <w:p w:rsidR="00A9366E" w:rsidRDefault="00A9366E">
            <w:pPr>
              <w:pStyle w:val="TableParagraph"/>
            </w:pPr>
          </w:p>
        </w:tc>
        <w:tc>
          <w:tcPr>
            <w:tcW w:w="1028" w:type="dxa"/>
          </w:tcPr>
          <w:p w:rsidR="00A9366E" w:rsidRDefault="00DD6BE7">
            <w:pPr>
              <w:pStyle w:val="TableParagraph"/>
              <w:spacing w:before="181"/>
              <w:ind w:left="80" w:right="80"/>
              <w:jc w:val="center"/>
            </w:pPr>
            <w:r>
              <w:t>II241009</w:t>
            </w:r>
          </w:p>
        </w:tc>
        <w:tc>
          <w:tcPr>
            <w:tcW w:w="1112" w:type="dxa"/>
          </w:tcPr>
          <w:p w:rsidR="00A9366E" w:rsidRDefault="00A9366E">
            <w:pPr>
              <w:pStyle w:val="TableParagraph"/>
            </w:pPr>
          </w:p>
        </w:tc>
        <w:tc>
          <w:tcPr>
            <w:tcW w:w="1389" w:type="dxa"/>
          </w:tcPr>
          <w:p w:rsidR="00A9366E" w:rsidRDefault="00A9366E">
            <w:pPr>
              <w:pStyle w:val="TableParagraph"/>
            </w:pPr>
          </w:p>
        </w:tc>
        <w:tc>
          <w:tcPr>
            <w:tcW w:w="6317" w:type="dxa"/>
          </w:tcPr>
          <w:p w:rsidR="00A9366E" w:rsidRDefault="00DD6BE7">
            <w:pPr>
              <w:pStyle w:val="TableParagraph"/>
              <w:spacing w:before="56"/>
              <w:ind w:left="56"/>
            </w:pPr>
            <w:r>
              <w:t>Granat có màu đỏ đậm, đỏ nâu, nâu, làm tranh đá quý, bột mài kích thước nhỏ hơn 2,5mm</w:t>
            </w:r>
          </w:p>
        </w:tc>
        <w:tc>
          <w:tcPr>
            <w:tcW w:w="971" w:type="dxa"/>
          </w:tcPr>
          <w:p w:rsidR="00A9366E" w:rsidRDefault="00DD6BE7">
            <w:pPr>
              <w:pStyle w:val="TableParagraph"/>
              <w:spacing w:before="181"/>
              <w:ind w:left="236" w:right="244"/>
              <w:jc w:val="center"/>
            </w:pPr>
            <w:r>
              <w:t>kg</w:t>
            </w:r>
          </w:p>
        </w:tc>
        <w:tc>
          <w:tcPr>
            <w:tcW w:w="2476" w:type="dxa"/>
          </w:tcPr>
          <w:p w:rsidR="00A9366E" w:rsidRDefault="00DD6BE7">
            <w:pPr>
              <w:pStyle w:val="TableParagraph"/>
              <w:spacing w:before="181"/>
              <w:ind w:right="98"/>
              <w:jc w:val="right"/>
            </w:pPr>
            <w:r>
              <w:t>3.600.000</w:t>
            </w:r>
          </w:p>
        </w:tc>
      </w:tr>
      <w:tr w:rsidR="00A9366E">
        <w:trPr>
          <w:trHeight w:val="625"/>
        </w:trPr>
        <w:tc>
          <w:tcPr>
            <w:tcW w:w="722" w:type="dxa"/>
            <w:tcBorders>
              <w:bottom w:val="single" w:sz="4" w:space="0" w:color="000000"/>
            </w:tcBorders>
          </w:tcPr>
          <w:p w:rsidR="00A9366E" w:rsidRDefault="00A9366E">
            <w:pPr>
              <w:pStyle w:val="TableParagraph"/>
            </w:pPr>
          </w:p>
        </w:tc>
        <w:tc>
          <w:tcPr>
            <w:tcW w:w="706" w:type="dxa"/>
            <w:tcBorders>
              <w:bottom w:val="single" w:sz="4" w:space="0" w:color="000000"/>
            </w:tcBorders>
          </w:tcPr>
          <w:p w:rsidR="00A9366E" w:rsidRDefault="00A9366E">
            <w:pPr>
              <w:pStyle w:val="TableParagraph"/>
            </w:pPr>
          </w:p>
        </w:tc>
        <w:tc>
          <w:tcPr>
            <w:tcW w:w="850" w:type="dxa"/>
            <w:tcBorders>
              <w:bottom w:val="single" w:sz="4" w:space="0" w:color="000000"/>
            </w:tcBorders>
          </w:tcPr>
          <w:p w:rsidR="00A9366E" w:rsidRDefault="00A9366E">
            <w:pPr>
              <w:pStyle w:val="TableParagraph"/>
            </w:pPr>
          </w:p>
        </w:tc>
        <w:tc>
          <w:tcPr>
            <w:tcW w:w="1028" w:type="dxa"/>
            <w:tcBorders>
              <w:bottom w:val="single" w:sz="4" w:space="0" w:color="000000"/>
            </w:tcBorders>
          </w:tcPr>
          <w:p w:rsidR="00A9366E" w:rsidRDefault="00DD6BE7">
            <w:pPr>
              <w:pStyle w:val="TableParagraph"/>
              <w:spacing w:before="180"/>
              <w:ind w:left="80" w:right="80"/>
              <w:jc w:val="center"/>
            </w:pPr>
            <w:r>
              <w:t>II241010</w:t>
            </w:r>
          </w:p>
        </w:tc>
        <w:tc>
          <w:tcPr>
            <w:tcW w:w="1112" w:type="dxa"/>
            <w:tcBorders>
              <w:bottom w:val="single" w:sz="4" w:space="0" w:color="000000"/>
            </w:tcBorders>
          </w:tcPr>
          <w:p w:rsidR="00A9366E" w:rsidRDefault="00A9366E">
            <w:pPr>
              <w:pStyle w:val="TableParagraph"/>
            </w:pPr>
          </w:p>
        </w:tc>
        <w:tc>
          <w:tcPr>
            <w:tcW w:w="1389" w:type="dxa"/>
            <w:tcBorders>
              <w:bottom w:val="single" w:sz="4" w:space="0" w:color="000000"/>
            </w:tcBorders>
          </w:tcPr>
          <w:p w:rsidR="00A9366E" w:rsidRDefault="00A9366E">
            <w:pPr>
              <w:pStyle w:val="TableParagraph"/>
            </w:pPr>
          </w:p>
        </w:tc>
        <w:tc>
          <w:tcPr>
            <w:tcW w:w="6317" w:type="dxa"/>
            <w:tcBorders>
              <w:bottom w:val="single" w:sz="4" w:space="0" w:color="000000"/>
            </w:tcBorders>
          </w:tcPr>
          <w:p w:rsidR="00A9366E" w:rsidRDefault="00DD6BE7">
            <w:pPr>
              <w:pStyle w:val="TableParagraph"/>
              <w:spacing w:before="53"/>
              <w:ind w:left="56"/>
            </w:pPr>
            <w:r>
              <w:t>Granat có màu đỏ đậm, đỏ nâu, nâu trang sức bán quý hoặc có kích thước từ 2,5mm trở lên</w:t>
            </w:r>
          </w:p>
        </w:tc>
        <w:tc>
          <w:tcPr>
            <w:tcW w:w="971" w:type="dxa"/>
            <w:tcBorders>
              <w:bottom w:val="single" w:sz="4" w:space="0" w:color="000000"/>
            </w:tcBorders>
          </w:tcPr>
          <w:p w:rsidR="00A9366E" w:rsidRDefault="00DD6BE7">
            <w:pPr>
              <w:pStyle w:val="TableParagraph"/>
              <w:spacing w:before="180"/>
              <w:ind w:left="238" w:right="244"/>
              <w:jc w:val="center"/>
            </w:pPr>
            <w:r>
              <w:t>Viên</w:t>
            </w:r>
          </w:p>
        </w:tc>
        <w:tc>
          <w:tcPr>
            <w:tcW w:w="2476" w:type="dxa"/>
            <w:tcBorders>
              <w:bottom w:val="single" w:sz="4" w:space="0" w:color="000000"/>
            </w:tcBorders>
          </w:tcPr>
          <w:p w:rsidR="00A9366E" w:rsidRDefault="00DD6BE7">
            <w:pPr>
              <w:pStyle w:val="TableParagraph"/>
              <w:spacing w:before="180"/>
              <w:ind w:right="98"/>
              <w:jc w:val="right"/>
            </w:pPr>
            <w:r>
              <w:t>480.000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0"/>
        <w:jc w:val="center"/>
        <w:rPr>
          <w:b/>
          <w:sz w:val="26"/>
        </w:rPr>
      </w:pPr>
      <w:r>
        <w:rPr>
          <w:b/>
          <w:sz w:val="26"/>
        </w:rPr>
        <w:t>PHỤ LỤC III</w:t>
      </w:r>
    </w:p>
    <w:p w:rsidR="00A9366E" w:rsidRDefault="00DD6BE7">
      <w:pPr>
        <w:spacing w:line="295" w:lineRule="exact"/>
        <w:ind w:right="26"/>
        <w:jc w:val="center"/>
        <w:rPr>
          <w:b/>
          <w:sz w:val="26"/>
        </w:rPr>
      </w:pPr>
      <w:bookmarkStart w:id="5" w:name="chuong_pl_3_name"/>
      <w:bookmarkEnd w:id="5"/>
      <w:r>
        <w:rPr>
          <w:b/>
          <w:sz w:val="26"/>
        </w:rPr>
        <w:t>GIÁ TÍNH THUẾ TÀI NGUYÊN ĐỐI VỚI SẢN PHẨM TỪ RỪNG TỰ NHIÊN</w:t>
      </w:r>
    </w:p>
    <w:p w:rsidR="00A9366E" w:rsidRDefault="00DD6BE7">
      <w:pPr>
        <w:pStyle w:val="BodyText"/>
        <w:tabs>
          <w:tab w:val="left" w:pos="4433"/>
          <w:tab w:val="left" w:pos="7512"/>
          <w:tab w:val="left" w:pos="8642"/>
        </w:tabs>
        <w:spacing w:before="0" w:line="319" w:lineRule="exact"/>
        <w:ind w:right="18"/>
        <w:jc w:val="center"/>
      </w:pPr>
      <w:r>
        <w:pict>
          <v:shape id="_x0000_s1030" style="position:absolute;left:0;text-align:left;margin-left:283.3pt;margin-top:19.6pt;width:291.95pt;height:.1pt;z-index:-15726592;mso-wrap-distance-left:0;mso-wrap-distance-right:0;mso-position-horizontal-relative:page" coordorigin="5666,392" coordsize="5839,0" path="m5666,392r5839,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10"/>
        </w:rPr>
        <w:t xml:space="preserve"> </w:t>
      </w:r>
      <w:r>
        <w:t>Hóa)</w:t>
      </w:r>
    </w:p>
    <w:p w:rsidR="00A9366E" w:rsidRDefault="00A9366E">
      <w:pPr>
        <w:rPr>
          <w:i/>
          <w:sz w:val="20"/>
        </w:rPr>
      </w:pPr>
    </w:p>
    <w:p w:rsidR="00A9366E" w:rsidRDefault="00A9366E">
      <w:pPr>
        <w:spacing w:before="1"/>
        <w:rPr>
          <w:i/>
          <w:sz w:val="11"/>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4"/>
        </w:trPr>
        <w:tc>
          <w:tcPr>
            <w:tcW w:w="816" w:type="dxa"/>
          </w:tcPr>
          <w:p w:rsidR="00A9366E" w:rsidRDefault="00DD6BE7">
            <w:pPr>
              <w:pStyle w:val="TableParagraph"/>
              <w:spacing w:before="58"/>
              <w:ind w:left="109" w:right="90"/>
              <w:jc w:val="center"/>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pP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DD6BE7">
            <w:pPr>
              <w:pStyle w:val="TableParagraph"/>
              <w:spacing w:before="58"/>
              <w:ind w:left="109" w:right="90"/>
              <w:jc w:val="center"/>
              <w:rPr>
                <w:b/>
              </w:rPr>
            </w:pPr>
            <w:r>
              <w:rPr>
                <w:b/>
              </w:rPr>
              <w:t>III</w:t>
            </w: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rPr>
            </w:pPr>
            <w:r>
              <w:rPr>
                <w:b/>
              </w:rPr>
              <w:t>Sản phẩm của rừng tự nhiên</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60"/>
              <w:ind w:left="96" w:right="94"/>
              <w:jc w:val="center"/>
              <w:rPr>
                <w:b/>
              </w:rPr>
            </w:pPr>
            <w:r>
              <w:rPr>
                <w:b/>
              </w:rPr>
              <w:t>III1</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Gỗ nhóm I</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III101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Cẩm lai</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III10101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Đường kính (D) &lt; 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14.500.000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III10102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28.000.000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III10103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 ≥ 50 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36.000.000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4"/>
              <w:ind w:left="183" w:right="183"/>
              <w:jc w:val="center"/>
            </w:pPr>
            <w:r>
              <w:t>III102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Cẩm liên (cà gần)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7.300.000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III103</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Dáng hương (giáng hương)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26.000.000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2" w:right="183"/>
              <w:jc w:val="center"/>
            </w:pPr>
            <w:r>
              <w:t>III104</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Du sam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24.000.000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III105</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Gõ đỏ (Cà te/Hồ bì)</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III10501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6.500.000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III10502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28.000.000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III10503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35.000.000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III106</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Gụ</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III10601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III10602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12.000.000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III10603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16.000.000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114"/>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III107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Gụ mật (Gõ mật)</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III10701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III10702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8.500.000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III10703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15.000.000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III108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Hoàng đàn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III109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Huê mộc, Sưa (Trắc thối/Huỳnh đàn đỏ)</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4.000.000.000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2" w:right="183"/>
              <w:jc w:val="center"/>
            </w:pPr>
            <w:r>
              <w:t>III110</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Huỳnh đường</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8.400.000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III111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Hương</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III11101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7.500.000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III11102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18.700.000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III11103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22.800.000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III112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Hương tía</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16.800.000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III113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Lát</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11.400.000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2" w:right="183"/>
              <w:jc w:val="center"/>
            </w:pPr>
            <w:r>
              <w:t>III114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Mun</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III115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Muồng đen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III116</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Pơ mu</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III11601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9.360.000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III11602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18.000.000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III11603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24.000.000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III117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Sơn huyết</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III118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Trai</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11.000.000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III119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Trắc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III11901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7.500.000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III11902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25cm≤D&lt;35cm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14.500.000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III11903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35cm≤D&lt;50cm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28.000.000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III11904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50cm≤D&lt;65cm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73.900.000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III11905</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 65cm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180.000.000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III120</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Các loại khác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III12001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III12002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25cm≤D&lt;35cm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8.400.000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III12003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35cm≤D&lt;50cm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12.000.000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III12004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A9366E">
            <w:pPr>
              <w:pStyle w:val="TableParagraph"/>
              <w:rPr>
                <w:sz w:val="20"/>
              </w:rPr>
            </w:pPr>
          </w:p>
        </w:tc>
        <w:tc>
          <w:tcPr>
            <w:tcW w:w="3043" w:type="dxa"/>
          </w:tcPr>
          <w:p w:rsidR="00A9366E" w:rsidRDefault="00DD6BE7">
            <w:pPr>
              <w:pStyle w:val="TableParagraph"/>
              <w:spacing w:before="53"/>
              <w:ind w:right="78"/>
              <w:jc w:val="right"/>
            </w:pPr>
            <w:r>
              <w:t>23.000.000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DD6BE7">
            <w:pPr>
              <w:pStyle w:val="TableParagraph"/>
              <w:spacing w:before="58"/>
              <w:ind w:left="96" w:right="94"/>
              <w:jc w:val="center"/>
              <w:rPr>
                <w:b/>
              </w:rPr>
            </w:pPr>
            <w:r>
              <w:rPr>
                <w:b/>
              </w:rPr>
              <w:t>III2</w:t>
            </w: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rPr>
            </w:pPr>
            <w:r>
              <w:rPr>
                <w:b/>
              </w:rPr>
              <w:t>Gỗ nhóm II</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III201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Cẩm xe</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III202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Đinh (đinh hương)</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III20201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9.500.000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III20202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13.000.000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III20203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17.000.000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III203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Lim xanh</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III20301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III20302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14.000.000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III20303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16.000.000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114"/>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III204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Nghiến</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III20401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III20402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8.000.000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III20403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11.500.000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III205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Kiền kiền</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III20501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III20502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9.000.000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III20503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15.000.000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III206</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Da đá</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6.500.000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III207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Sao xanh</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III208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Sến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III209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Sến mật</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III210</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Sến mủ</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III211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Táu mật</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III212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Trai ly</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13.800.000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III213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Xoay</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III21301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D&lt;25cm</w:t>
            </w:r>
          </w:p>
        </w:tc>
        <w:tc>
          <w:tcPr>
            <w:tcW w:w="1010" w:type="dxa"/>
          </w:tcPr>
          <w:p w:rsidR="00A9366E" w:rsidRDefault="00A9366E">
            <w:pPr>
              <w:pStyle w:val="TableParagraph"/>
              <w:rPr>
                <w:sz w:val="20"/>
              </w:rPr>
            </w:pPr>
          </w:p>
        </w:tc>
        <w:tc>
          <w:tcPr>
            <w:tcW w:w="3043" w:type="dxa"/>
          </w:tcPr>
          <w:p w:rsidR="00A9366E" w:rsidRDefault="00DD6BE7">
            <w:pPr>
              <w:pStyle w:val="TableParagraph"/>
              <w:spacing w:before="54"/>
              <w:ind w:right="78"/>
              <w:jc w:val="right"/>
            </w:pPr>
            <w:r>
              <w:t>3.700.000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III21302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III21303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8.000.000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III214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Các loại khác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III21401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III21402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9.000.000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III21403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 50 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12.000.000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DD6BE7">
            <w:pPr>
              <w:pStyle w:val="TableParagraph"/>
              <w:spacing w:before="60"/>
              <w:ind w:left="96" w:right="94"/>
              <w:jc w:val="center"/>
              <w:rPr>
                <w:b/>
              </w:rPr>
            </w:pPr>
            <w:r>
              <w:rPr>
                <w:b/>
              </w:rPr>
              <w:t>III3</w:t>
            </w: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rPr>
            </w:pPr>
            <w:r>
              <w:rPr>
                <w:b/>
              </w:rPr>
              <w:t>Gỗ nhóm III</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4"/>
              <w:ind w:left="183" w:right="183"/>
              <w:jc w:val="center"/>
            </w:pPr>
            <w:r>
              <w:t>III301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9"/>
              <w:ind w:left="58"/>
              <w:rPr>
                <w:b/>
                <w:i/>
              </w:rPr>
            </w:pPr>
            <w:r>
              <w:rPr>
                <w:b/>
                <w:i/>
              </w:rPr>
              <w:t>Bằng lăng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III302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Cà chắc (cà chí)</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III30201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3.100.000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III30202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25cm≤D&lt;50cm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4.200.000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III30203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III303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Cà ổi</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III304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Chò chỉ</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III30401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3.200.000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III30402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5.000.000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III30403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10.000.000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III305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Chò chai</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III306</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Chua khét</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III307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Dạ hương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7.200.000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4"/>
              <w:ind w:left="183" w:right="183"/>
              <w:jc w:val="center"/>
            </w:pPr>
            <w:r>
              <w:t>III308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9"/>
              <w:ind w:left="58"/>
              <w:rPr>
                <w:b/>
                <w:i/>
              </w:rPr>
            </w:pPr>
            <w:r>
              <w:rPr>
                <w:b/>
                <w:i/>
              </w:rPr>
              <w:t>Giỗi</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III30801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9.000.000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III30802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w:t>
            </w:r>
            <w:r>
              <w:t>&lt;50cm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13.000.000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III30803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18.000.000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III309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Dầu gió</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4.400.000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III310</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Huỳnh</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III311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Re mit</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III312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Re hương</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5.400.000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4"/>
              <w:ind w:left="183" w:right="183"/>
              <w:jc w:val="center"/>
            </w:pPr>
            <w:r>
              <w:t>III313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9"/>
              <w:ind w:left="58"/>
              <w:rPr>
                <w:b/>
                <w:i/>
              </w:rPr>
            </w:pPr>
            <w:r>
              <w:rPr>
                <w:b/>
                <w:i/>
              </w:rPr>
              <w:t>Săng lẻ</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7.200.000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III314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Sao đen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5.000.000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III315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Sao cát</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III316</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Trường mật</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III317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Trường chua</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III318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Vên vên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4.400.000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III319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Các loại khác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III31901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III31902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25cm≤D&lt;35cm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III31903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35cm≤D&lt;50cm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III31904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 50 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8.000.000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DD6BE7">
            <w:pPr>
              <w:pStyle w:val="TableParagraph"/>
              <w:spacing w:before="58"/>
              <w:ind w:left="96" w:right="94"/>
              <w:jc w:val="center"/>
              <w:rPr>
                <w:b/>
              </w:rPr>
            </w:pPr>
            <w:r>
              <w:rPr>
                <w:b/>
              </w:rPr>
              <w:t>III4</w:t>
            </w: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rPr>
            </w:pPr>
            <w:r>
              <w:rPr>
                <w:b/>
              </w:rPr>
              <w:t>Gỗ nhóm IV</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III401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Bô bô</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III40101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Chiều dài &lt;2m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2.000.000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III40102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Chiều dài ≥2m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3.600.000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III402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Chặc khế</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III403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Cóc đá</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III404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Dầu các loại</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3.600.000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III405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Re (De)</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III406</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Gội tía</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7.000.000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III407</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Mỡ</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1.200.000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4"/>
              <w:ind w:left="183" w:right="183"/>
              <w:jc w:val="center"/>
            </w:pPr>
            <w:r>
              <w:t>III408</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9"/>
              <w:ind w:left="58"/>
              <w:rPr>
                <w:b/>
                <w:i/>
              </w:rPr>
            </w:pPr>
            <w:r>
              <w:rPr>
                <w:b/>
                <w:i/>
              </w:rPr>
              <w:t>Sến bo bo</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3.500.000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2" w:right="183"/>
              <w:jc w:val="center"/>
            </w:pPr>
            <w:r>
              <w:t>III409</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Lim sừng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III410</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Thông</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2.800.000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6"/>
              <w:ind w:left="183" w:right="183"/>
              <w:jc w:val="center"/>
            </w:pPr>
            <w:r>
              <w:t>III411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i/>
              </w:rPr>
            </w:pPr>
            <w:r>
              <w:rPr>
                <w:b/>
                <w:i/>
              </w:rPr>
              <w:t>Thông lông gà</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III412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Thông ba lá</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3.300.000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III413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Thông nàng</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III41301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D&lt;35cm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2.100.000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III41302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 35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4.100.000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III414</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Vàng tâm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7.000.000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III415</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Các loại khác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III41501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III41502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25cm≤D&lt;35cm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3.200.000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III41503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35cm≤D&lt;50cm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4.200.000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III41504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 50 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DD6BE7">
            <w:pPr>
              <w:pStyle w:val="TableParagraph"/>
              <w:spacing w:before="60"/>
              <w:ind w:left="96" w:right="94"/>
              <w:jc w:val="center"/>
              <w:rPr>
                <w:b/>
              </w:rPr>
            </w:pPr>
            <w:r>
              <w:rPr>
                <w:b/>
              </w:rPr>
              <w:t>III5</w:t>
            </w: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60"/>
              <w:ind w:left="58"/>
              <w:rPr>
                <w:b/>
              </w:rPr>
            </w:pPr>
            <w:r>
              <w:rPr>
                <w:b/>
              </w:rPr>
              <w:t>Gỗ nhóm V, VI, VII, VIII và các loại gỗ khác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III501</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Gỗ nhóm V</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Chò xanh</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6.000.000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Chò xót</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2.800.000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114"/>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168" w:right="167"/>
              <w:jc w:val="center"/>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Dải ngựa</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III50104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Dầu</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III50105</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Dầu đỏ</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3.600.000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III50106</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Dầu đồng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3.500.000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III50107</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Dầu nước</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III50108</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Lim vang (lim xẹt)</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III50109</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Muồng (Muồng cánh dán)</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2.200.000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III50110</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Sa mộc</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5.400.000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III50111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Sau sau (Táu hậu)</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900.000</w:t>
            </w:r>
          </w:p>
        </w:tc>
      </w:tr>
      <w:tr w:rsidR="00A9366E">
        <w:trPr>
          <w:trHeight w:val="374"/>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III50112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Thông hai lá</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3.500.000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III50113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Các loại khác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53"/>
              <w:ind w:left="168" w:right="167"/>
              <w:jc w:val="center"/>
            </w:pPr>
            <w:r>
              <w:t>III5011301</w:t>
            </w: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rPr>
                <w:i/>
              </w:rPr>
            </w:pPr>
            <w:r>
              <w:rPr>
                <w:i/>
              </w:rPr>
              <w:t>D&lt;25cm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1.800.000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53"/>
              <w:ind w:left="168" w:right="167"/>
              <w:jc w:val="center"/>
            </w:pPr>
            <w:r>
              <w:t>III5011302</w:t>
            </w: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rPr>
                <w:i/>
              </w:rPr>
            </w:pPr>
            <w:r>
              <w:rPr>
                <w:i/>
              </w:rPr>
              <w:t>25cm≤D&lt;50cm</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3.000.000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56"/>
              <w:ind w:left="168" w:right="167"/>
              <w:jc w:val="center"/>
            </w:pPr>
            <w:r>
              <w:t>III5011303</w:t>
            </w: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rPr>
                <w:i/>
              </w:rPr>
            </w:pPr>
            <w:r>
              <w:rPr>
                <w:i/>
              </w:rPr>
              <w:t>D≥ 50 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5.500.000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53"/>
              <w:ind w:left="183" w:right="183"/>
              <w:jc w:val="center"/>
            </w:pPr>
            <w:r>
              <w:t>III502</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8"/>
              <w:ind w:left="58"/>
              <w:rPr>
                <w:b/>
                <w:i/>
              </w:rPr>
            </w:pPr>
            <w:r>
              <w:rPr>
                <w:b/>
                <w:i/>
              </w:rPr>
              <w:t>Gỗ nhóm VI</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III50201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Bạch đàn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2.400.000</w:t>
            </w:r>
          </w:p>
        </w:tc>
      </w:tr>
      <w:tr w:rsidR="00A9366E">
        <w:trPr>
          <w:trHeight w:val="371"/>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4"/>
              <w:ind w:left="179" w:right="181"/>
              <w:jc w:val="center"/>
            </w:pPr>
            <w:r>
              <w:t>III50202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4"/>
              <w:ind w:left="58"/>
            </w:pPr>
            <w:r>
              <w:t>Cáng lò</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3.600.000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6"/>
              <w:ind w:left="179" w:right="181"/>
              <w:jc w:val="center"/>
            </w:pPr>
            <w:r>
              <w:t>III50203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6"/>
              <w:ind w:left="58"/>
            </w:pPr>
            <w:r>
              <w:t>Chò</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4.300.000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III50204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Chò nâu</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4.800.000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III50205</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Keo</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2.400.000</w:t>
            </w:r>
          </w:p>
        </w:tc>
      </w:tr>
      <w:tr w:rsidR="00A9366E">
        <w:trPr>
          <w:trHeight w:val="37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53"/>
              <w:ind w:left="179" w:right="181"/>
              <w:jc w:val="center"/>
            </w:pPr>
            <w:r>
              <w:t>III50206</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53"/>
              <w:ind w:left="58"/>
            </w:pPr>
            <w:r>
              <w:t>Kháo vàng</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78"/>
              <w:jc w:val="right"/>
            </w:pPr>
            <w:r>
              <w:t>3.000.000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114"/>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168" w:right="167"/>
              <w:jc w:val="center"/>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rPr>
                <w:sz w:val="20"/>
              </w:rPr>
            </w:pP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III50207</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Mận rừng</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2.200.000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III50208</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Phay</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2.200.000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III50209</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Trám hồng</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3.000.000</w:t>
            </w:r>
          </w:p>
        </w:tc>
      </w:tr>
      <w:tr w:rsidR="00A9366E">
        <w:trPr>
          <w:trHeight w:val="39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III50210</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3"/>
              <w:ind w:left="58"/>
            </w:pPr>
            <w:r>
              <w:t>Xoan đào</w:t>
            </w:r>
          </w:p>
        </w:tc>
        <w:tc>
          <w:tcPr>
            <w:tcW w:w="1010" w:type="dxa"/>
          </w:tcPr>
          <w:p w:rsidR="00A9366E" w:rsidRDefault="00DD6BE7">
            <w:pPr>
              <w:pStyle w:val="TableParagraph"/>
              <w:spacing w:before="59"/>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3.700.000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5"/>
              <w:ind w:left="179" w:right="181"/>
              <w:jc w:val="center"/>
            </w:pPr>
            <w:r>
              <w:t>III50211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Sấu</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12.600.000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5"/>
              <w:ind w:left="179" w:right="181"/>
              <w:jc w:val="center"/>
            </w:pPr>
            <w:r>
              <w:t>III50212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Các loại khác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5"/>
              <w:ind w:left="168" w:right="167"/>
              <w:jc w:val="center"/>
            </w:pPr>
            <w:r>
              <w:t>III5021201</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5"/>
              <w:ind w:left="58"/>
              <w:rPr>
                <w:i/>
              </w:rPr>
            </w:pPr>
            <w:r>
              <w:rPr>
                <w:i/>
              </w:rPr>
              <w:t>D&lt;25cm</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1.300.000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5"/>
              <w:ind w:left="168" w:right="167"/>
              <w:jc w:val="center"/>
            </w:pPr>
            <w:r>
              <w:t>III5021202</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5"/>
              <w:ind w:left="58"/>
              <w:rPr>
                <w:i/>
              </w:rPr>
            </w:pPr>
            <w:r>
              <w:rPr>
                <w:i/>
              </w:rPr>
              <w:t>25cm≤D&lt;50cm</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2.600.000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5"/>
              <w:ind w:left="168" w:right="167"/>
              <w:jc w:val="center"/>
            </w:pPr>
            <w:r>
              <w:t>III5021203</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5"/>
              <w:ind w:left="58"/>
              <w:rPr>
                <w:i/>
              </w:rPr>
            </w:pPr>
            <w:r>
              <w:rPr>
                <w:i/>
              </w:rPr>
              <w:t>D≥ 50 cm</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5.000.000</w:t>
            </w:r>
          </w:p>
        </w:tc>
      </w:tr>
      <w:tr w:rsidR="00A9366E">
        <w:trPr>
          <w:trHeight w:val="39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DD6BE7">
            <w:pPr>
              <w:pStyle w:val="TableParagraph"/>
              <w:spacing w:before="66"/>
              <w:ind w:left="183" w:right="183"/>
              <w:jc w:val="center"/>
            </w:pPr>
            <w:r>
              <w:t>III503</w:t>
            </w:r>
          </w:p>
        </w:tc>
        <w:tc>
          <w:tcPr>
            <w:tcW w:w="1301" w:type="dxa"/>
          </w:tcPr>
          <w:p w:rsidR="00A9366E" w:rsidRDefault="00A9366E">
            <w:pPr>
              <w:pStyle w:val="TableParagraph"/>
              <w:rPr>
                <w:sz w:val="20"/>
              </w:rPr>
            </w:pP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80"/>
              <w:ind w:left="58"/>
              <w:rPr>
                <w:b/>
                <w:i/>
              </w:rPr>
            </w:pPr>
            <w:r>
              <w:rPr>
                <w:b/>
                <w:i/>
              </w:rPr>
              <w:t>Gỗ nhóm VII</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95"/>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5"/>
              <w:ind w:left="179" w:right="181"/>
              <w:jc w:val="center"/>
            </w:pPr>
            <w:r>
              <w:t>III50301</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5"/>
              <w:ind w:left="58"/>
            </w:pPr>
            <w:r>
              <w:t>Gáo vàng</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2.800.000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III50302</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Lồng mức</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3.000.000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III50303</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Mò cua (Mù cua/Sữa)</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3.000.000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III50304</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Trám trắng</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3.000.000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III50305</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Vang trứng</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3.000.000</w:t>
            </w:r>
          </w:p>
        </w:tc>
      </w:tr>
      <w:tr w:rsidR="00A9366E">
        <w:trPr>
          <w:trHeight w:val="393"/>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III50306</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3"/>
              <w:ind w:left="58"/>
            </w:pPr>
            <w:r>
              <w:t>Xoan</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2.000.000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DD6BE7">
            <w:pPr>
              <w:pStyle w:val="TableParagraph"/>
              <w:spacing w:before="63"/>
              <w:ind w:left="179" w:right="181"/>
              <w:jc w:val="center"/>
            </w:pPr>
            <w:r>
              <w:t>III50307</w:t>
            </w:r>
          </w:p>
        </w:tc>
        <w:tc>
          <w:tcPr>
            <w:tcW w:w="1386" w:type="dxa"/>
          </w:tcPr>
          <w:p w:rsidR="00A9366E" w:rsidRDefault="00A9366E">
            <w:pPr>
              <w:pStyle w:val="TableParagraph"/>
              <w:rPr>
                <w:sz w:val="20"/>
              </w:rPr>
            </w:pP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Các loại khác</w:t>
            </w:r>
          </w:p>
        </w:tc>
        <w:tc>
          <w:tcPr>
            <w:tcW w:w="1010" w:type="dxa"/>
          </w:tcPr>
          <w:p w:rsidR="00A9366E" w:rsidRDefault="00A9366E">
            <w:pPr>
              <w:pStyle w:val="TableParagraph"/>
              <w:rPr>
                <w:sz w:val="20"/>
              </w:rPr>
            </w:pPr>
          </w:p>
        </w:tc>
        <w:tc>
          <w:tcPr>
            <w:tcW w:w="3043" w:type="dxa"/>
          </w:tcPr>
          <w:p w:rsidR="00A9366E" w:rsidRDefault="00A9366E">
            <w:pPr>
              <w:pStyle w:val="TableParagraph"/>
              <w:rPr>
                <w:sz w:val="20"/>
              </w:rPr>
            </w:pP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3"/>
              <w:ind w:left="168" w:right="167"/>
              <w:jc w:val="center"/>
            </w:pPr>
            <w:r>
              <w:t>III5030701</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D&lt;25cm</w:t>
            </w:r>
          </w:p>
        </w:tc>
        <w:tc>
          <w:tcPr>
            <w:tcW w:w="1010" w:type="dxa"/>
          </w:tcPr>
          <w:p w:rsidR="00A9366E" w:rsidRDefault="00DD6BE7">
            <w:pPr>
              <w:pStyle w:val="TableParagraph"/>
              <w:spacing w:before="58"/>
              <w:ind w:left="243" w:right="251"/>
              <w:jc w:val="center"/>
              <w:rPr>
                <w:sz w:val="14"/>
              </w:rPr>
            </w:pPr>
            <w:r>
              <w:rPr>
                <w:position w:val="-7"/>
              </w:rPr>
              <w:t>m</w:t>
            </w:r>
            <w:r>
              <w:rPr>
                <w:sz w:val="14"/>
              </w:rPr>
              <w:t>3</w:t>
            </w:r>
          </w:p>
        </w:tc>
        <w:tc>
          <w:tcPr>
            <w:tcW w:w="3043" w:type="dxa"/>
          </w:tcPr>
          <w:p w:rsidR="00A9366E" w:rsidRDefault="00DD6BE7">
            <w:pPr>
              <w:pStyle w:val="TableParagraph"/>
              <w:spacing w:before="63"/>
              <w:ind w:right="78"/>
              <w:jc w:val="right"/>
            </w:pPr>
            <w:r>
              <w:t>1.300.000</w:t>
            </w:r>
          </w:p>
        </w:tc>
      </w:tr>
      <w:tr w:rsidR="00A9366E">
        <w:trPr>
          <w:trHeight w:val="392"/>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5"/>
              <w:ind w:left="168" w:right="167"/>
              <w:jc w:val="center"/>
            </w:pPr>
            <w:r>
              <w:t>III5030702</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25cm≤D&lt;50cm</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2.800.000</w:t>
            </w:r>
          </w:p>
        </w:tc>
      </w:tr>
      <w:tr w:rsidR="00A9366E">
        <w:trPr>
          <w:trHeight w:val="395"/>
        </w:trPr>
        <w:tc>
          <w:tcPr>
            <w:tcW w:w="816" w:type="dxa"/>
          </w:tcPr>
          <w:p w:rsidR="00A9366E" w:rsidRDefault="00A9366E">
            <w:pPr>
              <w:pStyle w:val="TableParagraph"/>
              <w:rPr>
                <w:sz w:val="20"/>
              </w:rPr>
            </w:pPr>
          </w:p>
        </w:tc>
        <w:tc>
          <w:tcPr>
            <w:tcW w:w="809" w:type="dxa"/>
          </w:tcPr>
          <w:p w:rsidR="00A9366E" w:rsidRDefault="00A9366E">
            <w:pPr>
              <w:pStyle w:val="TableParagraph"/>
              <w:rPr>
                <w:sz w:val="20"/>
              </w:rPr>
            </w:pPr>
          </w:p>
        </w:tc>
        <w:tc>
          <w:tcPr>
            <w:tcW w:w="1087" w:type="dxa"/>
          </w:tcPr>
          <w:p w:rsidR="00A9366E" w:rsidRDefault="00A9366E">
            <w:pPr>
              <w:pStyle w:val="TableParagraph"/>
              <w:rPr>
                <w:sz w:val="20"/>
              </w:rPr>
            </w:pPr>
          </w:p>
        </w:tc>
        <w:tc>
          <w:tcPr>
            <w:tcW w:w="1301" w:type="dxa"/>
          </w:tcPr>
          <w:p w:rsidR="00A9366E" w:rsidRDefault="00A9366E">
            <w:pPr>
              <w:pStyle w:val="TableParagraph"/>
              <w:rPr>
                <w:sz w:val="20"/>
              </w:rPr>
            </w:pPr>
          </w:p>
        </w:tc>
        <w:tc>
          <w:tcPr>
            <w:tcW w:w="1386" w:type="dxa"/>
          </w:tcPr>
          <w:p w:rsidR="00A9366E" w:rsidRDefault="00DD6BE7">
            <w:pPr>
              <w:pStyle w:val="TableParagraph"/>
              <w:spacing w:before="65"/>
              <w:ind w:left="168" w:right="167"/>
              <w:jc w:val="center"/>
            </w:pPr>
            <w:r>
              <w:t>III5030703</w:t>
            </w:r>
          </w:p>
        </w:tc>
        <w:tc>
          <w:tcPr>
            <w:tcW w:w="709" w:type="dxa"/>
          </w:tcPr>
          <w:p w:rsidR="00A9366E" w:rsidRDefault="00A9366E">
            <w:pPr>
              <w:pStyle w:val="TableParagraph"/>
              <w:rPr>
                <w:sz w:val="20"/>
              </w:rPr>
            </w:pPr>
          </w:p>
        </w:tc>
        <w:tc>
          <w:tcPr>
            <w:tcW w:w="5236" w:type="dxa"/>
          </w:tcPr>
          <w:p w:rsidR="00A9366E" w:rsidRDefault="00DD6BE7">
            <w:pPr>
              <w:pStyle w:val="TableParagraph"/>
              <w:spacing w:before="72"/>
              <w:ind w:left="58"/>
            </w:pPr>
            <w:r>
              <w:t>D≥ 50 cm</w:t>
            </w:r>
          </w:p>
        </w:tc>
        <w:tc>
          <w:tcPr>
            <w:tcW w:w="1010" w:type="dxa"/>
          </w:tcPr>
          <w:p w:rsidR="00A9366E" w:rsidRDefault="00DD6BE7">
            <w:pPr>
              <w:pStyle w:val="TableParagraph"/>
              <w:spacing w:before="61"/>
              <w:ind w:left="243" w:right="251"/>
              <w:jc w:val="center"/>
              <w:rPr>
                <w:sz w:val="14"/>
              </w:rPr>
            </w:pPr>
            <w:r>
              <w:rPr>
                <w:position w:val="-7"/>
              </w:rPr>
              <w:t>m</w:t>
            </w:r>
            <w:r>
              <w:rPr>
                <w:sz w:val="14"/>
              </w:rPr>
              <w:t>3</w:t>
            </w:r>
          </w:p>
        </w:tc>
        <w:tc>
          <w:tcPr>
            <w:tcW w:w="3043" w:type="dxa"/>
          </w:tcPr>
          <w:p w:rsidR="00A9366E" w:rsidRDefault="00DD6BE7">
            <w:pPr>
              <w:pStyle w:val="TableParagraph"/>
              <w:spacing w:before="65"/>
              <w:ind w:right="78"/>
              <w:jc w:val="right"/>
            </w:pPr>
            <w:r>
              <w:t>4.000.000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168" w:right="167"/>
              <w:jc w:val="center"/>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pP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III504</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Gỗ nhóm VIII</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III50401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Bồ đề</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1.200.000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III50402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Bộp (đa xanh)</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5.000.000</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left="179" w:right="181"/>
              <w:jc w:val="center"/>
            </w:pPr>
            <w:r>
              <w:t>III50403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Trụ mỏ</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4"/>
              <w:ind w:right="78"/>
              <w:jc w:val="right"/>
            </w:pPr>
            <w:r>
              <w:t>1.000.000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III50404</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Các loại khác</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DD6BE7">
            <w:pPr>
              <w:pStyle w:val="TableParagraph"/>
              <w:spacing w:before="56"/>
              <w:ind w:left="168" w:right="167"/>
              <w:jc w:val="center"/>
            </w:pPr>
            <w:r>
              <w:t>III5040401</w:t>
            </w: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D&lt;25cm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1.000.000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DD6BE7">
            <w:pPr>
              <w:pStyle w:val="TableParagraph"/>
              <w:spacing w:before="56"/>
              <w:ind w:left="168" w:right="167"/>
              <w:jc w:val="center"/>
            </w:pPr>
            <w:r>
              <w:t>III5040402</w:t>
            </w: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D≥25cm</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78"/>
              <w:jc w:val="right"/>
            </w:pPr>
            <w:r>
              <w:t>2.800.000</w:t>
            </w: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58"/>
              <w:ind w:left="96" w:right="93"/>
              <w:jc w:val="center"/>
              <w:rPr>
                <w:b/>
              </w:rPr>
            </w:pPr>
            <w:r>
              <w:rPr>
                <w:b/>
              </w:rPr>
              <w:t>III6</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rPr>
            </w:pPr>
            <w:r>
              <w:rPr>
                <w:b/>
              </w:rPr>
              <w:t>Cành, ngọn, gốc, rễ</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III601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Cành, ngọn</w:t>
            </w:r>
          </w:p>
        </w:tc>
        <w:tc>
          <w:tcPr>
            <w:tcW w:w="1010" w:type="dxa"/>
          </w:tcPr>
          <w:p w:rsidR="00A9366E" w:rsidRDefault="00DD6BE7">
            <w:pPr>
              <w:pStyle w:val="TableParagraph"/>
              <w:spacing w:before="49"/>
              <w:ind w:left="243" w:right="251"/>
              <w:jc w:val="center"/>
              <w:rPr>
                <w:sz w:val="14"/>
              </w:rPr>
            </w:pPr>
            <w:r>
              <w:rPr>
                <w:position w:val="-7"/>
              </w:rPr>
              <w:t>m</w:t>
            </w:r>
            <w:r>
              <w:rPr>
                <w:sz w:val="14"/>
              </w:rPr>
              <w:t>3</w:t>
            </w:r>
          </w:p>
        </w:tc>
        <w:tc>
          <w:tcPr>
            <w:tcW w:w="3043" w:type="dxa"/>
          </w:tcPr>
          <w:p w:rsidR="00A9366E" w:rsidRDefault="00DD6BE7">
            <w:pPr>
              <w:pStyle w:val="TableParagraph"/>
              <w:spacing w:before="53"/>
              <w:ind w:right="81"/>
              <w:jc w:val="right"/>
            </w:pPr>
            <w:r>
              <w:t>Bằng 30% giá bán gỗ tương ứng</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III602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Gốc, rễ</w:t>
            </w:r>
          </w:p>
        </w:tc>
        <w:tc>
          <w:tcPr>
            <w:tcW w:w="1010" w:type="dxa"/>
          </w:tcPr>
          <w:p w:rsidR="00A9366E" w:rsidRDefault="00DD6BE7">
            <w:pPr>
              <w:pStyle w:val="TableParagraph"/>
              <w:spacing w:before="51"/>
              <w:ind w:left="243" w:right="251"/>
              <w:jc w:val="center"/>
              <w:rPr>
                <w:sz w:val="14"/>
              </w:rPr>
            </w:pPr>
            <w:r>
              <w:rPr>
                <w:position w:val="-7"/>
              </w:rPr>
              <w:t>m</w:t>
            </w:r>
            <w:r>
              <w:rPr>
                <w:sz w:val="14"/>
              </w:rPr>
              <w:t>3</w:t>
            </w:r>
          </w:p>
        </w:tc>
        <w:tc>
          <w:tcPr>
            <w:tcW w:w="3043" w:type="dxa"/>
          </w:tcPr>
          <w:p w:rsidR="00A9366E" w:rsidRDefault="00DD6BE7">
            <w:pPr>
              <w:pStyle w:val="TableParagraph"/>
              <w:spacing w:before="56"/>
              <w:ind w:right="81"/>
              <w:jc w:val="right"/>
            </w:pPr>
            <w:r>
              <w:t>Bằng 50% giá bán gỗ tương ứng</w:t>
            </w:r>
          </w:p>
        </w:tc>
      </w:tr>
      <w:tr w:rsidR="00A9366E">
        <w:trPr>
          <w:trHeight w:val="625"/>
        </w:trPr>
        <w:tc>
          <w:tcPr>
            <w:tcW w:w="816" w:type="dxa"/>
          </w:tcPr>
          <w:p w:rsidR="00A9366E" w:rsidRDefault="00A9366E">
            <w:pPr>
              <w:pStyle w:val="TableParagraph"/>
            </w:pPr>
          </w:p>
        </w:tc>
        <w:tc>
          <w:tcPr>
            <w:tcW w:w="809" w:type="dxa"/>
          </w:tcPr>
          <w:p w:rsidR="00A9366E" w:rsidRDefault="00DD6BE7">
            <w:pPr>
              <w:pStyle w:val="TableParagraph"/>
              <w:spacing w:before="185"/>
              <w:ind w:left="96" w:right="94"/>
              <w:jc w:val="center"/>
              <w:rPr>
                <w:b/>
              </w:rPr>
            </w:pPr>
            <w:r>
              <w:rPr>
                <w:b/>
              </w:rPr>
              <w:t>III7</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185"/>
              <w:ind w:left="58"/>
              <w:rPr>
                <w:b/>
              </w:rPr>
            </w:pPr>
            <w:r>
              <w:rPr>
                <w:b/>
              </w:rPr>
              <w:t>Củi</w:t>
            </w:r>
          </w:p>
        </w:tc>
        <w:tc>
          <w:tcPr>
            <w:tcW w:w="1010" w:type="dxa"/>
          </w:tcPr>
          <w:p w:rsidR="00A9366E" w:rsidRDefault="00DD6BE7">
            <w:pPr>
              <w:pStyle w:val="TableParagraph"/>
              <w:spacing w:before="53"/>
              <w:ind w:left="234" w:right="164" w:firstLine="26"/>
            </w:pPr>
            <w:r>
              <w:t>Ste = 0,7m</w:t>
            </w:r>
            <w:r>
              <w:rPr>
                <w:vertAlign w:val="superscript"/>
              </w:rPr>
              <w:t>3</w:t>
            </w:r>
          </w:p>
        </w:tc>
        <w:tc>
          <w:tcPr>
            <w:tcW w:w="3043" w:type="dxa"/>
          </w:tcPr>
          <w:p w:rsidR="00A9366E" w:rsidRDefault="00DD6BE7">
            <w:pPr>
              <w:pStyle w:val="TableParagraph"/>
              <w:spacing w:before="180"/>
              <w:ind w:right="78"/>
              <w:jc w:val="right"/>
            </w:pPr>
            <w:r>
              <w:t>700.000</w:t>
            </w: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60"/>
              <w:ind w:left="96" w:right="94"/>
              <w:jc w:val="center"/>
              <w:rPr>
                <w:b/>
              </w:rPr>
            </w:pPr>
            <w:r>
              <w:rPr>
                <w:b/>
              </w:rPr>
              <w:t>III8</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rPr>
            </w:pPr>
            <w:r>
              <w:rPr>
                <w:b/>
              </w:rPr>
              <w:t>Tre, trúc, nứa, mai, giang, tranh, vầu, lồ ô</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III801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Tre</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III80101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D&lt;5cm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11.000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III80102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5cm≤D&lt;6cm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18.000</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III80103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6cm≤D&lt;10cm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30.000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III80104</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 10 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40.000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III802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Trúc</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10 000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5"/>
              <w:ind w:left="182" w:right="183"/>
              <w:jc w:val="center"/>
            </w:pPr>
            <w:r>
              <w:t>III803</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Nứa</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III80301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D&lt;7cm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4.000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pP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III80302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 7 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8.000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III804</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Mai</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III80401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D&lt;6cm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18.000</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left="179" w:right="181"/>
              <w:jc w:val="center"/>
            </w:pPr>
            <w:r>
              <w:t>III80402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6cm≤D&lt;10cm</w:t>
            </w:r>
          </w:p>
        </w:tc>
        <w:tc>
          <w:tcPr>
            <w:tcW w:w="1010" w:type="dxa"/>
          </w:tcPr>
          <w:p w:rsidR="00A9366E" w:rsidRDefault="00DD6BE7">
            <w:pPr>
              <w:pStyle w:val="TableParagraph"/>
              <w:spacing w:before="54"/>
              <w:ind w:left="246" w:right="251"/>
              <w:jc w:val="center"/>
            </w:pPr>
            <w:r>
              <w:t>Cây</w:t>
            </w:r>
          </w:p>
        </w:tc>
        <w:tc>
          <w:tcPr>
            <w:tcW w:w="3043" w:type="dxa"/>
          </w:tcPr>
          <w:p w:rsidR="00A9366E" w:rsidRDefault="00DD6BE7">
            <w:pPr>
              <w:pStyle w:val="TableParagraph"/>
              <w:spacing w:before="54"/>
              <w:ind w:right="78"/>
              <w:jc w:val="right"/>
            </w:pPr>
            <w:r>
              <w:t>30.000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III80403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D≥10 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40.000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III805</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Vầu</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III80501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D&lt;6cm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11.000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III80502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6cm≤D&lt;10cm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21.000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III80503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 10 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26.000</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III806</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Tranh</w:t>
            </w:r>
          </w:p>
        </w:tc>
        <w:tc>
          <w:tcPr>
            <w:tcW w:w="1010" w:type="dxa"/>
          </w:tcPr>
          <w:p w:rsidR="00A9366E" w:rsidRDefault="00DD6BE7">
            <w:pPr>
              <w:pStyle w:val="TableParagraph"/>
              <w:spacing w:before="56"/>
              <w:ind w:left="246" w:right="251"/>
              <w:jc w:val="center"/>
            </w:pPr>
            <w:r>
              <w:t>Cây</w:t>
            </w: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III807</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Giang</w:t>
            </w:r>
          </w:p>
        </w:tc>
        <w:tc>
          <w:tcPr>
            <w:tcW w:w="1010" w:type="dxa"/>
          </w:tcPr>
          <w:p w:rsidR="00A9366E" w:rsidRDefault="00DD6BE7">
            <w:pPr>
              <w:pStyle w:val="TableParagraph"/>
              <w:spacing w:before="53"/>
              <w:ind w:left="246" w:right="251"/>
              <w:jc w:val="center"/>
            </w:pPr>
            <w:r>
              <w:t>Cây</w:t>
            </w: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III80701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D&lt;6cm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6.000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III80702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6cm≤D&lt;10cm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10.000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III80703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 10 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18.000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III808</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Lồ ô</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III80801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D&lt;6cm</w:t>
            </w:r>
          </w:p>
        </w:tc>
        <w:tc>
          <w:tcPr>
            <w:tcW w:w="1010" w:type="dxa"/>
          </w:tcPr>
          <w:p w:rsidR="00A9366E" w:rsidRDefault="00DD6BE7">
            <w:pPr>
              <w:pStyle w:val="TableParagraph"/>
              <w:spacing w:before="53"/>
              <w:ind w:left="246" w:right="251"/>
              <w:jc w:val="center"/>
            </w:pPr>
            <w:r>
              <w:t>Cây</w:t>
            </w:r>
          </w:p>
        </w:tc>
        <w:tc>
          <w:tcPr>
            <w:tcW w:w="3043" w:type="dxa"/>
          </w:tcPr>
          <w:p w:rsidR="00A9366E" w:rsidRDefault="00DD6BE7">
            <w:pPr>
              <w:pStyle w:val="TableParagraph"/>
              <w:spacing w:before="53"/>
              <w:ind w:right="78"/>
              <w:jc w:val="right"/>
            </w:pPr>
            <w:r>
              <w:t>8.000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left="179" w:right="181"/>
              <w:jc w:val="center"/>
            </w:pPr>
            <w:r>
              <w:t>III80802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6cm≤D&lt;10cm</w:t>
            </w:r>
          </w:p>
        </w:tc>
        <w:tc>
          <w:tcPr>
            <w:tcW w:w="1010" w:type="dxa"/>
          </w:tcPr>
          <w:p w:rsidR="00A9366E" w:rsidRDefault="00DD6BE7">
            <w:pPr>
              <w:pStyle w:val="TableParagraph"/>
              <w:spacing w:before="54"/>
              <w:ind w:left="246" w:right="251"/>
              <w:jc w:val="center"/>
            </w:pPr>
            <w:r>
              <w:t>Cây</w:t>
            </w:r>
          </w:p>
        </w:tc>
        <w:tc>
          <w:tcPr>
            <w:tcW w:w="3043" w:type="dxa"/>
          </w:tcPr>
          <w:p w:rsidR="00A9366E" w:rsidRDefault="00DD6BE7">
            <w:pPr>
              <w:pStyle w:val="TableParagraph"/>
              <w:spacing w:before="54"/>
              <w:ind w:right="78"/>
              <w:jc w:val="right"/>
            </w:pPr>
            <w:r>
              <w:t>15.000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left="179" w:right="181"/>
              <w:jc w:val="center"/>
            </w:pPr>
            <w:r>
              <w:t>III80803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D≥ 10 cm</w:t>
            </w:r>
          </w:p>
        </w:tc>
        <w:tc>
          <w:tcPr>
            <w:tcW w:w="1010" w:type="dxa"/>
          </w:tcPr>
          <w:p w:rsidR="00A9366E" w:rsidRDefault="00DD6BE7">
            <w:pPr>
              <w:pStyle w:val="TableParagraph"/>
              <w:spacing w:before="56"/>
              <w:ind w:left="246" w:right="251"/>
              <w:jc w:val="center"/>
            </w:pPr>
            <w:r>
              <w:t>Cây</w:t>
            </w:r>
          </w:p>
        </w:tc>
        <w:tc>
          <w:tcPr>
            <w:tcW w:w="3043" w:type="dxa"/>
          </w:tcPr>
          <w:p w:rsidR="00A9366E" w:rsidRDefault="00DD6BE7">
            <w:pPr>
              <w:pStyle w:val="TableParagraph"/>
              <w:spacing w:before="56"/>
              <w:ind w:right="78"/>
              <w:jc w:val="right"/>
            </w:pPr>
            <w:r>
              <w:t>20.000</w:t>
            </w: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58"/>
              <w:ind w:left="96" w:right="94"/>
              <w:jc w:val="center"/>
              <w:rPr>
                <w:b/>
              </w:rPr>
            </w:pPr>
            <w:r>
              <w:rPr>
                <w:b/>
              </w:rPr>
              <w:t>III9</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rPr>
            </w:pPr>
            <w:r>
              <w:rPr>
                <w:b/>
              </w:rPr>
              <w:t>Trầm hương, kỳ nam</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III901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Trầm hương</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III90101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Loại 1</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500.000.000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96" w:right="96"/>
              <w:jc w:val="center"/>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362"/>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pP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56"/>
              <w:jc w:val="right"/>
            </w:pPr>
            <w:r>
              <w:t>III90102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Loại 2</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100.000.000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right="256"/>
              <w:jc w:val="right"/>
            </w:pPr>
            <w:r>
              <w:t>III90103</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Loại 3</w:t>
            </w:r>
          </w:p>
        </w:tc>
        <w:tc>
          <w:tcPr>
            <w:tcW w:w="1010" w:type="dxa"/>
          </w:tcPr>
          <w:p w:rsidR="00A9366E" w:rsidRDefault="00DD6BE7">
            <w:pPr>
              <w:pStyle w:val="TableParagraph"/>
              <w:spacing w:before="56"/>
              <w:ind w:left="246" w:right="251"/>
              <w:jc w:val="center"/>
            </w:pPr>
            <w:r>
              <w:t>kg</w:t>
            </w:r>
          </w:p>
        </w:tc>
        <w:tc>
          <w:tcPr>
            <w:tcW w:w="3043" w:type="dxa"/>
          </w:tcPr>
          <w:p w:rsidR="00A9366E" w:rsidRDefault="00DD6BE7">
            <w:pPr>
              <w:pStyle w:val="TableParagraph"/>
              <w:spacing w:before="56"/>
              <w:ind w:right="78"/>
              <w:jc w:val="right"/>
            </w:pPr>
            <w:r>
              <w:t>20.000.000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2" w:right="183"/>
              <w:jc w:val="center"/>
            </w:pPr>
            <w:r>
              <w:t>III902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Kỳ nam</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right="256"/>
              <w:jc w:val="right"/>
            </w:pPr>
            <w:r>
              <w:t>III90201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Loại 1</w:t>
            </w:r>
          </w:p>
        </w:tc>
        <w:tc>
          <w:tcPr>
            <w:tcW w:w="1010" w:type="dxa"/>
          </w:tcPr>
          <w:p w:rsidR="00A9366E" w:rsidRDefault="00DD6BE7">
            <w:pPr>
              <w:pStyle w:val="TableParagraph"/>
              <w:spacing w:before="54"/>
              <w:ind w:left="246" w:right="251"/>
              <w:jc w:val="center"/>
            </w:pPr>
            <w:r>
              <w:t>kg</w:t>
            </w:r>
          </w:p>
        </w:tc>
        <w:tc>
          <w:tcPr>
            <w:tcW w:w="3043" w:type="dxa"/>
          </w:tcPr>
          <w:p w:rsidR="00A9366E" w:rsidRDefault="00DD6BE7">
            <w:pPr>
              <w:pStyle w:val="TableParagraph"/>
              <w:spacing w:before="54"/>
              <w:ind w:right="78"/>
              <w:jc w:val="right"/>
            </w:pPr>
            <w:r>
              <w:t>1.000.000.000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56"/>
              <w:jc w:val="right"/>
            </w:pPr>
            <w:r>
              <w:t>III90202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Loại 2</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770.000.000</w:t>
            </w: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60"/>
              <w:ind w:left="96" w:right="95"/>
              <w:jc w:val="center"/>
              <w:rPr>
                <w:b/>
              </w:rPr>
            </w:pPr>
            <w:r>
              <w:rPr>
                <w:b/>
              </w:rPr>
              <w:t>III10</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rPr>
            </w:pPr>
            <w:r>
              <w:rPr>
                <w:b/>
              </w:rPr>
              <w:t>Hồi, quế, sa nhân, thảo quả</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III1001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Hồi</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III100101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Tươi</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80.000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III100102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Khô</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100.000</w:t>
            </w: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III1002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60"/>
              <w:ind w:left="58"/>
              <w:rPr>
                <w:b/>
                <w:i/>
              </w:rPr>
            </w:pPr>
            <w:r>
              <w:rPr>
                <w:b/>
                <w:i/>
              </w:rPr>
              <w:t>Quế</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III100201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Tươi</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30.000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III100202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Khô</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110.000</w:t>
            </w: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III1003</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Sa nhân</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right="201"/>
              <w:jc w:val="right"/>
            </w:pPr>
            <w:r>
              <w:t>III100301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Tươi</w:t>
            </w:r>
          </w:p>
        </w:tc>
        <w:tc>
          <w:tcPr>
            <w:tcW w:w="1010" w:type="dxa"/>
          </w:tcPr>
          <w:p w:rsidR="00A9366E" w:rsidRDefault="00DD6BE7">
            <w:pPr>
              <w:pStyle w:val="TableParagraph"/>
              <w:spacing w:before="56"/>
              <w:ind w:left="246" w:right="251"/>
              <w:jc w:val="center"/>
            </w:pPr>
            <w:r>
              <w:t>kg</w:t>
            </w:r>
          </w:p>
        </w:tc>
        <w:tc>
          <w:tcPr>
            <w:tcW w:w="3043" w:type="dxa"/>
          </w:tcPr>
          <w:p w:rsidR="00A9366E" w:rsidRDefault="00DD6BE7">
            <w:pPr>
              <w:pStyle w:val="TableParagraph"/>
              <w:spacing w:before="56"/>
              <w:ind w:right="78"/>
              <w:jc w:val="right"/>
            </w:pPr>
            <w:r>
              <w:t>150.000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III100302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Khô</w:t>
            </w:r>
          </w:p>
        </w:tc>
        <w:tc>
          <w:tcPr>
            <w:tcW w:w="1010" w:type="dxa"/>
          </w:tcPr>
          <w:p w:rsidR="00A9366E" w:rsidRDefault="00DD6BE7">
            <w:pPr>
              <w:pStyle w:val="TableParagraph"/>
              <w:spacing w:before="53"/>
              <w:ind w:left="246" w:right="251"/>
              <w:jc w:val="center"/>
            </w:pPr>
            <w:r>
              <w:t>kg</w:t>
            </w:r>
          </w:p>
        </w:tc>
        <w:tc>
          <w:tcPr>
            <w:tcW w:w="3043" w:type="dxa"/>
          </w:tcPr>
          <w:p w:rsidR="00A9366E" w:rsidRDefault="00DD6BE7">
            <w:pPr>
              <w:pStyle w:val="TableParagraph"/>
              <w:spacing w:before="53"/>
              <w:ind w:right="78"/>
              <w:jc w:val="right"/>
            </w:pPr>
            <w:r>
              <w:t>300.000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III1004</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i/>
              </w:rPr>
            </w:pPr>
            <w:r>
              <w:rPr>
                <w:b/>
                <w:i/>
              </w:rPr>
              <w:t>Thảo quả</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right="201"/>
              <w:jc w:val="right"/>
            </w:pPr>
            <w:r>
              <w:t>III100401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Tươi</w:t>
            </w:r>
          </w:p>
        </w:tc>
        <w:tc>
          <w:tcPr>
            <w:tcW w:w="1010" w:type="dxa"/>
          </w:tcPr>
          <w:p w:rsidR="00A9366E" w:rsidRDefault="00DD6BE7">
            <w:pPr>
              <w:pStyle w:val="TableParagraph"/>
              <w:spacing w:before="54"/>
              <w:ind w:left="246" w:right="251"/>
              <w:jc w:val="center"/>
            </w:pPr>
            <w:r>
              <w:t>kg</w:t>
            </w:r>
          </w:p>
        </w:tc>
        <w:tc>
          <w:tcPr>
            <w:tcW w:w="3043" w:type="dxa"/>
          </w:tcPr>
          <w:p w:rsidR="00A9366E" w:rsidRDefault="00DD6BE7">
            <w:pPr>
              <w:pStyle w:val="TableParagraph"/>
              <w:spacing w:before="54"/>
              <w:ind w:right="78"/>
              <w:jc w:val="right"/>
            </w:pPr>
            <w:r>
              <w:t>120.000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6"/>
              <w:ind w:right="201"/>
              <w:jc w:val="right"/>
            </w:pPr>
            <w:r>
              <w:t>III100402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Khô</w:t>
            </w:r>
          </w:p>
        </w:tc>
        <w:tc>
          <w:tcPr>
            <w:tcW w:w="1010" w:type="dxa"/>
          </w:tcPr>
          <w:p w:rsidR="00A9366E" w:rsidRDefault="00DD6BE7">
            <w:pPr>
              <w:pStyle w:val="TableParagraph"/>
              <w:spacing w:before="56"/>
              <w:ind w:left="246" w:right="251"/>
              <w:jc w:val="center"/>
            </w:pPr>
            <w:r>
              <w:t>kg</w:t>
            </w:r>
          </w:p>
        </w:tc>
        <w:tc>
          <w:tcPr>
            <w:tcW w:w="3043" w:type="dxa"/>
          </w:tcPr>
          <w:p w:rsidR="00A9366E" w:rsidRDefault="00DD6BE7">
            <w:pPr>
              <w:pStyle w:val="TableParagraph"/>
              <w:spacing w:before="56"/>
              <w:ind w:right="78"/>
              <w:jc w:val="right"/>
            </w:pPr>
            <w:r>
              <w:t>400.000</w:t>
            </w:r>
          </w:p>
        </w:tc>
      </w:tr>
      <w:tr w:rsidR="00A9366E">
        <w:trPr>
          <w:trHeight w:val="373"/>
        </w:trPr>
        <w:tc>
          <w:tcPr>
            <w:tcW w:w="816" w:type="dxa"/>
          </w:tcPr>
          <w:p w:rsidR="00A9366E" w:rsidRDefault="00A9366E">
            <w:pPr>
              <w:pStyle w:val="TableParagraph"/>
            </w:pPr>
          </w:p>
        </w:tc>
        <w:tc>
          <w:tcPr>
            <w:tcW w:w="809" w:type="dxa"/>
          </w:tcPr>
          <w:p w:rsidR="00A9366E" w:rsidRDefault="00DD6BE7">
            <w:pPr>
              <w:pStyle w:val="TableParagraph"/>
              <w:spacing w:before="58"/>
              <w:ind w:left="96" w:right="95"/>
              <w:jc w:val="center"/>
              <w:rPr>
                <w:b/>
              </w:rPr>
            </w:pPr>
            <w:r>
              <w:rPr>
                <w:b/>
              </w:rPr>
              <w:t>III11</w:t>
            </w:r>
          </w:p>
        </w:tc>
        <w:tc>
          <w:tcPr>
            <w:tcW w:w="1087" w:type="dxa"/>
          </w:tcPr>
          <w:p w:rsidR="00A9366E" w:rsidRDefault="00A9366E">
            <w:pPr>
              <w:pStyle w:val="TableParagraph"/>
            </w:pP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8"/>
              <w:ind w:left="58"/>
              <w:rPr>
                <w:b/>
              </w:rPr>
            </w:pPr>
            <w:r>
              <w:rPr>
                <w:b/>
              </w:rPr>
              <w:t>Các sản phẩm khác của rừng tự nhiên</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3"/>
              <w:ind w:left="183" w:right="183"/>
              <w:jc w:val="center"/>
            </w:pPr>
            <w:r>
              <w:t>III1101</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Nan thanh</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right="201"/>
              <w:jc w:val="right"/>
            </w:pPr>
            <w:r>
              <w:t>III110101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Nan cưa</w:t>
            </w:r>
          </w:p>
        </w:tc>
        <w:tc>
          <w:tcPr>
            <w:tcW w:w="1010" w:type="dxa"/>
          </w:tcPr>
          <w:p w:rsidR="00A9366E" w:rsidRDefault="00DD6BE7">
            <w:pPr>
              <w:pStyle w:val="TableParagraph"/>
              <w:spacing w:before="53"/>
              <w:ind w:left="246" w:right="246"/>
              <w:jc w:val="center"/>
            </w:pPr>
            <w:r>
              <w:t>đ/tấn</w:t>
            </w:r>
          </w:p>
        </w:tc>
        <w:tc>
          <w:tcPr>
            <w:tcW w:w="3043" w:type="dxa"/>
          </w:tcPr>
          <w:p w:rsidR="00A9366E" w:rsidRDefault="00DD6BE7">
            <w:pPr>
              <w:pStyle w:val="TableParagraph"/>
              <w:spacing w:before="53"/>
              <w:ind w:right="78"/>
              <w:jc w:val="right"/>
            </w:pPr>
            <w:r>
              <w:t>2.000.000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09"/>
        <w:gridCol w:w="1087"/>
        <w:gridCol w:w="1301"/>
        <w:gridCol w:w="1386"/>
        <w:gridCol w:w="709"/>
        <w:gridCol w:w="5236"/>
        <w:gridCol w:w="1010"/>
        <w:gridCol w:w="3043"/>
      </w:tblGrid>
      <w:tr w:rsidR="00A9366E">
        <w:trPr>
          <w:trHeight w:val="625"/>
        </w:trPr>
        <w:tc>
          <w:tcPr>
            <w:tcW w:w="6108" w:type="dxa"/>
            <w:gridSpan w:val="6"/>
          </w:tcPr>
          <w:p w:rsidR="00A9366E" w:rsidRDefault="00DD6BE7">
            <w:pPr>
              <w:pStyle w:val="TableParagraph"/>
              <w:spacing w:before="185"/>
              <w:ind w:left="1850"/>
              <w:rPr>
                <w:b/>
              </w:rPr>
            </w:pPr>
            <w:bookmarkStart w:id="6" w:name="chuong_pl_4"/>
            <w:bookmarkEnd w:id="6"/>
            <w:r>
              <w:rPr>
                <w:b/>
              </w:rPr>
              <w:t>Mã nhóm, loại tài nguyên</w:t>
            </w:r>
          </w:p>
        </w:tc>
        <w:tc>
          <w:tcPr>
            <w:tcW w:w="5236" w:type="dxa"/>
          </w:tcPr>
          <w:p w:rsidR="00A9366E" w:rsidRDefault="00DD6BE7">
            <w:pPr>
              <w:pStyle w:val="TableParagraph"/>
              <w:spacing w:before="185"/>
              <w:ind w:left="331"/>
              <w:rPr>
                <w:b/>
              </w:rPr>
            </w:pPr>
            <w:r>
              <w:rPr>
                <w:b/>
              </w:rPr>
              <w:t>Tên nhóm, loại tài nguyên /Sản phẩm tài nguyên</w:t>
            </w:r>
          </w:p>
        </w:tc>
        <w:tc>
          <w:tcPr>
            <w:tcW w:w="1010" w:type="dxa"/>
          </w:tcPr>
          <w:p w:rsidR="00A9366E" w:rsidRDefault="00DD6BE7">
            <w:pPr>
              <w:pStyle w:val="TableParagraph"/>
              <w:spacing w:before="58"/>
              <w:ind w:left="301" w:right="164" w:hanging="125"/>
              <w:rPr>
                <w:b/>
              </w:rPr>
            </w:pPr>
            <w:r>
              <w:rPr>
                <w:b/>
              </w:rPr>
              <w:t>Đơn vị tính</w:t>
            </w:r>
          </w:p>
        </w:tc>
        <w:tc>
          <w:tcPr>
            <w:tcW w:w="3043" w:type="dxa"/>
          </w:tcPr>
          <w:p w:rsidR="00A9366E" w:rsidRDefault="00DD6BE7">
            <w:pPr>
              <w:pStyle w:val="TableParagraph"/>
              <w:spacing w:before="58"/>
              <w:ind w:left="1200" w:right="356" w:hanging="840"/>
              <w:rPr>
                <w:b/>
              </w:rPr>
            </w:pPr>
            <w:r>
              <w:rPr>
                <w:b/>
              </w:rPr>
              <w:t>Giá tính thuế tài nguyên (đồng)</w:t>
            </w:r>
          </w:p>
        </w:tc>
      </w:tr>
      <w:tr w:rsidR="00A9366E">
        <w:trPr>
          <w:trHeight w:val="373"/>
        </w:trPr>
        <w:tc>
          <w:tcPr>
            <w:tcW w:w="816" w:type="dxa"/>
          </w:tcPr>
          <w:p w:rsidR="00A9366E" w:rsidRDefault="00DD6BE7">
            <w:pPr>
              <w:pStyle w:val="TableParagraph"/>
              <w:spacing w:before="58"/>
              <w:ind w:left="129"/>
              <w:rPr>
                <w:b/>
              </w:rPr>
            </w:pPr>
            <w:r>
              <w:rPr>
                <w:b/>
              </w:rPr>
              <w:t>Cấp 1</w:t>
            </w:r>
          </w:p>
        </w:tc>
        <w:tc>
          <w:tcPr>
            <w:tcW w:w="809" w:type="dxa"/>
          </w:tcPr>
          <w:p w:rsidR="00A9366E" w:rsidRDefault="00DD6BE7">
            <w:pPr>
              <w:pStyle w:val="TableParagraph"/>
              <w:spacing w:before="58"/>
              <w:ind w:left="114"/>
              <w:rPr>
                <w:b/>
              </w:rPr>
            </w:pPr>
            <w:r>
              <w:rPr>
                <w:b/>
              </w:rPr>
              <w:t>Cấp 2</w:t>
            </w:r>
          </w:p>
        </w:tc>
        <w:tc>
          <w:tcPr>
            <w:tcW w:w="1087" w:type="dxa"/>
          </w:tcPr>
          <w:p w:rsidR="00A9366E" w:rsidRDefault="00DD6BE7">
            <w:pPr>
              <w:pStyle w:val="TableParagraph"/>
              <w:spacing w:before="58"/>
              <w:ind w:left="183" w:right="180"/>
              <w:jc w:val="center"/>
              <w:rPr>
                <w:b/>
              </w:rPr>
            </w:pPr>
            <w:r>
              <w:rPr>
                <w:b/>
              </w:rPr>
              <w:t>Cấp 3</w:t>
            </w:r>
          </w:p>
        </w:tc>
        <w:tc>
          <w:tcPr>
            <w:tcW w:w="1301" w:type="dxa"/>
          </w:tcPr>
          <w:p w:rsidR="00A9366E" w:rsidRDefault="00DD6BE7">
            <w:pPr>
              <w:pStyle w:val="TableParagraph"/>
              <w:spacing w:before="58"/>
              <w:ind w:left="179" w:right="179"/>
              <w:jc w:val="center"/>
              <w:rPr>
                <w:b/>
              </w:rPr>
            </w:pPr>
            <w:r>
              <w:rPr>
                <w:b/>
              </w:rPr>
              <w:t>Cấp 4</w:t>
            </w:r>
          </w:p>
        </w:tc>
        <w:tc>
          <w:tcPr>
            <w:tcW w:w="1386" w:type="dxa"/>
          </w:tcPr>
          <w:p w:rsidR="00A9366E" w:rsidRDefault="00DD6BE7">
            <w:pPr>
              <w:pStyle w:val="TableParagraph"/>
              <w:spacing w:before="58"/>
              <w:ind w:left="405"/>
              <w:rPr>
                <w:b/>
              </w:rPr>
            </w:pPr>
            <w:r>
              <w:rPr>
                <w:b/>
              </w:rPr>
              <w:t>Cấp 5</w:t>
            </w:r>
          </w:p>
        </w:tc>
        <w:tc>
          <w:tcPr>
            <w:tcW w:w="709" w:type="dxa"/>
          </w:tcPr>
          <w:p w:rsidR="00A9366E" w:rsidRDefault="00DD6BE7">
            <w:pPr>
              <w:pStyle w:val="TableParagraph"/>
              <w:spacing w:before="58"/>
              <w:ind w:left="66"/>
              <w:rPr>
                <w:b/>
              </w:rPr>
            </w:pPr>
            <w:r>
              <w:rPr>
                <w:b/>
              </w:rPr>
              <w:t>Cấp 6</w:t>
            </w:r>
          </w:p>
        </w:tc>
        <w:tc>
          <w:tcPr>
            <w:tcW w:w="5236" w:type="dxa"/>
          </w:tcPr>
          <w:p w:rsidR="00A9366E" w:rsidRDefault="00A9366E">
            <w:pPr>
              <w:pStyle w:val="TableParagraph"/>
            </w:pP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1"/>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III110102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Nan chặt</w:t>
            </w:r>
          </w:p>
        </w:tc>
        <w:tc>
          <w:tcPr>
            <w:tcW w:w="1010" w:type="dxa"/>
          </w:tcPr>
          <w:p w:rsidR="00A9366E" w:rsidRDefault="00DD6BE7">
            <w:pPr>
              <w:pStyle w:val="TableParagraph"/>
              <w:spacing w:before="53"/>
              <w:ind w:left="246" w:right="246"/>
              <w:jc w:val="center"/>
            </w:pPr>
            <w:r>
              <w:t>đ/tấn</w:t>
            </w:r>
          </w:p>
        </w:tc>
        <w:tc>
          <w:tcPr>
            <w:tcW w:w="3043" w:type="dxa"/>
          </w:tcPr>
          <w:p w:rsidR="00A9366E" w:rsidRDefault="00DD6BE7">
            <w:pPr>
              <w:pStyle w:val="TableParagraph"/>
              <w:spacing w:before="53"/>
              <w:ind w:right="78"/>
              <w:jc w:val="right"/>
            </w:pPr>
            <w:r>
              <w:t>1.800.000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III1102</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Cót</w:t>
            </w:r>
          </w:p>
        </w:tc>
        <w:tc>
          <w:tcPr>
            <w:tcW w:w="1010" w:type="dxa"/>
          </w:tcPr>
          <w:p w:rsidR="00A9366E" w:rsidRDefault="00DD6BE7">
            <w:pPr>
              <w:pStyle w:val="TableParagraph"/>
              <w:spacing w:before="56"/>
              <w:ind w:left="246" w:right="251"/>
              <w:jc w:val="center"/>
            </w:pPr>
            <w:r>
              <w:t>đ/m2</w:t>
            </w:r>
          </w:p>
        </w:tc>
        <w:tc>
          <w:tcPr>
            <w:tcW w:w="3043" w:type="dxa"/>
          </w:tcPr>
          <w:p w:rsidR="00A9366E" w:rsidRDefault="00DD6BE7">
            <w:pPr>
              <w:pStyle w:val="TableParagraph"/>
              <w:spacing w:before="56"/>
              <w:ind w:right="78"/>
              <w:jc w:val="right"/>
            </w:pPr>
            <w:r>
              <w:t>10.000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DD6BE7">
            <w:pPr>
              <w:pStyle w:val="TableParagraph"/>
              <w:spacing w:before="56"/>
              <w:ind w:left="183" w:right="183"/>
              <w:jc w:val="center"/>
            </w:pPr>
            <w:r>
              <w:t>III1103</w:t>
            </w:r>
          </w:p>
        </w:tc>
        <w:tc>
          <w:tcPr>
            <w:tcW w:w="1301" w:type="dxa"/>
          </w:tcPr>
          <w:p w:rsidR="00A9366E" w:rsidRDefault="00A9366E">
            <w:pPr>
              <w:pStyle w:val="TableParagraph"/>
            </w:pP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6"/>
              <w:ind w:left="58"/>
            </w:pPr>
            <w:r>
              <w:t>Sản phẩm từ Pơmu</w:t>
            </w:r>
          </w:p>
        </w:tc>
        <w:tc>
          <w:tcPr>
            <w:tcW w:w="1010" w:type="dxa"/>
          </w:tcPr>
          <w:p w:rsidR="00A9366E" w:rsidRDefault="00A9366E">
            <w:pPr>
              <w:pStyle w:val="TableParagraph"/>
            </w:pPr>
          </w:p>
        </w:tc>
        <w:tc>
          <w:tcPr>
            <w:tcW w:w="3043" w:type="dxa"/>
          </w:tcPr>
          <w:p w:rsidR="00A9366E" w:rsidRDefault="00A9366E">
            <w:pPr>
              <w:pStyle w:val="TableParagraph"/>
            </w:pPr>
          </w:p>
        </w:tc>
      </w:tr>
      <w:tr w:rsidR="00A9366E">
        <w:trPr>
          <w:trHeight w:val="374"/>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4"/>
              <w:ind w:left="179" w:right="181"/>
              <w:jc w:val="center"/>
            </w:pPr>
            <w:r>
              <w:t>III110301</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4"/>
              <w:ind w:left="58"/>
            </w:pPr>
            <w:r>
              <w:t>Phôi ván trang trí nội thất Pơmu</w:t>
            </w:r>
          </w:p>
        </w:tc>
        <w:tc>
          <w:tcPr>
            <w:tcW w:w="1010" w:type="dxa"/>
          </w:tcPr>
          <w:p w:rsidR="00A9366E" w:rsidRDefault="00DD6BE7">
            <w:pPr>
              <w:pStyle w:val="TableParagraph"/>
              <w:spacing w:before="54"/>
              <w:ind w:left="243" w:right="251"/>
              <w:jc w:val="center"/>
            </w:pPr>
            <w:r>
              <w:t>đ/m</w:t>
            </w:r>
            <w:r>
              <w:rPr>
                <w:vertAlign w:val="superscript"/>
              </w:rPr>
              <w:t>3</w:t>
            </w:r>
          </w:p>
        </w:tc>
        <w:tc>
          <w:tcPr>
            <w:tcW w:w="3043" w:type="dxa"/>
          </w:tcPr>
          <w:p w:rsidR="00A9366E" w:rsidRDefault="00DD6BE7">
            <w:pPr>
              <w:pStyle w:val="TableParagraph"/>
              <w:spacing w:before="54"/>
              <w:ind w:right="78"/>
              <w:jc w:val="right"/>
            </w:pPr>
            <w:r>
              <w:t>15.000.000</w:t>
            </w:r>
          </w:p>
        </w:tc>
      </w:tr>
      <w:tr w:rsidR="00A9366E">
        <w:trPr>
          <w:trHeight w:val="373"/>
        </w:trPr>
        <w:tc>
          <w:tcPr>
            <w:tcW w:w="816" w:type="dxa"/>
          </w:tcPr>
          <w:p w:rsidR="00A9366E" w:rsidRDefault="00A9366E">
            <w:pPr>
              <w:pStyle w:val="TableParagraph"/>
            </w:pPr>
          </w:p>
        </w:tc>
        <w:tc>
          <w:tcPr>
            <w:tcW w:w="809" w:type="dxa"/>
          </w:tcPr>
          <w:p w:rsidR="00A9366E" w:rsidRDefault="00A9366E">
            <w:pPr>
              <w:pStyle w:val="TableParagraph"/>
            </w:pPr>
          </w:p>
        </w:tc>
        <w:tc>
          <w:tcPr>
            <w:tcW w:w="1087" w:type="dxa"/>
          </w:tcPr>
          <w:p w:rsidR="00A9366E" w:rsidRDefault="00A9366E">
            <w:pPr>
              <w:pStyle w:val="TableParagraph"/>
            </w:pPr>
          </w:p>
        </w:tc>
        <w:tc>
          <w:tcPr>
            <w:tcW w:w="1301" w:type="dxa"/>
          </w:tcPr>
          <w:p w:rsidR="00A9366E" w:rsidRDefault="00DD6BE7">
            <w:pPr>
              <w:pStyle w:val="TableParagraph"/>
              <w:spacing w:before="53"/>
              <w:ind w:left="179" w:right="181"/>
              <w:jc w:val="center"/>
            </w:pPr>
            <w:r>
              <w:t>III110302</w:t>
            </w:r>
          </w:p>
        </w:tc>
        <w:tc>
          <w:tcPr>
            <w:tcW w:w="1386" w:type="dxa"/>
          </w:tcPr>
          <w:p w:rsidR="00A9366E" w:rsidRDefault="00A9366E">
            <w:pPr>
              <w:pStyle w:val="TableParagraph"/>
            </w:pPr>
          </w:p>
        </w:tc>
        <w:tc>
          <w:tcPr>
            <w:tcW w:w="709" w:type="dxa"/>
          </w:tcPr>
          <w:p w:rsidR="00A9366E" w:rsidRDefault="00A9366E">
            <w:pPr>
              <w:pStyle w:val="TableParagraph"/>
            </w:pPr>
          </w:p>
        </w:tc>
        <w:tc>
          <w:tcPr>
            <w:tcW w:w="5236" w:type="dxa"/>
          </w:tcPr>
          <w:p w:rsidR="00A9366E" w:rsidRDefault="00DD6BE7">
            <w:pPr>
              <w:pStyle w:val="TableParagraph"/>
              <w:spacing w:before="53"/>
              <w:ind w:left="58"/>
            </w:pPr>
            <w:r>
              <w:t>Hạt thảm Pơmu</w:t>
            </w:r>
          </w:p>
        </w:tc>
        <w:tc>
          <w:tcPr>
            <w:tcW w:w="1010" w:type="dxa"/>
          </w:tcPr>
          <w:p w:rsidR="00A9366E" w:rsidRDefault="00DD6BE7">
            <w:pPr>
              <w:pStyle w:val="TableParagraph"/>
              <w:spacing w:before="53"/>
              <w:ind w:left="243" w:right="251"/>
              <w:jc w:val="center"/>
            </w:pPr>
            <w:r>
              <w:t>đ/m</w:t>
            </w:r>
            <w:r>
              <w:rPr>
                <w:vertAlign w:val="superscript"/>
              </w:rPr>
              <w:t>3</w:t>
            </w:r>
          </w:p>
        </w:tc>
        <w:tc>
          <w:tcPr>
            <w:tcW w:w="3043" w:type="dxa"/>
          </w:tcPr>
          <w:p w:rsidR="00A9366E" w:rsidRDefault="00DD6BE7">
            <w:pPr>
              <w:pStyle w:val="TableParagraph"/>
              <w:spacing w:before="53"/>
              <w:ind w:right="78"/>
              <w:jc w:val="right"/>
            </w:pPr>
            <w:r>
              <w:t>40.000.000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0"/>
        <w:jc w:val="center"/>
        <w:rPr>
          <w:b/>
          <w:sz w:val="26"/>
        </w:rPr>
      </w:pPr>
      <w:r>
        <w:rPr>
          <w:b/>
          <w:sz w:val="26"/>
        </w:rPr>
        <w:t>PHỤ LỤC IV</w:t>
      </w:r>
    </w:p>
    <w:p w:rsidR="00A9366E" w:rsidRDefault="00DD6BE7">
      <w:pPr>
        <w:spacing w:line="295" w:lineRule="exact"/>
        <w:ind w:right="21"/>
        <w:jc w:val="center"/>
        <w:rPr>
          <w:b/>
          <w:sz w:val="26"/>
        </w:rPr>
      </w:pPr>
      <w:r>
        <w:rPr>
          <w:b/>
          <w:sz w:val="26"/>
        </w:rPr>
        <w:t>GIÁ TÍNH THUẾ TÀI NGUYÊN ĐỐI VỚI HẢI SẢN TỰ NHIÊN</w:t>
      </w:r>
    </w:p>
    <w:p w:rsidR="00A9366E" w:rsidRDefault="00DD6BE7">
      <w:pPr>
        <w:pStyle w:val="BodyText"/>
        <w:tabs>
          <w:tab w:val="left" w:pos="4642"/>
          <w:tab w:val="left" w:pos="7722"/>
          <w:tab w:val="left" w:pos="8852"/>
        </w:tabs>
        <w:spacing w:before="0" w:line="319" w:lineRule="exact"/>
        <w:ind w:right="16"/>
        <w:jc w:val="center"/>
      </w:pPr>
      <w:r>
        <w:pict>
          <v:shape id="_x0000_s1029" style="position:absolute;left:0;text-align:left;margin-left:271.55pt;margin-top:20.55pt;width:311.8pt;height:.1pt;z-index:-15726080;mso-wrap-distance-left:0;mso-wrap-distance-right:0;mso-position-horizontal-relative:page" coordorigin="5431,411" coordsize="6236,0" path="m5431,411r6236,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8"/>
        </w:rPr>
        <w:t xml:space="preserve"> </w:t>
      </w:r>
      <w:r>
        <w:t>Hóa)</w:t>
      </w:r>
    </w:p>
    <w:p w:rsidR="00A9366E" w:rsidRDefault="00A9366E">
      <w:pPr>
        <w:spacing w:before="5"/>
        <w:rPr>
          <w:i/>
          <w:sz w:val="29"/>
        </w:rPr>
      </w:pPr>
    </w:p>
    <w:tbl>
      <w:tblPr>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3"/>
        <w:gridCol w:w="763"/>
        <w:gridCol w:w="864"/>
        <w:gridCol w:w="1078"/>
        <w:gridCol w:w="805"/>
        <w:gridCol w:w="816"/>
        <w:gridCol w:w="5664"/>
        <w:gridCol w:w="936"/>
        <w:gridCol w:w="2894"/>
      </w:tblGrid>
      <w:tr w:rsidR="00A9366E">
        <w:trPr>
          <w:trHeight w:val="625"/>
        </w:trPr>
        <w:tc>
          <w:tcPr>
            <w:tcW w:w="5099" w:type="dxa"/>
            <w:gridSpan w:val="6"/>
          </w:tcPr>
          <w:p w:rsidR="00A9366E" w:rsidRDefault="00DD6BE7">
            <w:pPr>
              <w:pStyle w:val="TableParagraph"/>
              <w:spacing w:before="185"/>
              <w:ind w:left="1346"/>
              <w:rPr>
                <w:b/>
              </w:rPr>
            </w:pPr>
            <w:r>
              <w:rPr>
                <w:b/>
              </w:rPr>
              <w:t>Mã nhóm, loại tài nguyên</w:t>
            </w:r>
          </w:p>
        </w:tc>
        <w:tc>
          <w:tcPr>
            <w:tcW w:w="5664" w:type="dxa"/>
          </w:tcPr>
          <w:p w:rsidR="00A9366E" w:rsidRDefault="00DD6BE7">
            <w:pPr>
              <w:pStyle w:val="TableParagraph"/>
              <w:spacing w:before="185"/>
              <w:ind w:left="572"/>
              <w:rPr>
                <w:b/>
              </w:rPr>
            </w:pPr>
            <w:r>
              <w:rPr>
                <w:b/>
              </w:rPr>
              <w:t>Tên nhóm, loại tài nguyên/Sản phẩm tài nguyên</w:t>
            </w:r>
          </w:p>
        </w:tc>
        <w:tc>
          <w:tcPr>
            <w:tcW w:w="936" w:type="dxa"/>
          </w:tcPr>
          <w:p w:rsidR="00A9366E" w:rsidRDefault="00DD6BE7">
            <w:pPr>
              <w:pStyle w:val="TableParagraph"/>
              <w:spacing w:before="58"/>
              <w:ind w:left="268" w:right="123" w:hanging="125"/>
              <w:rPr>
                <w:b/>
              </w:rPr>
            </w:pPr>
            <w:r>
              <w:rPr>
                <w:b/>
              </w:rPr>
              <w:t>Đơn vị tính</w:t>
            </w:r>
          </w:p>
        </w:tc>
        <w:tc>
          <w:tcPr>
            <w:tcW w:w="2894" w:type="dxa"/>
          </w:tcPr>
          <w:p w:rsidR="00A9366E" w:rsidRDefault="00DD6BE7">
            <w:pPr>
              <w:pStyle w:val="TableParagraph"/>
              <w:spacing w:before="58"/>
              <w:ind w:left="1135" w:right="270" w:hanging="838"/>
              <w:rPr>
                <w:b/>
              </w:rPr>
            </w:pPr>
            <w:r>
              <w:rPr>
                <w:b/>
              </w:rPr>
              <w:t>Giá tính thuế tài nguyên (đồng)</w:t>
            </w:r>
          </w:p>
        </w:tc>
      </w:tr>
      <w:tr w:rsidR="00A9366E">
        <w:trPr>
          <w:trHeight w:val="374"/>
        </w:trPr>
        <w:tc>
          <w:tcPr>
            <w:tcW w:w="773" w:type="dxa"/>
          </w:tcPr>
          <w:p w:rsidR="00A9366E" w:rsidRDefault="00DD6BE7">
            <w:pPr>
              <w:pStyle w:val="TableParagraph"/>
              <w:spacing w:before="58"/>
              <w:ind w:left="85" w:right="71"/>
              <w:jc w:val="center"/>
              <w:rPr>
                <w:b/>
              </w:rPr>
            </w:pPr>
            <w:r>
              <w:rPr>
                <w:b/>
              </w:rPr>
              <w:t>Cấp 1</w:t>
            </w:r>
          </w:p>
        </w:tc>
        <w:tc>
          <w:tcPr>
            <w:tcW w:w="763" w:type="dxa"/>
          </w:tcPr>
          <w:p w:rsidR="00A9366E" w:rsidRDefault="00DD6BE7">
            <w:pPr>
              <w:pStyle w:val="TableParagraph"/>
              <w:spacing w:before="58"/>
              <w:ind w:left="73" w:right="72"/>
              <w:jc w:val="center"/>
              <w:rPr>
                <w:b/>
              </w:rPr>
            </w:pPr>
            <w:r>
              <w:rPr>
                <w:b/>
              </w:rPr>
              <w:t>Cấp 2</w:t>
            </w:r>
          </w:p>
        </w:tc>
        <w:tc>
          <w:tcPr>
            <w:tcW w:w="864" w:type="dxa"/>
          </w:tcPr>
          <w:p w:rsidR="00A9366E" w:rsidRDefault="00DD6BE7">
            <w:pPr>
              <w:pStyle w:val="TableParagraph"/>
              <w:spacing w:before="58"/>
              <w:ind w:left="95" w:right="90"/>
              <w:jc w:val="center"/>
              <w:rPr>
                <w:b/>
              </w:rPr>
            </w:pPr>
            <w:r>
              <w:rPr>
                <w:b/>
              </w:rPr>
              <w:t>Cấp 3</w:t>
            </w:r>
          </w:p>
        </w:tc>
        <w:tc>
          <w:tcPr>
            <w:tcW w:w="1078" w:type="dxa"/>
          </w:tcPr>
          <w:p w:rsidR="00A9366E" w:rsidRDefault="00DD6BE7">
            <w:pPr>
              <w:pStyle w:val="TableParagraph"/>
              <w:spacing w:before="58"/>
              <w:ind w:left="118" w:right="115"/>
              <w:jc w:val="center"/>
              <w:rPr>
                <w:b/>
              </w:rPr>
            </w:pPr>
            <w:r>
              <w:rPr>
                <w:b/>
              </w:rPr>
              <w:t>Cấp 4</w:t>
            </w:r>
          </w:p>
        </w:tc>
        <w:tc>
          <w:tcPr>
            <w:tcW w:w="805" w:type="dxa"/>
          </w:tcPr>
          <w:p w:rsidR="00A9366E" w:rsidRDefault="00DD6BE7">
            <w:pPr>
              <w:pStyle w:val="TableParagraph"/>
              <w:spacing w:before="58"/>
              <w:ind w:left="112"/>
              <w:rPr>
                <w:b/>
              </w:rPr>
            </w:pPr>
            <w:r>
              <w:rPr>
                <w:b/>
              </w:rPr>
              <w:t>Cấp 5</w:t>
            </w:r>
          </w:p>
        </w:tc>
        <w:tc>
          <w:tcPr>
            <w:tcW w:w="816" w:type="dxa"/>
          </w:tcPr>
          <w:p w:rsidR="00A9366E" w:rsidRDefault="00DD6BE7">
            <w:pPr>
              <w:pStyle w:val="TableParagraph"/>
              <w:spacing w:before="58"/>
              <w:ind w:left="119"/>
              <w:rPr>
                <w:b/>
              </w:rPr>
            </w:pPr>
            <w:r>
              <w:rPr>
                <w:b/>
              </w:rPr>
              <w:t>Cấp 6</w:t>
            </w:r>
          </w:p>
        </w:tc>
        <w:tc>
          <w:tcPr>
            <w:tcW w:w="5664" w:type="dxa"/>
          </w:tcPr>
          <w:p w:rsidR="00A9366E" w:rsidRDefault="00A9366E">
            <w:pPr>
              <w:pStyle w:val="TableParagraph"/>
            </w:pP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1"/>
        </w:trPr>
        <w:tc>
          <w:tcPr>
            <w:tcW w:w="773" w:type="dxa"/>
          </w:tcPr>
          <w:p w:rsidR="00A9366E" w:rsidRDefault="00DD6BE7">
            <w:pPr>
              <w:pStyle w:val="TableParagraph"/>
              <w:spacing w:before="58"/>
              <w:ind w:left="85" w:right="70"/>
              <w:jc w:val="center"/>
              <w:rPr>
                <w:b/>
              </w:rPr>
            </w:pPr>
            <w:r>
              <w:rPr>
                <w:b/>
              </w:rPr>
              <w:t>IV</w:t>
            </w:r>
          </w:p>
        </w:tc>
        <w:tc>
          <w:tcPr>
            <w:tcW w:w="763" w:type="dxa"/>
          </w:tcPr>
          <w:p w:rsidR="00A9366E" w:rsidRDefault="00A9366E">
            <w:pPr>
              <w:pStyle w:val="TableParagraph"/>
            </w:pPr>
          </w:p>
        </w:tc>
        <w:tc>
          <w:tcPr>
            <w:tcW w:w="864" w:type="dxa"/>
          </w:tcPr>
          <w:p w:rsidR="00A9366E" w:rsidRDefault="00A9366E">
            <w:pPr>
              <w:pStyle w:val="TableParagraph"/>
            </w:pP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8"/>
              <w:ind w:left="51"/>
              <w:rPr>
                <w:b/>
              </w:rPr>
            </w:pPr>
            <w:r>
              <w:rPr>
                <w:b/>
              </w:rPr>
              <w:t>Hải sản tự nhiên</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3"/>
        </w:trPr>
        <w:tc>
          <w:tcPr>
            <w:tcW w:w="773" w:type="dxa"/>
          </w:tcPr>
          <w:p w:rsidR="00A9366E" w:rsidRDefault="00A9366E">
            <w:pPr>
              <w:pStyle w:val="TableParagraph"/>
            </w:pPr>
          </w:p>
        </w:tc>
        <w:tc>
          <w:tcPr>
            <w:tcW w:w="763" w:type="dxa"/>
          </w:tcPr>
          <w:p w:rsidR="00A9366E" w:rsidRDefault="00DD6BE7">
            <w:pPr>
              <w:pStyle w:val="TableParagraph"/>
              <w:spacing w:before="60"/>
              <w:ind w:left="72" w:right="72"/>
              <w:jc w:val="center"/>
              <w:rPr>
                <w:b/>
              </w:rPr>
            </w:pPr>
            <w:r>
              <w:rPr>
                <w:b/>
              </w:rPr>
              <w:t>IV1</w:t>
            </w:r>
          </w:p>
        </w:tc>
        <w:tc>
          <w:tcPr>
            <w:tcW w:w="864" w:type="dxa"/>
          </w:tcPr>
          <w:p w:rsidR="00A9366E" w:rsidRDefault="00A9366E">
            <w:pPr>
              <w:pStyle w:val="TableParagraph"/>
            </w:pP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60"/>
              <w:ind w:left="51"/>
              <w:rPr>
                <w:b/>
              </w:rPr>
            </w:pPr>
            <w:r>
              <w:rPr>
                <w:b/>
              </w:rPr>
              <w:t>Ngọc trai, bào ngư, hải sâm</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3"/>
              <w:ind w:left="95" w:right="90"/>
              <w:jc w:val="center"/>
            </w:pPr>
            <w:r>
              <w:t>IV101</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8"/>
              <w:ind w:left="51"/>
              <w:rPr>
                <w:b/>
                <w:i/>
              </w:rPr>
            </w:pPr>
            <w:r>
              <w:rPr>
                <w:b/>
                <w:i/>
              </w:rPr>
              <w:t>Ngọc trai</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3"/>
              <w:ind w:left="95" w:right="37"/>
              <w:jc w:val="center"/>
            </w:pPr>
            <w:r>
              <w:t>IV102</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8"/>
              <w:ind w:left="51"/>
              <w:rPr>
                <w:b/>
                <w:i/>
              </w:rPr>
            </w:pPr>
            <w:r>
              <w:rPr>
                <w:b/>
                <w:i/>
              </w:rPr>
              <w:t>Bào ngư</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360.000</w:t>
            </w:r>
          </w:p>
        </w:tc>
      </w:tr>
      <w:tr w:rsidR="00A9366E">
        <w:trPr>
          <w:trHeight w:val="371"/>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3"/>
              <w:ind w:left="40" w:right="91"/>
              <w:jc w:val="center"/>
            </w:pPr>
            <w:r>
              <w:t>IV103</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8"/>
              <w:ind w:left="51"/>
              <w:rPr>
                <w:b/>
                <w:i/>
              </w:rPr>
            </w:pPr>
            <w:r>
              <w:rPr>
                <w:b/>
                <w:i/>
              </w:rPr>
              <w:t>Hải sâm</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600.000</w:t>
            </w:r>
          </w:p>
        </w:tc>
      </w:tr>
      <w:tr w:rsidR="00A9366E">
        <w:trPr>
          <w:trHeight w:val="373"/>
        </w:trPr>
        <w:tc>
          <w:tcPr>
            <w:tcW w:w="773" w:type="dxa"/>
          </w:tcPr>
          <w:p w:rsidR="00A9366E" w:rsidRDefault="00A9366E">
            <w:pPr>
              <w:pStyle w:val="TableParagraph"/>
            </w:pPr>
          </w:p>
        </w:tc>
        <w:tc>
          <w:tcPr>
            <w:tcW w:w="763" w:type="dxa"/>
          </w:tcPr>
          <w:p w:rsidR="00A9366E" w:rsidRDefault="00DD6BE7">
            <w:pPr>
              <w:pStyle w:val="TableParagraph"/>
              <w:spacing w:before="56"/>
              <w:ind w:left="73" w:right="20"/>
              <w:jc w:val="center"/>
              <w:rPr>
                <w:b/>
              </w:rPr>
            </w:pPr>
            <w:r>
              <w:rPr>
                <w:b/>
              </w:rPr>
              <w:t>IV2</w:t>
            </w:r>
          </w:p>
        </w:tc>
        <w:tc>
          <w:tcPr>
            <w:tcW w:w="864" w:type="dxa"/>
          </w:tcPr>
          <w:p w:rsidR="00A9366E" w:rsidRDefault="00A9366E">
            <w:pPr>
              <w:pStyle w:val="TableParagraph"/>
            </w:pP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60"/>
              <w:ind w:left="51"/>
              <w:rPr>
                <w:b/>
              </w:rPr>
            </w:pPr>
            <w:r>
              <w:rPr>
                <w:b/>
              </w:rPr>
              <w:t>Hải sản tự nhiên khác</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4"/>
              <w:ind w:left="95" w:right="90"/>
              <w:jc w:val="center"/>
            </w:pPr>
            <w:r>
              <w:t>IV201</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8"/>
              <w:ind w:left="51"/>
              <w:rPr>
                <w:b/>
              </w:rPr>
            </w:pPr>
            <w:r>
              <w:rPr>
                <w:b/>
              </w:rPr>
              <w:t>Cá</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A9366E">
            <w:pPr>
              <w:pStyle w:val="TableParagraph"/>
            </w:pPr>
          </w:p>
        </w:tc>
        <w:tc>
          <w:tcPr>
            <w:tcW w:w="1078" w:type="dxa"/>
          </w:tcPr>
          <w:p w:rsidR="00A9366E" w:rsidRDefault="00DD6BE7">
            <w:pPr>
              <w:pStyle w:val="TableParagraph"/>
              <w:spacing w:before="53"/>
              <w:ind w:left="118" w:right="116"/>
              <w:jc w:val="center"/>
            </w:pPr>
            <w:r>
              <w:t>IV20101</w:t>
            </w: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3"/>
              <w:ind w:left="51"/>
            </w:pPr>
            <w:r>
              <w:t>Cá loại 1, 2, 3</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60.000</w:t>
            </w:r>
          </w:p>
        </w:tc>
      </w:tr>
      <w:tr w:rsidR="00A9366E">
        <w:trPr>
          <w:trHeight w:val="371"/>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A9366E">
            <w:pPr>
              <w:pStyle w:val="TableParagraph"/>
            </w:pPr>
          </w:p>
        </w:tc>
        <w:tc>
          <w:tcPr>
            <w:tcW w:w="1078" w:type="dxa"/>
          </w:tcPr>
          <w:p w:rsidR="00A9366E" w:rsidRDefault="00DD6BE7">
            <w:pPr>
              <w:pStyle w:val="TableParagraph"/>
              <w:spacing w:before="53"/>
              <w:ind w:left="118" w:right="116"/>
              <w:jc w:val="center"/>
            </w:pPr>
            <w:r>
              <w:t>IV20102</w:t>
            </w: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3"/>
              <w:ind w:left="51"/>
            </w:pPr>
            <w:r>
              <w:t>Cá loại khác</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30.000</w:t>
            </w: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6"/>
              <w:ind w:left="95" w:right="90"/>
              <w:jc w:val="center"/>
            </w:pPr>
            <w:r>
              <w:t>IV202</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6"/>
              <w:ind w:left="51"/>
            </w:pPr>
            <w:r>
              <w:t>Cua</w:t>
            </w:r>
          </w:p>
        </w:tc>
        <w:tc>
          <w:tcPr>
            <w:tcW w:w="936" w:type="dxa"/>
          </w:tcPr>
          <w:p w:rsidR="00A9366E" w:rsidRDefault="00DD6BE7">
            <w:pPr>
              <w:pStyle w:val="TableParagraph"/>
              <w:spacing w:before="56"/>
              <w:ind w:left="305" w:right="302"/>
              <w:jc w:val="center"/>
            </w:pPr>
            <w:r>
              <w:t>Kg</w:t>
            </w:r>
          </w:p>
        </w:tc>
        <w:tc>
          <w:tcPr>
            <w:tcW w:w="2894" w:type="dxa"/>
          </w:tcPr>
          <w:p w:rsidR="00A9366E" w:rsidRDefault="00DD6BE7">
            <w:pPr>
              <w:pStyle w:val="TableParagraph"/>
              <w:spacing w:before="56"/>
              <w:ind w:right="92"/>
              <w:jc w:val="right"/>
            </w:pPr>
            <w:r>
              <w:t>200.000</w:t>
            </w: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3"/>
              <w:ind w:left="41" w:right="91"/>
              <w:jc w:val="center"/>
            </w:pPr>
            <w:r>
              <w:t>IV204</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3"/>
              <w:ind w:left="51"/>
            </w:pPr>
            <w:r>
              <w:t>Mực</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95.000</w:t>
            </w: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DD6BE7">
            <w:pPr>
              <w:pStyle w:val="TableParagraph"/>
              <w:spacing w:before="53"/>
              <w:ind w:left="95" w:right="90"/>
              <w:jc w:val="center"/>
            </w:pPr>
            <w:r>
              <w:t>IV205</w:t>
            </w:r>
          </w:p>
        </w:tc>
        <w:tc>
          <w:tcPr>
            <w:tcW w:w="1078" w:type="dxa"/>
          </w:tcPr>
          <w:p w:rsidR="00A9366E" w:rsidRDefault="00A9366E">
            <w:pPr>
              <w:pStyle w:val="TableParagraph"/>
            </w:pP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3"/>
              <w:ind w:left="51"/>
            </w:pPr>
            <w:r>
              <w:t>Tôm</w:t>
            </w:r>
          </w:p>
        </w:tc>
        <w:tc>
          <w:tcPr>
            <w:tcW w:w="936" w:type="dxa"/>
          </w:tcPr>
          <w:p w:rsidR="00A9366E" w:rsidRDefault="00A9366E">
            <w:pPr>
              <w:pStyle w:val="TableParagraph"/>
            </w:pPr>
          </w:p>
        </w:tc>
        <w:tc>
          <w:tcPr>
            <w:tcW w:w="2894" w:type="dxa"/>
          </w:tcPr>
          <w:p w:rsidR="00A9366E" w:rsidRDefault="00A9366E">
            <w:pPr>
              <w:pStyle w:val="TableParagraph"/>
            </w:pPr>
          </w:p>
        </w:tc>
      </w:tr>
      <w:tr w:rsidR="00A9366E">
        <w:trPr>
          <w:trHeight w:val="371"/>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A9366E">
            <w:pPr>
              <w:pStyle w:val="TableParagraph"/>
            </w:pPr>
          </w:p>
        </w:tc>
        <w:tc>
          <w:tcPr>
            <w:tcW w:w="1078" w:type="dxa"/>
          </w:tcPr>
          <w:p w:rsidR="00A9366E" w:rsidRDefault="00DD6BE7">
            <w:pPr>
              <w:pStyle w:val="TableParagraph"/>
              <w:spacing w:before="53"/>
              <w:ind w:left="118" w:right="116"/>
              <w:jc w:val="center"/>
            </w:pPr>
            <w:r>
              <w:t>IV20501</w:t>
            </w: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3"/>
              <w:ind w:left="51"/>
            </w:pPr>
            <w:r>
              <w:t>Tôm hùm</w:t>
            </w:r>
          </w:p>
        </w:tc>
        <w:tc>
          <w:tcPr>
            <w:tcW w:w="936" w:type="dxa"/>
          </w:tcPr>
          <w:p w:rsidR="00A9366E" w:rsidRDefault="00DD6BE7">
            <w:pPr>
              <w:pStyle w:val="TableParagraph"/>
              <w:spacing w:before="53"/>
              <w:ind w:left="305" w:right="302"/>
              <w:jc w:val="center"/>
            </w:pPr>
            <w:r>
              <w:t>Kg</w:t>
            </w:r>
          </w:p>
        </w:tc>
        <w:tc>
          <w:tcPr>
            <w:tcW w:w="2894" w:type="dxa"/>
          </w:tcPr>
          <w:p w:rsidR="00A9366E" w:rsidRDefault="00DD6BE7">
            <w:pPr>
              <w:pStyle w:val="TableParagraph"/>
              <w:spacing w:before="53"/>
              <w:ind w:right="92"/>
              <w:jc w:val="right"/>
            </w:pPr>
            <w:r>
              <w:t>880.000</w:t>
            </w:r>
          </w:p>
        </w:tc>
      </w:tr>
      <w:tr w:rsidR="00A9366E">
        <w:trPr>
          <w:trHeight w:val="373"/>
        </w:trPr>
        <w:tc>
          <w:tcPr>
            <w:tcW w:w="773" w:type="dxa"/>
          </w:tcPr>
          <w:p w:rsidR="00A9366E" w:rsidRDefault="00A9366E">
            <w:pPr>
              <w:pStyle w:val="TableParagraph"/>
            </w:pPr>
          </w:p>
        </w:tc>
        <w:tc>
          <w:tcPr>
            <w:tcW w:w="763" w:type="dxa"/>
          </w:tcPr>
          <w:p w:rsidR="00A9366E" w:rsidRDefault="00A9366E">
            <w:pPr>
              <w:pStyle w:val="TableParagraph"/>
            </w:pPr>
          </w:p>
        </w:tc>
        <w:tc>
          <w:tcPr>
            <w:tcW w:w="864" w:type="dxa"/>
          </w:tcPr>
          <w:p w:rsidR="00A9366E" w:rsidRDefault="00A9366E">
            <w:pPr>
              <w:pStyle w:val="TableParagraph"/>
            </w:pPr>
          </w:p>
        </w:tc>
        <w:tc>
          <w:tcPr>
            <w:tcW w:w="1078" w:type="dxa"/>
          </w:tcPr>
          <w:p w:rsidR="00A9366E" w:rsidRDefault="00DD6BE7">
            <w:pPr>
              <w:pStyle w:val="TableParagraph"/>
              <w:spacing w:before="56"/>
              <w:ind w:left="118" w:right="116"/>
              <w:jc w:val="center"/>
            </w:pPr>
            <w:r>
              <w:t>IV20502</w:t>
            </w:r>
          </w:p>
        </w:tc>
        <w:tc>
          <w:tcPr>
            <w:tcW w:w="805" w:type="dxa"/>
          </w:tcPr>
          <w:p w:rsidR="00A9366E" w:rsidRDefault="00A9366E">
            <w:pPr>
              <w:pStyle w:val="TableParagraph"/>
            </w:pPr>
          </w:p>
        </w:tc>
        <w:tc>
          <w:tcPr>
            <w:tcW w:w="816" w:type="dxa"/>
          </w:tcPr>
          <w:p w:rsidR="00A9366E" w:rsidRDefault="00A9366E">
            <w:pPr>
              <w:pStyle w:val="TableParagraph"/>
            </w:pPr>
          </w:p>
        </w:tc>
        <w:tc>
          <w:tcPr>
            <w:tcW w:w="5664" w:type="dxa"/>
          </w:tcPr>
          <w:p w:rsidR="00A9366E" w:rsidRDefault="00DD6BE7">
            <w:pPr>
              <w:pStyle w:val="TableParagraph"/>
              <w:spacing w:before="56"/>
              <w:ind w:left="51"/>
            </w:pPr>
            <w:r>
              <w:t>Tôm khác</w:t>
            </w:r>
          </w:p>
        </w:tc>
        <w:tc>
          <w:tcPr>
            <w:tcW w:w="936" w:type="dxa"/>
          </w:tcPr>
          <w:p w:rsidR="00A9366E" w:rsidRDefault="00DD6BE7">
            <w:pPr>
              <w:pStyle w:val="TableParagraph"/>
              <w:spacing w:before="56"/>
              <w:ind w:left="302" w:right="302"/>
              <w:jc w:val="center"/>
            </w:pPr>
            <w:r>
              <w:t>kg</w:t>
            </w:r>
          </w:p>
        </w:tc>
        <w:tc>
          <w:tcPr>
            <w:tcW w:w="2894" w:type="dxa"/>
          </w:tcPr>
          <w:p w:rsidR="00A9366E" w:rsidRDefault="00DD6BE7">
            <w:pPr>
              <w:pStyle w:val="TableParagraph"/>
              <w:spacing w:before="56"/>
              <w:ind w:right="92"/>
              <w:jc w:val="right"/>
            </w:pPr>
            <w:r>
              <w:t>150.000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0"/>
        <w:jc w:val="center"/>
        <w:rPr>
          <w:b/>
          <w:sz w:val="26"/>
        </w:rPr>
      </w:pPr>
      <w:r>
        <w:rPr>
          <w:b/>
          <w:sz w:val="26"/>
        </w:rPr>
        <w:t>PHỤ LỤC V</w:t>
      </w:r>
    </w:p>
    <w:p w:rsidR="00A9366E" w:rsidRDefault="00DD6BE7">
      <w:pPr>
        <w:spacing w:line="295" w:lineRule="exact"/>
        <w:ind w:right="25"/>
        <w:jc w:val="center"/>
        <w:rPr>
          <w:b/>
          <w:sz w:val="26"/>
        </w:rPr>
      </w:pPr>
      <w:bookmarkStart w:id="7" w:name="chuong_pl_4_name"/>
      <w:bookmarkEnd w:id="7"/>
      <w:r>
        <w:rPr>
          <w:b/>
          <w:sz w:val="26"/>
        </w:rPr>
        <w:t>GIÁ TÍNH THUẾ TÀI NGUYÊN ĐỐI VỚI NƯỚC THIÊN NHIÊN</w:t>
      </w:r>
    </w:p>
    <w:p w:rsidR="00A9366E" w:rsidRDefault="00DD6BE7">
      <w:pPr>
        <w:pStyle w:val="BodyText"/>
        <w:tabs>
          <w:tab w:val="left" w:pos="4572"/>
          <w:tab w:val="left" w:pos="7652"/>
          <w:tab w:val="left" w:pos="8782"/>
        </w:tabs>
        <w:spacing w:before="0" w:line="319" w:lineRule="exact"/>
        <w:ind w:right="18"/>
        <w:jc w:val="center"/>
      </w:pPr>
      <w:r>
        <w:pict>
          <v:shape id="_x0000_s1028" style="position:absolute;left:0;text-align:left;margin-left:270.65pt;margin-top:20.25pt;width:283.5pt;height:.1pt;z-index:-15725568;mso-wrap-distance-left:0;mso-wrap-distance-right:0;mso-position-horizontal-relative:page" coordorigin="5413,405" coordsize="5670,0" path="m5413,405r5670,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8"/>
        </w:rPr>
        <w:t xml:space="preserve"> </w:t>
      </w:r>
      <w:r>
        <w:t>Hóa)</w:t>
      </w:r>
    </w:p>
    <w:p w:rsidR="00A9366E" w:rsidRDefault="00A9366E">
      <w:pPr>
        <w:spacing w:before="11"/>
        <w:rPr>
          <w:i/>
          <w:sz w:val="29"/>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878"/>
        <w:gridCol w:w="798"/>
        <w:gridCol w:w="954"/>
        <w:gridCol w:w="812"/>
        <w:gridCol w:w="827"/>
        <w:gridCol w:w="6587"/>
        <w:gridCol w:w="966"/>
        <w:gridCol w:w="2657"/>
      </w:tblGrid>
      <w:tr w:rsidR="00A9366E">
        <w:trPr>
          <w:trHeight w:val="625"/>
        </w:trPr>
        <w:tc>
          <w:tcPr>
            <w:tcW w:w="5039" w:type="dxa"/>
            <w:gridSpan w:val="6"/>
          </w:tcPr>
          <w:p w:rsidR="00A9366E" w:rsidRDefault="00DD6BE7">
            <w:pPr>
              <w:pStyle w:val="TableParagraph"/>
              <w:spacing w:before="185"/>
              <w:ind w:left="1320"/>
              <w:rPr>
                <w:b/>
              </w:rPr>
            </w:pPr>
            <w:r>
              <w:rPr>
                <w:b/>
              </w:rPr>
              <w:t>Mã nhóm, loại tài nguyên</w:t>
            </w:r>
          </w:p>
        </w:tc>
        <w:tc>
          <w:tcPr>
            <w:tcW w:w="6587" w:type="dxa"/>
          </w:tcPr>
          <w:p w:rsidR="00A9366E" w:rsidRDefault="00DD6BE7">
            <w:pPr>
              <w:pStyle w:val="TableParagraph"/>
              <w:spacing w:before="185"/>
              <w:ind w:left="1004" w:right="978"/>
              <w:jc w:val="center"/>
              <w:rPr>
                <w:b/>
              </w:rPr>
            </w:pPr>
            <w:r>
              <w:rPr>
                <w:b/>
              </w:rPr>
              <w:t>Tên nhóm, loại tài nguyên /Sản phẩm tài nguyên</w:t>
            </w:r>
          </w:p>
        </w:tc>
        <w:tc>
          <w:tcPr>
            <w:tcW w:w="966" w:type="dxa"/>
          </w:tcPr>
          <w:p w:rsidR="00A9366E" w:rsidRDefault="00DD6BE7">
            <w:pPr>
              <w:pStyle w:val="TableParagraph"/>
              <w:spacing w:before="58"/>
              <w:ind w:left="303" w:right="128" w:hanging="125"/>
              <w:rPr>
                <w:b/>
              </w:rPr>
            </w:pPr>
            <w:r>
              <w:rPr>
                <w:b/>
              </w:rPr>
              <w:t>Đơn vị tính</w:t>
            </w:r>
          </w:p>
        </w:tc>
        <w:tc>
          <w:tcPr>
            <w:tcW w:w="2657" w:type="dxa"/>
          </w:tcPr>
          <w:p w:rsidR="00A9366E" w:rsidRDefault="00DD6BE7">
            <w:pPr>
              <w:pStyle w:val="TableParagraph"/>
              <w:spacing w:before="58"/>
              <w:ind w:left="1034" w:right="146" w:hanging="840"/>
              <w:rPr>
                <w:b/>
              </w:rPr>
            </w:pPr>
            <w:r>
              <w:rPr>
                <w:b/>
              </w:rPr>
              <w:t>Giá tính thuế tài nguyên (đồng)</w:t>
            </w:r>
          </w:p>
        </w:tc>
      </w:tr>
      <w:tr w:rsidR="00A9366E">
        <w:trPr>
          <w:trHeight w:val="372"/>
        </w:trPr>
        <w:tc>
          <w:tcPr>
            <w:tcW w:w="770" w:type="dxa"/>
          </w:tcPr>
          <w:p w:rsidR="00A9366E" w:rsidRDefault="00DD6BE7">
            <w:pPr>
              <w:pStyle w:val="TableParagraph"/>
              <w:spacing w:before="58"/>
              <w:ind w:left="87" w:right="75"/>
              <w:jc w:val="center"/>
              <w:rPr>
                <w:b/>
              </w:rPr>
            </w:pPr>
            <w:r>
              <w:rPr>
                <w:b/>
              </w:rPr>
              <w:t>Cấp 1</w:t>
            </w:r>
          </w:p>
        </w:tc>
        <w:tc>
          <w:tcPr>
            <w:tcW w:w="878" w:type="dxa"/>
          </w:tcPr>
          <w:p w:rsidR="00A9366E" w:rsidRDefault="00DD6BE7">
            <w:pPr>
              <w:pStyle w:val="TableParagraph"/>
              <w:spacing w:before="58"/>
              <w:ind w:left="143" w:right="127"/>
              <w:jc w:val="center"/>
              <w:rPr>
                <w:b/>
              </w:rPr>
            </w:pPr>
            <w:r>
              <w:rPr>
                <w:b/>
              </w:rPr>
              <w:t>Cấp 2</w:t>
            </w:r>
          </w:p>
        </w:tc>
        <w:tc>
          <w:tcPr>
            <w:tcW w:w="798" w:type="dxa"/>
          </w:tcPr>
          <w:p w:rsidR="00A9366E" w:rsidRDefault="00DD6BE7">
            <w:pPr>
              <w:pStyle w:val="TableParagraph"/>
              <w:spacing w:before="58"/>
              <w:ind w:right="103"/>
              <w:jc w:val="right"/>
              <w:rPr>
                <w:b/>
              </w:rPr>
            </w:pPr>
            <w:r>
              <w:rPr>
                <w:b/>
              </w:rPr>
              <w:t>Cấp 3</w:t>
            </w:r>
          </w:p>
        </w:tc>
        <w:tc>
          <w:tcPr>
            <w:tcW w:w="954" w:type="dxa"/>
          </w:tcPr>
          <w:p w:rsidR="00A9366E" w:rsidRDefault="00DD6BE7">
            <w:pPr>
              <w:pStyle w:val="TableParagraph"/>
              <w:spacing w:before="58"/>
              <w:ind w:left="203"/>
              <w:rPr>
                <w:b/>
              </w:rPr>
            </w:pPr>
            <w:r>
              <w:rPr>
                <w:b/>
              </w:rPr>
              <w:t>Cấp 4</w:t>
            </w:r>
          </w:p>
        </w:tc>
        <w:tc>
          <w:tcPr>
            <w:tcW w:w="812" w:type="dxa"/>
          </w:tcPr>
          <w:p w:rsidR="00A9366E" w:rsidRDefault="00DD6BE7">
            <w:pPr>
              <w:pStyle w:val="TableParagraph"/>
              <w:spacing w:before="58"/>
              <w:ind w:left="132"/>
              <w:rPr>
                <w:b/>
              </w:rPr>
            </w:pPr>
            <w:r>
              <w:rPr>
                <w:b/>
              </w:rPr>
              <w:t>Cấp 5</w:t>
            </w:r>
          </w:p>
        </w:tc>
        <w:tc>
          <w:tcPr>
            <w:tcW w:w="827" w:type="dxa"/>
          </w:tcPr>
          <w:p w:rsidR="00A9366E" w:rsidRDefault="00DD6BE7">
            <w:pPr>
              <w:pStyle w:val="TableParagraph"/>
              <w:spacing w:before="58"/>
              <w:ind w:left="144"/>
              <w:rPr>
                <w:b/>
              </w:rPr>
            </w:pPr>
            <w:r>
              <w:rPr>
                <w:b/>
              </w:rPr>
              <w:t>Cấp 6</w:t>
            </w:r>
          </w:p>
        </w:tc>
        <w:tc>
          <w:tcPr>
            <w:tcW w:w="6587" w:type="dxa"/>
          </w:tcPr>
          <w:p w:rsidR="00A9366E" w:rsidRDefault="00A9366E">
            <w:pPr>
              <w:pStyle w:val="TableParagraph"/>
            </w:pP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373"/>
        </w:trPr>
        <w:tc>
          <w:tcPr>
            <w:tcW w:w="770" w:type="dxa"/>
          </w:tcPr>
          <w:p w:rsidR="00A9366E" w:rsidRDefault="00DD6BE7">
            <w:pPr>
              <w:pStyle w:val="TableParagraph"/>
              <w:spacing w:before="61"/>
              <w:ind w:left="8"/>
              <w:jc w:val="center"/>
              <w:rPr>
                <w:b/>
              </w:rPr>
            </w:pPr>
            <w:r>
              <w:rPr>
                <w:b/>
              </w:rPr>
              <w:t>V</w:t>
            </w: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61"/>
              <w:ind w:left="76"/>
              <w:rPr>
                <w:b/>
              </w:rPr>
            </w:pPr>
            <w:r>
              <w:rPr>
                <w:b/>
              </w:rPr>
              <w:t>Nước thiên nhiên</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626"/>
        </w:trPr>
        <w:tc>
          <w:tcPr>
            <w:tcW w:w="770" w:type="dxa"/>
          </w:tcPr>
          <w:p w:rsidR="00A9366E" w:rsidRDefault="00A9366E">
            <w:pPr>
              <w:pStyle w:val="TableParagraph"/>
            </w:pPr>
          </w:p>
        </w:tc>
        <w:tc>
          <w:tcPr>
            <w:tcW w:w="878" w:type="dxa"/>
          </w:tcPr>
          <w:p w:rsidR="00A9366E" w:rsidRDefault="00DD6BE7">
            <w:pPr>
              <w:pStyle w:val="TableParagraph"/>
              <w:spacing w:before="185"/>
              <w:ind w:left="138" w:right="127"/>
              <w:jc w:val="center"/>
              <w:rPr>
                <w:b/>
              </w:rPr>
            </w:pPr>
            <w:r>
              <w:rPr>
                <w:b/>
              </w:rPr>
              <w:t>V1</w:t>
            </w:r>
          </w:p>
        </w:tc>
        <w:tc>
          <w:tcPr>
            <w:tcW w:w="798" w:type="dxa"/>
          </w:tcPr>
          <w:p w:rsidR="00A9366E" w:rsidRDefault="00A9366E">
            <w:pPr>
              <w:pStyle w:val="TableParagraph"/>
            </w:pP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8"/>
              <w:ind w:left="76" w:right="193"/>
              <w:rPr>
                <w:b/>
              </w:rPr>
            </w:pPr>
            <w:r>
              <w:rPr>
                <w:b/>
              </w:rPr>
              <w:t>Nước khoáng thiên nhiên, nước nóng thiên nhiên, nước thiên nhiên tinh lọc đóng chai, đóng hộp</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37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3"/>
              <w:ind w:right="137"/>
              <w:jc w:val="right"/>
            </w:pPr>
            <w:r>
              <w:t>V101</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khoáng thiên nhiên, nước nóng thiên nhiên đóng chai, đóng hộp</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880"/>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9"/>
              <w:rPr>
                <w:i/>
                <w:sz w:val="26"/>
              </w:rPr>
            </w:pPr>
          </w:p>
          <w:p w:rsidR="00A9366E" w:rsidRDefault="00DD6BE7">
            <w:pPr>
              <w:pStyle w:val="TableParagraph"/>
              <w:ind w:left="124"/>
            </w:pPr>
            <w:r>
              <w:t>V10101</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right="127"/>
              <w:jc w:val="both"/>
            </w:pPr>
            <w:r>
              <w:t>Nước khoáng thiên nhiên, nước nóng thiên nhiên dùng để đóng chai, đóng hộp chất lượng trung bình (so với tiêu chuẩn đóng chai phải lọc bỏ một số hợp chất để hợp quy với Bộ Y tế)</w:t>
            </w:r>
          </w:p>
        </w:tc>
        <w:tc>
          <w:tcPr>
            <w:tcW w:w="966" w:type="dxa"/>
          </w:tcPr>
          <w:p w:rsidR="00A9366E" w:rsidRDefault="00A9366E">
            <w:pPr>
              <w:pStyle w:val="TableParagraph"/>
              <w:spacing w:before="4"/>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spacing w:before="9"/>
              <w:rPr>
                <w:i/>
                <w:sz w:val="26"/>
              </w:rPr>
            </w:pPr>
          </w:p>
          <w:p w:rsidR="00A9366E" w:rsidRDefault="00DD6BE7">
            <w:pPr>
              <w:pStyle w:val="TableParagraph"/>
              <w:ind w:right="57"/>
              <w:jc w:val="right"/>
            </w:pPr>
            <w:r>
              <w:t>450.000</w:t>
            </w:r>
          </w:p>
        </w:tc>
      </w:tr>
      <w:tr w:rsidR="00A9366E">
        <w:trPr>
          <w:trHeight w:val="878"/>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7"/>
              <w:rPr>
                <w:i/>
                <w:sz w:val="26"/>
              </w:rPr>
            </w:pPr>
          </w:p>
          <w:p w:rsidR="00A9366E" w:rsidRDefault="00DD6BE7">
            <w:pPr>
              <w:pStyle w:val="TableParagraph"/>
              <w:ind w:left="124"/>
            </w:pPr>
            <w:r>
              <w:t>V10102</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4"/>
              <w:ind w:left="76" w:right="119"/>
            </w:pPr>
            <w:r>
              <w:t>Nước khoáng thiên nhiên, nước nóng thiên nhiên dùng để đóng chai, đóng hộp chất lượng cao (lọc, khử vi khuẩn, vi sinh, không phải lọc một số hợp chất vô cơ)</w:t>
            </w:r>
          </w:p>
        </w:tc>
        <w:tc>
          <w:tcPr>
            <w:tcW w:w="966" w:type="dxa"/>
          </w:tcPr>
          <w:p w:rsidR="00A9366E" w:rsidRDefault="00A9366E">
            <w:pPr>
              <w:pStyle w:val="TableParagraph"/>
              <w:spacing w:before="2"/>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spacing w:before="7"/>
              <w:rPr>
                <w:i/>
                <w:sz w:val="26"/>
              </w:rPr>
            </w:pPr>
          </w:p>
          <w:p w:rsidR="00A9366E" w:rsidRDefault="00DD6BE7">
            <w:pPr>
              <w:pStyle w:val="TableParagraph"/>
              <w:ind w:right="57"/>
              <w:jc w:val="right"/>
            </w:pPr>
            <w:r>
              <w:t>1.100.000</w:t>
            </w:r>
          </w:p>
        </w:tc>
      </w:tr>
      <w:tr w:rsidR="00A9366E">
        <w:trPr>
          <w:trHeight w:val="373"/>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3"/>
              <w:ind w:left="124"/>
            </w:pPr>
            <w:r>
              <w:t>V10103</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khoáng thiên nhiên, nước nóng thiên nhiên đóng chai, đóng hộp</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2.200.000</w:t>
            </w:r>
          </w:p>
        </w:tc>
      </w:tr>
      <w:tr w:rsidR="00A9366E">
        <w:trPr>
          <w:trHeight w:val="37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3"/>
              <w:ind w:left="124"/>
            </w:pPr>
            <w:r>
              <w:t>V10104</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khoáng thiên nhiên dùng để ngâm, tắm, trị bệnh, dịch vụ du lịch...</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32.000</w:t>
            </w:r>
          </w:p>
        </w:tc>
      </w:tr>
      <w:tr w:rsidR="00A9366E">
        <w:trPr>
          <w:trHeight w:val="373"/>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6"/>
              <w:ind w:right="138"/>
              <w:jc w:val="right"/>
            </w:pPr>
            <w:r>
              <w:t>V102</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pPr>
            <w:r>
              <w:t>Nước thiên nhiên tinh lọc đóng chai, đóng hộp</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374"/>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3"/>
              <w:ind w:left="124"/>
            </w:pPr>
            <w:r>
              <w:t>V10201</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thiên nhiên khai thác tinh lọc đóng chai, đóng hộp</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300.000</w:t>
            </w:r>
          </w:p>
        </w:tc>
      </w:tr>
      <w:tr w:rsidR="00A9366E">
        <w:trPr>
          <w:trHeight w:val="372"/>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3"/>
              <w:ind w:left="124"/>
            </w:pPr>
            <w:r>
              <w:t>V10202</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thiên nhiên tinh lọc đóng chai, đóng hộp</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1.000.000</w:t>
            </w:r>
          </w:p>
        </w:tc>
      </w:tr>
      <w:tr w:rsidR="00A9366E">
        <w:trPr>
          <w:trHeight w:val="374"/>
        </w:trPr>
        <w:tc>
          <w:tcPr>
            <w:tcW w:w="770" w:type="dxa"/>
          </w:tcPr>
          <w:p w:rsidR="00A9366E" w:rsidRDefault="00A9366E">
            <w:pPr>
              <w:pStyle w:val="TableParagraph"/>
            </w:pPr>
          </w:p>
        </w:tc>
        <w:tc>
          <w:tcPr>
            <w:tcW w:w="878" w:type="dxa"/>
          </w:tcPr>
          <w:p w:rsidR="00A9366E" w:rsidRDefault="00DD6BE7">
            <w:pPr>
              <w:pStyle w:val="TableParagraph"/>
              <w:spacing w:before="58"/>
              <w:ind w:left="137" w:right="127"/>
              <w:jc w:val="center"/>
              <w:rPr>
                <w:b/>
              </w:rPr>
            </w:pPr>
            <w:r>
              <w:rPr>
                <w:b/>
              </w:rPr>
              <w:t>V2</w:t>
            </w:r>
          </w:p>
        </w:tc>
        <w:tc>
          <w:tcPr>
            <w:tcW w:w="798" w:type="dxa"/>
          </w:tcPr>
          <w:p w:rsidR="00A9366E" w:rsidRDefault="00A9366E">
            <w:pPr>
              <w:pStyle w:val="TableParagraph"/>
            </w:pP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8"/>
              <w:ind w:left="76"/>
              <w:rPr>
                <w:b/>
              </w:rPr>
            </w:pPr>
            <w:r>
              <w:rPr>
                <w:b/>
              </w:rPr>
              <w:t>Nước thiên nhiên dùng cho sản xuất kinh doanh nước sạch</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37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3"/>
              <w:ind w:right="137"/>
              <w:jc w:val="right"/>
            </w:pPr>
            <w:r>
              <w:t>V201</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mặt</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2.000</w:t>
            </w:r>
          </w:p>
        </w:tc>
      </w:tr>
      <w:tr w:rsidR="00A9366E">
        <w:trPr>
          <w:trHeight w:val="373"/>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3"/>
              <w:ind w:right="137"/>
              <w:jc w:val="right"/>
            </w:pPr>
            <w:r>
              <w:t>V202</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dưới đất (nước ngầm)</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DD6BE7">
            <w:pPr>
              <w:pStyle w:val="TableParagraph"/>
              <w:spacing w:before="53"/>
              <w:ind w:right="57"/>
              <w:jc w:val="right"/>
            </w:pPr>
            <w:r>
              <w:t>6.000</w:t>
            </w:r>
          </w:p>
        </w:tc>
      </w:tr>
      <w:tr w:rsidR="00A9366E">
        <w:trPr>
          <w:trHeight w:val="371"/>
        </w:trPr>
        <w:tc>
          <w:tcPr>
            <w:tcW w:w="770" w:type="dxa"/>
          </w:tcPr>
          <w:p w:rsidR="00A9366E" w:rsidRDefault="00A9366E">
            <w:pPr>
              <w:pStyle w:val="TableParagraph"/>
            </w:pPr>
          </w:p>
        </w:tc>
        <w:tc>
          <w:tcPr>
            <w:tcW w:w="878" w:type="dxa"/>
          </w:tcPr>
          <w:p w:rsidR="00A9366E" w:rsidRDefault="00DD6BE7">
            <w:pPr>
              <w:pStyle w:val="TableParagraph"/>
              <w:spacing w:before="58"/>
              <w:ind w:left="137" w:right="127"/>
              <w:jc w:val="center"/>
              <w:rPr>
                <w:b/>
              </w:rPr>
            </w:pPr>
            <w:r>
              <w:rPr>
                <w:b/>
              </w:rPr>
              <w:t>V3</w:t>
            </w:r>
          </w:p>
        </w:tc>
        <w:tc>
          <w:tcPr>
            <w:tcW w:w="798" w:type="dxa"/>
          </w:tcPr>
          <w:p w:rsidR="00A9366E" w:rsidRDefault="00A9366E">
            <w:pPr>
              <w:pStyle w:val="TableParagraph"/>
            </w:pP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8"/>
              <w:ind w:left="76"/>
              <w:rPr>
                <w:b/>
              </w:rPr>
            </w:pPr>
            <w:r>
              <w:rPr>
                <w:b/>
              </w:rPr>
              <w:t>Nước thiên nhiên dùng cho mục đích khác</w:t>
            </w: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374"/>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6"/>
              <w:ind w:right="137"/>
              <w:jc w:val="right"/>
            </w:pPr>
            <w:r>
              <w:t>V301</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pPr>
            <w:r>
              <w:t>Nước thiên nhiên dùng trong sản xuất rượu, bia, nước giải khát, nước đá</w:t>
            </w:r>
          </w:p>
        </w:tc>
        <w:tc>
          <w:tcPr>
            <w:tcW w:w="966" w:type="dxa"/>
          </w:tcPr>
          <w:p w:rsidR="00A9366E" w:rsidRDefault="00DD6BE7">
            <w:pPr>
              <w:pStyle w:val="TableParagraph"/>
              <w:spacing w:before="51"/>
              <w:ind w:right="344"/>
              <w:jc w:val="right"/>
              <w:rPr>
                <w:sz w:val="14"/>
              </w:rPr>
            </w:pPr>
            <w:r>
              <w:rPr>
                <w:position w:val="-7"/>
              </w:rPr>
              <w:t>m</w:t>
            </w:r>
            <w:r>
              <w:rPr>
                <w:sz w:val="14"/>
              </w:rPr>
              <w:t>3</w:t>
            </w:r>
          </w:p>
        </w:tc>
        <w:tc>
          <w:tcPr>
            <w:tcW w:w="2657" w:type="dxa"/>
          </w:tcPr>
          <w:p w:rsidR="00A9366E" w:rsidRDefault="00A9366E">
            <w:pPr>
              <w:pStyle w:val="TableParagraph"/>
            </w:pPr>
          </w:p>
        </w:tc>
      </w:tr>
    </w:tbl>
    <w:p w:rsidR="00A9366E" w:rsidRDefault="00A9366E">
      <w:pPr>
        <w:sectPr w:rsidR="00A9366E">
          <w:pgSz w:w="16850" w:h="11910" w:orient="landscape"/>
          <w:pgMar w:top="1180" w:right="500" w:bottom="280" w:left="520" w:header="724" w:footer="0" w:gutter="0"/>
          <w:cols w:space="720"/>
        </w:sectPr>
      </w:pPr>
    </w:p>
    <w:p w:rsidR="00A9366E" w:rsidRDefault="00A9366E">
      <w:pPr>
        <w:spacing w:before="8"/>
        <w:rPr>
          <w:i/>
          <w:sz w:val="2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878"/>
        <w:gridCol w:w="798"/>
        <w:gridCol w:w="954"/>
        <w:gridCol w:w="812"/>
        <w:gridCol w:w="827"/>
        <w:gridCol w:w="6587"/>
        <w:gridCol w:w="966"/>
        <w:gridCol w:w="2657"/>
      </w:tblGrid>
      <w:tr w:rsidR="00A9366E">
        <w:trPr>
          <w:trHeight w:val="625"/>
        </w:trPr>
        <w:tc>
          <w:tcPr>
            <w:tcW w:w="5039" w:type="dxa"/>
            <w:gridSpan w:val="6"/>
          </w:tcPr>
          <w:p w:rsidR="00A9366E" w:rsidRDefault="00DD6BE7">
            <w:pPr>
              <w:pStyle w:val="TableParagraph"/>
              <w:spacing w:before="185"/>
              <w:ind w:left="1320"/>
              <w:rPr>
                <w:b/>
              </w:rPr>
            </w:pPr>
            <w:r>
              <w:rPr>
                <w:b/>
              </w:rPr>
              <w:t>Mã nhóm, loại tài nguyên</w:t>
            </w:r>
          </w:p>
        </w:tc>
        <w:tc>
          <w:tcPr>
            <w:tcW w:w="6587" w:type="dxa"/>
          </w:tcPr>
          <w:p w:rsidR="00A9366E" w:rsidRDefault="00DD6BE7">
            <w:pPr>
              <w:pStyle w:val="TableParagraph"/>
              <w:spacing w:before="185"/>
              <w:ind w:left="1004" w:right="978"/>
              <w:jc w:val="center"/>
              <w:rPr>
                <w:b/>
              </w:rPr>
            </w:pPr>
            <w:r>
              <w:rPr>
                <w:b/>
              </w:rPr>
              <w:t>Tên nhóm, loại tài nguyên /Sản phẩm tài nguyên</w:t>
            </w:r>
          </w:p>
        </w:tc>
        <w:tc>
          <w:tcPr>
            <w:tcW w:w="966" w:type="dxa"/>
          </w:tcPr>
          <w:p w:rsidR="00A9366E" w:rsidRDefault="00DD6BE7">
            <w:pPr>
              <w:pStyle w:val="TableParagraph"/>
              <w:spacing w:before="58"/>
              <w:ind w:left="303" w:right="128" w:hanging="125"/>
              <w:rPr>
                <w:b/>
              </w:rPr>
            </w:pPr>
            <w:r>
              <w:rPr>
                <w:b/>
              </w:rPr>
              <w:t>Đơn vị tính</w:t>
            </w:r>
          </w:p>
        </w:tc>
        <w:tc>
          <w:tcPr>
            <w:tcW w:w="2657" w:type="dxa"/>
          </w:tcPr>
          <w:p w:rsidR="00A9366E" w:rsidRDefault="00DD6BE7">
            <w:pPr>
              <w:pStyle w:val="TableParagraph"/>
              <w:spacing w:before="58"/>
              <w:ind w:left="1034" w:right="146" w:hanging="840"/>
              <w:rPr>
                <w:b/>
              </w:rPr>
            </w:pPr>
            <w:r>
              <w:rPr>
                <w:b/>
              </w:rPr>
              <w:t>Giá tính thuế tài nguyên (đồng)</w:t>
            </w:r>
          </w:p>
        </w:tc>
      </w:tr>
      <w:tr w:rsidR="00A9366E">
        <w:trPr>
          <w:trHeight w:val="371"/>
        </w:trPr>
        <w:tc>
          <w:tcPr>
            <w:tcW w:w="770" w:type="dxa"/>
          </w:tcPr>
          <w:p w:rsidR="00A9366E" w:rsidRDefault="00DD6BE7">
            <w:pPr>
              <w:pStyle w:val="TableParagraph"/>
              <w:spacing w:before="58"/>
              <w:ind w:left="107"/>
              <w:rPr>
                <w:b/>
              </w:rPr>
            </w:pPr>
            <w:r>
              <w:rPr>
                <w:b/>
              </w:rPr>
              <w:t>Cấp 1</w:t>
            </w:r>
          </w:p>
        </w:tc>
        <w:tc>
          <w:tcPr>
            <w:tcW w:w="878" w:type="dxa"/>
          </w:tcPr>
          <w:p w:rsidR="00A9366E" w:rsidRDefault="00DD6BE7">
            <w:pPr>
              <w:pStyle w:val="TableParagraph"/>
              <w:spacing w:before="58"/>
              <w:ind w:left="163"/>
              <w:rPr>
                <w:b/>
              </w:rPr>
            </w:pPr>
            <w:r>
              <w:rPr>
                <w:b/>
              </w:rPr>
              <w:t>Cấp 2</w:t>
            </w:r>
          </w:p>
        </w:tc>
        <w:tc>
          <w:tcPr>
            <w:tcW w:w="798" w:type="dxa"/>
          </w:tcPr>
          <w:p w:rsidR="00A9366E" w:rsidRDefault="00DD6BE7">
            <w:pPr>
              <w:pStyle w:val="TableParagraph"/>
              <w:spacing w:before="58"/>
              <w:ind w:right="103"/>
              <w:jc w:val="right"/>
              <w:rPr>
                <w:b/>
              </w:rPr>
            </w:pPr>
            <w:r>
              <w:rPr>
                <w:b/>
              </w:rPr>
              <w:t>Cấp 3</w:t>
            </w:r>
          </w:p>
        </w:tc>
        <w:tc>
          <w:tcPr>
            <w:tcW w:w="954" w:type="dxa"/>
          </w:tcPr>
          <w:p w:rsidR="00A9366E" w:rsidRDefault="00DD6BE7">
            <w:pPr>
              <w:pStyle w:val="TableParagraph"/>
              <w:spacing w:before="58"/>
              <w:ind w:left="105" w:right="85"/>
              <w:jc w:val="center"/>
              <w:rPr>
                <w:b/>
              </w:rPr>
            </w:pPr>
            <w:r>
              <w:rPr>
                <w:b/>
              </w:rPr>
              <w:t>Cấp 4</w:t>
            </w:r>
          </w:p>
        </w:tc>
        <w:tc>
          <w:tcPr>
            <w:tcW w:w="812" w:type="dxa"/>
          </w:tcPr>
          <w:p w:rsidR="00A9366E" w:rsidRDefault="00DD6BE7">
            <w:pPr>
              <w:pStyle w:val="TableParagraph"/>
              <w:spacing w:before="58"/>
              <w:ind w:left="132"/>
              <w:rPr>
                <w:b/>
              </w:rPr>
            </w:pPr>
            <w:r>
              <w:rPr>
                <w:b/>
              </w:rPr>
              <w:t>Cấp 5</w:t>
            </w:r>
          </w:p>
        </w:tc>
        <w:tc>
          <w:tcPr>
            <w:tcW w:w="827" w:type="dxa"/>
          </w:tcPr>
          <w:p w:rsidR="00A9366E" w:rsidRDefault="00DD6BE7">
            <w:pPr>
              <w:pStyle w:val="TableParagraph"/>
              <w:spacing w:before="58"/>
              <w:ind w:left="144"/>
              <w:rPr>
                <w:b/>
              </w:rPr>
            </w:pPr>
            <w:r>
              <w:rPr>
                <w:b/>
              </w:rPr>
              <w:t>Cấp 6</w:t>
            </w:r>
          </w:p>
        </w:tc>
        <w:tc>
          <w:tcPr>
            <w:tcW w:w="6587" w:type="dxa"/>
          </w:tcPr>
          <w:p w:rsidR="00A9366E" w:rsidRDefault="00A9366E">
            <w:pPr>
              <w:pStyle w:val="TableParagraph"/>
            </w:pPr>
          </w:p>
        </w:tc>
        <w:tc>
          <w:tcPr>
            <w:tcW w:w="966" w:type="dxa"/>
          </w:tcPr>
          <w:p w:rsidR="00A9366E" w:rsidRDefault="00A9366E">
            <w:pPr>
              <w:pStyle w:val="TableParagraph"/>
            </w:pPr>
          </w:p>
        </w:tc>
        <w:tc>
          <w:tcPr>
            <w:tcW w:w="2657" w:type="dxa"/>
          </w:tcPr>
          <w:p w:rsidR="00A9366E" w:rsidRDefault="00A9366E">
            <w:pPr>
              <w:pStyle w:val="TableParagraph"/>
            </w:pPr>
          </w:p>
        </w:tc>
      </w:tr>
      <w:tr w:rsidR="00A9366E">
        <w:trPr>
          <w:trHeight w:val="685"/>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212"/>
              <w:ind w:left="105" w:right="88"/>
              <w:jc w:val="center"/>
            </w:pPr>
            <w:r>
              <w:t>V3011</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85"/>
              <w:ind w:left="76"/>
            </w:pPr>
            <w:r>
              <w:t>Nước mặt dùng để phục vụ hoạt động kinh doanh, dịch vụ, sản xuất phi nông nghiệp; dùng trong sản xuất rượu, bia, nước giải khát, nước đá</w:t>
            </w:r>
          </w:p>
        </w:tc>
        <w:tc>
          <w:tcPr>
            <w:tcW w:w="966" w:type="dxa"/>
          </w:tcPr>
          <w:p w:rsidR="00A9366E" w:rsidRDefault="00DD6BE7">
            <w:pPr>
              <w:pStyle w:val="TableParagraph"/>
              <w:spacing w:before="207"/>
              <w:ind w:right="344"/>
              <w:jc w:val="right"/>
              <w:rPr>
                <w:sz w:val="14"/>
              </w:rPr>
            </w:pPr>
            <w:r>
              <w:rPr>
                <w:position w:val="-7"/>
              </w:rPr>
              <w:t>m</w:t>
            </w:r>
            <w:r>
              <w:rPr>
                <w:sz w:val="14"/>
              </w:rPr>
              <w:t>3</w:t>
            </w:r>
          </w:p>
        </w:tc>
        <w:tc>
          <w:tcPr>
            <w:tcW w:w="2657" w:type="dxa"/>
          </w:tcPr>
          <w:p w:rsidR="00A9366E" w:rsidRDefault="00A9366E">
            <w:pPr>
              <w:pStyle w:val="TableParagraph"/>
              <w:rPr>
                <w:i/>
                <w:sz w:val="32"/>
              </w:rPr>
            </w:pPr>
          </w:p>
          <w:p w:rsidR="00A9366E" w:rsidRDefault="00DD6BE7">
            <w:pPr>
              <w:pStyle w:val="TableParagraph"/>
              <w:ind w:right="57"/>
              <w:jc w:val="right"/>
            </w:pPr>
            <w:r>
              <w:t>40.000</w:t>
            </w:r>
          </w:p>
        </w:tc>
      </w:tr>
      <w:tr w:rsidR="00A9366E">
        <w:trPr>
          <w:trHeight w:val="88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9"/>
              <w:rPr>
                <w:i/>
                <w:sz w:val="26"/>
              </w:rPr>
            </w:pPr>
          </w:p>
          <w:p w:rsidR="00A9366E" w:rsidRDefault="00DD6BE7">
            <w:pPr>
              <w:pStyle w:val="TableParagraph"/>
              <w:ind w:left="105" w:right="88"/>
              <w:jc w:val="center"/>
            </w:pPr>
            <w:r>
              <w:t>V3012</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right="126"/>
              <w:jc w:val="both"/>
            </w:pPr>
            <w:r>
              <w:t>Nước dưới đất (nước ngầm) dùng để phục vụ hoạt động kinh doanh, dịch vụ, sản xuất phi nông nghiệp; dùng trong sản xuất rượu, bia, nước giải khát, nước đá</w:t>
            </w:r>
          </w:p>
        </w:tc>
        <w:tc>
          <w:tcPr>
            <w:tcW w:w="966" w:type="dxa"/>
          </w:tcPr>
          <w:p w:rsidR="00A9366E" w:rsidRDefault="00A9366E">
            <w:pPr>
              <w:pStyle w:val="TableParagraph"/>
              <w:spacing w:before="4"/>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rPr>
                <w:i/>
                <w:sz w:val="24"/>
              </w:rPr>
            </w:pPr>
          </w:p>
          <w:p w:rsidR="00A9366E" w:rsidRDefault="00DD6BE7">
            <w:pPr>
              <w:pStyle w:val="TableParagraph"/>
              <w:spacing w:before="188"/>
              <w:ind w:right="57"/>
              <w:jc w:val="right"/>
            </w:pPr>
            <w:r>
              <w:t>70.000</w:t>
            </w:r>
          </w:p>
        </w:tc>
      </w:tr>
      <w:tr w:rsidR="00A9366E">
        <w:trPr>
          <w:trHeight w:val="37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53"/>
              <w:ind w:right="137"/>
              <w:jc w:val="right"/>
            </w:pPr>
            <w:r>
              <w:t>V302</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thiên nhiên dùng cho khai khoáng</w:t>
            </w:r>
          </w:p>
        </w:tc>
        <w:tc>
          <w:tcPr>
            <w:tcW w:w="966" w:type="dxa"/>
          </w:tcPr>
          <w:p w:rsidR="00A9366E" w:rsidRDefault="00DD6BE7">
            <w:pPr>
              <w:pStyle w:val="TableParagraph"/>
              <w:spacing w:before="49"/>
              <w:ind w:right="344"/>
              <w:jc w:val="right"/>
              <w:rPr>
                <w:sz w:val="14"/>
              </w:rPr>
            </w:pPr>
            <w:r>
              <w:rPr>
                <w:position w:val="-7"/>
              </w:rPr>
              <w:t>m</w:t>
            </w:r>
            <w:r>
              <w:rPr>
                <w:sz w:val="14"/>
              </w:rPr>
              <w:t>3</w:t>
            </w:r>
          </w:p>
        </w:tc>
        <w:tc>
          <w:tcPr>
            <w:tcW w:w="2657" w:type="dxa"/>
          </w:tcPr>
          <w:p w:rsidR="00A9366E" w:rsidRDefault="00A9366E">
            <w:pPr>
              <w:pStyle w:val="TableParagraph"/>
            </w:pPr>
          </w:p>
        </w:tc>
      </w:tr>
      <w:tr w:rsidR="00A9366E">
        <w:trPr>
          <w:trHeight w:val="373"/>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6"/>
              <w:ind w:left="105" w:right="90"/>
              <w:jc w:val="center"/>
            </w:pPr>
            <w:r>
              <w:t>V30201</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pPr>
            <w:r>
              <w:t>Nước mặt dùng cho khai khoáng</w:t>
            </w:r>
          </w:p>
        </w:tc>
        <w:tc>
          <w:tcPr>
            <w:tcW w:w="966" w:type="dxa"/>
          </w:tcPr>
          <w:p w:rsidR="00A9366E" w:rsidRDefault="00DD6BE7">
            <w:pPr>
              <w:pStyle w:val="TableParagraph"/>
              <w:spacing w:before="51"/>
              <w:ind w:right="344"/>
              <w:jc w:val="right"/>
              <w:rPr>
                <w:sz w:val="14"/>
              </w:rPr>
            </w:pPr>
            <w:r>
              <w:rPr>
                <w:position w:val="-7"/>
              </w:rPr>
              <w:t>m</w:t>
            </w:r>
            <w:r>
              <w:rPr>
                <w:sz w:val="14"/>
              </w:rPr>
              <w:t>3</w:t>
            </w:r>
          </w:p>
        </w:tc>
        <w:tc>
          <w:tcPr>
            <w:tcW w:w="2657" w:type="dxa"/>
          </w:tcPr>
          <w:p w:rsidR="00A9366E" w:rsidRDefault="00DD6BE7">
            <w:pPr>
              <w:pStyle w:val="TableParagraph"/>
              <w:spacing w:before="56"/>
              <w:ind w:right="57"/>
              <w:jc w:val="right"/>
            </w:pPr>
            <w:r>
              <w:t>40.000</w:t>
            </w:r>
          </w:p>
        </w:tc>
      </w:tr>
      <w:tr w:rsidR="00A9366E">
        <w:trPr>
          <w:trHeight w:val="371"/>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DD6BE7">
            <w:pPr>
              <w:pStyle w:val="TableParagraph"/>
              <w:spacing w:before="53"/>
              <w:ind w:left="105" w:right="90"/>
              <w:jc w:val="center"/>
            </w:pPr>
            <w:r>
              <w:t>V30202</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pPr>
            <w:r>
              <w:t>Nước dưới đất (nước ngầm) dùng cho khai khoáng</w:t>
            </w:r>
          </w:p>
        </w:tc>
        <w:tc>
          <w:tcPr>
            <w:tcW w:w="966" w:type="dxa"/>
          </w:tcPr>
          <w:p w:rsidR="00A9366E" w:rsidRDefault="00A9366E">
            <w:pPr>
              <w:pStyle w:val="TableParagraph"/>
            </w:pPr>
          </w:p>
        </w:tc>
        <w:tc>
          <w:tcPr>
            <w:tcW w:w="2657" w:type="dxa"/>
          </w:tcPr>
          <w:p w:rsidR="00A9366E" w:rsidRDefault="00DD6BE7">
            <w:pPr>
              <w:pStyle w:val="TableParagraph"/>
              <w:spacing w:before="53"/>
              <w:ind w:right="57"/>
              <w:jc w:val="right"/>
            </w:pPr>
            <w:r>
              <w:t>45.000</w:t>
            </w:r>
          </w:p>
        </w:tc>
      </w:tr>
      <w:tr w:rsidR="00A9366E">
        <w:trPr>
          <w:trHeight w:val="625"/>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DD6BE7">
            <w:pPr>
              <w:pStyle w:val="TableParagraph"/>
              <w:spacing w:before="181"/>
              <w:ind w:right="137"/>
              <w:jc w:val="right"/>
            </w:pPr>
            <w:r>
              <w:t>V303</w:t>
            </w:r>
          </w:p>
        </w:tc>
        <w:tc>
          <w:tcPr>
            <w:tcW w:w="954" w:type="dxa"/>
          </w:tcPr>
          <w:p w:rsidR="00A9366E" w:rsidRDefault="00A9366E">
            <w:pPr>
              <w:pStyle w:val="TableParagraph"/>
            </w:pP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right="193"/>
            </w:pPr>
            <w:r>
              <w:t>Nước thiên nhiên dùng mục đích khác như làm mát, vệ sinh công nghiệp, xây dựng</w:t>
            </w:r>
          </w:p>
        </w:tc>
        <w:tc>
          <w:tcPr>
            <w:tcW w:w="966" w:type="dxa"/>
          </w:tcPr>
          <w:p w:rsidR="00A9366E" w:rsidRDefault="00DD6BE7">
            <w:pPr>
              <w:pStyle w:val="TableParagraph"/>
              <w:spacing w:before="176"/>
              <w:ind w:right="344"/>
              <w:jc w:val="right"/>
              <w:rPr>
                <w:sz w:val="14"/>
              </w:rPr>
            </w:pPr>
            <w:r>
              <w:rPr>
                <w:position w:val="-7"/>
              </w:rPr>
              <w:t>m</w:t>
            </w:r>
            <w:r>
              <w:rPr>
                <w:sz w:val="14"/>
              </w:rPr>
              <w:t>3</w:t>
            </w:r>
          </w:p>
        </w:tc>
        <w:tc>
          <w:tcPr>
            <w:tcW w:w="2657" w:type="dxa"/>
          </w:tcPr>
          <w:p w:rsidR="00A9366E" w:rsidRDefault="00A9366E">
            <w:pPr>
              <w:pStyle w:val="TableParagraph"/>
            </w:pPr>
          </w:p>
        </w:tc>
      </w:tr>
      <w:tr w:rsidR="00A9366E">
        <w:trPr>
          <w:trHeight w:val="880"/>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9"/>
              <w:rPr>
                <w:i/>
                <w:sz w:val="26"/>
              </w:rPr>
            </w:pPr>
          </w:p>
          <w:p w:rsidR="00A9366E" w:rsidRDefault="00DD6BE7">
            <w:pPr>
              <w:pStyle w:val="TableParagraph"/>
              <w:ind w:left="105" w:right="90"/>
              <w:jc w:val="center"/>
            </w:pPr>
            <w:r>
              <w:t>V30301</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6"/>
              <w:ind w:left="76" w:right="126"/>
              <w:jc w:val="both"/>
            </w:pPr>
            <w:r>
              <w:t>Nước mặt dùng mục đích khác (làm mát, vệ sinh công nghiệp, xây dựng, thiết bị, tạo hơi; dùng cho sản xuất, chế biến thủy sản, hải sản, nông</w:t>
            </w:r>
            <w:r>
              <w:rPr>
                <w:spacing w:val="-3"/>
              </w:rPr>
              <w:t xml:space="preserve"> </w:t>
            </w:r>
            <w:r>
              <w:t>sản...)</w:t>
            </w:r>
          </w:p>
        </w:tc>
        <w:tc>
          <w:tcPr>
            <w:tcW w:w="966" w:type="dxa"/>
          </w:tcPr>
          <w:p w:rsidR="00A9366E" w:rsidRDefault="00A9366E">
            <w:pPr>
              <w:pStyle w:val="TableParagraph"/>
              <w:spacing w:before="4"/>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rPr>
                <w:i/>
                <w:sz w:val="24"/>
              </w:rPr>
            </w:pPr>
          </w:p>
          <w:p w:rsidR="00A9366E" w:rsidRDefault="00DD6BE7">
            <w:pPr>
              <w:pStyle w:val="TableParagraph"/>
              <w:spacing w:before="188"/>
              <w:ind w:right="57"/>
              <w:jc w:val="right"/>
            </w:pPr>
            <w:r>
              <w:t>3.000</w:t>
            </w:r>
          </w:p>
        </w:tc>
      </w:tr>
      <w:tr w:rsidR="00A9366E">
        <w:trPr>
          <w:trHeight w:val="877"/>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6"/>
              <w:rPr>
                <w:i/>
                <w:sz w:val="26"/>
              </w:rPr>
            </w:pPr>
          </w:p>
          <w:p w:rsidR="00A9366E" w:rsidRDefault="00DD6BE7">
            <w:pPr>
              <w:pStyle w:val="TableParagraph"/>
              <w:ind w:left="105" w:right="90"/>
              <w:jc w:val="center"/>
            </w:pPr>
            <w:r>
              <w:t>V30302</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right="127"/>
              <w:jc w:val="both"/>
            </w:pPr>
            <w:r>
              <w:t>Nước dưới đất (nước ngầm) dùng mục đích khác (làm mát, vệ sinh công nghiệp, xây dựng, thiết bị, tạo hơi; dùng cho sản xuất, chế biến thủy sản, hải sản, nông</w:t>
            </w:r>
            <w:r>
              <w:rPr>
                <w:spacing w:val="-2"/>
              </w:rPr>
              <w:t xml:space="preserve"> </w:t>
            </w:r>
            <w:r>
              <w:t>sản...)</w:t>
            </w:r>
          </w:p>
        </w:tc>
        <w:tc>
          <w:tcPr>
            <w:tcW w:w="966" w:type="dxa"/>
          </w:tcPr>
          <w:p w:rsidR="00A9366E" w:rsidRDefault="00A9366E">
            <w:pPr>
              <w:pStyle w:val="TableParagraph"/>
              <w:spacing w:before="2"/>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rPr>
                <w:i/>
                <w:sz w:val="24"/>
              </w:rPr>
            </w:pPr>
          </w:p>
          <w:p w:rsidR="00A9366E" w:rsidRDefault="00DD6BE7">
            <w:pPr>
              <w:pStyle w:val="TableParagraph"/>
              <w:spacing w:before="188"/>
              <w:ind w:right="57"/>
              <w:jc w:val="right"/>
            </w:pPr>
            <w:r>
              <w:t>5.000</w:t>
            </w:r>
          </w:p>
        </w:tc>
      </w:tr>
      <w:tr w:rsidR="00A9366E">
        <w:trPr>
          <w:trHeight w:val="880"/>
        </w:trPr>
        <w:tc>
          <w:tcPr>
            <w:tcW w:w="770" w:type="dxa"/>
          </w:tcPr>
          <w:p w:rsidR="00A9366E" w:rsidRDefault="00A9366E">
            <w:pPr>
              <w:pStyle w:val="TableParagraph"/>
            </w:pPr>
          </w:p>
        </w:tc>
        <w:tc>
          <w:tcPr>
            <w:tcW w:w="878" w:type="dxa"/>
          </w:tcPr>
          <w:p w:rsidR="00A9366E" w:rsidRDefault="00A9366E">
            <w:pPr>
              <w:pStyle w:val="TableParagraph"/>
            </w:pPr>
          </w:p>
        </w:tc>
        <w:tc>
          <w:tcPr>
            <w:tcW w:w="798" w:type="dxa"/>
          </w:tcPr>
          <w:p w:rsidR="00A9366E" w:rsidRDefault="00A9366E">
            <w:pPr>
              <w:pStyle w:val="TableParagraph"/>
            </w:pPr>
          </w:p>
        </w:tc>
        <w:tc>
          <w:tcPr>
            <w:tcW w:w="954" w:type="dxa"/>
          </w:tcPr>
          <w:p w:rsidR="00A9366E" w:rsidRDefault="00A9366E">
            <w:pPr>
              <w:pStyle w:val="TableParagraph"/>
              <w:spacing w:before="9"/>
              <w:rPr>
                <w:i/>
                <w:sz w:val="26"/>
              </w:rPr>
            </w:pPr>
          </w:p>
          <w:p w:rsidR="00A9366E" w:rsidRDefault="00DD6BE7">
            <w:pPr>
              <w:pStyle w:val="TableParagraph"/>
              <w:ind w:left="105" w:right="90"/>
              <w:jc w:val="center"/>
            </w:pPr>
            <w:r>
              <w:t>V30303</w:t>
            </w:r>
          </w:p>
        </w:tc>
        <w:tc>
          <w:tcPr>
            <w:tcW w:w="812" w:type="dxa"/>
          </w:tcPr>
          <w:p w:rsidR="00A9366E" w:rsidRDefault="00A9366E">
            <w:pPr>
              <w:pStyle w:val="TableParagraph"/>
            </w:pPr>
          </w:p>
        </w:tc>
        <w:tc>
          <w:tcPr>
            <w:tcW w:w="827" w:type="dxa"/>
          </w:tcPr>
          <w:p w:rsidR="00A9366E" w:rsidRDefault="00A9366E">
            <w:pPr>
              <w:pStyle w:val="TableParagraph"/>
            </w:pPr>
          </w:p>
        </w:tc>
        <w:tc>
          <w:tcPr>
            <w:tcW w:w="6587" w:type="dxa"/>
          </w:tcPr>
          <w:p w:rsidR="00A9366E" w:rsidRDefault="00DD6BE7">
            <w:pPr>
              <w:pStyle w:val="TableParagraph"/>
              <w:spacing w:before="53"/>
              <w:ind w:left="76" w:right="129"/>
              <w:jc w:val="both"/>
            </w:pPr>
            <w:r>
              <w:t>Nước dưới đất (trừ nước lợ, nước mặn) để nuôi trồng thủy sản, chăn nuôi gia súc, tưới cà phê, cao su, điều, chè, hồ tiêu và cây công nghiệp dài ngày khác với quy mô từ 20m3/ ngày đêm trở lên</w:t>
            </w:r>
          </w:p>
        </w:tc>
        <w:tc>
          <w:tcPr>
            <w:tcW w:w="966" w:type="dxa"/>
          </w:tcPr>
          <w:p w:rsidR="00A9366E" w:rsidRDefault="00A9366E">
            <w:pPr>
              <w:pStyle w:val="TableParagraph"/>
              <w:spacing w:before="4"/>
              <w:rPr>
                <w:i/>
                <w:sz w:val="26"/>
              </w:rPr>
            </w:pPr>
          </w:p>
          <w:p w:rsidR="00A9366E" w:rsidRDefault="00DD6BE7">
            <w:pPr>
              <w:pStyle w:val="TableParagraph"/>
              <w:ind w:right="344"/>
              <w:jc w:val="right"/>
              <w:rPr>
                <w:sz w:val="14"/>
              </w:rPr>
            </w:pPr>
            <w:r>
              <w:rPr>
                <w:position w:val="-7"/>
              </w:rPr>
              <w:t>m</w:t>
            </w:r>
            <w:r>
              <w:rPr>
                <w:sz w:val="14"/>
              </w:rPr>
              <w:t>3</w:t>
            </w:r>
          </w:p>
        </w:tc>
        <w:tc>
          <w:tcPr>
            <w:tcW w:w="2657" w:type="dxa"/>
          </w:tcPr>
          <w:p w:rsidR="00A9366E" w:rsidRDefault="00A9366E">
            <w:pPr>
              <w:pStyle w:val="TableParagraph"/>
              <w:rPr>
                <w:i/>
                <w:sz w:val="24"/>
              </w:rPr>
            </w:pPr>
          </w:p>
          <w:p w:rsidR="00A9366E" w:rsidRDefault="00DD6BE7">
            <w:pPr>
              <w:pStyle w:val="TableParagraph"/>
              <w:spacing w:before="188"/>
              <w:ind w:right="57"/>
              <w:jc w:val="right"/>
            </w:pPr>
            <w:r>
              <w:t>5.000</w:t>
            </w:r>
          </w:p>
        </w:tc>
      </w:tr>
    </w:tbl>
    <w:p w:rsidR="00A9366E" w:rsidRDefault="00A9366E">
      <w:pPr>
        <w:jc w:val="right"/>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1"/>
        <w:jc w:val="center"/>
        <w:rPr>
          <w:b/>
          <w:sz w:val="26"/>
        </w:rPr>
      </w:pPr>
      <w:r>
        <w:rPr>
          <w:b/>
          <w:sz w:val="26"/>
        </w:rPr>
        <w:t>PHỤ LỤC VI</w:t>
      </w:r>
    </w:p>
    <w:p w:rsidR="00A9366E" w:rsidRDefault="00DD6BE7">
      <w:pPr>
        <w:spacing w:line="295" w:lineRule="exact"/>
        <w:ind w:left="121" w:right="83"/>
        <w:jc w:val="center"/>
        <w:rPr>
          <w:b/>
          <w:sz w:val="26"/>
        </w:rPr>
      </w:pPr>
      <w:r>
        <w:rPr>
          <w:b/>
          <w:sz w:val="26"/>
        </w:rPr>
        <w:t>GIÁ TÍNH THUẾ TÀI NGUYÊN ĐỐI VỚI YẾN SÀO THIÊN NHIÊN</w:t>
      </w:r>
    </w:p>
    <w:p w:rsidR="00A9366E" w:rsidRDefault="00DD6BE7">
      <w:pPr>
        <w:pStyle w:val="BodyText"/>
        <w:tabs>
          <w:tab w:val="left" w:pos="4714"/>
          <w:tab w:val="left" w:pos="7794"/>
          <w:tab w:val="left" w:pos="8922"/>
        </w:tabs>
        <w:spacing w:before="0" w:line="319" w:lineRule="exact"/>
        <w:ind w:right="18"/>
        <w:jc w:val="center"/>
      </w:pPr>
      <w:r>
        <w:pict>
          <v:shape id="_x0000_s1027" style="position:absolute;left:0;text-align:left;margin-left:265.85pt;margin-top:18.35pt;width:337.15pt;height:.1pt;z-index:-15725056;mso-wrap-distance-left:0;mso-wrap-distance-right:0;mso-position-horizontal-relative:page" coordorigin="5317,367" coordsize="6743,0" path="m5317,367r6743,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t>năm 2023 của Ủy ban nhân dân tỉnh Thanh</w:t>
      </w:r>
      <w:r>
        <w:rPr>
          <w:spacing w:val="-9"/>
        </w:rPr>
        <w:t xml:space="preserve"> </w:t>
      </w:r>
      <w:r>
        <w:t>Hóa)</w:t>
      </w:r>
    </w:p>
    <w:p w:rsidR="00A9366E" w:rsidRDefault="00A9366E">
      <w:pPr>
        <w:rPr>
          <w:i/>
          <w:sz w:val="20"/>
        </w:rPr>
      </w:pPr>
    </w:p>
    <w:p w:rsidR="00A9366E" w:rsidRDefault="00A9366E">
      <w:pPr>
        <w:rPr>
          <w:i/>
          <w:sz w:val="20"/>
        </w:rPr>
      </w:pPr>
    </w:p>
    <w:p w:rsidR="00A9366E" w:rsidRDefault="00A9366E">
      <w:pPr>
        <w:spacing w:before="2"/>
        <w:rPr>
          <w:i/>
          <w:sz w:val="15"/>
        </w:rPr>
      </w:pPr>
    </w:p>
    <w:tbl>
      <w:tblPr>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4"/>
        <w:gridCol w:w="994"/>
        <w:gridCol w:w="1032"/>
        <w:gridCol w:w="962"/>
        <w:gridCol w:w="855"/>
        <w:gridCol w:w="998"/>
        <w:gridCol w:w="5100"/>
        <w:gridCol w:w="850"/>
        <w:gridCol w:w="2546"/>
      </w:tblGrid>
      <w:tr w:rsidR="00A9366E">
        <w:trPr>
          <w:trHeight w:val="625"/>
        </w:trPr>
        <w:tc>
          <w:tcPr>
            <w:tcW w:w="5845" w:type="dxa"/>
            <w:gridSpan w:val="6"/>
          </w:tcPr>
          <w:p w:rsidR="00A9366E" w:rsidRDefault="00DD6BE7">
            <w:pPr>
              <w:pStyle w:val="TableParagraph"/>
              <w:spacing w:before="185"/>
              <w:ind w:left="1720"/>
              <w:rPr>
                <w:b/>
              </w:rPr>
            </w:pPr>
            <w:r>
              <w:rPr>
                <w:b/>
              </w:rPr>
              <w:t>Mã nhóm, loại tài nguyên</w:t>
            </w:r>
          </w:p>
        </w:tc>
        <w:tc>
          <w:tcPr>
            <w:tcW w:w="5100" w:type="dxa"/>
          </w:tcPr>
          <w:p w:rsidR="00A9366E" w:rsidRDefault="00DD6BE7">
            <w:pPr>
              <w:pStyle w:val="TableParagraph"/>
              <w:spacing w:before="185"/>
              <w:ind w:left="266"/>
              <w:rPr>
                <w:b/>
              </w:rPr>
            </w:pPr>
            <w:r>
              <w:rPr>
                <w:b/>
              </w:rPr>
              <w:t>Tên nhóm, loại tài nguyên /Sản phẩm tài nguyên</w:t>
            </w:r>
          </w:p>
        </w:tc>
        <w:tc>
          <w:tcPr>
            <w:tcW w:w="850" w:type="dxa"/>
          </w:tcPr>
          <w:p w:rsidR="00A9366E" w:rsidRDefault="00DD6BE7">
            <w:pPr>
              <w:pStyle w:val="TableParagraph"/>
              <w:spacing w:before="60"/>
              <w:ind w:left="225" w:right="80" w:hanging="125"/>
              <w:rPr>
                <w:b/>
              </w:rPr>
            </w:pPr>
            <w:r>
              <w:rPr>
                <w:b/>
              </w:rPr>
              <w:t>Đơn vị tinh</w:t>
            </w:r>
          </w:p>
        </w:tc>
        <w:tc>
          <w:tcPr>
            <w:tcW w:w="2546" w:type="dxa"/>
          </w:tcPr>
          <w:p w:rsidR="00A9366E" w:rsidRDefault="00DD6BE7">
            <w:pPr>
              <w:pStyle w:val="TableParagraph"/>
              <w:spacing w:before="60"/>
              <w:ind w:left="965" w:right="94" w:hanging="840"/>
              <w:rPr>
                <w:b/>
              </w:rPr>
            </w:pPr>
            <w:r>
              <w:rPr>
                <w:b/>
              </w:rPr>
              <w:t>Giá tính thu</w:t>
            </w:r>
            <w:r>
              <w:rPr>
                <w:b/>
              </w:rPr>
              <w:t>ế tài nguyên (đồng)</w:t>
            </w:r>
          </w:p>
        </w:tc>
      </w:tr>
      <w:tr w:rsidR="00A9366E">
        <w:trPr>
          <w:trHeight w:val="374"/>
        </w:trPr>
        <w:tc>
          <w:tcPr>
            <w:tcW w:w="1004" w:type="dxa"/>
          </w:tcPr>
          <w:p w:rsidR="00A9366E" w:rsidRDefault="00DD6BE7">
            <w:pPr>
              <w:pStyle w:val="TableParagraph"/>
              <w:spacing w:before="61"/>
              <w:ind w:left="202" w:right="184"/>
              <w:jc w:val="center"/>
              <w:rPr>
                <w:b/>
              </w:rPr>
            </w:pPr>
            <w:r>
              <w:rPr>
                <w:b/>
              </w:rPr>
              <w:t>Cấp 1</w:t>
            </w:r>
          </w:p>
        </w:tc>
        <w:tc>
          <w:tcPr>
            <w:tcW w:w="994" w:type="dxa"/>
          </w:tcPr>
          <w:p w:rsidR="00A9366E" w:rsidRDefault="00DD6BE7">
            <w:pPr>
              <w:pStyle w:val="TableParagraph"/>
              <w:spacing w:before="61"/>
              <w:ind w:left="208"/>
              <w:rPr>
                <w:b/>
              </w:rPr>
            </w:pPr>
            <w:r>
              <w:rPr>
                <w:b/>
              </w:rPr>
              <w:t>Cấp 2</w:t>
            </w:r>
          </w:p>
        </w:tc>
        <w:tc>
          <w:tcPr>
            <w:tcW w:w="1032" w:type="dxa"/>
          </w:tcPr>
          <w:p w:rsidR="00A9366E" w:rsidRDefault="00DD6BE7">
            <w:pPr>
              <w:pStyle w:val="TableParagraph"/>
              <w:spacing w:before="61"/>
              <w:ind w:left="226"/>
              <w:rPr>
                <w:b/>
              </w:rPr>
            </w:pPr>
            <w:r>
              <w:rPr>
                <w:b/>
              </w:rPr>
              <w:t>Cấp 3</w:t>
            </w:r>
          </w:p>
        </w:tc>
        <w:tc>
          <w:tcPr>
            <w:tcW w:w="962" w:type="dxa"/>
          </w:tcPr>
          <w:p w:rsidR="00A9366E" w:rsidRDefault="00DD6BE7">
            <w:pPr>
              <w:pStyle w:val="TableParagraph"/>
              <w:spacing w:before="61"/>
              <w:ind w:left="190"/>
              <w:rPr>
                <w:b/>
              </w:rPr>
            </w:pPr>
            <w:r>
              <w:rPr>
                <w:b/>
              </w:rPr>
              <w:t>Cấp 4</w:t>
            </w:r>
          </w:p>
        </w:tc>
        <w:tc>
          <w:tcPr>
            <w:tcW w:w="855" w:type="dxa"/>
          </w:tcPr>
          <w:p w:rsidR="00A9366E" w:rsidRDefault="00DD6BE7">
            <w:pPr>
              <w:pStyle w:val="TableParagraph"/>
              <w:spacing w:before="61"/>
              <w:ind w:left="140"/>
              <w:rPr>
                <w:b/>
              </w:rPr>
            </w:pPr>
            <w:r>
              <w:rPr>
                <w:b/>
              </w:rPr>
              <w:t>Cấp 5</w:t>
            </w:r>
          </w:p>
        </w:tc>
        <w:tc>
          <w:tcPr>
            <w:tcW w:w="998" w:type="dxa"/>
          </w:tcPr>
          <w:p w:rsidR="00A9366E" w:rsidRDefault="00DD6BE7">
            <w:pPr>
              <w:pStyle w:val="TableParagraph"/>
              <w:spacing w:before="61"/>
              <w:ind w:left="210"/>
              <w:rPr>
                <w:b/>
              </w:rPr>
            </w:pPr>
            <w:r>
              <w:rPr>
                <w:b/>
              </w:rPr>
              <w:t>Cấp 6</w:t>
            </w:r>
          </w:p>
        </w:tc>
        <w:tc>
          <w:tcPr>
            <w:tcW w:w="5100" w:type="dxa"/>
          </w:tcPr>
          <w:p w:rsidR="00A9366E" w:rsidRDefault="00A9366E">
            <w:pPr>
              <w:pStyle w:val="TableParagraph"/>
              <w:rPr>
                <w:sz w:val="24"/>
              </w:rPr>
            </w:pPr>
          </w:p>
        </w:tc>
        <w:tc>
          <w:tcPr>
            <w:tcW w:w="850" w:type="dxa"/>
          </w:tcPr>
          <w:p w:rsidR="00A9366E" w:rsidRDefault="00A9366E">
            <w:pPr>
              <w:pStyle w:val="TableParagraph"/>
              <w:rPr>
                <w:sz w:val="24"/>
              </w:rPr>
            </w:pPr>
          </w:p>
        </w:tc>
        <w:tc>
          <w:tcPr>
            <w:tcW w:w="2546" w:type="dxa"/>
          </w:tcPr>
          <w:p w:rsidR="00A9366E" w:rsidRDefault="00A9366E">
            <w:pPr>
              <w:pStyle w:val="TableParagraph"/>
              <w:rPr>
                <w:sz w:val="24"/>
              </w:rPr>
            </w:pPr>
          </w:p>
        </w:tc>
      </w:tr>
      <w:tr w:rsidR="00A9366E">
        <w:trPr>
          <w:trHeight w:val="373"/>
        </w:trPr>
        <w:tc>
          <w:tcPr>
            <w:tcW w:w="1004" w:type="dxa"/>
          </w:tcPr>
          <w:p w:rsidR="00A9366E" w:rsidRDefault="00DD6BE7">
            <w:pPr>
              <w:pStyle w:val="TableParagraph"/>
              <w:spacing w:before="58"/>
              <w:ind w:left="200" w:right="184"/>
              <w:jc w:val="center"/>
              <w:rPr>
                <w:b/>
              </w:rPr>
            </w:pPr>
            <w:r>
              <w:rPr>
                <w:b/>
              </w:rPr>
              <w:t>VI</w:t>
            </w:r>
          </w:p>
        </w:tc>
        <w:tc>
          <w:tcPr>
            <w:tcW w:w="994" w:type="dxa"/>
          </w:tcPr>
          <w:p w:rsidR="00A9366E" w:rsidRDefault="00A9366E">
            <w:pPr>
              <w:pStyle w:val="TableParagraph"/>
              <w:rPr>
                <w:sz w:val="24"/>
              </w:rPr>
            </w:pPr>
          </w:p>
        </w:tc>
        <w:tc>
          <w:tcPr>
            <w:tcW w:w="1032" w:type="dxa"/>
          </w:tcPr>
          <w:p w:rsidR="00A9366E" w:rsidRDefault="00A9366E">
            <w:pPr>
              <w:pStyle w:val="TableParagraph"/>
              <w:rPr>
                <w:sz w:val="24"/>
              </w:rPr>
            </w:pPr>
          </w:p>
        </w:tc>
        <w:tc>
          <w:tcPr>
            <w:tcW w:w="962" w:type="dxa"/>
          </w:tcPr>
          <w:p w:rsidR="00A9366E" w:rsidRDefault="00A9366E">
            <w:pPr>
              <w:pStyle w:val="TableParagraph"/>
              <w:rPr>
                <w:sz w:val="24"/>
              </w:rPr>
            </w:pPr>
          </w:p>
        </w:tc>
        <w:tc>
          <w:tcPr>
            <w:tcW w:w="855" w:type="dxa"/>
          </w:tcPr>
          <w:p w:rsidR="00A9366E" w:rsidRDefault="00A9366E">
            <w:pPr>
              <w:pStyle w:val="TableParagraph"/>
              <w:rPr>
                <w:sz w:val="24"/>
              </w:rPr>
            </w:pPr>
          </w:p>
        </w:tc>
        <w:tc>
          <w:tcPr>
            <w:tcW w:w="998" w:type="dxa"/>
          </w:tcPr>
          <w:p w:rsidR="00A9366E" w:rsidRDefault="00A9366E">
            <w:pPr>
              <w:pStyle w:val="TableParagraph"/>
              <w:rPr>
                <w:sz w:val="24"/>
              </w:rPr>
            </w:pPr>
          </w:p>
        </w:tc>
        <w:tc>
          <w:tcPr>
            <w:tcW w:w="5100" w:type="dxa"/>
          </w:tcPr>
          <w:p w:rsidR="00A9366E" w:rsidRDefault="00DD6BE7">
            <w:pPr>
              <w:pStyle w:val="TableParagraph"/>
              <w:spacing w:before="53"/>
              <w:ind w:left="57"/>
            </w:pPr>
            <w:r>
              <w:t>Yến sào thiên nhiên</w:t>
            </w:r>
          </w:p>
        </w:tc>
        <w:tc>
          <w:tcPr>
            <w:tcW w:w="850" w:type="dxa"/>
          </w:tcPr>
          <w:p w:rsidR="00A9366E" w:rsidRDefault="00DD6BE7">
            <w:pPr>
              <w:pStyle w:val="TableParagraph"/>
              <w:spacing w:before="53"/>
              <w:ind w:left="280"/>
            </w:pPr>
            <w:r>
              <w:t>Kg</w:t>
            </w:r>
          </w:p>
        </w:tc>
        <w:tc>
          <w:tcPr>
            <w:tcW w:w="2546" w:type="dxa"/>
          </w:tcPr>
          <w:p w:rsidR="00A9366E" w:rsidRDefault="00DD6BE7">
            <w:pPr>
              <w:pStyle w:val="TableParagraph"/>
              <w:spacing w:before="53"/>
              <w:ind w:left="1406"/>
            </w:pPr>
            <w:r>
              <w:t>73.000.000</w:t>
            </w:r>
          </w:p>
        </w:tc>
      </w:tr>
    </w:tbl>
    <w:p w:rsidR="00A9366E" w:rsidRDefault="00A9366E">
      <w:pPr>
        <w:sectPr w:rsidR="00A9366E">
          <w:pgSz w:w="16850" w:h="11910" w:orient="landscape"/>
          <w:pgMar w:top="1180" w:right="500" w:bottom="280" w:left="520" w:header="724" w:footer="0" w:gutter="0"/>
          <w:cols w:space="720"/>
        </w:sectPr>
      </w:pPr>
    </w:p>
    <w:p w:rsidR="00A9366E" w:rsidRDefault="00A9366E">
      <w:pPr>
        <w:rPr>
          <w:i/>
          <w:sz w:val="13"/>
        </w:rPr>
      </w:pPr>
    </w:p>
    <w:p w:rsidR="00A9366E" w:rsidRDefault="00DD6BE7">
      <w:pPr>
        <w:spacing w:before="88" w:line="298" w:lineRule="exact"/>
        <w:ind w:right="20"/>
        <w:jc w:val="center"/>
        <w:rPr>
          <w:b/>
          <w:sz w:val="26"/>
        </w:rPr>
      </w:pPr>
      <w:r>
        <w:rPr>
          <w:b/>
          <w:sz w:val="26"/>
        </w:rPr>
        <w:t>PHỤ LỤC VII</w:t>
      </w:r>
    </w:p>
    <w:p w:rsidR="00A9366E" w:rsidRDefault="00DD6BE7">
      <w:pPr>
        <w:spacing w:line="295" w:lineRule="exact"/>
        <w:ind w:right="22"/>
        <w:jc w:val="center"/>
        <w:rPr>
          <w:b/>
          <w:sz w:val="26"/>
        </w:rPr>
      </w:pPr>
      <w:r>
        <w:rPr>
          <w:b/>
          <w:sz w:val="26"/>
        </w:rPr>
        <w:t>GIÁ TÍNH THUẾ TÀI NGUYÊN ĐỐI VỚI TÀI NGUYÊN KHÁC</w:t>
      </w:r>
    </w:p>
    <w:p w:rsidR="00A9366E" w:rsidRDefault="00DD6BE7">
      <w:pPr>
        <w:pStyle w:val="BodyText"/>
        <w:tabs>
          <w:tab w:val="left" w:pos="4784"/>
          <w:tab w:val="left" w:pos="7863"/>
          <w:tab w:val="left" w:pos="8991"/>
        </w:tabs>
        <w:spacing w:before="0" w:line="319" w:lineRule="exact"/>
        <w:ind w:right="16"/>
        <w:jc w:val="center"/>
      </w:pPr>
      <w:r>
        <w:pict>
          <v:shape id="_x0000_s1026" style="position:absolute;left:0;text-align:left;margin-left:270.7pt;margin-top:20.25pt;width:318.45pt;height:.1pt;z-index:-15724544;mso-wrap-distance-left:0;mso-wrap-distance-right:0;mso-position-horizontal-relative:page" coordorigin="5414,405" coordsize="6369,0" path="m5414,405r6369,e" filled="f">
            <v:path arrowok="t"/>
            <w10:wrap type="topAndBottom" anchorx="page"/>
          </v:shape>
        </w:pict>
      </w:r>
      <w:r>
        <w:t>(Ban hành kèm theo Quyết</w:t>
      </w:r>
      <w:r>
        <w:rPr>
          <w:spacing w:val="-9"/>
        </w:rPr>
        <w:t xml:space="preserve"> </w:t>
      </w:r>
      <w:r>
        <w:t>định số</w:t>
      </w:r>
      <w:r>
        <w:tab/>
        <w:t>/2023/QĐ-UBND</w:t>
      </w:r>
      <w:r>
        <w:rPr>
          <w:spacing w:val="-4"/>
        </w:rPr>
        <w:t xml:space="preserve"> </w:t>
      </w:r>
      <w:r>
        <w:t>ngày</w:t>
      </w:r>
      <w:r>
        <w:tab/>
        <w:t>tháng</w:t>
      </w:r>
      <w:r>
        <w:tab/>
      </w:r>
      <w:r>
        <w:t>năm 2023 của Ủy ban nhân dân tỉnh Thanh</w:t>
      </w:r>
      <w:r>
        <w:rPr>
          <w:spacing w:val="-10"/>
        </w:rPr>
        <w:t xml:space="preserve"> </w:t>
      </w:r>
      <w:r>
        <w:t>Hóa)</w:t>
      </w:r>
    </w:p>
    <w:p w:rsidR="00A9366E" w:rsidRDefault="00A9366E">
      <w:pPr>
        <w:rPr>
          <w:i/>
          <w:sz w:val="20"/>
        </w:rPr>
      </w:pPr>
    </w:p>
    <w:p w:rsidR="00A9366E" w:rsidRDefault="00A9366E">
      <w:pPr>
        <w:rPr>
          <w:i/>
          <w:sz w:val="20"/>
        </w:rPr>
      </w:pPr>
    </w:p>
    <w:p w:rsidR="00A9366E" w:rsidRDefault="00A9366E">
      <w:pPr>
        <w:spacing w:before="10"/>
        <w:rPr>
          <w:i/>
          <w:sz w:val="11"/>
        </w:rPr>
      </w:pPr>
    </w:p>
    <w:tbl>
      <w:tblPr>
        <w:tblW w:w="0" w:type="auto"/>
        <w:tblInd w:w="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
        <w:gridCol w:w="1087"/>
        <w:gridCol w:w="1123"/>
        <w:gridCol w:w="1124"/>
        <w:gridCol w:w="1123"/>
        <w:gridCol w:w="845"/>
        <w:gridCol w:w="4760"/>
        <w:gridCol w:w="1002"/>
        <w:gridCol w:w="2605"/>
      </w:tblGrid>
      <w:tr w:rsidR="00A9366E">
        <w:trPr>
          <w:trHeight w:val="625"/>
        </w:trPr>
        <w:tc>
          <w:tcPr>
            <w:tcW w:w="6229" w:type="dxa"/>
            <w:gridSpan w:val="6"/>
          </w:tcPr>
          <w:p w:rsidR="00A9366E" w:rsidRDefault="00DD6BE7">
            <w:pPr>
              <w:pStyle w:val="TableParagraph"/>
              <w:spacing w:before="185"/>
              <w:ind w:left="1891"/>
              <w:rPr>
                <w:b/>
              </w:rPr>
            </w:pPr>
            <w:r>
              <w:rPr>
                <w:b/>
              </w:rPr>
              <w:t>Mã nhóm, loại tài nguyên</w:t>
            </w:r>
          </w:p>
        </w:tc>
        <w:tc>
          <w:tcPr>
            <w:tcW w:w="4760" w:type="dxa"/>
          </w:tcPr>
          <w:p w:rsidR="00A9366E" w:rsidRDefault="00DD6BE7">
            <w:pPr>
              <w:pStyle w:val="TableParagraph"/>
              <w:spacing w:before="185"/>
              <w:ind w:left="97"/>
              <w:rPr>
                <w:b/>
              </w:rPr>
            </w:pPr>
            <w:r>
              <w:rPr>
                <w:b/>
              </w:rPr>
              <w:t>Tên nhóm, loại tài nguyên/Sản phẩm tài nguyên</w:t>
            </w:r>
          </w:p>
        </w:tc>
        <w:tc>
          <w:tcPr>
            <w:tcW w:w="1002" w:type="dxa"/>
          </w:tcPr>
          <w:p w:rsidR="00A9366E" w:rsidRDefault="00DD6BE7">
            <w:pPr>
              <w:pStyle w:val="TableParagraph"/>
              <w:spacing w:before="60"/>
              <w:ind w:left="280" w:right="180" w:hanging="128"/>
              <w:rPr>
                <w:b/>
              </w:rPr>
            </w:pPr>
            <w:r>
              <w:rPr>
                <w:b/>
              </w:rPr>
              <w:t>Đơn vị tính</w:t>
            </w:r>
          </w:p>
        </w:tc>
        <w:tc>
          <w:tcPr>
            <w:tcW w:w="2605" w:type="dxa"/>
          </w:tcPr>
          <w:p w:rsidR="00A9366E" w:rsidRDefault="00DD6BE7">
            <w:pPr>
              <w:pStyle w:val="TableParagraph"/>
              <w:spacing w:before="60"/>
              <w:ind w:left="968" w:right="150" w:hanging="840"/>
              <w:rPr>
                <w:b/>
              </w:rPr>
            </w:pPr>
            <w:r>
              <w:rPr>
                <w:b/>
              </w:rPr>
              <w:t>Giá tính thuế tài nguyên (đồng)</w:t>
            </w:r>
          </w:p>
        </w:tc>
      </w:tr>
      <w:tr w:rsidR="00A9366E">
        <w:trPr>
          <w:trHeight w:val="374"/>
        </w:trPr>
        <w:tc>
          <w:tcPr>
            <w:tcW w:w="927" w:type="dxa"/>
          </w:tcPr>
          <w:p w:rsidR="00A9366E" w:rsidRDefault="00DD6BE7">
            <w:pPr>
              <w:pStyle w:val="TableParagraph"/>
              <w:spacing w:before="61"/>
              <w:ind w:left="144" w:right="166"/>
              <w:jc w:val="center"/>
              <w:rPr>
                <w:b/>
              </w:rPr>
            </w:pPr>
            <w:r>
              <w:rPr>
                <w:b/>
              </w:rPr>
              <w:t>Cấp 1</w:t>
            </w:r>
          </w:p>
        </w:tc>
        <w:tc>
          <w:tcPr>
            <w:tcW w:w="1087" w:type="dxa"/>
          </w:tcPr>
          <w:p w:rsidR="00A9366E" w:rsidRDefault="00DD6BE7">
            <w:pPr>
              <w:pStyle w:val="TableParagraph"/>
              <w:spacing w:before="61"/>
              <w:ind w:left="234"/>
              <w:rPr>
                <w:b/>
              </w:rPr>
            </w:pPr>
            <w:r>
              <w:rPr>
                <w:b/>
              </w:rPr>
              <w:t>Cấp 2</w:t>
            </w:r>
          </w:p>
        </w:tc>
        <w:tc>
          <w:tcPr>
            <w:tcW w:w="1123" w:type="dxa"/>
          </w:tcPr>
          <w:p w:rsidR="00A9366E" w:rsidRDefault="00DD6BE7">
            <w:pPr>
              <w:pStyle w:val="TableParagraph"/>
              <w:spacing w:before="61"/>
              <w:ind w:left="251"/>
              <w:rPr>
                <w:b/>
              </w:rPr>
            </w:pPr>
            <w:r>
              <w:rPr>
                <w:b/>
              </w:rPr>
              <w:t>Cấp 3</w:t>
            </w:r>
          </w:p>
        </w:tc>
        <w:tc>
          <w:tcPr>
            <w:tcW w:w="1124" w:type="dxa"/>
          </w:tcPr>
          <w:p w:rsidR="00A9366E" w:rsidRDefault="00DD6BE7">
            <w:pPr>
              <w:pStyle w:val="TableParagraph"/>
              <w:spacing w:before="61"/>
              <w:ind w:left="251"/>
              <w:rPr>
                <w:b/>
              </w:rPr>
            </w:pPr>
            <w:r>
              <w:rPr>
                <w:b/>
              </w:rPr>
              <w:t>Cấp 4</w:t>
            </w:r>
          </w:p>
        </w:tc>
        <w:tc>
          <w:tcPr>
            <w:tcW w:w="1123" w:type="dxa"/>
          </w:tcPr>
          <w:p w:rsidR="00A9366E" w:rsidRDefault="00DD6BE7">
            <w:pPr>
              <w:pStyle w:val="TableParagraph"/>
              <w:spacing w:before="61"/>
              <w:ind w:left="251"/>
              <w:rPr>
                <w:b/>
              </w:rPr>
            </w:pPr>
            <w:r>
              <w:rPr>
                <w:b/>
              </w:rPr>
              <w:t>Cấp 5</w:t>
            </w:r>
          </w:p>
        </w:tc>
        <w:tc>
          <w:tcPr>
            <w:tcW w:w="845" w:type="dxa"/>
          </w:tcPr>
          <w:p w:rsidR="00A9366E" w:rsidRDefault="00DD6BE7">
            <w:pPr>
              <w:pStyle w:val="TableParagraph"/>
              <w:spacing w:before="61"/>
              <w:ind w:left="112"/>
              <w:rPr>
                <w:b/>
              </w:rPr>
            </w:pPr>
            <w:r>
              <w:rPr>
                <w:b/>
              </w:rPr>
              <w:t>Cấp 6</w:t>
            </w:r>
          </w:p>
        </w:tc>
        <w:tc>
          <w:tcPr>
            <w:tcW w:w="4760" w:type="dxa"/>
          </w:tcPr>
          <w:p w:rsidR="00A9366E" w:rsidRDefault="00A9366E">
            <w:pPr>
              <w:pStyle w:val="TableParagraph"/>
              <w:rPr>
                <w:sz w:val="24"/>
              </w:rPr>
            </w:pPr>
          </w:p>
        </w:tc>
        <w:tc>
          <w:tcPr>
            <w:tcW w:w="1002" w:type="dxa"/>
          </w:tcPr>
          <w:p w:rsidR="00A9366E" w:rsidRDefault="00A9366E">
            <w:pPr>
              <w:pStyle w:val="TableParagraph"/>
              <w:rPr>
                <w:sz w:val="24"/>
              </w:rPr>
            </w:pPr>
          </w:p>
        </w:tc>
        <w:tc>
          <w:tcPr>
            <w:tcW w:w="2605" w:type="dxa"/>
          </w:tcPr>
          <w:p w:rsidR="00A9366E" w:rsidRDefault="00A9366E">
            <w:pPr>
              <w:pStyle w:val="TableParagraph"/>
              <w:rPr>
                <w:sz w:val="24"/>
              </w:rPr>
            </w:pPr>
          </w:p>
        </w:tc>
      </w:tr>
      <w:tr w:rsidR="00A9366E">
        <w:trPr>
          <w:trHeight w:val="373"/>
        </w:trPr>
        <w:tc>
          <w:tcPr>
            <w:tcW w:w="927" w:type="dxa"/>
          </w:tcPr>
          <w:p w:rsidR="00A9366E" w:rsidRDefault="00DD6BE7">
            <w:pPr>
              <w:pStyle w:val="TableParagraph"/>
              <w:spacing w:before="58"/>
              <w:ind w:left="142" w:right="166"/>
              <w:jc w:val="center"/>
              <w:rPr>
                <w:b/>
              </w:rPr>
            </w:pPr>
            <w:r>
              <w:rPr>
                <w:b/>
              </w:rPr>
              <w:t>VI</w:t>
            </w:r>
          </w:p>
        </w:tc>
        <w:tc>
          <w:tcPr>
            <w:tcW w:w="1087" w:type="dxa"/>
          </w:tcPr>
          <w:p w:rsidR="00A9366E" w:rsidRDefault="00A9366E">
            <w:pPr>
              <w:pStyle w:val="TableParagraph"/>
              <w:rPr>
                <w:sz w:val="24"/>
              </w:rPr>
            </w:pPr>
          </w:p>
        </w:tc>
        <w:tc>
          <w:tcPr>
            <w:tcW w:w="1123" w:type="dxa"/>
          </w:tcPr>
          <w:p w:rsidR="00A9366E" w:rsidRDefault="00A9366E">
            <w:pPr>
              <w:pStyle w:val="TableParagraph"/>
              <w:rPr>
                <w:sz w:val="24"/>
              </w:rPr>
            </w:pPr>
          </w:p>
        </w:tc>
        <w:tc>
          <w:tcPr>
            <w:tcW w:w="1124" w:type="dxa"/>
          </w:tcPr>
          <w:p w:rsidR="00A9366E" w:rsidRDefault="00A9366E">
            <w:pPr>
              <w:pStyle w:val="TableParagraph"/>
              <w:rPr>
                <w:sz w:val="24"/>
              </w:rPr>
            </w:pPr>
          </w:p>
        </w:tc>
        <w:tc>
          <w:tcPr>
            <w:tcW w:w="1123" w:type="dxa"/>
          </w:tcPr>
          <w:p w:rsidR="00A9366E" w:rsidRDefault="00A9366E">
            <w:pPr>
              <w:pStyle w:val="TableParagraph"/>
              <w:rPr>
                <w:sz w:val="24"/>
              </w:rPr>
            </w:pPr>
          </w:p>
        </w:tc>
        <w:tc>
          <w:tcPr>
            <w:tcW w:w="845" w:type="dxa"/>
          </w:tcPr>
          <w:p w:rsidR="00A9366E" w:rsidRDefault="00A9366E">
            <w:pPr>
              <w:pStyle w:val="TableParagraph"/>
              <w:rPr>
                <w:sz w:val="24"/>
              </w:rPr>
            </w:pPr>
          </w:p>
        </w:tc>
        <w:tc>
          <w:tcPr>
            <w:tcW w:w="4760" w:type="dxa"/>
          </w:tcPr>
          <w:p w:rsidR="00A9366E" w:rsidRDefault="00DD6BE7">
            <w:pPr>
              <w:pStyle w:val="TableParagraph"/>
              <w:spacing w:before="53"/>
              <w:ind w:left="90"/>
            </w:pPr>
            <w:r>
              <w:t>Khí CO2 thu hồi từ nước khoáng thiên nhiên</w:t>
            </w:r>
          </w:p>
        </w:tc>
        <w:tc>
          <w:tcPr>
            <w:tcW w:w="1002" w:type="dxa"/>
          </w:tcPr>
          <w:p w:rsidR="00A9366E" w:rsidRDefault="00DD6BE7">
            <w:pPr>
              <w:pStyle w:val="TableParagraph"/>
              <w:spacing w:before="53"/>
              <w:ind w:left="318" w:right="355"/>
              <w:jc w:val="center"/>
            </w:pPr>
            <w:r>
              <w:t>tấn</w:t>
            </w:r>
          </w:p>
        </w:tc>
        <w:tc>
          <w:tcPr>
            <w:tcW w:w="2605" w:type="dxa"/>
          </w:tcPr>
          <w:p w:rsidR="00A9366E" w:rsidRDefault="00DD6BE7">
            <w:pPr>
              <w:pStyle w:val="TableParagraph"/>
              <w:spacing w:before="53"/>
              <w:ind w:left="1654"/>
            </w:pPr>
            <w:r>
              <w:t>2.300.000</w:t>
            </w:r>
          </w:p>
        </w:tc>
      </w:tr>
    </w:tbl>
    <w:p w:rsidR="00DD6BE7" w:rsidRDefault="00DD6BE7"/>
    <w:sectPr w:rsidR="00DD6BE7">
      <w:pgSz w:w="16850" w:h="11910" w:orient="landscape"/>
      <w:pgMar w:top="1180" w:right="500" w:bottom="280" w:left="52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BE7" w:rsidRDefault="00DD6BE7">
      <w:r>
        <w:separator/>
      </w:r>
    </w:p>
  </w:endnote>
  <w:endnote w:type="continuationSeparator" w:id="0">
    <w:p w:rsidR="00DD6BE7" w:rsidRDefault="00DD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BE7" w:rsidRDefault="00DD6BE7">
      <w:r>
        <w:separator/>
      </w:r>
    </w:p>
  </w:footnote>
  <w:footnote w:type="continuationSeparator" w:id="0">
    <w:p w:rsidR="00DD6BE7" w:rsidRDefault="00DD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66E" w:rsidRDefault="00DD6BE7">
    <w:pPr>
      <w:pStyle w:val="BodyText"/>
      <w:spacing w:before="0" w:line="14" w:lineRule="auto"/>
      <w:rPr>
        <w:i w:val="0"/>
        <w:sz w:val="20"/>
      </w:rPr>
    </w:pPr>
    <w:r>
      <w:pict>
        <v:shapetype id="_x0000_t202" coordsize="21600,21600" o:spt="202" path="m,l,21600r21600,l21600,xe">
          <v:stroke joinstyle="miter"/>
          <v:path gradientshapeok="t" o:connecttype="rect"/>
        </v:shapetype>
        <v:shape id="_x0000_s2049" type="#_x0000_t202" style="position:absolute;margin-left:411.55pt;margin-top:35.2pt;width:19pt;height:16.4pt;z-index:-251658752;mso-position-horizontal-relative:page;mso-position-vertical-relative:page" filled="f" stroked="f">
          <v:textbox inset="0,0,0,0">
            <w:txbxContent>
              <w:p w:rsidR="00A9366E" w:rsidRDefault="00DD6BE7">
                <w:pPr>
                  <w:spacing w:before="8"/>
                  <w:ind w:left="60"/>
                  <w:rPr>
                    <w:sz w:val="26"/>
                  </w:rPr>
                </w:pPr>
                <w:r>
                  <w:fldChar w:fldCharType="begin"/>
                </w:r>
                <w:r>
                  <w:rPr>
                    <w:sz w:val="26"/>
                  </w:rPr>
                  <w:instrText xml:space="preserve"> PAGE </w:instrText>
                </w:r>
                <w:r>
                  <w:fldChar w:fldCharType="separate"/>
                </w:r>
                <w:r w:rsidR="0021737A">
                  <w:rPr>
                    <w:noProof/>
                    <w:sz w:val="26"/>
                  </w:rPr>
                  <w:t>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972E0"/>
    <w:multiLevelType w:val="hybridMultilevel"/>
    <w:tmpl w:val="BC42EA7E"/>
    <w:lvl w:ilvl="0" w:tplc="67B05E76">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2F40FACA">
      <w:numFmt w:val="bullet"/>
      <w:lvlText w:val="•"/>
      <w:lvlJc w:val="left"/>
      <w:pPr>
        <w:ind w:left="778" w:hanging="128"/>
      </w:pPr>
      <w:rPr>
        <w:rFonts w:hint="default"/>
        <w:lang w:eastAsia="en-US" w:bidi="ar-SA"/>
      </w:rPr>
    </w:lvl>
    <w:lvl w:ilvl="2" w:tplc="A3789B5A">
      <w:numFmt w:val="bullet"/>
      <w:lvlText w:val="•"/>
      <w:lvlJc w:val="left"/>
      <w:pPr>
        <w:ind w:left="1237" w:hanging="128"/>
      </w:pPr>
      <w:rPr>
        <w:rFonts w:hint="default"/>
        <w:lang w:eastAsia="en-US" w:bidi="ar-SA"/>
      </w:rPr>
    </w:lvl>
    <w:lvl w:ilvl="3" w:tplc="783AD32C">
      <w:numFmt w:val="bullet"/>
      <w:lvlText w:val="•"/>
      <w:lvlJc w:val="left"/>
      <w:pPr>
        <w:ind w:left="1695" w:hanging="128"/>
      </w:pPr>
      <w:rPr>
        <w:rFonts w:hint="default"/>
        <w:lang w:eastAsia="en-US" w:bidi="ar-SA"/>
      </w:rPr>
    </w:lvl>
    <w:lvl w:ilvl="4" w:tplc="E70425D2">
      <w:numFmt w:val="bullet"/>
      <w:lvlText w:val="•"/>
      <w:lvlJc w:val="left"/>
      <w:pPr>
        <w:ind w:left="2154" w:hanging="128"/>
      </w:pPr>
      <w:rPr>
        <w:rFonts w:hint="default"/>
        <w:lang w:eastAsia="en-US" w:bidi="ar-SA"/>
      </w:rPr>
    </w:lvl>
    <w:lvl w:ilvl="5" w:tplc="634A9DBC">
      <w:numFmt w:val="bullet"/>
      <w:lvlText w:val="•"/>
      <w:lvlJc w:val="left"/>
      <w:pPr>
        <w:ind w:left="2612" w:hanging="128"/>
      </w:pPr>
      <w:rPr>
        <w:rFonts w:hint="default"/>
        <w:lang w:eastAsia="en-US" w:bidi="ar-SA"/>
      </w:rPr>
    </w:lvl>
    <w:lvl w:ilvl="6" w:tplc="DC0E858C">
      <w:numFmt w:val="bullet"/>
      <w:lvlText w:val="•"/>
      <w:lvlJc w:val="left"/>
      <w:pPr>
        <w:ind w:left="3071" w:hanging="128"/>
      </w:pPr>
      <w:rPr>
        <w:rFonts w:hint="default"/>
        <w:lang w:eastAsia="en-US" w:bidi="ar-SA"/>
      </w:rPr>
    </w:lvl>
    <w:lvl w:ilvl="7" w:tplc="E892B7D4">
      <w:numFmt w:val="bullet"/>
      <w:lvlText w:val="•"/>
      <w:lvlJc w:val="left"/>
      <w:pPr>
        <w:ind w:left="3529" w:hanging="128"/>
      </w:pPr>
      <w:rPr>
        <w:rFonts w:hint="default"/>
        <w:lang w:eastAsia="en-US" w:bidi="ar-SA"/>
      </w:rPr>
    </w:lvl>
    <w:lvl w:ilvl="8" w:tplc="E1260B08">
      <w:numFmt w:val="bullet"/>
      <w:lvlText w:val="•"/>
      <w:lvlJc w:val="left"/>
      <w:pPr>
        <w:ind w:left="3988" w:hanging="128"/>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366E"/>
    <w:rsid w:val="0021737A"/>
    <w:rsid w:val="00A9366E"/>
    <w:rsid w:val="00DD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737A"/>
    <w:rPr>
      <w:rFonts w:ascii="Tahoma" w:hAnsi="Tahoma" w:cs="Tahoma"/>
      <w:sz w:val="16"/>
      <w:szCs w:val="16"/>
    </w:rPr>
  </w:style>
  <w:style w:type="character" w:customStyle="1" w:styleId="BalloonTextChar">
    <w:name w:val="Balloon Text Char"/>
    <w:basedOn w:val="DefaultParagraphFont"/>
    <w:link w:val="BalloonText"/>
    <w:uiPriority w:val="99"/>
    <w:semiHidden/>
    <w:rsid w:val="0021737A"/>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024D4-F316-444C-A962-2887AABB172B}"/>
</file>

<file path=customXml/itemProps2.xml><?xml version="1.0" encoding="utf-8"?>
<ds:datastoreItem xmlns:ds="http://schemas.openxmlformats.org/officeDocument/2006/customXml" ds:itemID="{AA568FEA-4248-4889-860B-0F977FC0A251}"/>
</file>

<file path=customXml/itemProps3.xml><?xml version="1.0" encoding="utf-8"?>
<ds:datastoreItem xmlns:ds="http://schemas.openxmlformats.org/officeDocument/2006/customXml" ds:itemID="{18FBF8AE-09E0-4DB0-B820-3771FDFE6F04}"/>
</file>

<file path=docProps/app.xml><?xml version="1.0" encoding="utf-8"?>
<Properties xmlns="http://schemas.openxmlformats.org/officeDocument/2006/extended-properties" xmlns:vt="http://schemas.openxmlformats.org/officeDocument/2006/docPropsVTypes">
  <Template>Normal</Template>
  <TotalTime>8</TotalTime>
  <Pages>37</Pages>
  <Words>5812</Words>
  <Characters>33130</Characters>
  <Application>Microsoft Office Word</Application>
  <DocSecurity>0</DocSecurity>
  <Lines>276</Lines>
  <Paragraphs>77</Paragraphs>
  <ScaleCrop>false</ScaleCrop>
  <Company/>
  <LinksUpToDate>false</LinksUpToDate>
  <CharactersWithSpaces>38865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dqhoa</dc:creator>
  <cp:lastModifiedBy>Windows 10-64-mbr</cp:lastModifiedBy>
  <cp:revision>2</cp:revision>
  <dcterms:created xsi:type="dcterms:W3CDTF">2023-12-13T04:00:00Z</dcterms:created>
  <dcterms:modified xsi:type="dcterms:W3CDTF">2023-12-13T04:09:00Z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2016</vt:lpwstr>
  </property>
  <property fmtid="{D5CDD505-2E9C-101B-9397-08002B2CF9AE}" pid="4" name="LastSaved">
    <vt:filetime>2023-12-13T00:00:00Z</vt:filetime>
  </property>
</Properties>
</file>