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000" w:firstRow="0" w:lastRow="0" w:firstColumn="0" w:lastColumn="0" w:noHBand="0" w:noVBand="0"/>
      </w:tblPr>
      <w:tblGrid>
        <w:gridCol w:w="3348"/>
        <w:gridCol w:w="5691"/>
      </w:tblGrid>
      <w:tr w:rsidR="00480A25" w:rsidRPr="00480A25" w:rsidTr="005B6D41">
        <w:trPr>
          <w:tblCellSpacing w:w="0" w:type="dxa"/>
          <w:jc w:val="center"/>
        </w:trPr>
        <w:tc>
          <w:tcPr>
            <w:tcW w:w="3348" w:type="dxa"/>
            <w:tcMar>
              <w:top w:w="0" w:type="dxa"/>
              <w:left w:w="108" w:type="dxa"/>
              <w:bottom w:w="0" w:type="dxa"/>
              <w:right w:w="108" w:type="dxa"/>
            </w:tcMar>
          </w:tcPr>
          <w:p w:rsidR="00896784" w:rsidRPr="00480A25" w:rsidRDefault="00896784" w:rsidP="006E6BF4">
            <w:pPr>
              <w:pStyle w:val="NormalWeb"/>
              <w:spacing w:before="120" w:beforeAutospacing="0"/>
              <w:jc w:val="center"/>
              <w:rPr>
                <w:noProof/>
                <w:sz w:val="28"/>
                <w:szCs w:val="28"/>
                <w:lang w:val="vi-VN"/>
              </w:rPr>
            </w:pPr>
            <w:r w:rsidRPr="00480A25">
              <w:rPr>
                <w:b/>
                <w:bCs/>
                <w:noProof/>
                <w:sz w:val="26"/>
                <w:szCs w:val="26"/>
                <w:lang w:val="vi-VN"/>
              </w:rPr>
              <w:t>ỦY BAN NHÂN DÂN</w:t>
            </w:r>
            <w:r w:rsidRPr="00480A25">
              <w:rPr>
                <w:b/>
                <w:bCs/>
                <w:noProof/>
                <w:sz w:val="26"/>
                <w:szCs w:val="26"/>
                <w:lang w:val="vi-VN"/>
              </w:rPr>
              <w:br/>
              <w:t>TỈNH LONG AN</w:t>
            </w:r>
            <w:r w:rsidRPr="00480A25">
              <w:rPr>
                <w:b/>
                <w:bCs/>
                <w:noProof/>
                <w:sz w:val="28"/>
                <w:szCs w:val="28"/>
                <w:lang w:val="vi-VN"/>
              </w:rPr>
              <w:br/>
            </w:r>
            <w:r w:rsidR="007D406C" w:rsidRPr="00480A25">
              <w:rPr>
                <w:noProof/>
                <w:sz w:val="16"/>
                <w:szCs w:val="16"/>
                <w:lang w:val="vi-VN"/>
              </w:rPr>
              <w:t>____________________</w:t>
            </w:r>
          </w:p>
        </w:tc>
        <w:tc>
          <w:tcPr>
            <w:tcW w:w="5691" w:type="dxa"/>
            <w:tcMar>
              <w:top w:w="0" w:type="dxa"/>
              <w:left w:w="108" w:type="dxa"/>
              <w:bottom w:w="0" w:type="dxa"/>
              <w:right w:w="108" w:type="dxa"/>
            </w:tcMar>
          </w:tcPr>
          <w:p w:rsidR="00896784" w:rsidRPr="00480A25" w:rsidRDefault="00896784" w:rsidP="00A25310">
            <w:pPr>
              <w:pStyle w:val="NormalWeb"/>
              <w:spacing w:before="120" w:beforeAutospacing="0"/>
              <w:jc w:val="center"/>
              <w:rPr>
                <w:noProof/>
                <w:lang w:val="vi-VN"/>
              </w:rPr>
            </w:pPr>
            <w:r w:rsidRPr="00480A25">
              <w:rPr>
                <w:b/>
                <w:bCs/>
                <w:noProof/>
                <w:sz w:val="26"/>
                <w:szCs w:val="26"/>
                <w:lang w:val="vi-VN"/>
              </w:rPr>
              <w:t>CỘNG HÒA XÃ HỘI CHỦ NGHĨA VIỆT NAM</w:t>
            </w:r>
            <w:r w:rsidRPr="00480A25">
              <w:rPr>
                <w:b/>
                <w:bCs/>
                <w:noProof/>
                <w:sz w:val="26"/>
                <w:szCs w:val="26"/>
                <w:lang w:val="vi-VN"/>
              </w:rPr>
              <w:br/>
            </w:r>
            <w:r w:rsidR="00DF4D27" w:rsidRPr="00480A25">
              <w:rPr>
                <w:b/>
                <w:bCs/>
                <w:noProof/>
                <w:sz w:val="28"/>
                <w:szCs w:val="28"/>
                <w:lang w:val="vi-VN"/>
              </w:rPr>
              <w:t xml:space="preserve">        </w:t>
            </w:r>
            <w:r w:rsidRPr="00480A25">
              <w:rPr>
                <w:b/>
                <w:bCs/>
                <w:noProof/>
                <w:sz w:val="28"/>
                <w:szCs w:val="28"/>
                <w:lang w:val="vi-VN"/>
              </w:rPr>
              <w:t xml:space="preserve">Độc lập - Tự do - Hạnh phúc </w:t>
            </w:r>
            <w:r w:rsidRPr="00480A25">
              <w:rPr>
                <w:b/>
                <w:bCs/>
                <w:noProof/>
                <w:sz w:val="28"/>
                <w:szCs w:val="28"/>
                <w:lang w:val="vi-VN"/>
              </w:rPr>
              <w:br/>
            </w:r>
            <w:r w:rsidR="00DF4D27" w:rsidRPr="00480A25">
              <w:rPr>
                <w:noProof/>
                <w:sz w:val="16"/>
                <w:szCs w:val="16"/>
                <w:lang w:val="vi-VN"/>
              </w:rPr>
              <w:t xml:space="preserve">               </w:t>
            </w:r>
            <w:r w:rsidR="007D406C" w:rsidRPr="00480A25">
              <w:rPr>
                <w:noProof/>
                <w:sz w:val="16"/>
                <w:szCs w:val="16"/>
                <w:lang w:val="vi-VN"/>
              </w:rPr>
              <w:t>_______________________________________</w:t>
            </w:r>
          </w:p>
        </w:tc>
      </w:tr>
      <w:tr w:rsidR="00480A25" w:rsidRPr="00480A25" w:rsidTr="005B6D41">
        <w:trPr>
          <w:tblCellSpacing w:w="0" w:type="dxa"/>
          <w:jc w:val="center"/>
        </w:trPr>
        <w:tc>
          <w:tcPr>
            <w:tcW w:w="3348" w:type="dxa"/>
            <w:tcMar>
              <w:top w:w="0" w:type="dxa"/>
              <w:left w:w="108" w:type="dxa"/>
              <w:bottom w:w="0" w:type="dxa"/>
              <w:right w:w="108" w:type="dxa"/>
            </w:tcMar>
          </w:tcPr>
          <w:p w:rsidR="00896784" w:rsidRPr="00480A25" w:rsidRDefault="00896784" w:rsidP="00F967A0">
            <w:pPr>
              <w:pStyle w:val="NormalWeb"/>
              <w:spacing w:before="120" w:beforeAutospacing="0" w:after="0" w:afterAutospacing="0"/>
              <w:jc w:val="center"/>
              <w:rPr>
                <w:noProof/>
                <w:sz w:val="26"/>
                <w:szCs w:val="26"/>
                <w:lang w:val="vi-VN"/>
              </w:rPr>
            </w:pPr>
            <w:r w:rsidRPr="00480A25">
              <w:rPr>
                <w:noProof/>
                <w:sz w:val="26"/>
                <w:szCs w:val="26"/>
                <w:lang w:val="vi-VN"/>
              </w:rPr>
              <w:t xml:space="preserve">Số: </w:t>
            </w:r>
            <w:r w:rsidR="00A25310" w:rsidRPr="00480A25">
              <w:rPr>
                <w:noProof/>
                <w:sz w:val="26"/>
                <w:szCs w:val="26"/>
                <w:lang w:val="vi-VN"/>
              </w:rPr>
              <w:t xml:space="preserve">  </w:t>
            </w:r>
            <w:r w:rsidR="00F967A0">
              <w:rPr>
                <w:noProof/>
                <w:sz w:val="26"/>
                <w:szCs w:val="26"/>
              </w:rPr>
              <w:t>51</w:t>
            </w:r>
            <w:r w:rsidRPr="00480A25">
              <w:rPr>
                <w:noProof/>
                <w:sz w:val="26"/>
                <w:szCs w:val="26"/>
                <w:lang w:val="vi-VN"/>
              </w:rPr>
              <w:t>/</w:t>
            </w:r>
            <w:r w:rsidR="00A25310" w:rsidRPr="00480A25">
              <w:rPr>
                <w:noProof/>
                <w:sz w:val="26"/>
                <w:szCs w:val="26"/>
                <w:lang w:val="vi-VN"/>
              </w:rPr>
              <w:t>2021</w:t>
            </w:r>
            <w:r w:rsidRPr="00480A25">
              <w:rPr>
                <w:noProof/>
                <w:sz w:val="26"/>
                <w:szCs w:val="26"/>
                <w:lang w:val="vi-VN"/>
              </w:rPr>
              <w:t>/QĐ-UBND</w:t>
            </w:r>
          </w:p>
        </w:tc>
        <w:tc>
          <w:tcPr>
            <w:tcW w:w="5691" w:type="dxa"/>
            <w:tcMar>
              <w:top w:w="0" w:type="dxa"/>
              <w:left w:w="108" w:type="dxa"/>
              <w:bottom w:w="0" w:type="dxa"/>
              <w:right w:w="108" w:type="dxa"/>
            </w:tcMar>
          </w:tcPr>
          <w:p w:rsidR="00896784" w:rsidRPr="00480A25" w:rsidRDefault="00DF4D27" w:rsidP="00F967A0">
            <w:pPr>
              <w:pStyle w:val="NormalWeb"/>
              <w:spacing w:before="120" w:beforeAutospacing="0" w:after="0" w:afterAutospacing="0"/>
              <w:jc w:val="center"/>
              <w:rPr>
                <w:noProof/>
                <w:sz w:val="28"/>
                <w:szCs w:val="28"/>
                <w:lang w:val="vi-VN"/>
              </w:rPr>
            </w:pPr>
            <w:r w:rsidRPr="00480A25">
              <w:rPr>
                <w:i/>
                <w:iCs/>
                <w:noProof/>
                <w:sz w:val="28"/>
                <w:szCs w:val="28"/>
                <w:lang w:val="vi-VN"/>
              </w:rPr>
              <w:t xml:space="preserve">    </w:t>
            </w:r>
            <w:r w:rsidR="00EB753B" w:rsidRPr="00480A25">
              <w:rPr>
                <w:i/>
                <w:iCs/>
                <w:noProof/>
                <w:sz w:val="28"/>
                <w:szCs w:val="28"/>
              </w:rPr>
              <w:t xml:space="preserve">   </w:t>
            </w:r>
            <w:r w:rsidRPr="00480A25">
              <w:rPr>
                <w:i/>
                <w:iCs/>
                <w:noProof/>
                <w:sz w:val="28"/>
                <w:szCs w:val="28"/>
                <w:lang w:val="vi-VN"/>
              </w:rPr>
              <w:t xml:space="preserve"> </w:t>
            </w:r>
            <w:r w:rsidR="00480A25">
              <w:rPr>
                <w:i/>
                <w:iCs/>
                <w:noProof/>
                <w:sz w:val="28"/>
                <w:szCs w:val="28"/>
              </w:rPr>
              <w:t xml:space="preserve">  </w:t>
            </w:r>
            <w:r w:rsidR="00896784" w:rsidRPr="00480A25">
              <w:rPr>
                <w:i/>
                <w:iCs/>
                <w:noProof/>
                <w:sz w:val="28"/>
                <w:szCs w:val="28"/>
                <w:lang w:val="vi-VN"/>
              </w:rPr>
              <w:t xml:space="preserve">Long An, ngày </w:t>
            </w:r>
            <w:r w:rsidR="00A25310" w:rsidRPr="00480A25">
              <w:rPr>
                <w:i/>
                <w:iCs/>
                <w:noProof/>
                <w:sz w:val="28"/>
                <w:szCs w:val="28"/>
                <w:lang w:val="vi-VN"/>
              </w:rPr>
              <w:t xml:space="preserve"> </w:t>
            </w:r>
            <w:r w:rsidR="00F967A0">
              <w:rPr>
                <w:i/>
                <w:iCs/>
                <w:noProof/>
                <w:sz w:val="28"/>
                <w:szCs w:val="28"/>
              </w:rPr>
              <w:t>13</w:t>
            </w:r>
            <w:bookmarkStart w:id="0" w:name="_GoBack"/>
            <w:bookmarkEnd w:id="0"/>
            <w:r w:rsidR="00A25310" w:rsidRPr="00480A25">
              <w:rPr>
                <w:i/>
                <w:iCs/>
                <w:noProof/>
                <w:sz w:val="28"/>
                <w:szCs w:val="28"/>
                <w:lang w:val="vi-VN"/>
              </w:rPr>
              <w:t xml:space="preserve"> </w:t>
            </w:r>
            <w:r w:rsidR="00896784" w:rsidRPr="00480A25">
              <w:rPr>
                <w:i/>
                <w:iCs/>
                <w:noProof/>
                <w:sz w:val="28"/>
                <w:szCs w:val="28"/>
                <w:lang w:val="vi-VN"/>
              </w:rPr>
              <w:t xml:space="preserve"> tháng </w:t>
            </w:r>
            <w:r w:rsidR="00480A25">
              <w:rPr>
                <w:i/>
                <w:iCs/>
                <w:noProof/>
                <w:sz w:val="28"/>
                <w:szCs w:val="28"/>
                <w:lang w:val="vi-VN"/>
              </w:rPr>
              <w:t xml:space="preserve"> </w:t>
            </w:r>
            <w:r w:rsidR="00480A25">
              <w:rPr>
                <w:i/>
                <w:iCs/>
                <w:noProof/>
                <w:sz w:val="28"/>
                <w:szCs w:val="28"/>
              </w:rPr>
              <w:t>12</w:t>
            </w:r>
            <w:r w:rsidR="00480A25">
              <w:rPr>
                <w:i/>
                <w:iCs/>
                <w:noProof/>
                <w:sz w:val="28"/>
                <w:szCs w:val="28"/>
                <w:lang w:val="vi-VN"/>
              </w:rPr>
              <w:t xml:space="preserve"> </w:t>
            </w:r>
            <w:r w:rsidR="00A25310" w:rsidRPr="00480A25">
              <w:rPr>
                <w:i/>
                <w:iCs/>
                <w:noProof/>
                <w:sz w:val="28"/>
                <w:szCs w:val="28"/>
                <w:lang w:val="vi-VN"/>
              </w:rPr>
              <w:t xml:space="preserve"> năm 2021</w:t>
            </w:r>
          </w:p>
        </w:tc>
      </w:tr>
    </w:tbl>
    <w:p w:rsidR="008C09DF" w:rsidRPr="00480A25" w:rsidRDefault="008C09DF" w:rsidP="008C09DF">
      <w:pPr>
        <w:pStyle w:val="NormalWeb"/>
        <w:spacing w:before="0" w:beforeAutospacing="0" w:after="0" w:afterAutospacing="0"/>
        <w:jc w:val="center"/>
        <w:rPr>
          <w:b/>
          <w:bCs/>
          <w:noProof/>
          <w:sz w:val="28"/>
          <w:szCs w:val="28"/>
          <w:lang w:val="vi-VN"/>
        </w:rPr>
      </w:pPr>
      <w:bookmarkStart w:id="1" w:name="loai_1"/>
    </w:p>
    <w:p w:rsidR="00896784" w:rsidRPr="00480A25" w:rsidRDefault="00896784" w:rsidP="00EF5F7F">
      <w:pPr>
        <w:pStyle w:val="NormalWeb"/>
        <w:spacing w:before="0" w:beforeAutospacing="0" w:after="0" w:afterAutospacing="0"/>
        <w:jc w:val="center"/>
        <w:rPr>
          <w:noProof/>
          <w:sz w:val="28"/>
          <w:szCs w:val="28"/>
          <w:lang w:val="vi-VN"/>
        </w:rPr>
      </w:pPr>
      <w:r w:rsidRPr="00480A25">
        <w:rPr>
          <w:b/>
          <w:bCs/>
          <w:noProof/>
          <w:sz w:val="28"/>
          <w:szCs w:val="28"/>
          <w:lang w:val="vi-VN"/>
        </w:rPr>
        <w:t>QUYẾT ĐỊNH</w:t>
      </w:r>
      <w:bookmarkEnd w:id="1"/>
    </w:p>
    <w:p w:rsidR="00896784" w:rsidRPr="00480A25" w:rsidRDefault="00484521" w:rsidP="00EF5F7F">
      <w:pPr>
        <w:pStyle w:val="NormalWeb"/>
        <w:spacing w:before="0" w:beforeAutospacing="0" w:after="0" w:afterAutospacing="0"/>
        <w:jc w:val="center"/>
        <w:rPr>
          <w:b/>
          <w:noProof/>
          <w:sz w:val="28"/>
          <w:szCs w:val="28"/>
          <w:lang w:val="vi-VN"/>
        </w:rPr>
      </w:pPr>
      <w:bookmarkStart w:id="2" w:name="loai_1_name"/>
      <w:r w:rsidRPr="00480A25">
        <w:rPr>
          <w:b/>
          <w:noProof/>
          <w:sz w:val="28"/>
          <w:szCs w:val="28"/>
          <w:lang w:val="vi-VN"/>
        </w:rPr>
        <w:t>Q</w:t>
      </w:r>
      <w:r w:rsidR="003B1ED2" w:rsidRPr="00480A25">
        <w:rPr>
          <w:b/>
          <w:noProof/>
          <w:sz w:val="28"/>
          <w:szCs w:val="28"/>
          <w:lang w:val="vi-VN"/>
        </w:rPr>
        <w:t xml:space="preserve">uy định chức năng, nhiệm vụ, quyền hạn và cơ cấu tổ chức </w:t>
      </w:r>
      <w:r w:rsidR="003B1ED2" w:rsidRPr="00480A25">
        <w:rPr>
          <w:b/>
          <w:noProof/>
          <w:sz w:val="28"/>
          <w:szCs w:val="28"/>
          <w:lang w:val="vi-VN"/>
        </w:rPr>
        <w:br/>
        <w:t xml:space="preserve">của </w:t>
      </w:r>
      <w:r w:rsidR="00A25310" w:rsidRPr="00480A25">
        <w:rPr>
          <w:b/>
          <w:noProof/>
          <w:sz w:val="28"/>
          <w:szCs w:val="28"/>
          <w:lang w:val="vi-VN"/>
        </w:rPr>
        <w:t>S</w:t>
      </w:r>
      <w:r w:rsidR="003B1ED2" w:rsidRPr="00480A25">
        <w:rPr>
          <w:b/>
          <w:noProof/>
          <w:sz w:val="28"/>
          <w:szCs w:val="28"/>
          <w:lang w:val="vi-VN"/>
        </w:rPr>
        <w:t xml:space="preserve">ở </w:t>
      </w:r>
      <w:r w:rsidR="00A25310" w:rsidRPr="00480A25">
        <w:rPr>
          <w:b/>
          <w:noProof/>
          <w:sz w:val="28"/>
          <w:szCs w:val="28"/>
          <w:lang w:val="vi-VN"/>
        </w:rPr>
        <w:t>T</w:t>
      </w:r>
      <w:r w:rsidR="003B1ED2" w:rsidRPr="00480A25">
        <w:rPr>
          <w:b/>
          <w:noProof/>
          <w:sz w:val="28"/>
          <w:szCs w:val="28"/>
          <w:lang w:val="vi-VN"/>
        </w:rPr>
        <w:t xml:space="preserve">ài nguyên và </w:t>
      </w:r>
      <w:r w:rsidR="00A25310" w:rsidRPr="00480A25">
        <w:rPr>
          <w:b/>
          <w:noProof/>
          <w:sz w:val="28"/>
          <w:szCs w:val="28"/>
          <w:lang w:val="vi-VN"/>
        </w:rPr>
        <w:t>M</w:t>
      </w:r>
      <w:r w:rsidR="003B1ED2" w:rsidRPr="00480A25">
        <w:rPr>
          <w:b/>
          <w:noProof/>
          <w:sz w:val="28"/>
          <w:szCs w:val="28"/>
          <w:lang w:val="vi-VN"/>
        </w:rPr>
        <w:t>ôi trường tỉnh Long An</w:t>
      </w:r>
      <w:bookmarkEnd w:id="2"/>
    </w:p>
    <w:p w:rsidR="003B1ED2" w:rsidRPr="00480A25" w:rsidRDefault="003B1ED2" w:rsidP="008C09DF">
      <w:pPr>
        <w:pStyle w:val="NormalWeb"/>
        <w:spacing w:before="0" w:beforeAutospacing="0"/>
        <w:jc w:val="center"/>
        <w:rPr>
          <w:b/>
          <w:noProof/>
          <w:lang w:val="vi-VN"/>
        </w:rPr>
      </w:pPr>
      <w:r w:rsidRPr="00480A25">
        <w:rPr>
          <w:b/>
          <w:noProof/>
          <w:lang w:val="vi-VN"/>
        </w:rPr>
        <w:t>__________________</w:t>
      </w:r>
    </w:p>
    <w:p w:rsidR="00896784" w:rsidRPr="00480A25" w:rsidRDefault="00896784" w:rsidP="00BB1CD8">
      <w:pPr>
        <w:pStyle w:val="NormalWeb"/>
        <w:spacing w:before="120" w:beforeAutospacing="0" w:after="120" w:afterAutospacing="0"/>
        <w:jc w:val="center"/>
        <w:rPr>
          <w:noProof/>
          <w:sz w:val="28"/>
          <w:szCs w:val="28"/>
          <w:lang w:val="vi-VN"/>
        </w:rPr>
      </w:pPr>
      <w:r w:rsidRPr="00480A25">
        <w:rPr>
          <w:b/>
          <w:bCs/>
          <w:noProof/>
          <w:sz w:val="28"/>
          <w:szCs w:val="28"/>
          <w:lang w:val="vi-VN"/>
        </w:rPr>
        <w:t>ỦY BAN NHÂN DÂN TỈNH LONG AN</w:t>
      </w:r>
    </w:p>
    <w:p w:rsidR="0017095E" w:rsidRPr="00480A25" w:rsidRDefault="00541132" w:rsidP="00BB1CD8">
      <w:pPr>
        <w:pStyle w:val="NormalWeb"/>
        <w:spacing w:before="120" w:beforeAutospacing="0" w:after="120" w:afterAutospacing="0"/>
        <w:ind w:firstLine="709"/>
        <w:jc w:val="both"/>
        <w:rPr>
          <w:i/>
          <w:iCs/>
          <w:noProof/>
          <w:sz w:val="28"/>
          <w:szCs w:val="28"/>
        </w:rPr>
      </w:pPr>
      <w:r w:rsidRPr="00480A25">
        <w:rPr>
          <w:i/>
          <w:iCs/>
          <w:noProof/>
          <w:sz w:val="28"/>
          <w:szCs w:val="28"/>
          <w:lang w:val="vi-VN"/>
        </w:rPr>
        <w:t xml:space="preserve">Căn cứ Luật Tổ chức chính quyền địa phương ngày 19/6/2015; </w:t>
      </w:r>
    </w:p>
    <w:p w:rsidR="00541132" w:rsidRPr="00480A25" w:rsidRDefault="0017095E" w:rsidP="00BB1CD8">
      <w:pPr>
        <w:pStyle w:val="NormalWeb"/>
        <w:spacing w:before="120" w:beforeAutospacing="0" w:after="120" w:afterAutospacing="0"/>
        <w:ind w:firstLine="709"/>
        <w:jc w:val="both"/>
        <w:rPr>
          <w:i/>
          <w:iCs/>
          <w:noProof/>
          <w:sz w:val="28"/>
          <w:szCs w:val="28"/>
          <w:lang w:val="vi-VN"/>
        </w:rPr>
      </w:pPr>
      <w:r w:rsidRPr="00480A25">
        <w:rPr>
          <w:i/>
          <w:iCs/>
          <w:noProof/>
          <w:sz w:val="28"/>
          <w:szCs w:val="28"/>
        </w:rPr>
        <w:t xml:space="preserve">Căn cứ </w:t>
      </w:r>
      <w:r w:rsidR="00541132" w:rsidRPr="00480A25">
        <w:rPr>
          <w:i/>
          <w:iCs/>
          <w:noProof/>
          <w:sz w:val="28"/>
          <w:szCs w:val="28"/>
          <w:lang w:val="vi-VN"/>
        </w:rPr>
        <w:t>Luật sửa đổi</w:t>
      </w:r>
      <w:r w:rsidR="00A25310" w:rsidRPr="00480A25">
        <w:rPr>
          <w:i/>
          <w:iCs/>
          <w:noProof/>
          <w:sz w:val="28"/>
          <w:szCs w:val="28"/>
          <w:lang w:val="vi-VN"/>
        </w:rPr>
        <w:t>, bổ sung một số điều của Luật Tổ chức Chính phủ và Luật Tổ chức chính quyền địa phương;</w:t>
      </w:r>
    </w:p>
    <w:p w:rsidR="00397291" w:rsidRPr="003430AF" w:rsidRDefault="00541132" w:rsidP="00BB1CD8">
      <w:pPr>
        <w:suppressAutoHyphens/>
        <w:spacing w:before="120" w:after="120"/>
        <w:ind w:firstLine="709"/>
        <w:jc w:val="both"/>
        <w:rPr>
          <w:i/>
          <w:noProof/>
          <w:sz w:val="28"/>
          <w:szCs w:val="28"/>
          <w:lang w:eastAsia="zh-CN"/>
        </w:rPr>
      </w:pPr>
      <w:r w:rsidRPr="00480A25">
        <w:rPr>
          <w:i/>
          <w:iCs/>
          <w:noProof/>
          <w:sz w:val="28"/>
          <w:szCs w:val="28"/>
          <w:lang w:val="vi-VN"/>
        </w:rPr>
        <w:t>Căn cứ Nghị định số 24/2014/NĐ-CP ngày 04/4/2014 của Chính phủ quy định tổ chức của cơ quan chuyên môn thuộc Ủy ban nhân dân tỉnh, thành phố trực thuộc Trung ương;</w:t>
      </w:r>
      <w:r w:rsidR="005313B1" w:rsidRPr="00480A25">
        <w:rPr>
          <w:i/>
          <w:iCs/>
          <w:noProof/>
          <w:sz w:val="28"/>
          <w:szCs w:val="28"/>
          <w:lang w:val="vi-VN"/>
        </w:rPr>
        <w:t xml:space="preserve"> </w:t>
      </w:r>
      <w:r w:rsidR="00397291" w:rsidRPr="00480A25">
        <w:rPr>
          <w:i/>
          <w:noProof/>
          <w:sz w:val="28"/>
          <w:szCs w:val="28"/>
          <w:lang w:val="vi-VN" w:eastAsia="zh-CN"/>
        </w:rPr>
        <w:t xml:space="preserve">Nghị định số 107/2020/NĐ-CP ngày 14/9/2020 của Chính phủ sửa đổi, bổ sung một số điều của Nghị định số 24/2014/NĐ-CP ngày 04/4/2014 của Chính phủ quy định tổ chức các cơ quan chuyên môn thuộc Ủy ban nhân dân tỉnh, </w:t>
      </w:r>
      <w:r w:rsidR="003430AF">
        <w:rPr>
          <w:i/>
          <w:noProof/>
          <w:sz w:val="28"/>
          <w:szCs w:val="28"/>
          <w:lang w:val="vi-VN" w:eastAsia="zh-CN"/>
        </w:rPr>
        <w:t>thành phố trực thuộc trung ương</w:t>
      </w:r>
      <w:r w:rsidR="003430AF">
        <w:rPr>
          <w:i/>
          <w:noProof/>
          <w:sz w:val="28"/>
          <w:szCs w:val="28"/>
          <w:lang w:eastAsia="zh-CN"/>
        </w:rPr>
        <w:t>;</w:t>
      </w:r>
    </w:p>
    <w:p w:rsidR="00541132" w:rsidRPr="00480A25" w:rsidRDefault="00541132" w:rsidP="00BB1CD8">
      <w:pPr>
        <w:pStyle w:val="BodyTextIndent2"/>
        <w:ind w:firstLine="709"/>
        <w:rPr>
          <w:rFonts w:ascii="Times New Roman" w:hAnsi="Times New Roman"/>
          <w:i/>
          <w:noProof/>
          <w:szCs w:val="28"/>
          <w:lang w:val="vi-VN"/>
        </w:rPr>
      </w:pPr>
      <w:r w:rsidRPr="00480A25">
        <w:rPr>
          <w:rFonts w:ascii="Times New Roman" w:hAnsi="Times New Roman"/>
          <w:i/>
          <w:noProof/>
          <w:szCs w:val="28"/>
          <w:lang w:val="vi-VN"/>
        </w:rPr>
        <w:t>Căn cứ Thông tư số 05/2021/TT-BTNMT ngày 29/5/2021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sidR="00397291" w:rsidRPr="00EF5F7F" w:rsidRDefault="00397291" w:rsidP="00BB1CD8">
      <w:pPr>
        <w:suppressAutoHyphens/>
        <w:spacing w:before="120" w:after="240"/>
        <w:ind w:firstLine="709"/>
        <w:jc w:val="both"/>
        <w:rPr>
          <w:noProof/>
          <w:sz w:val="28"/>
          <w:lang w:eastAsia="zh-CN"/>
        </w:rPr>
      </w:pPr>
      <w:r w:rsidRPr="00EF5F7F">
        <w:rPr>
          <w:i/>
          <w:noProof/>
          <w:sz w:val="28"/>
          <w:lang w:val="vi-VN" w:eastAsia="zh-CN"/>
        </w:rPr>
        <w:t>Theo đề nghị của Giám đốc Sở Tài nguyên và Môi trường và đề xuất của Giám đốc Sở Nội vụ tại văn</w:t>
      </w:r>
      <w:r w:rsidR="00B24F7E" w:rsidRPr="00EF5F7F">
        <w:rPr>
          <w:i/>
          <w:noProof/>
          <w:sz w:val="28"/>
          <w:lang w:eastAsia="zh-CN"/>
        </w:rPr>
        <w:t xml:space="preserve"> bản </w:t>
      </w:r>
      <w:r w:rsidR="00B24F7E" w:rsidRPr="00EF5F7F">
        <w:rPr>
          <w:i/>
          <w:noProof/>
          <w:sz w:val="28"/>
          <w:lang w:val="vi-VN" w:eastAsia="zh-CN"/>
        </w:rPr>
        <w:t>số</w:t>
      </w:r>
      <w:r w:rsidR="00B24F7E" w:rsidRPr="00EF5F7F">
        <w:rPr>
          <w:i/>
          <w:noProof/>
          <w:sz w:val="28"/>
          <w:lang w:eastAsia="zh-CN"/>
        </w:rPr>
        <w:t xml:space="preserve"> 4353</w:t>
      </w:r>
      <w:r w:rsidRPr="00EF5F7F">
        <w:rPr>
          <w:i/>
          <w:noProof/>
          <w:sz w:val="28"/>
          <w:lang w:val="vi-VN" w:eastAsia="zh-CN"/>
        </w:rPr>
        <w:t>/</w:t>
      </w:r>
      <w:r w:rsidR="00B24F7E" w:rsidRPr="00EF5F7F">
        <w:rPr>
          <w:i/>
          <w:noProof/>
          <w:sz w:val="28"/>
          <w:lang w:eastAsia="zh-CN"/>
        </w:rPr>
        <w:t xml:space="preserve">SNV-TCBCCCVC </w:t>
      </w:r>
      <w:r w:rsidRPr="00EF5F7F">
        <w:rPr>
          <w:i/>
          <w:noProof/>
          <w:sz w:val="28"/>
          <w:lang w:val="vi-VN" w:eastAsia="zh-CN"/>
        </w:rPr>
        <w:t>ngày</w:t>
      </w:r>
      <w:r w:rsidR="00B24F7E" w:rsidRPr="00EF5F7F">
        <w:rPr>
          <w:i/>
          <w:noProof/>
          <w:sz w:val="28"/>
          <w:lang w:eastAsia="zh-CN"/>
        </w:rPr>
        <w:t xml:space="preserve"> 29</w:t>
      </w:r>
      <w:r w:rsidR="00B24F7E" w:rsidRPr="00EF5F7F">
        <w:rPr>
          <w:i/>
          <w:noProof/>
          <w:sz w:val="28"/>
          <w:lang w:val="vi-VN" w:eastAsia="zh-CN"/>
        </w:rPr>
        <w:t>/</w:t>
      </w:r>
      <w:r w:rsidR="00B24F7E" w:rsidRPr="00EF5F7F">
        <w:rPr>
          <w:i/>
          <w:noProof/>
          <w:sz w:val="28"/>
          <w:lang w:eastAsia="zh-CN"/>
        </w:rPr>
        <w:t>11</w:t>
      </w:r>
      <w:r w:rsidRPr="00EF5F7F">
        <w:rPr>
          <w:i/>
          <w:noProof/>
          <w:sz w:val="28"/>
          <w:lang w:val="vi-VN" w:eastAsia="zh-CN"/>
        </w:rPr>
        <w:t>/2021</w:t>
      </w:r>
      <w:r w:rsidR="000A776D" w:rsidRPr="00EF5F7F">
        <w:rPr>
          <w:noProof/>
          <w:sz w:val="28"/>
          <w:lang w:eastAsia="zh-CN"/>
        </w:rPr>
        <w:t>.</w:t>
      </w:r>
    </w:p>
    <w:p w:rsidR="00896784" w:rsidRPr="00EF5F7F" w:rsidRDefault="00896784" w:rsidP="00BB1CD8">
      <w:pPr>
        <w:pStyle w:val="NormalWeb"/>
        <w:spacing w:before="120" w:beforeAutospacing="0" w:after="240" w:afterAutospacing="0"/>
        <w:jc w:val="center"/>
        <w:rPr>
          <w:noProof/>
          <w:sz w:val="28"/>
          <w:szCs w:val="28"/>
          <w:lang w:val="vi-VN"/>
        </w:rPr>
      </w:pPr>
      <w:r w:rsidRPr="00EF5F7F">
        <w:rPr>
          <w:b/>
          <w:bCs/>
          <w:noProof/>
          <w:sz w:val="28"/>
          <w:szCs w:val="28"/>
          <w:lang w:val="vi-VN"/>
        </w:rPr>
        <w:t>QUYẾT ĐỊNH:</w:t>
      </w:r>
    </w:p>
    <w:p w:rsidR="00896784" w:rsidRPr="00794159" w:rsidRDefault="00896784" w:rsidP="00BB1CD8">
      <w:pPr>
        <w:pStyle w:val="NormalWeb"/>
        <w:spacing w:before="120" w:beforeAutospacing="0" w:after="120" w:afterAutospacing="0"/>
        <w:ind w:firstLine="709"/>
        <w:jc w:val="both"/>
        <w:rPr>
          <w:noProof/>
          <w:sz w:val="28"/>
          <w:szCs w:val="28"/>
          <w:lang w:val="vi-VN"/>
        </w:rPr>
      </w:pPr>
      <w:bookmarkStart w:id="3" w:name="dieu_1"/>
      <w:r w:rsidRPr="00794159">
        <w:rPr>
          <w:b/>
          <w:bCs/>
          <w:noProof/>
          <w:sz w:val="28"/>
          <w:szCs w:val="28"/>
          <w:lang w:val="vi-VN"/>
        </w:rPr>
        <w:t>Điều 1. Vị trí, chức năng</w:t>
      </w:r>
      <w:bookmarkEnd w:id="3"/>
    </w:p>
    <w:p w:rsidR="00B07D21" w:rsidRPr="00794159" w:rsidRDefault="00896784" w:rsidP="00BB1CD8">
      <w:pPr>
        <w:pStyle w:val="NormalWeb"/>
        <w:spacing w:before="120" w:beforeAutospacing="0" w:after="120" w:afterAutospacing="0"/>
        <w:ind w:firstLine="709"/>
        <w:jc w:val="both"/>
        <w:rPr>
          <w:noProof/>
          <w:sz w:val="28"/>
          <w:szCs w:val="28"/>
        </w:rPr>
      </w:pPr>
      <w:r w:rsidRPr="00794159">
        <w:rPr>
          <w:noProof/>
          <w:sz w:val="28"/>
          <w:szCs w:val="28"/>
          <w:lang w:val="vi-VN"/>
        </w:rPr>
        <w:t xml:space="preserve">1. Sở Tài nguyên và Môi trường là cơ quan chuyên môn thuộc </w:t>
      </w:r>
      <w:r w:rsidR="00B66292" w:rsidRPr="00794159">
        <w:rPr>
          <w:noProof/>
          <w:sz w:val="28"/>
          <w:szCs w:val="28"/>
          <w:lang w:val="vi-VN"/>
        </w:rPr>
        <w:t>Ủy ban nhân dân tỉnh</w:t>
      </w:r>
      <w:r w:rsidRPr="00794159">
        <w:rPr>
          <w:noProof/>
          <w:sz w:val="28"/>
          <w:szCs w:val="28"/>
          <w:lang w:val="vi-VN"/>
        </w:rPr>
        <w:t xml:space="preserve"> thực hiện chức năng tham mưu, giúp </w:t>
      </w:r>
      <w:r w:rsidR="00B66292" w:rsidRPr="00794159">
        <w:rPr>
          <w:noProof/>
          <w:sz w:val="28"/>
          <w:szCs w:val="28"/>
          <w:lang w:val="vi-VN"/>
        </w:rPr>
        <w:t>Ủy ban nhân dân tỉnh</w:t>
      </w:r>
      <w:r w:rsidRPr="00794159">
        <w:rPr>
          <w:noProof/>
          <w:sz w:val="28"/>
          <w:szCs w:val="28"/>
          <w:lang w:val="vi-VN"/>
        </w:rPr>
        <w:t xml:space="preserve"> quản lý nhà nước về</w:t>
      </w:r>
      <w:r w:rsidR="00B73757" w:rsidRPr="00794159">
        <w:rPr>
          <w:noProof/>
          <w:sz w:val="28"/>
          <w:szCs w:val="28"/>
          <w:lang w:val="vi-VN"/>
        </w:rPr>
        <w:t>: đất đai;</w:t>
      </w:r>
      <w:r w:rsidRPr="00794159">
        <w:rPr>
          <w:noProof/>
          <w:sz w:val="28"/>
          <w:szCs w:val="28"/>
          <w:lang w:val="vi-VN"/>
        </w:rPr>
        <w:t xml:space="preserve"> tài nguyên nước; tài nguyên khoáng sản, địa chất; môi trường;</w:t>
      </w:r>
      <w:r w:rsidR="003E1B02" w:rsidRPr="00794159">
        <w:rPr>
          <w:noProof/>
          <w:sz w:val="28"/>
          <w:szCs w:val="28"/>
          <w:lang w:val="vi-VN"/>
        </w:rPr>
        <w:t xml:space="preserve"> </w:t>
      </w:r>
      <w:r w:rsidRPr="00794159">
        <w:rPr>
          <w:noProof/>
          <w:sz w:val="28"/>
          <w:szCs w:val="28"/>
          <w:lang w:val="vi-VN"/>
        </w:rPr>
        <w:t xml:space="preserve">khí tượng thủy văn; biến đổi khí hậu; đo đạc và bản đồ; quản lý và tổ chức thực hiện các dịch vụ công về </w:t>
      </w:r>
      <w:r w:rsidR="007E5A1A" w:rsidRPr="00794159">
        <w:rPr>
          <w:noProof/>
          <w:sz w:val="28"/>
          <w:szCs w:val="28"/>
          <w:lang w:val="vi-VN"/>
        </w:rPr>
        <w:t>tài nguyên và mô</w:t>
      </w:r>
      <w:r w:rsidR="00007854" w:rsidRPr="00794159">
        <w:rPr>
          <w:noProof/>
          <w:sz w:val="28"/>
          <w:szCs w:val="28"/>
          <w:lang w:val="vi-VN"/>
        </w:rPr>
        <w:t>i trường theo quy định của pháp</w:t>
      </w:r>
      <w:r w:rsidR="00007854" w:rsidRPr="00794159">
        <w:rPr>
          <w:noProof/>
          <w:sz w:val="28"/>
          <w:szCs w:val="28"/>
        </w:rPr>
        <w:t xml:space="preserve"> </w:t>
      </w:r>
      <w:r w:rsidR="007E5A1A" w:rsidRPr="00794159">
        <w:rPr>
          <w:noProof/>
          <w:sz w:val="28"/>
          <w:szCs w:val="28"/>
          <w:lang w:val="vi-VN"/>
        </w:rPr>
        <w:t>luật</w:t>
      </w:r>
      <w:r w:rsidRPr="00794159">
        <w:rPr>
          <w:noProof/>
          <w:sz w:val="28"/>
          <w:szCs w:val="28"/>
          <w:lang w:val="vi-VN"/>
        </w:rPr>
        <w:t>.</w:t>
      </w:r>
    </w:p>
    <w:p w:rsidR="00007854" w:rsidRPr="00007854" w:rsidRDefault="00007854" w:rsidP="00BB1CD8">
      <w:pPr>
        <w:pStyle w:val="NormalWeb"/>
        <w:spacing w:before="120" w:beforeAutospacing="0" w:after="120" w:afterAutospacing="0"/>
        <w:ind w:firstLine="709"/>
        <w:jc w:val="both"/>
        <w:rPr>
          <w:noProof/>
          <w:color w:val="FF0000"/>
          <w:sz w:val="28"/>
          <w:szCs w:val="28"/>
        </w:rPr>
        <w:sectPr w:rsidR="00007854" w:rsidRPr="00007854" w:rsidSect="000B0417">
          <w:headerReference w:type="default" r:id="rId10"/>
          <w:pgSz w:w="11907" w:h="16839" w:code="9"/>
          <w:pgMar w:top="1134" w:right="1134" w:bottom="1134" w:left="1701" w:header="720" w:footer="720" w:gutter="0"/>
          <w:cols w:space="720"/>
          <w:docGrid w:linePitch="360"/>
        </w:sectPr>
      </w:pPr>
    </w:p>
    <w:p w:rsidR="00896784" w:rsidRPr="00794159" w:rsidRDefault="00896784" w:rsidP="00BB1CD8">
      <w:pPr>
        <w:spacing w:before="120" w:after="120"/>
        <w:ind w:firstLine="709"/>
        <w:rPr>
          <w:noProof/>
          <w:sz w:val="28"/>
          <w:szCs w:val="28"/>
          <w:lang w:val="vi-VN"/>
        </w:rPr>
      </w:pPr>
      <w:r w:rsidRPr="00794159">
        <w:rPr>
          <w:noProof/>
          <w:sz w:val="28"/>
          <w:szCs w:val="28"/>
          <w:lang w:val="vi-VN"/>
        </w:rPr>
        <w:lastRenderedPageBreak/>
        <w:t xml:space="preserve">2. Sở Tài nguyên và Môi trường có tư cách pháp nhân, có con dấu và tài khoản riêng theo quy định của pháp luật; chịu sự chỉ đạo, quản lý và điều hành của </w:t>
      </w:r>
      <w:r w:rsidR="00B66292" w:rsidRPr="00794159">
        <w:rPr>
          <w:noProof/>
          <w:sz w:val="28"/>
          <w:szCs w:val="28"/>
          <w:lang w:val="vi-VN"/>
        </w:rPr>
        <w:t>Ủy ban nhân dân tỉnh</w:t>
      </w:r>
      <w:r w:rsidRPr="00794159">
        <w:rPr>
          <w:noProof/>
          <w:sz w:val="28"/>
          <w:szCs w:val="28"/>
          <w:lang w:val="vi-VN"/>
        </w:rPr>
        <w:t>; chịu sự chỉ đạo, kiểm tra, hướng dẫn về chuyên môn nghiệp vụ của Bộ Tài nguyên và Môi trường.</w:t>
      </w:r>
    </w:p>
    <w:p w:rsidR="007D406C" w:rsidRPr="00EB753B" w:rsidRDefault="007D406C" w:rsidP="00BB1CD8">
      <w:pPr>
        <w:spacing w:before="120" w:after="120"/>
        <w:ind w:firstLine="709"/>
        <w:rPr>
          <w:b/>
          <w:bCs/>
          <w:noProof/>
          <w:color w:val="FF0000"/>
          <w:sz w:val="28"/>
          <w:szCs w:val="28"/>
          <w:lang w:val="vi-VN"/>
        </w:rPr>
      </w:pPr>
      <w:bookmarkStart w:id="4" w:name="dieu_2"/>
      <w:r w:rsidRPr="00EB753B">
        <w:rPr>
          <w:b/>
          <w:bCs/>
          <w:noProof/>
          <w:color w:val="FF0000"/>
          <w:sz w:val="28"/>
          <w:szCs w:val="28"/>
          <w:lang w:val="vi-VN"/>
        </w:rPr>
        <w:br w:type="page"/>
      </w:r>
    </w:p>
    <w:p w:rsidR="00896784" w:rsidRPr="00794159" w:rsidRDefault="00896784" w:rsidP="00BB1CD8">
      <w:pPr>
        <w:pStyle w:val="NormalWeb"/>
        <w:spacing w:before="120" w:beforeAutospacing="0" w:after="120" w:afterAutospacing="0"/>
        <w:ind w:firstLine="709"/>
        <w:jc w:val="both"/>
        <w:rPr>
          <w:noProof/>
          <w:sz w:val="28"/>
          <w:szCs w:val="28"/>
          <w:lang w:val="vi-VN"/>
        </w:rPr>
      </w:pPr>
      <w:r w:rsidRPr="00794159">
        <w:rPr>
          <w:b/>
          <w:bCs/>
          <w:noProof/>
          <w:sz w:val="28"/>
          <w:szCs w:val="28"/>
          <w:lang w:val="vi-VN"/>
        </w:rPr>
        <w:lastRenderedPageBreak/>
        <w:t>Điều 2. Nhiệm vụ, quyền hạn</w:t>
      </w:r>
      <w:bookmarkEnd w:id="4"/>
    </w:p>
    <w:p w:rsidR="00896784" w:rsidRPr="005549CB" w:rsidRDefault="00896784" w:rsidP="00BB1CD8">
      <w:pPr>
        <w:pStyle w:val="NormalWeb"/>
        <w:spacing w:before="120" w:beforeAutospacing="0" w:after="120" w:afterAutospacing="0"/>
        <w:ind w:firstLine="709"/>
        <w:jc w:val="both"/>
        <w:rPr>
          <w:noProof/>
          <w:sz w:val="28"/>
          <w:szCs w:val="28"/>
          <w:lang w:val="vi-VN"/>
        </w:rPr>
      </w:pPr>
      <w:r w:rsidRPr="005549CB">
        <w:rPr>
          <w:noProof/>
          <w:sz w:val="28"/>
          <w:szCs w:val="28"/>
          <w:lang w:val="vi-VN"/>
        </w:rPr>
        <w:t xml:space="preserve">1. Trình </w:t>
      </w:r>
      <w:r w:rsidR="00B66292" w:rsidRPr="005549CB">
        <w:rPr>
          <w:noProof/>
          <w:sz w:val="28"/>
          <w:szCs w:val="28"/>
          <w:lang w:val="vi-VN"/>
        </w:rPr>
        <w:t>Ủy ban nhân dân tỉnh</w:t>
      </w:r>
      <w:r w:rsidRPr="005549CB">
        <w:rPr>
          <w:noProof/>
          <w:sz w:val="28"/>
          <w:szCs w:val="28"/>
          <w:lang w:val="vi-VN"/>
        </w:rPr>
        <w:t>:</w:t>
      </w:r>
    </w:p>
    <w:p w:rsidR="005313B1" w:rsidRPr="005549CB" w:rsidRDefault="005313B1" w:rsidP="00BB1CD8">
      <w:pPr>
        <w:pStyle w:val="NormalWeb"/>
        <w:spacing w:before="120" w:beforeAutospacing="0" w:after="120" w:afterAutospacing="0"/>
        <w:ind w:firstLine="709"/>
        <w:jc w:val="both"/>
        <w:rPr>
          <w:noProof/>
          <w:sz w:val="28"/>
          <w:szCs w:val="28"/>
          <w:lang w:val="vi-VN"/>
        </w:rPr>
      </w:pPr>
      <w:r w:rsidRPr="005549CB">
        <w:rPr>
          <w:noProof/>
          <w:sz w:val="28"/>
          <w:szCs w:val="28"/>
          <w:lang w:val="vi-VN"/>
        </w:rPr>
        <w:t>a) Dự thảo văn bản quy phạm pháp luật và các văn bản khác về tài nguyên và môi trường thuộc phạm vi, thẩm quyền ban hành của Ủy ban nhân dân tỉnh;</w:t>
      </w:r>
    </w:p>
    <w:p w:rsidR="005313B1" w:rsidRPr="005549CB" w:rsidRDefault="005313B1" w:rsidP="00BB1CD8">
      <w:pPr>
        <w:pStyle w:val="NormalWeb"/>
        <w:spacing w:before="120" w:beforeAutospacing="0" w:after="120" w:afterAutospacing="0"/>
        <w:ind w:firstLine="709"/>
        <w:jc w:val="both"/>
        <w:rPr>
          <w:noProof/>
          <w:sz w:val="28"/>
          <w:szCs w:val="28"/>
          <w:lang w:val="vi-VN"/>
        </w:rPr>
      </w:pPr>
      <w:r w:rsidRPr="005549CB">
        <w:rPr>
          <w:noProof/>
          <w:sz w:val="28"/>
          <w:szCs w:val="28"/>
          <w:lang w:val="vi-VN"/>
        </w:rPr>
        <w:t>b) Dự thảo kế hoạch dài hạn, 05 năm, hàng năm, các chương trình, đề án, dự án, biện pháp tổ chức thực hiện các nhiệm vụ về tài nguyên và môi trường thuộc thẩm quyền quyết định của Ủy ban nhân dân tỉnh;</w:t>
      </w:r>
    </w:p>
    <w:p w:rsidR="005313B1" w:rsidRPr="005549CB" w:rsidRDefault="005313B1" w:rsidP="00BB1CD8">
      <w:pPr>
        <w:pStyle w:val="NormalWeb"/>
        <w:spacing w:before="120" w:beforeAutospacing="0" w:after="120" w:afterAutospacing="0"/>
        <w:ind w:firstLine="709"/>
        <w:jc w:val="both"/>
        <w:rPr>
          <w:noProof/>
          <w:sz w:val="28"/>
          <w:szCs w:val="28"/>
          <w:lang w:val="vi-VN"/>
        </w:rPr>
      </w:pPr>
      <w:r w:rsidRPr="005549CB">
        <w:rPr>
          <w:noProof/>
          <w:sz w:val="28"/>
          <w:szCs w:val="28"/>
          <w:lang w:val="vi-VN"/>
        </w:rPr>
        <w:t>c) Dự thảo quyết định việc phân cấp, ủy quyền thực hiện nhiệm vụ quản lý nhà nước về tài nguyên và môi trường đối với Sở Tài nguyên và Môi trường và Ủy ban nhân dân cấp huyện;</w:t>
      </w:r>
    </w:p>
    <w:p w:rsidR="005313B1" w:rsidRPr="005549CB" w:rsidRDefault="005313B1" w:rsidP="00BB1CD8">
      <w:pPr>
        <w:pStyle w:val="NormalWeb"/>
        <w:spacing w:before="120" w:beforeAutospacing="0" w:after="120" w:afterAutospacing="0"/>
        <w:ind w:firstLine="709"/>
        <w:jc w:val="both"/>
        <w:rPr>
          <w:noProof/>
          <w:sz w:val="28"/>
          <w:szCs w:val="28"/>
          <w:lang w:val="vi-VN"/>
        </w:rPr>
      </w:pPr>
      <w:r w:rsidRPr="005549CB">
        <w:rPr>
          <w:noProof/>
          <w:sz w:val="28"/>
          <w:szCs w:val="28"/>
          <w:lang w:val="vi-VN"/>
        </w:rPr>
        <w:t>d) Dự thảo quyết định quy định chức năng, nhiệm vụ, quyền hạn và cơ cấu tổ chức của Sở Tài nguyên và Môi trường; dự thảo quyết định quy định chức năng, nhiệm vụ, quyền hạn và cơ cấu tổ chức của đơn vị sự nghiệp công lập th</w:t>
      </w:r>
      <w:r w:rsidR="00E84771" w:rsidRPr="005549CB">
        <w:rPr>
          <w:noProof/>
          <w:sz w:val="28"/>
          <w:szCs w:val="28"/>
          <w:lang w:val="vi-VN"/>
        </w:rPr>
        <w:t>uộc Sở Tài nguyên và Môi trường trừ trường hợp Sở Tài nguyên và Môi trường được phân cấp thẩm quyền quyết định theo quy định;</w:t>
      </w:r>
    </w:p>
    <w:p w:rsidR="005313B1" w:rsidRPr="005549CB" w:rsidRDefault="005313B1" w:rsidP="00BB1CD8">
      <w:pPr>
        <w:pStyle w:val="NormalWeb"/>
        <w:spacing w:before="120" w:beforeAutospacing="0" w:after="120" w:afterAutospacing="0"/>
        <w:ind w:firstLine="709"/>
        <w:jc w:val="both"/>
        <w:rPr>
          <w:noProof/>
          <w:sz w:val="28"/>
          <w:szCs w:val="28"/>
          <w:lang w:val="vi-VN"/>
        </w:rPr>
      </w:pPr>
      <w:r w:rsidRPr="005549CB">
        <w:rPr>
          <w:noProof/>
          <w:sz w:val="28"/>
          <w:szCs w:val="28"/>
          <w:lang w:val="vi-VN"/>
        </w:rPr>
        <w:t>đ)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2. Trình Chủ tịch Ủy ban nhân dân tỉnh dự thảo quyết định, chỉ thị và các văn bản khác về tài nguyên và môi trường thuộc thẩm quyền ban hành của Chủ tịch Ủy ban nhân dân tỉnh.</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 xml:space="preserve">4. Quản lý, tổ chức giám định, đăng ký, cấp giấy phép, văn bằng chứng chỉ trong phạm vi chức năng, nhiệm vụ quyền hạn được giao hoặc </w:t>
      </w:r>
      <w:r w:rsidR="00A25310" w:rsidRPr="005549CB">
        <w:rPr>
          <w:noProof/>
          <w:sz w:val="28"/>
          <w:szCs w:val="28"/>
          <w:lang w:val="vi-VN"/>
        </w:rPr>
        <w:t>ủy quyền của Ủy ban nhân dân</w:t>
      </w:r>
      <w:r w:rsidRPr="005549CB">
        <w:rPr>
          <w:noProof/>
          <w:sz w:val="28"/>
          <w:szCs w:val="28"/>
          <w:lang w:val="vi-VN"/>
        </w:rPr>
        <w:t xml:space="preserve"> tỉ</w:t>
      </w:r>
      <w:r w:rsidR="00A25310" w:rsidRPr="005549CB">
        <w:rPr>
          <w:noProof/>
          <w:sz w:val="28"/>
          <w:szCs w:val="28"/>
          <w:lang w:val="vi-VN"/>
        </w:rPr>
        <w:t>nh, Chủ tịch Ủy ban nhân dân</w:t>
      </w:r>
      <w:r w:rsidRPr="005549CB">
        <w:rPr>
          <w:noProof/>
          <w:sz w:val="28"/>
          <w:szCs w:val="28"/>
          <w:lang w:val="vi-VN"/>
        </w:rPr>
        <w:t xml:space="preserve"> tỉnh.</w:t>
      </w:r>
    </w:p>
    <w:p w:rsidR="005313B1" w:rsidRPr="005549CB" w:rsidRDefault="005313B1" w:rsidP="00BB1CD8">
      <w:pPr>
        <w:shd w:val="clear" w:color="auto" w:fill="FFFFFF"/>
        <w:spacing w:before="120" w:after="120"/>
        <w:ind w:firstLine="709"/>
        <w:jc w:val="both"/>
        <w:rPr>
          <w:noProof/>
          <w:sz w:val="28"/>
          <w:szCs w:val="28"/>
          <w:lang w:val="vi-VN"/>
        </w:rPr>
      </w:pPr>
      <w:bookmarkStart w:id="5" w:name="dieu_3"/>
      <w:r w:rsidRPr="005549CB">
        <w:rPr>
          <w:noProof/>
          <w:sz w:val="28"/>
          <w:szCs w:val="28"/>
          <w:lang w:val="vi-VN"/>
        </w:rPr>
        <w:t>5. Về đất đai</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 xml:space="preserve">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w:t>
      </w:r>
      <w:r w:rsidRPr="005549CB">
        <w:rPr>
          <w:noProof/>
          <w:sz w:val="28"/>
          <w:szCs w:val="28"/>
          <w:lang w:val="vi-VN"/>
        </w:rPr>
        <w:lastRenderedPageBreak/>
        <w:t>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g) Chủ trì việc tổ chức xây dựng, điều chỉnh bảng giá đất trình Ủy ban nhân dân tỉnh quy định; lập bản đồ giá đất;</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i) Tổ chức xây dựng, quản lý, vận hành, khai thác và sử dụng cơ sở dữ liệu đất đai ở địa phương và tích hợp, cập nhật vào cơ sở dữ liệu đất đai quốc gia;</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l) Kiểm tra và tổ chức thực hiện việc phát triển quỹ đất; quản lý, khai thác quỹ đất; tổ chức việc đấu giá quyền sử dụng đất theo quy định;</w:t>
      </w:r>
    </w:p>
    <w:p w:rsidR="005313B1" w:rsidRPr="005549CB" w:rsidRDefault="005313B1" w:rsidP="00BB1CD8">
      <w:pPr>
        <w:shd w:val="clear" w:color="auto" w:fill="FFFFFF"/>
        <w:spacing w:before="120" w:after="120"/>
        <w:ind w:firstLine="709"/>
        <w:jc w:val="both"/>
        <w:rPr>
          <w:noProof/>
          <w:sz w:val="28"/>
          <w:szCs w:val="28"/>
          <w:lang w:val="vi-VN"/>
        </w:rPr>
      </w:pPr>
      <w:r w:rsidRPr="005549CB">
        <w:rPr>
          <w:noProof/>
          <w:sz w:val="28"/>
          <w:szCs w:val="28"/>
          <w:lang w:val="vi-VN"/>
        </w:rPr>
        <w:t>m) Theo dõi, đánh giá, kiểm tra việc quản lý, sử dụng đất đai của địa phương theo quy định của pháp luật.</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6. Về tài nguyên nước</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 xml:space="preserve">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w:t>
      </w:r>
      <w:r w:rsidRPr="00962F44">
        <w:rPr>
          <w:noProof/>
          <w:sz w:val="28"/>
          <w:szCs w:val="28"/>
          <w:lang w:val="vi-VN"/>
        </w:rPr>
        <w:lastRenderedPageBreak/>
        <w:t>các hoạt động khai thác, sử dụng, bảo vệ tài nguyên nước, phòng, chống và khắc phục hậu quả tác hại do nước gây ra;</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i) Tổng hợp tình hình khai thác, sử dụng nước, các nguồn thải vào nguồn nước trên địa bàn; lập danh mục các nguồn nước bị ô nhiễm, suy thoái, cạn kiệt;</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 xml:space="preserve">k) Tổ chức lấy ý kiến đại diện cộng đồng dân cư, tổ chức, cá nhân liên quan trong khai thác, sử dụng tài nguyên nước theo quy định của pháp luật; xác </w:t>
      </w:r>
      <w:r w:rsidRPr="00962F44">
        <w:rPr>
          <w:noProof/>
          <w:sz w:val="28"/>
          <w:szCs w:val="28"/>
          <w:lang w:val="vi-VN"/>
        </w:rPr>
        <w:lastRenderedPageBreak/>
        <w:t>nhận về thời gian công trình khai thác, sử dụng tài nguyên nước phải ngừng khai thác theo thẩm quyền;</w:t>
      </w:r>
    </w:p>
    <w:p w:rsidR="005313B1" w:rsidRPr="00962F44" w:rsidRDefault="005313B1" w:rsidP="00BB1CD8">
      <w:pPr>
        <w:shd w:val="clear" w:color="auto" w:fill="FFFFFF"/>
        <w:spacing w:before="120" w:after="120"/>
        <w:ind w:firstLine="709"/>
        <w:jc w:val="both"/>
        <w:rPr>
          <w:noProof/>
          <w:sz w:val="28"/>
          <w:szCs w:val="28"/>
          <w:lang w:val="vi-VN"/>
        </w:rPr>
      </w:pPr>
      <w:r w:rsidRPr="00962F44">
        <w:rPr>
          <w:noProof/>
          <w:sz w:val="28"/>
          <w:szCs w:val="28"/>
          <w:lang w:val="vi-VN"/>
        </w:rPr>
        <w:t>l) Giải quyết các vấn đề phát sinh trong việc phối hợp thực hiện của các cơ quan tham gia điều phối, giám sát đối với lưu vực sông nội tỉnh.</w:t>
      </w:r>
    </w:p>
    <w:p w:rsidR="005313B1" w:rsidRPr="005B39D2" w:rsidRDefault="005313B1" w:rsidP="00BB1CD8">
      <w:pPr>
        <w:spacing w:before="120" w:after="120"/>
        <w:ind w:firstLine="709"/>
        <w:rPr>
          <w:noProof/>
          <w:sz w:val="28"/>
          <w:szCs w:val="28"/>
          <w:lang w:val="vi-VN"/>
        </w:rPr>
      </w:pPr>
      <w:r w:rsidRPr="005B39D2">
        <w:rPr>
          <w:noProof/>
          <w:sz w:val="28"/>
          <w:szCs w:val="28"/>
          <w:lang w:val="vi-VN"/>
        </w:rPr>
        <w:t>7. Về tài nguyên khoáng sản</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8. Về môi trường</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 xml:space="preserve">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w:t>
      </w:r>
      <w:r w:rsidRPr="005B39D2">
        <w:rPr>
          <w:noProof/>
          <w:sz w:val="28"/>
          <w:szCs w:val="28"/>
          <w:lang w:val="vi-VN"/>
        </w:rPr>
        <w:lastRenderedPageBreak/>
        <w:t>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 xml:space="preserve">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w:t>
      </w:r>
      <w:r w:rsidRPr="005B39D2">
        <w:rPr>
          <w:noProof/>
          <w:sz w:val="28"/>
          <w:szCs w:val="28"/>
          <w:lang w:val="vi-VN"/>
        </w:rPr>
        <w:lastRenderedPageBreak/>
        <w:t>tế về bảo tồn (khu Ramsar, vườn di sản của ASEAN, khu Dự trữ sinh quyển thế giới);</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g) Xây dựng và tổ chức thực hiện kế hoạch phòng ngừa và ứng phó sự cố môi trường; cải tạo phục hồi môi trường sau sự cố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h) Tổ chức xây dựng, quản lý hệ thống quan trắc môi trường, thực hiện quan trắc môi trường, thông tin về chất lượng môi trường, cảnh báo về ô nhiễm môi trường trên địa bàn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k) Tổ chức xác định thiệt hại đối với môi trường; yêu cầu bồi thường thiệt hại đối với môi trường do ô nhiễm, suy thoái gây ra trên địa bàn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m) Tổ chức thực hiện thu phí bảo vệ môi trường đối với nước thải công nghiệp;</w:t>
      </w:r>
    </w:p>
    <w:p w:rsidR="005313B1" w:rsidRPr="005B39D2" w:rsidRDefault="005313B1" w:rsidP="00BB1CD8">
      <w:pPr>
        <w:shd w:val="clear" w:color="auto" w:fill="FFFFFF"/>
        <w:spacing w:before="120" w:after="120"/>
        <w:ind w:firstLine="709"/>
        <w:jc w:val="both"/>
        <w:rPr>
          <w:noProof/>
          <w:sz w:val="28"/>
          <w:szCs w:val="28"/>
          <w:lang w:val="vi-VN"/>
        </w:rPr>
      </w:pPr>
      <w:r w:rsidRPr="005B39D2">
        <w:rPr>
          <w:noProof/>
          <w:sz w:val="28"/>
          <w:szCs w:val="28"/>
          <w:lang w:val="vi-VN"/>
        </w:rP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9. Về khí tượng thủy văn</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a) Chủ trì thẩm định các dự án đầu tư xây dựng, cải tạo, nâng cấp công trình khí tượng, thủy văn chuyên dùng;</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c) Phối hợp với các cơ quan, đơn vị ở trung ương và địa phương trong việc bảo vệ, giải quyết các vi phạm hành lang kỹ thuật công trình khí tượng thủy văn của trung ương trên địa bàn;</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đ) Tổ chức kiểm tra việc thực hiện tiếp nhận và truyền, phát tin dự báo, cảnh báo khí tượng thủy văn trên địa bàn, phạm vi quản lý;</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lastRenderedPageBreak/>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g) Tổ chức xây dựng, trình Ủy ban nhân dân tỉnh ban hành quy định mực nước tương ứng với các cấp báo động lũ tại các vị trí thuộc địa bàn quản lý;</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h) Đôn đốc, kiểm tra việc thực hiện các quy định về cung cấp thông tin khí tượng thủy văn liên quan đến vận hành của chủ các công trình hồ chứa trong thời gian có lũ theo quy định của pháp luật;</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10. Về biến đổi khí hậu</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a) Xây dựng, cập nhật và tổ chức thực hiện Kế hoạch hành động ứng phó với biến đổi khí hậu, Kế hoạch thực hiện Thỏa thuận Paris về biến đổi khí hậu của địa phương;</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b) Tổ chức thực hiện các nhiệm vụ trong chiến lược, quy hoạch, kế hoạch, chương trình, đề án, dự án về biến đổi khí hậu thuộc phạm vi quản lý;</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c) Thực hiện việc lồng ghép nội dung biến đổi khí hậu trong các chiến lược, quy hoạch, kế hoạch trên địa bàn thuộc phạm vi quản lý;</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đ) Tổ chức theo dõi, giám sát, đánh giá các hoạt động thích ứng với biến đổi khí hậu và giảm nhẹ phát thải khí nhà kính cấp địa phương thuộc thẩm quyền quản lý;</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g) Tổ chức điều tra, khảo sát, thu thập thông tin, dữ liệu phục vụ kiểm kê khí nhà kính cấp quốc gia và cập nhật cơ sở dữ liệu quốc gia;</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lastRenderedPageBreak/>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sidR="005313B1" w:rsidRPr="00734826" w:rsidRDefault="005313B1" w:rsidP="00BB1CD8">
      <w:pPr>
        <w:shd w:val="clear" w:color="auto" w:fill="FFFFFF"/>
        <w:spacing w:before="120" w:after="120"/>
        <w:ind w:firstLine="709"/>
        <w:jc w:val="both"/>
        <w:rPr>
          <w:noProof/>
          <w:sz w:val="28"/>
          <w:szCs w:val="28"/>
          <w:lang w:val="vi-VN"/>
        </w:rPr>
      </w:pPr>
      <w:r w:rsidRPr="00734826">
        <w:rPr>
          <w:noProof/>
          <w:sz w:val="28"/>
          <w:szCs w:val="28"/>
          <w:lang w:val="vi-VN"/>
        </w:rPr>
        <w:t>i) Tham gia thực hiện các cam kết quốc tế về biến đổi khí hậu và bảo vệ tầng ô-dôn theo phân công của Ủy ban nhân dân tỉnh.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11. Về đo đạc và bản đồ</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a) Thẩm định nội dung đo đạc và bản đồ trong các chương trình, đề án, dự án, nhiệm vụ có sử dụng ngân sách nhà nước do các sở, ngành, Ủy ban nhân dân các cấp của địa phương thực hiện;</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b) Tổ chức thực hiện việc đầu tư, xây dựng, vận hành, quản lý, bảo trì, bảo vệ, di dời, hủy bỏ các công trình hạ tầng đo đạc thuộc phạm vi quản lý;</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c) Tổ chức xây dựng, quản lý, cập nhật hạ tầng dữ liệu không gian địa lý quốc gia và cơ sở dữ liệu đo đạc và bản đồ thuộc phạm vi quản lý;</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d) Quản lý chất lượng sản phẩm đo đạc và bản đồ; quản lý việc lưu trữ, bảo mật, cung cấp, trao đổi, khai thác, sử dụng thông tin, dữ liệu, sản phẩm đo đạc và bản đồ thuộc phạm vi quản lý;</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đ) Thẩm định hồ sơ và đề nghị Cục Đo đạc, Bản đồ và Thông tin địa lý Việt Nam cấp, cấp bổ sung giấy phép hoạt động đo đạc và bản đồ theo quy định của pháp luật;</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w:t>
      </w:r>
      <w:r w:rsidR="007E5A1A" w:rsidRPr="00C24663">
        <w:rPr>
          <w:noProof/>
          <w:sz w:val="28"/>
          <w:szCs w:val="28"/>
          <w:lang w:val="vi-VN"/>
        </w:rPr>
        <w:t>2</w:t>
      </w:r>
      <w:r w:rsidRPr="00C24663">
        <w:rPr>
          <w:noProof/>
          <w:sz w:val="28"/>
          <w:szCs w:val="28"/>
          <w:lang w:val="vi-VN"/>
        </w:rPr>
        <w:t>. Về viễn thám</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a) Tổ chức triển khai thực hiện các đề án, dự án về ứng dụng viễn thám thám trong điều tra cơ bản, quan trắc, giám sát tài nguyên, bảo vệ môi trường, ứng phó biến đổi khí hậu trong phạm vi quản lý;</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 xml:space="preserve">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w:t>
      </w:r>
      <w:r w:rsidRPr="00C24663">
        <w:rPr>
          <w:noProof/>
          <w:sz w:val="28"/>
          <w:szCs w:val="28"/>
          <w:lang w:val="vi-VN"/>
        </w:rPr>
        <w:lastRenderedPageBreak/>
        <w:t>liệu và siêu dữ liệu ảnh viễn thám mua từ nước ngoài bằng nguồn ngân sách nhà nước cho Bộ Tài nguyên và Môi trường để tích hợp vào cơ sở dữ liệu ảnh viễn thám quốc gia theo quy định pháp luật;</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c) Thẩm định, quản lý chất lượng sản phẩm viễn thám theo quy định của pháp luật;</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d) Thực hiện các hoạt động bảo đảm hành lang an toàn kỹ thuật và bảo vệ các công trình hạ tầng thu nhận dữ liệu ảnh viễn thám trên địa bàn theo quy định pháp luật.</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w:t>
      </w:r>
      <w:r w:rsidR="007E5A1A" w:rsidRPr="00C24663">
        <w:rPr>
          <w:noProof/>
          <w:sz w:val="28"/>
          <w:szCs w:val="28"/>
          <w:lang w:val="vi-VN"/>
        </w:rPr>
        <w:t>3</w:t>
      </w:r>
      <w:r w:rsidRPr="00C24663">
        <w:rPr>
          <w:noProof/>
          <w:sz w:val="28"/>
          <w:szCs w:val="28"/>
          <w:lang w:val="vi-VN"/>
        </w:rPr>
        <w:t>. Về ứng dụng công nghệ thông tin và chuyển đổi số tài nguyên và môi trường</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a) Tổ chức thu nhận, xây dựng, vận hành cơ sở dữ liệu tài nguyên và môi trường cấp tỉnh; tích hợp, kết nối, chia sẻ với cơ sở dữ liệu quốc gia về tài nguyên và môi trường;</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d) Thực hiện cung cấp dịch vụ công trực tuyến về tài nguyên và môi trường thuộc phạm vi quản lý; kết nối với Cổng dịch vụ công Bộ Tài nguyên và Môi trường, Cổng dịch vụ công quốc gia;</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đ) Quản lý, bảo quản tài liệu, tư liệu; cung cấp thông tin, dữ liệu về tài nguyên và môi trường thuộc phạm vi quản lý theo quy định.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w:t>
      </w:r>
      <w:r w:rsidR="007E5A1A" w:rsidRPr="00C24663">
        <w:rPr>
          <w:noProof/>
          <w:sz w:val="28"/>
          <w:szCs w:val="28"/>
          <w:lang w:val="vi-VN"/>
        </w:rPr>
        <w:t>4</w:t>
      </w:r>
      <w:r w:rsidRPr="00C24663">
        <w:rPr>
          <w:noProof/>
          <w:sz w:val="28"/>
          <w:szCs w:val="28"/>
          <w:lang w:val="vi-VN"/>
        </w:rPr>
        <w:t>.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w:t>
      </w:r>
      <w:r w:rsidR="007E5A1A" w:rsidRPr="00C24663">
        <w:rPr>
          <w:noProof/>
          <w:sz w:val="28"/>
          <w:szCs w:val="28"/>
          <w:lang w:val="vi-VN"/>
        </w:rPr>
        <w:t>5</w:t>
      </w:r>
      <w:r w:rsidRPr="00C24663">
        <w:rPr>
          <w:noProof/>
          <w:sz w:val="28"/>
          <w:szCs w:val="28"/>
          <w:lang w:val="vi-VN"/>
        </w:rPr>
        <w:t>. Tổ chức nghiên cứu, ứng dụng khoa học và công nghệ; thực hiện hợp tác quốc tế về tài nguyên và môi trường theo quy định của pháp luật và theo phân công hoặc ủy quyền của Chủ tịch Ủy ban nhân dân tỉnh.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w:t>
      </w:r>
      <w:r w:rsidR="007E5A1A" w:rsidRPr="00C24663">
        <w:rPr>
          <w:noProof/>
          <w:sz w:val="28"/>
          <w:szCs w:val="28"/>
          <w:lang w:val="vi-VN"/>
        </w:rPr>
        <w:t>6</w:t>
      </w:r>
      <w:r w:rsidRPr="00C24663">
        <w:rPr>
          <w:noProof/>
          <w:sz w:val="28"/>
          <w:szCs w:val="28"/>
          <w:lang w:val="vi-VN"/>
        </w:rPr>
        <w:t>. Hướng dẫn, kiểm tra việc thực hiện cơ chế tự chủ, tự chịu trách nhiệm của các đơn vị sự nghiệp trực thuộc Sở Tài nguyên và Môi trường theo quy định của pháp luật.</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w:t>
      </w:r>
      <w:r w:rsidR="007E5A1A" w:rsidRPr="00C24663">
        <w:rPr>
          <w:noProof/>
          <w:sz w:val="28"/>
          <w:szCs w:val="28"/>
          <w:lang w:val="vi-VN"/>
        </w:rPr>
        <w:t>7</w:t>
      </w:r>
      <w:r w:rsidRPr="00C24663">
        <w:rPr>
          <w:noProof/>
          <w:sz w:val="28"/>
          <w:szCs w:val="28"/>
          <w:lang w:val="vi-VN"/>
        </w:rPr>
        <w:t xml:space="preserve">.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w:t>
      </w:r>
      <w:r w:rsidRPr="00C24663">
        <w:rPr>
          <w:noProof/>
          <w:sz w:val="28"/>
          <w:szCs w:val="28"/>
          <w:lang w:val="vi-VN"/>
        </w:rPr>
        <w:lastRenderedPageBreak/>
        <w:t>nhũng theo quy định của pháp luật và theo phân cấp, ủy quyề</w:t>
      </w:r>
      <w:r w:rsidR="00A25310" w:rsidRPr="00C24663">
        <w:rPr>
          <w:noProof/>
          <w:sz w:val="28"/>
          <w:szCs w:val="28"/>
          <w:lang w:val="vi-VN"/>
        </w:rPr>
        <w:t>n của Chủ tịch Ủy ban nhân dân</w:t>
      </w:r>
      <w:r w:rsidRPr="00C24663">
        <w:rPr>
          <w:noProof/>
          <w:sz w:val="28"/>
          <w:szCs w:val="28"/>
          <w:lang w:val="vi-VN"/>
        </w:rPr>
        <w:t xml:space="preserve"> tỉnh.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1</w:t>
      </w:r>
      <w:r w:rsidR="007E5A1A" w:rsidRPr="00C24663">
        <w:rPr>
          <w:noProof/>
          <w:sz w:val="28"/>
          <w:szCs w:val="28"/>
          <w:lang w:val="vi-VN"/>
        </w:rPr>
        <w:t>8</w:t>
      </w:r>
      <w:r w:rsidRPr="00C24663">
        <w:rPr>
          <w:noProof/>
          <w:sz w:val="28"/>
          <w:szCs w:val="28"/>
          <w:lang w:val="vi-VN"/>
        </w:rPr>
        <w:t>. Giúp Ủy ban nhân dân tỉnh quản lý các hội, tổ chức phi chính phủ hoạt động trong lĩnh vực thuộc phạm vi quản lý của Sở Tài nguyên và Môi trường theo quy định của pháp luật.</w:t>
      </w:r>
    </w:p>
    <w:p w:rsidR="005313B1" w:rsidRPr="00C24663" w:rsidRDefault="007E5A1A" w:rsidP="00BB1CD8">
      <w:pPr>
        <w:shd w:val="clear" w:color="auto" w:fill="FFFFFF"/>
        <w:spacing w:before="120" w:after="120"/>
        <w:ind w:firstLine="709"/>
        <w:jc w:val="both"/>
        <w:rPr>
          <w:noProof/>
          <w:sz w:val="28"/>
          <w:szCs w:val="28"/>
          <w:lang w:val="vi-VN"/>
        </w:rPr>
      </w:pPr>
      <w:r w:rsidRPr="00C24663">
        <w:rPr>
          <w:noProof/>
          <w:sz w:val="28"/>
          <w:szCs w:val="28"/>
          <w:lang w:val="vi-VN"/>
        </w:rPr>
        <w:t>19</w:t>
      </w:r>
      <w:r w:rsidR="005313B1" w:rsidRPr="00C24663">
        <w:rPr>
          <w:noProof/>
          <w:sz w:val="28"/>
          <w:szCs w:val="28"/>
          <w:lang w:val="vi-VN"/>
        </w:rPr>
        <w:t>.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2</w:t>
      </w:r>
      <w:r w:rsidR="007E5A1A" w:rsidRPr="00C24663">
        <w:rPr>
          <w:noProof/>
          <w:sz w:val="28"/>
          <w:szCs w:val="28"/>
          <w:lang w:val="vi-VN"/>
        </w:rPr>
        <w:t>0</w:t>
      </w:r>
      <w:r w:rsidRPr="00C24663">
        <w:rPr>
          <w:noProof/>
          <w:sz w:val="28"/>
          <w:szCs w:val="28"/>
          <w:lang w:val="vi-VN"/>
        </w:rPr>
        <w:t>. Quản lý và chịu trách nhiệm về tài sản, tài chính được giao theo quy định của pháp luật và theo phân công, phân cấp hoặc ủy quyền của Chủ tịch Ủy ban nhân dân tỉnh.</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2</w:t>
      </w:r>
      <w:r w:rsidR="007E5A1A" w:rsidRPr="00C24663">
        <w:rPr>
          <w:noProof/>
          <w:sz w:val="28"/>
          <w:szCs w:val="28"/>
          <w:lang w:val="vi-VN"/>
        </w:rPr>
        <w:t>1</w:t>
      </w:r>
      <w:r w:rsidRPr="00C24663">
        <w:rPr>
          <w:noProof/>
          <w:sz w:val="28"/>
          <w:szCs w:val="28"/>
          <w:lang w:val="vi-VN"/>
        </w:rPr>
        <w:t>.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sidR="005313B1" w:rsidRPr="00C24663" w:rsidRDefault="005313B1" w:rsidP="00BB1CD8">
      <w:pPr>
        <w:shd w:val="clear" w:color="auto" w:fill="FFFFFF"/>
        <w:spacing w:before="120" w:after="120"/>
        <w:ind w:firstLine="709"/>
        <w:jc w:val="both"/>
        <w:rPr>
          <w:noProof/>
          <w:sz w:val="28"/>
          <w:szCs w:val="28"/>
          <w:lang w:val="vi-VN"/>
        </w:rPr>
      </w:pPr>
      <w:r w:rsidRPr="00C24663">
        <w:rPr>
          <w:noProof/>
          <w:sz w:val="28"/>
          <w:szCs w:val="28"/>
          <w:lang w:val="vi-VN"/>
        </w:rPr>
        <w:t>2</w:t>
      </w:r>
      <w:r w:rsidR="007E5A1A" w:rsidRPr="00C24663">
        <w:rPr>
          <w:noProof/>
          <w:sz w:val="28"/>
          <w:szCs w:val="28"/>
          <w:lang w:val="vi-VN"/>
        </w:rPr>
        <w:t>2</w:t>
      </w:r>
      <w:r w:rsidRPr="00C24663">
        <w:rPr>
          <w:noProof/>
          <w:sz w:val="28"/>
          <w:szCs w:val="28"/>
          <w:lang w:val="vi-VN"/>
        </w:rPr>
        <w:t>. Thực hiện các nhiệm vụ khác theo quy định của pháp luật và phân công, phân cấp của Ủy ban nhân dân tỉnh, Chủ tịch Ủy ban nhân dân tỉnh và cơ quan nhà nước cấp trên.</w:t>
      </w:r>
    </w:p>
    <w:bookmarkEnd w:id="5"/>
    <w:p w:rsidR="00072327" w:rsidRPr="00C24663" w:rsidRDefault="00072327" w:rsidP="00BB1CD8">
      <w:pPr>
        <w:pStyle w:val="NormalWeb"/>
        <w:tabs>
          <w:tab w:val="left" w:pos="1276"/>
        </w:tabs>
        <w:spacing w:before="120" w:beforeAutospacing="0" w:after="120" w:afterAutospacing="0"/>
        <w:ind w:firstLine="709"/>
        <w:jc w:val="both"/>
        <w:rPr>
          <w:noProof/>
          <w:sz w:val="28"/>
          <w:szCs w:val="28"/>
          <w:lang w:val="vi-VN"/>
        </w:rPr>
      </w:pPr>
      <w:r w:rsidRPr="00C24663">
        <w:rPr>
          <w:b/>
          <w:bCs/>
          <w:noProof/>
          <w:sz w:val="28"/>
          <w:szCs w:val="28"/>
          <w:lang w:val="vi-VN"/>
        </w:rPr>
        <w:t>Điều 3. Cơ cấu tổ chức và biên chế</w:t>
      </w:r>
    </w:p>
    <w:p w:rsidR="00072327" w:rsidRPr="00C24663" w:rsidRDefault="00072327" w:rsidP="00BB1CD8">
      <w:pPr>
        <w:pStyle w:val="NormalWeb"/>
        <w:shd w:val="clear" w:color="auto" w:fill="FFFFFF"/>
        <w:spacing w:before="120" w:beforeAutospacing="0" w:after="120" w:afterAutospacing="0"/>
        <w:ind w:firstLine="709"/>
        <w:rPr>
          <w:noProof/>
          <w:sz w:val="28"/>
          <w:szCs w:val="28"/>
          <w:lang w:val="vi-VN"/>
        </w:rPr>
      </w:pPr>
      <w:r w:rsidRPr="00C24663">
        <w:rPr>
          <w:noProof/>
          <w:sz w:val="28"/>
          <w:szCs w:val="28"/>
          <w:lang w:val="vi-VN"/>
        </w:rPr>
        <w:t>1.</w:t>
      </w:r>
      <w:r w:rsidR="007E5A1A" w:rsidRPr="00C24663">
        <w:rPr>
          <w:noProof/>
          <w:sz w:val="28"/>
          <w:szCs w:val="28"/>
          <w:lang w:val="vi-VN"/>
        </w:rPr>
        <w:t xml:space="preserve"> Lãnh đạo Sở (</w:t>
      </w:r>
      <w:r w:rsidR="00165624" w:rsidRPr="00C24663">
        <w:rPr>
          <w:noProof/>
          <w:sz w:val="28"/>
          <w:szCs w:val="28"/>
          <w:lang w:val="vi-VN"/>
        </w:rPr>
        <w:t xml:space="preserve">Giám đốc, </w:t>
      </w:r>
      <w:r w:rsidR="007E5A1A" w:rsidRPr="00C24663">
        <w:rPr>
          <w:noProof/>
          <w:sz w:val="28"/>
          <w:szCs w:val="28"/>
          <w:lang w:val="vi-VN"/>
        </w:rPr>
        <w:t>các Phó Giám đốc Sở)</w:t>
      </w:r>
    </w:p>
    <w:p w:rsidR="00072327" w:rsidRPr="00C24663" w:rsidRDefault="00072327" w:rsidP="00BB1CD8">
      <w:pPr>
        <w:pStyle w:val="NormalWeb"/>
        <w:shd w:val="clear" w:color="auto" w:fill="FFFFFF"/>
        <w:spacing w:before="120" w:beforeAutospacing="0" w:after="120" w:afterAutospacing="0"/>
        <w:ind w:firstLine="709"/>
        <w:jc w:val="both"/>
        <w:rPr>
          <w:noProof/>
          <w:sz w:val="28"/>
          <w:szCs w:val="28"/>
          <w:lang w:val="vi-VN"/>
        </w:rPr>
      </w:pPr>
      <w:r w:rsidRPr="00C24663">
        <w:rPr>
          <w:noProof/>
          <w:sz w:val="28"/>
          <w:szCs w:val="28"/>
          <w:lang w:val="vi-VN"/>
        </w:rPr>
        <w:t>a) Giám đốc Sở là Ủy viên Ủy ban nhân dân tỉnh do Hội đồng nhân d</w:t>
      </w:r>
      <w:r w:rsidR="005B743F" w:rsidRPr="00C24663">
        <w:rPr>
          <w:noProof/>
          <w:sz w:val="28"/>
          <w:szCs w:val="28"/>
          <w:lang w:val="vi-VN"/>
        </w:rPr>
        <w:t>ân tỉnh bầu, là người đứng đầu S</w:t>
      </w:r>
      <w:r w:rsidRPr="00C24663">
        <w:rPr>
          <w:noProof/>
          <w:sz w:val="28"/>
          <w:szCs w:val="28"/>
          <w:lang w:val="vi-VN"/>
        </w:rPr>
        <w:t xml:space="preserve">ở do Chủ tịch Ủy ban nhân dân tỉnh bổ nhiệm, chịu trách nhiệm trước Ủy ban nhân dân, Chủ tịch Ủy ban nhân dân </w:t>
      </w:r>
      <w:r w:rsidR="0090202A" w:rsidRPr="00C24663">
        <w:rPr>
          <w:noProof/>
          <w:sz w:val="28"/>
          <w:szCs w:val="28"/>
          <w:lang w:val="vi-VN"/>
        </w:rPr>
        <w:t>t</w:t>
      </w:r>
      <w:r w:rsidRPr="00C24663">
        <w:rPr>
          <w:noProof/>
          <w:sz w:val="28"/>
          <w:szCs w:val="28"/>
          <w:lang w:val="vi-VN"/>
        </w:rPr>
        <w:t xml:space="preserve">ỉnh và trước pháp luật về thực hiện chức năng, nhiệm vụ, quyền hạn của </w:t>
      </w:r>
      <w:r w:rsidR="007E5A1A" w:rsidRPr="00C24663">
        <w:rPr>
          <w:noProof/>
          <w:sz w:val="28"/>
          <w:szCs w:val="28"/>
          <w:lang w:val="vi-VN"/>
        </w:rPr>
        <w:t>S</w:t>
      </w:r>
      <w:r w:rsidRPr="00C24663">
        <w:rPr>
          <w:noProof/>
          <w:sz w:val="28"/>
          <w:szCs w:val="28"/>
          <w:lang w:val="vi-VN"/>
        </w:rPr>
        <w:t xml:space="preserve">ở và thực hiện nhiệm vụ, quyền hạn của </w:t>
      </w:r>
      <w:r w:rsidR="007E5A1A" w:rsidRPr="00C24663">
        <w:rPr>
          <w:noProof/>
          <w:sz w:val="28"/>
          <w:szCs w:val="28"/>
          <w:lang w:val="vi-VN"/>
        </w:rPr>
        <w:t>Ủ</w:t>
      </w:r>
      <w:r w:rsidRPr="00C24663">
        <w:rPr>
          <w:noProof/>
          <w:sz w:val="28"/>
          <w:szCs w:val="28"/>
          <w:lang w:val="vi-VN"/>
        </w:rPr>
        <w:t>y viên Ủy ban nhân dân tỉnh theo Quy chế làm việc và phân công của Ủy ban nhân dân tỉnh;</w:t>
      </w:r>
      <w:r w:rsidR="00E10BD6" w:rsidRPr="00C24663">
        <w:rPr>
          <w:noProof/>
          <w:sz w:val="28"/>
          <w:szCs w:val="28"/>
          <w:lang w:val="vi-VN"/>
        </w:rPr>
        <w:t xml:space="preserve"> thực hiện các chức trách, nhiệm vụ của Giám đốc Sở được quy định tại Điều 7 Nghị định số 24/2014/NĐ-CP ngày 04/4/2014 của Chính phủ quy định tổ chức các cơ quan chuyên môn thuộc Ủy ban nhân dân tỉnh, thành phố trực thuộc Trung ương.</w:t>
      </w:r>
    </w:p>
    <w:p w:rsidR="00072327" w:rsidRPr="00EB543F" w:rsidRDefault="00072327" w:rsidP="00BB1CD8">
      <w:pPr>
        <w:pStyle w:val="NormalWeb"/>
        <w:tabs>
          <w:tab w:val="left" w:pos="1276"/>
        </w:tabs>
        <w:spacing w:before="120" w:beforeAutospacing="0" w:after="120" w:afterAutospacing="0"/>
        <w:ind w:firstLine="709"/>
        <w:jc w:val="both"/>
        <w:rPr>
          <w:noProof/>
          <w:sz w:val="28"/>
          <w:szCs w:val="28"/>
          <w:lang w:val="vi-VN"/>
        </w:rPr>
      </w:pPr>
      <w:r w:rsidRPr="00EB543F">
        <w:rPr>
          <w:noProof/>
          <w:sz w:val="28"/>
          <w:szCs w:val="28"/>
          <w:lang w:val="vi-VN"/>
        </w:rPr>
        <w:t xml:space="preserve">b) Phó Giám đốc Sở do Chủ tịch Ủy ban nhân dân tỉnh bổ nhiệm theo đề nghị </w:t>
      </w:r>
      <w:r w:rsidR="00C24663" w:rsidRPr="00EB543F">
        <w:rPr>
          <w:noProof/>
          <w:sz w:val="28"/>
          <w:szCs w:val="28"/>
          <w:lang w:val="vi-VN"/>
        </w:rPr>
        <w:t xml:space="preserve">của Giám đốc sở, giúp Giám đốc </w:t>
      </w:r>
      <w:r w:rsidR="00C24663" w:rsidRPr="00EB543F">
        <w:rPr>
          <w:noProof/>
          <w:sz w:val="28"/>
          <w:szCs w:val="28"/>
        </w:rPr>
        <w:t>S</w:t>
      </w:r>
      <w:r w:rsidRPr="00EB543F">
        <w:rPr>
          <w:noProof/>
          <w:sz w:val="28"/>
          <w:szCs w:val="28"/>
          <w:lang w:val="vi-VN"/>
        </w:rPr>
        <w:t>ở thực hiện một hoặc một số nhiệm vụ cụ thể do Giám đốc sở phân công và c</w:t>
      </w:r>
      <w:r w:rsidR="00477AC4" w:rsidRPr="00EB543F">
        <w:rPr>
          <w:noProof/>
          <w:sz w:val="28"/>
          <w:szCs w:val="28"/>
          <w:lang w:val="vi-VN"/>
        </w:rPr>
        <w:t xml:space="preserve">hịu trách nhiệm trước Giám đốc </w:t>
      </w:r>
      <w:r w:rsidR="00477AC4" w:rsidRPr="00EB543F">
        <w:rPr>
          <w:noProof/>
          <w:sz w:val="28"/>
          <w:szCs w:val="28"/>
        </w:rPr>
        <w:t>S</w:t>
      </w:r>
      <w:r w:rsidRPr="00EB543F">
        <w:rPr>
          <w:noProof/>
          <w:sz w:val="28"/>
          <w:szCs w:val="28"/>
          <w:lang w:val="vi-VN"/>
        </w:rPr>
        <w:t>ở và trước pháp luật về thực hiện nhiệm vụ đư</w:t>
      </w:r>
      <w:r w:rsidR="00EB543F" w:rsidRPr="00EB543F">
        <w:rPr>
          <w:noProof/>
          <w:sz w:val="28"/>
          <w:szCs w:val="28"/>
          <w:lang w:val="vi-VN"/>
        </w:rPr>
        <w:t xml:space="preserve">ợc phân công. Khi Giám đốc </w:t>
      </w:r>
      <w:r w:rsidR="00EB543F" w:rsidRPr="00EB543F">
        <w:rPr>
          <w:noProof/>
          <w:sz w:val="28"/>
          <w:szCs w:val="28"/>
        </w:rPr>
        <w:t>S</w:t>
      </w:r>
      <w:r w:rsidRPr="00EB543F">
        <w:rPr>
          <w:noProof/>
          <w:sz w:val="28"/>
          <w:szCs w:val="28"/>
          <w:lang w:val="vi-VN"/>
        </w:rPr>
        <w:t xml:space="preserve">ở vắng mặt, một Phó Giám đốc </w:t>
      </w:r>
      <w:r w:rsidR="0090202A" w:rsidRPr="00EB543F">
        <w:rPr>
          <w:noProof/>
          <w:sz w:val="28"/>
          <w:szCs w:val="28"/>
          <w:lang w:val="vi-VN"/>
        </w:rPr>
        <w:t>Sở được Giám đốc Sở ủy nhiệm thay Giám đốc Sở điều hành các hoạt động của Sở. Phó Giám đốc S</w:t>
      </w:r>
      <w:r w:rsidRPr="00EB543F">
        <w:rPr>
          <w:noProof/>
          <w:sz w:val="28"/>
          <w:szCs w:val="28"/>
          <w:lang w:val="vi-VN"/>
        </w:rPr>
        <w:t xml:space="preserve">ở không kiêm nhiệm người đứng </w:t>
      </w:r>
      <w:r w:rsidRPr="00EB543F">
        <w:rPr>
          <w:noProof/>
          <w:sz w:val="28"/>
          <w:szCs w:val="28"/>
          <w:lang w:val="vi-VN"/>
        </w:rPr>
        <w:lastRenderedPageBreak/>
        <w:t>đầu tổ ch</w:t>
      </w:r>
      <w:r w:rsidR="0090202A" w:rsidRPr="00EB543F">
        <w:rPr>
          <w:noProof/>
          <w:sz w:val="28"/>
          <w:szCs w:val="28"/>
          <w:lang w:val="vi-VN"/>
        </w:rPr>
        <w:t>ức, đơn vị thuộc và trực thuộc S</w:t>
      </w:r>
      <w:r w:rsidRPr="00EB543F">
        <w:rPr>
          <w:noProof/>
          <w:sz w:val="28"/>
          <w:szCs w:val="28"/>
          <w:lang w:val="vi-VN"/>
        </w:rPr>
        <w:t>ở, trừ trường hợp pháp luật có quy định khác</w:t>
      </w:r>
      <w:r w:rsidR="007E5A1A" w:rsidRPr="00EB543F">
        <w:rPr>
          <w:noProof/>
          <w:sz w:val="28"/>
          <w:szCs w:val="28"/>
          <w:lang w:val="vi-VN"/>
        </w:rPr>
        <w:t>.</w:t>
      </w:r>
    </w:p>
    <w:p w:rsidR="007E5A1A" w:rsidRPr="00EB543F" w:rsidRDefault="007E5A1A" w:rsidP="00BB1CD8">
      <w:pPr>
        <w:pStyle w:val="NormalWeb"/>
        <w:tabs>
          <w:tab w:val="left" w:pos="1276"/>
        </w:tabs>
        <w:spacing w:before="120" w:beforeAutospacing="0" w:after="120" w:afterAutospacing="0"/>
        <w:ind w:firstLine="709"/>
        <w:jc w:val="both"/>
        <w:rPr>
          <w:noProof/>
          <w:sz w:val="28"/>
          <w:szCs w:val="28"/>
          <w:lang w:val="vi-VN"/>
        </w:rPr>
      </w:pPr>
      <w:r w:rsidRPr="00EB543F">
        <w:rPr>
          <w:noProof/>
          <w:sz w:val="28"/>
          <w:szCs w:val="28"/>
          <w:lang w:val="vi-VN"/>
        </w:rPr>
        <w:t xml:space="preserve">Số lượng Phó Giám đốc Sở: Sở Tài nguyên và Môi trường có không quá 04 Phó Giám đốc Sở. </w:t>
      </w:r>
    </w:p>
    <w:p w:rsidR="005B743F" w:rsidRPr="00EB543F" w:rsidRDefault="005B743F" w:rsidP="00BB1CD8">
      <w:pPr>
        <w:pStyle w:val="NormalWeb"/>
        <w:tabs>
          <w:tab w:val="left" w:pos="1276"/>
        </w:tabs>
        <w:spacing w:before="120" w:beforeAutospacing="0" w:after="120" w:afterAutospacing="0"/>
        <w:ind w:firstLine="709"/>
        <w:jc w:val="both"/>
        <w:rPr>
          <w:noProof/>
          <w:sz w:val="28"/>
          <w:szCs w:val="28"/>
          <w:lang w:val="vi-VN"/>
        </w:rPr>
      </w:pPr>
      <w:r w:rsidRPr="00EB543F">
        <w:rPr>
          <w:noProof/>
          <w:sz w:val="28"/>
          <w:szCs w:val="28"/>
          <w:lang w:val="vi-VN"/>
        </w:rPr>
        <w:t>c</w:t>
      </w:r>
      <w:r w:rsidR="00072327" w:rsidRPr="00EB543F">
        <w:rPr>
          <w:noProof/>
          <w:sz w:val="28"/>
          <w:szCs w:val="28"/>
          <w:lang w:val="vi-VN"/>
        </w:rPr>
        <w:t xml:space="preserve">) Việc bổ nhiệm Giám đốc, Phó Giám đốc Sở do Chủ tịch </w:t>
      </w:r>
      <w:r w:rsidR="00B66292" w:rsidRPr="00EB543F">
        <w:rPr>
          <w:noProof/>
          <w:sz w:val="28"/>
          <w:szCs w:val="28"/>
          <w:lang w:val="vi-VN"/>
        </w:rPr>
        <w:t>Ủy ban nhân dân tỉnh</w:t>
      </w:r>
      <w:r w:rsidR="00072327" w:rsidRPr="00EB543F">
        <w:rPr>
          <w:noProof/>
          <w:sz w:val="28"/>
          <w:szCs w:val="28"/>
          <w:lang w:val="vi-VN"/>
        </w:rPr>
        <w:t xml:space="preserve"> quyết định theo tiêu chuẩn chuyên môn, nghiệp vụ do Bộ Tài nguyên và Môi trường ban hành và các quy định của pháp luật.</w:t>
      </w:r>
      <w:r w:rsidR="00E11AAF" w:rsidRPr="00EB543F">
        <w:rPr>
          <w:noProof/>
          <w:sz w:val="28"/>
          <w:szCs w:val="28"/>
          <w:lang w:val="vi-VN"/>
        </w:rPr>
        <w:t xml:space="preserve"> </w:t>
      </w:r>
    </w:p>
    <w:p w:rsidR="00286CA4" w:rsidRPr="00EB543F" w:rsidRDefault="005B743F" w:rsidP="00BB1CD8">
      <w:pPr>
        <w:pStyle w:val="NormalWeb"/>
        <w:tabs>
          <w:tab w:val="left" w:pos="1276"/>
        </w:tabs>
        <w:spacing w:before="120" w:beforeAutospacing="0" w:after="120" w:afterAutospacing="0"/>
        <w:ind w:firstLine="709"/>
        <w:jc w:val="both"/>
        <w:rPr>
          <w:noProof/>
          <w:sz w:val="28"/>
          <w:szCs w:val="28"/>
          <w:lang w:val="vi-VN"/>
        </w:rPr>
      </w:pPr>
      <w:r w:rsidRPr="00EB543F">
        <w:rPr>
          <w:noProof/>
          <w:sz w:val="28"/>
          <w:szCs w:val="28"/>
          <w:lang w:val="vi-VN"/>
        </w:rPr>
        <w:t xml:space="preserve">d) </w:t>
      </w:r>
      <w:r w:rsidR="00286CA4" w:rsidRPr="00EB543F">
        <w:rPr>
          <w:noProof/>
          <w:sz w:val="28"/>
          <w:szCs w:val="28"/>
          <w:lang w:val="vi-VN"/>
        </w:rPr>
        <w:t xml:space="preserve">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w:t>
      </w:r>
      <w:r w:rsidR="00E11AAF" w:rsidRPr="00EB543F">
        <w:rPr>
          <w:noProof/>
          <w:sz w:val="28"/>
          <w:szCs w:val="28"/>
          <w:lang w:val="vi-VN"/>
        </w:rPr>
        <w:t>pháp luật</w:t>
      </w:r>
      <w:r w:rsidR="00286CA4" w:rsidRPr="00EB543F">
        <w:rPr>
          <w:noProof/>
          <w:sz w:val="28"/>
          <w:szCs w:val="28"/>
          <w:lang w:val="vi-VN"/>
        </w:rPr>
        <w:t>.</w:t>
      </w:r>
    </w:p>
    <w:p w:rsidR="00072327" w:rsidRPr="00EB543F" w:rsidRDefault="00072327" w:rsidP="00BB1CD8">
      <w:pPr>
        <w:pStyle w:val="NormalWeb"/>
        <w:tabs>
          <w:tab w:val="left" w:pos="1276"/>
        </w:tabs>
        <w:spacing w:before="120" w:beforeAutospacing="0" w:after="120" w:afterAutospacing="0"/>
        <w:ind w:firstLine="709"/>
        <w:jc w:val="both"/>
        <w:rPr>
          <w:noProof/>
          <w:sz w:val="28"/>
          <w:szCs w:val="28"/>
          <w:lang w:val="vi-VN"/>
        </w:rPr>
      </w:pPr>
      <w:r w:rsidRPr="00EB543F">
        <w:rPr>
          <w:noProof/>
          <w:sz w:val="28"/>
          <w:szCs w:val="28"/>
          <w:lang w:val="vi-VN"/>
        </w:rPr>
        <w:t xml:space="preserve">2. Các </w:t>
      </w:r>
      <w:r w:rsidR="00E11AAF" w:rsidRPr="00EB543F">
        <w:rPr>
          <w:noProof/>
          <w:sz w:val="28"/>
          <w:szCs w:val="28"/>
          <w:lang w:val="vi-VN"/>
        </w:rPr>
        <w:t>phòng chuyên môn thuộc Sở Tài nguyên và Môi trường:</w:t>
      </w:r>
    </w:p>
    <w:p w:rsidR="00072327" w:rsidRPr="00EB543F" w:rsidRDefault="004E7C7B" w:rsidP="00BB1CD8">
      <w:pPr>
        <w:pStyle w:val="NormalWeb"/>
        <w:spacing w:before="120" w:beforeAutospacing="0" w:after="120" w:afterAutospacing="0"/>
        <w:ind w:firstLine="709"/>
        <w:rPr>
          <w:noProof/>
          <w:sz w:val="28"/>
          <w:szCs w:val="28"/>
          <w:lang w:val="vi-VN"/>
        </w:rPr>
      </w:pPr>
      <w:r w:rsidRPr="00EB543F">
        <w:rPr>
          <w:noProof/>
          <w:sz w:val="28"/>
          <w:szCs w:val="28"/>
          <w:lang w:val="vi-VN"/>
        </w:rPr>
        <w:t>a) Văn phòng Sở;</w:t>
      </w:r>
    </w:p>
    <w:p w:rsidR="00072327" w:rsidRPr="00EB543F" w:rsidRDefault="00072327" w:rsidP="00BB1CD8">
      <w:pPr>
        <w:pStyle w:val="NormalWeb"/>
        <w:spacing w:before="120" w:beforeAutospacing="0" w:after="120" w:afterAutospacing="0"/>
        <w:ind w:firstLine="709"/>
        <w:rPr>
          <w:noProof/>
          <w:sz w:val="28"/>
          <w:szCs w:val="28"/>
          <w:lang w:val="vi-VN"/>
        </w:rPr>
      </w:pPr>
      <w:r w:rsidRPr="00EB543F">
        <w:rPr>
          <w:noProof/>
          <w:sz w:val="28"/>
          <w:szCs w:val="28"/>
          <w:lang w:val="vi-VN"/>
        </w:rPr>
        <w:t>b</w:t>
      </w:r>
      <w:r w:rsidR="004E7C7B" w:rsidRPr="00EB543F">
        <w:rPr>
          <w:noProof/>
          <w:sz w:val="28"/>
          <w:szCs w:val="28"/>
          <w:lang w:val="vi-VN"/>
        </w:rPr>
        <w:t>) Thanh tra Sở;</w:t>
      </w:r>
    </w:p>
    <w:p w:rsidR="00072327" w:rsidRPr="00EB543F" w:rsidRDefault="00072327" w:rsidP="00BB1CD8">
      <w:pPr>
        <w:pStyle w:val="NormalWeb"/>
        <w:spacing w:before="120" w:beforeAutospacing="0" w:after="120" w:afterAutospacing="0"/>
        <w:ind w:firstLine="709"/>
        <w:rPr>
          <w:noProof/>
          <w:sz w:val="28"/>
          <w:szCs w:val="28"/>
          <w:lang w:val="vi-VN"/>
        </w:rPr>
      </w:pPr>
      <w:r w:rsidRPr="00EB543F">
        <w:rPr>
          <w:noProof/>
          <w:sz w:val="28"/>
          <w:szCs w:val="28"/>
          <w:lang w:val="vi-VN"/>
        </w:rPr>
        <w:t xml:space="preserve">c) Phòng </w:t>
      </w:r>
      <w:r w:rsidR="004E7C7B" w:rsidRPr="00EB543F">
        <w:rPr>
          <w:noProof/>
          <w:sz w:val="28"/>
          <w:szCs w:val="28"/>
          <w:lang w:val="vi-VN"/>
        </w:rPr>
        <w:t>K</w:t>
      </w:r>
      <w:r w:rsidRPr="00EB543F">
        <w:rPr>
          <w:noProof/>
          <w:sz w:val="28"/>
          <w:szCs w:val="28"/>
          <w:lang w:val="vi-VN"/>
        </w:rPr>
        <w:t xml:space="preserve">hoáng sản, </w:t>
      </w:r>
      <w:r w:rsidR="006E6BF4" w:rsidRPr="00EB543F">
        <w:rPr>
          <w:noProof/>
          <w:sz w:val="28"/>
          <w:szCs w:val="28"/>
          <w:lang w:val="vi-VN"/>
        </w:rPr>
        <w:t>t</w:t>
      </w:r>
      <w:r w:rsidRPr="00EB543F">
        <w:rPr>
          <w:noProof/>
          <w:sz w:val="28"/>
          <w:szCs w:val="28"/>
          <w:lang w:val="vi-VN"/>
        </w:rPr>
        <w:t>ài ng</w:t>
      </w:r>
      <w:r w:rsidR="004E7C7B" w:rsidRPr="00EB543F">
        <w:rPr>
          <w:noProof/>
          <w:sz w:val="28"/>
          <w:szCs w:val="28"/>
          <w:lang w:val="vi-VN"/>
        </w:rPr>
        <w:t>uyên nước và khí tượng thủy văn;</w:t>
      </w:r>
    </w:p>
    <w:p w:rsidR="00072327" w:rsidRPr="00EB543F" w:rsidRDefault="00E11AAF" w:rsidP="00BB1CD8">
      <w:pPr>
        <w:pStyle w:val="NormalWeb"/>
        <w:spacing w:before="120" w:beforeAutospacing="0" w:after="120" w:afterAutospacing="0"/>
        <w:ind w:firstLine="709"/>
        <w:rPr>
          <w:noProof/>
          <w:sz w:val="28"/>
          <w:szCs w:val="28"/>
          <w:lang w:val="vi-VN"/>
        </w:rPr>
      </w:pPr>
      <w:r w:rsidRPr="00EB543F">
        <w:rPr>
          <w:noProof/>
          <w:sz w:val="28"/>
          <w:szCs w:val="28"/>
          <w:lang w:val="vi-VN"/>
        </w:rPr>
        <w:t>d</w:t>
      </w:r>
      <w:r w:rsidR="00072327" w:rsidRPr="00EB543F">
        <w:rPr>
          <w:noProof/>
          <w:sz w:val="28"/>
          <w:szCs w:val="28"/>
          <w:lang w:val="vi-VN"/>
        </w:rPr>
        <w:t>) Phòng Quản lý</w:t>
      </w:r>
      <w:r w:rsidR="004E7C7B" w:rsidRPr="00EB543F">
        <w:rPr>
          <w:noProof/>
          <w:sz w:val="28"/>
          <w:szCs w:val="28"/>
          <w:lang w:val="vi-VN"/>
        </w:rPr>
        <w:t xml:space="preserve"> môi trường;</w:t>
      </w:r>
    </w:p>
    <w:p w:rsidR="00072327" w:rsidRPr="00EB543F" w:rsidRDefault="00E11AAF" w:rsidP="00BB1CD8">
      <w:pPr>
        <w:pStyle w:val="NormalWeb"/>
        <w:spacing w:before="120" w:beforeAutospacing="0" w:after="120" w:afterAutospacing="0"/>
        <w:ind w:firstLine="709"/>
        <w:rPr>
          <w:noProof/>
          <w:sz w:val="28"/>
          <w:szCs w:val="28"/>
          <w:lang w:val="vi-VN"/>
        </w:rPr>
      </w:pPr>
      <w:r w:rsidRPr="00EB543F">
        <w:rPr>
          <w:noProof/>
          <w:sz w:val="28"/>
          <w:szCs w:val="28"/>
          <w:lang w:val="vi-VN"/>
        </w:rPr>
        <w:t>đ</w:t>
      </w:r>
      <w:r w:rsidR="00072327" w:rsidRPr="00EB543F">
        <w:rPr>
          <w:noProof/>
          <w:sz w:val="28"/>
          <w:szCs w:val="28"/>
          <w:lang w:val="vi-VN"/>
        </w:rPr>
        <w:t>) Phòng Quản lý đất đai.</w:t>
      </w:r>
    </w:p>
    <w:p w:rsidR="00072327" w:rsidRPr="00EB543F" w:rsidRDefault="00072327" w:rsidP="00BB1CD8">
      <w:pPr>
        <w:pStyle w:val="NormalWeb"/>
        <w:spacing w:before="120" w:beforeAutospacing="0" w:after="120" w:afterAutospacing="0"/>
        <w:ind w:firstLine="709"/>
        <w:rPr>
          <w:noProof/>
          <w:sz w:val="28"/>
          <w:szCs w:val="28"/>
          <w:lang w:val="vi-VN"/>
        </w:rPr>
      </w:pPr>
      <w:r w:rsidRPr="00EB543F">
        <w:rPr>
          <w:noProof/>
          <w:sz w:val="28"/>
          <w:szCs w:val="28"/>
          <w:lang w:val="vi-VN"/>
        </w:rPr>
        <w:t>3. Các đơn vị sự nghiệp trực thuộc Sở</w:t>
      </w:r>
      <w:r w:rsidR="008F7CE2" w:rsidRPr="00EB543F">
        <w:rPr>
          <w:noProof/>
          <w:sz w:val="28"/>
          <w:szCs w:val="28"/>
          <w:lang w:val="vi-VN"/>
        </w:rPr>
        <w:t xml:space="preserve"> Tài nguyên và Môi trường</w:t>
      </w:r>
      <w:r w:rsidRPr="00EB543F">
        <w:rPr>
          <w:noProof/>
          <w:sz w:val="28"/>
          <w:szCs w:val="28"/>
          <w:lang w:val="vi-VN"/>
        </w:rPr>
        <w:t>:</w:t>
      </w:r>
    </w:p>
    <w:p w:rsidR="004E7C7B" w:rsidRPr="00EB543F" w:rsidRDefault="004E7C7B" w:rsidP="00BB1CD8">
      <w:pPr>
        <w:pStyle w:val="NormalWeb"/>
        <w:spacing w:before="120" w:beforeAutospacing="0" w:after="120" w:afterAutospacing="0"/>
        <w:ind w:firstLine="709"/>
        <w:rPr>
          <w:noProof/>
          <w:sz w:val="28"/>
          <w:szCs w:val="28"/>
          <w:lang w:val="vi-VN"/>
        </w:rPr>
      </w:pPr>
      <w:r w:rsidRPr="00EB543F">
        <w:rPr>
          <w:noProof/>
          <w:sz w:val="28"/>
          <w:szCs w:val="28"/>
          <w:lang w:val="vi-VN"/>
        </w:rPr>
        <w:t>a) Văn phòng Đăng ký đất đai;</w:t>
      </w:r>
    </w:p>
    <w:p w:rsidR="00072327" w:rsidRPr="00EB543F" w:rsidRDefault="00072327" w:rsidP="00BB1CD8">
      <w:pPr>
        <w:pStyle w:val="NormalWeb"/>
        <w:spacing w:before="120" w:beforeAutospacing="0" w:after="120" w:afterAutospacing="0"/>
        <w:ind w:firstLine="709"/>
        <w:rPr>
          <w:noProof/>
          <w:sz w:val="28"/>
          <w:szCs w:val="28"/>
          <w:lang w:val="vi-VN"/>
        </w:rPr>
      </w:pPr>
      <w:r w:rsidRPr="00EB543F">
        <w:rPr>
          <w:noProof/>
          <w:sz w:val="28"/>
          <w:szCs w:val="28"/>
          <w:lang w:val="vi-VN"/>
        </w:rPr>
        <w:t>b) Trung tâm Phát triển quỹ đất và</w:t>
      </w:r>
      <w:r w:rsidR="004E7C7B" w:rsidRPr="00EB543F">
        <w:rPr>
          <w:noProof/>
          <w:sz w:val="28"/>
          <w:szCs w:val="28"/>
          <w:lang w:val="vi-VN"/>
        </w:rPr>
        <w:t xml:space="preserve"> dịch vụ tài nguyên, môi trường.</w:t>
      </w:r>
    </w:p>
    <w:p w:rsidR="0087002A" w:rsidRPr="00EB543F" w:rsidRDefault="00072327" w:rsidP="00BB1CD8">
      <w:pPr>
        <w:pStyle w:val="NormalWeb"/>
        <w:spacing w:before="120" w:beforeAutospacing="0" w:after="120" w:afterAutospacing="0"/>
        <w:ind w:firstLine="709"/>
        <w:jc w:val="both"/>
        <w:rPr>
          <w:noProof/>
          <w:sz w:val="28"/>
          <w:szCs w:val="28"/>
          <w:lang w:val="vi-VN"/>
        </w:rPr>
      </w:pPr>
      <w:r w:rsidRPr="00EB543F">
        <w:rPr>
          <w:noProof/>
          <w:sz w:val="28"/>
          <w:szCs w:val="28"/>
          <w:lang w:val="vi-VN"/>
        </w:rPr>
        <w:t xml:space="preserve">4. </w:t>
      </w:r>
      <w:r w:rsidR="0087002A" w:rsidRPr="00EB543F">
        <w:rPr>
          <w:noProof/>
          <w:sz w:val="28"/>
          <w:szCs w:val="28"/>
          <w:lang w:val="vi-VN"/>
        </w:rPr>
        <w:t>Biên chế công chức, số lượng người làm việc trong các đơn vị sự nghiệp công lập của Sở được giao trên cơ sở vị trí việc làm</w:t>
      </w:r>
      <w:r w:rsidR="00E11AAF" w:rsidRPr="00EB543F">
        <w:rPr>
          <w:noProof/>
          <w:sz w:val="28"/>
          <w:szCs w:val="28"/>
          <w:lang w:val="vi-VN"/>
        </w:rPr>
        <w:t>,</w:t>
      </w:r>
      <w:r w:rsidR="0087002A" w:rsidRPr="00EB543F">
        <w:rPr>
          <w:noProof/>
          <w:sz w:val="28"/>
          <w:szCs w:val="28"/>
          <w:lang w:val="vi-VN"/>
        </w:rPr>
        <w:t xml:space="preserve"> gắn với chức năng, nhiệm vụ, phạm vi hoạt động và nằm trong tổng số biên chế công</w:t>
      </w:r>
      <w:r w:rsidR="007E5A1A" w:rsidRPr="00EB543F">
        <w:rPr>
          <w:noProof/>
          <w:sz w:val="28"/>
          <w:szCs w:val="28"/>
          <w:lang w:val="vi-VN"/>
        </w:rPr>
        <w:t xml:space="preserve"> chức, số lượng người làm việc</w:t>
      </w:r>
      <w:r w:rsidR="0087002A" w:rsidRPr="00EB543F">
        <w:rPr>
          <w:noProof/>
          <w:sz w:val="28"/>
          <w:szCs w:val="28"/>
          <w:lang w:val="vi-VN"/>
        </w:rPr>
        <w:t xml:space="preserve"> được cấp có thẩm quyền giao.</w:t>
      </w:r>
    </w:p>
    <w:p w:rsidR="00165624" w:rsidRPr="00EB543F" w:rsidRDefault="00165624" w:rsidP="00BB1CD8">
      <w:pPr>
        <w:pStyle w:val="NormalWeb"/>
        <w:spacing w:before="120" w:beforeAutospacing="0" w:after="120" w:afterAutospacing="0"/>
        <w:ind w:firstLine="709"/>
        <w:jc w:val="both"/>
        <w:rPr>
          <w:noProof/>
          <w:sz w:val="28"/>
          <w:szCs w:val="28"/>
          <w:lang w:val="vi-VN"/>
        </w:rPr>
      </w:pPr>
      <w:r w:rsidRPr="00EB543F">
        <w:rPr>
          <w:noProof/>
          <w:sz w:val="28"/>
          <w:szCs w:val="28"/>
          <w:lang w:val="vi-VN"/>
        </w:rPr>
        <w:t>5</w:t>
      </w:r>
      <w:r w:rsidR="00072327" w:rsidRPr="00EB543F">
        <w:rPr>
          <w:noProof/>
          <w:sz w:val="28"/>
          <w:szCs w:val="28"/>
          <w:lang w:val="vi-VN"/>
        </w:rPr>
        <w:t xml:space="preserve">. </w:t>
      </w:r>
      <w:r w:rsidRPr="00EB543F">
        <w:rPr>
          <w:noProof/>
          <w:sz w:val="28"/>
          <w:szCs w:val="28"/>
          <w:shd w:val="clear" w:color="auto" w:fill="FFFFFF"/>
          <w:lang w:val="vi-VN"/>
        </w:rPr>
        <w:t>Việc b</w:t>
      </w:r>
      <w:r w:rsidRPr="00EB543F">
        <w:rPr>
          <w:noProof/>
          <w:sz w:val="28"/>
          <w:szCs w:val="28"/>
          <w:lang w:val="vi-VN"/>
        </w:rPr>
        <w:t xml:space="preserve">ổ nhiệm, bổ nhiệm lại, miễn nhiệm, cách chức, </w:t>
      </w:r>
      <w:r w:rsidRPr="00EB543F">
        <w:rPr>
          <w:noProof/>
          <w:sz w:val="28"/>
          <w:szCs w:val="28"/>
          <w:shd w:val="clear" w:color="auto" w:fill="FFFFFF"/>
          <w:lang w:val="vi-VN"/>
        </w:rPr>
        <w:t xml:space="preserve">tuyển dụng, sử dụng, nâng bậc lương, chuyển ngạch, bổ nhiệm ngạch, thay đổi chức danh nghề nghiệp, điều động, khen thưởng, kỷ luật, nghỉ hưu và thực hiện chế độ, chính sách khác đối với Trưởng phòng và tương đương, Phó Trưởng phòng và tương trong các phòng chuyên môn và đơn vị </w:t>
      </w:r>
      <w:r w:rsidR="007E5A1A" w:rsidRPr="00EB543F">
        <w:rPr>
          <w:noProof/>
          <w:sz w:val="28"/>
          <w:szCs w:val="28"/>
          <w:shd w:val="clear" w:color="auto" w:fill="FFFFFF"/>
          <w:lang w:val="vi-VN"/>
        </w:rPr>
        <w:t xml:space="preserve">sự nghiệp </w:t>
      </w:r>
      <w:r w:rsidRPr="00EB543F">
        <w:rPr>
          <w:noProof/>
          <w:sz w:val="28"/>
          <w:szCs w:val="28"/>
          <w:shd w:val="clear" w:color="auto" w:fill="FFFFFF"/>
          <w:lang w:val="vi-VN"/>
        </w:rPr>
        <w:t xml:space="preserve">trực thuộc </w:t>
      </w:r>
      <w:r w:rsidRPr="00EB543F">
        <w:rPr>
          <w:noProof/>
          <w:sz w:val="28"/>
          <w:szCs w:val="28"/>
          <w:lang w:val="vi-VN"/>
        </w:rPr>
        <w:t xml:space="preserve">Sở Tài nguyên và Môi trường </w:t>
      </w:r>
      <w:r w:rsidRPr="00EB543F">
        <w:rPr>
          <w:noProof/>
          <w:sz w:val="28"/>
          <w:szCs w:val="28"/>
          <w:shd w:val="clear" w:color="auto" w:fill="FFFFFF"/>
          <w:lang w:val="vi-VN"/>
        </w:rPr>
        <w:t>đư</w:t>
      </w:r>
      <w:r w:rsidRPr="00EB543F">
        <w:rPr>
          <w:noProof/>
          <w:sz w:val="28"/>
          <w:szCs w:val="28"/>
          <w:lang w:val="vi-VN"/>
        </w:rPr>
        <w:t>ợc thực hiện theo phân cấp quản lý</w:t>
      </w:r>
      <w:r w:rsidRPr="00EB543F">
        <w:rPr>
          <w:noProof/>
          <w:sz w:val="28"/>
          <w:szCs w:val="28"/>
          <w:shd w:val="clear" w:color="auto" w:fill="FFFFFF"/>
          <w:lang w:val="vi-VN"/>
        </w:rPr>
        <w:t xml:space="preserve"> và theo quy định của pháp luật</w:t>
      </w:r>
      <w:r w:rsidRPr="00EB543F">
        <w:rPr>
          <w:noProof/>
          <w:sz w:val="28"/>
          <w:szCs w:val="28"/>
          <w:lang w:val="vi-VN"/>
        </w:rPr>
        <w:t>.</w:t>
      </w:r>
    </w:p>
    <w:p w:rsidR="00072327" w:rsidRPr="00EB543F" w:rsidRDefault="005B743F" w:rsidP="00BB1CD8">
      <w:pPr>
        <w:pStyle w:val="NormalWeb"/>
        <w:spacing w:before="120" w:beforeAutospacing="0" w:after="120" w:afterAutospacing="0"/>
        <w:ind w:firstLine="709"/>
        <w:jc w:val="both"/>
        <w:rPr>
          <w:noProof/>
          <w:sz w:val="28"/>
          <w:szCs w:val="28"/>
          <w:lang w:val="vi-VN"/>
        </w:rPr>
      </w:pPr>
      <w:r w:rsidRPr="00EB543F">
        <w:rPr>
          <w:noProof/>
          <w:sz w:val="28"/>
          <w:szCs w:val="28"/>
          <w:lang w:val="vi-VN"/>
        </w:rPr>
        <w:t xml:space="preserve">6. </w:t>
      </w:r>
      <w:r w:rsidR="00072327" w:rsidRPr="00EB543F">
        <w:rPr>
          <w:noProof/>
          <w:sz w:val="28"/>
          <w:szCs w:val="28"/>
          <w:lang w:val="vi-VN"/>
        </w:rPr>
        <w:t>Việc bố trí công tác đối với công chức, viên chức của Sở phải căn cứ vào vị trí việc làm, tiêu chuẩn chức danh công chức, viên chức, theo</w:t>
      </w:r>
      <w:r w:rsidRPr="00EB543F">
        <w:rPr>
          <w:noProof/>
          <w:sz w:val="28"/>
          <w:szCs w:val="28"/>
          <w:lang w:val="vi-VN"/>
        </w:rPr>
        <w:t xml:space="preserve"> phẩm chất, năng lực, sở trường và</w:t>
      </w:r>
      <w:r w:rsidR="00072327" w:rsidRPr="00EB543F">
        <w:rPr>
          <w:noProof/>
          <w:sz w:val="28"/>
          <w:szCs w:val="28"/>
          <w:lang w:val="vi-VN"/>
        </w:rPr>
        <w:t xml:space="preserve"> đảm bảo đúng các quy định của pháp luật.</w:t>
      </w:r>
    </w:p>
    <w:p w:rsidR="00896784" w:rsidRPr="00EB543F" w:rsidRDefault="00896784" w:rsidP="00BB1CD8">
      <w:pPr>
        <w:pStyle w:val="NormalWeb"/>
        <w:spacing w:before="120" w:beforeAutospacing="0" w:after="120" w:afterAutospacing="0"/>
        <w:ind w:firstLine="709"/>
        <w:jc w:val="both"/>
        <w:rPr>
          <w:noProof/>
          <w:sz w:val="28"/>
          <w:szCs w:val="28"/>
          <w:lang w:val="vi-VN"/>
        </w:rPr>
      </w:pPr>
      <w:bookmarkStart w:id="6" w:name="dieu_4"/>
      <w:r w:rsidRPr="00EB543F">
        <w:rPr>
          <w:b/>
          <w:bCs/>
          <w:noProof/>
          <w:sz w:val="28"/>
          <w:szCs w:val="28"/>
          <w:lang w:val="vi-VN"/>
        </w:rPr>
        <w:t>Điều 4. Hiệu lực thi hành</w:t>
      </w:r>
      <w:bookmarkEnd w:id="6"/>
    </w:p>
    <w:p w:rsidR="00896784" w:rsidRPr="00EB543F" w:rsidRDefault="00896784" w:rsidP="00BB1CD8">
      <w:pPr>
        <w:pStyle w:val="NormalWeb"/>
        <w:spacing w:before="120" w:beforeAutospacing="0" w:after="120" w:afterAutospacing="0"/>
        <w:ind w:firstLine="709"/>
        <w:jc w:val="both"/>
        <w:rPr>
          <w:noProof/>
          <w:sz w:val="28"/>
          <w:szCs w:val="28"/>
          <w:lang w:val="vi-VN"/>
        </w:rPr>
      </w:pPr>
      <w:r w:rsidRPr="00EB543F">
        <w:rPr>
          <w:noProof/>
          <w:sz w:val="28"/>
          <w:szCs w:val="28"/>
          <w:lang w:val="vi-VN"/>
        </w:rPr>
        <w:t xml:space="preserve">1. </w:t>
      </w:r>
      <w:r w:rsidR="00683A12" w:rsidRPr="00EB543F">
        <w:rPr>
          <w:iCs/>
          <w:noProof/>
          <w:sz w:val="28"/>
          <w:szCs w:val="28"/>
          <w:lang w:val="vi-VN"/>
        </w:rPr>
        <w:t xml:space="preserve">Quyết định này có hiệu lực </w:t>
      </w:r>
      <w:r w:rsidR="00EB543F" w:rsidRPr="00EB543F">
        <w:rPr>
          <w:iCs/>
          <w:noProof/>
          <w:sz w:val="28"/>
          <w:szCs w:val="28"/>
          <w:lang w:val="vi-VN"/>
        </w:rPr>
        <w:t>kể từ ngày</w:t>
      </w:r>
      <w:r w:rsidR="00EB543F" w:rsidRPr="00EB543F">
        <w:rPr>
          <w:iCs/>
          <w:noProof/>
          <w:sz w:val="28"/>
          <w:szCs w:val="28"/>
        </w:rPr>
        <w:t xml:space="preserve"> 30</w:t>
      </w:r>
      <w:r w:rsidR="00EB543F" w:rsidRPr="00EB543F">
        <w:rPr>
          <w:iCs/>
          <w:noProof/>
          <w:sz w:val="28"/>
          <w:szCs w:val="28"/>
          <w:lang w:val="vi-VN"/>
        </w:rPr>
        <w:t>/</w:t>
      </w:r>
      <w:r w:rsidR="00EB543F" w:rsidRPr="00EB543F">
        <w:rPr>
          <w:iCs/>
          <w:noProof/>
          <w:sz w:val="28"/>
          <w:szCs w:val="28"/>
        </w:rPr>
        <w:t>12</w:t>
      </w:r>
      <w:r w:rsidR="00683A12" w:rsidRPr="00EB543F">
        <w:rPr>
          <w:iCs/>
          <w:noProof/>
          <w:sz w:val="28"/>
          <w:szCs w:val="28"/>
          <w:lang w:val="vi-VN"/>
        </w:rPr>
        <w:t xml:space="preserve">/2021 và thay thế Quyết định số 26/2015/QĐ-UBND ngày 16/6/2015 của </w:t>
      </w:r>
      <w:r w:rsidR="00B66292" w:rsidRPr="00EB543F">
        <w:rPr>
          <w:iCs/>
          <w:noProof/>
          <w:sz w:val="28"/>
          <w:szCs w:val="28"/>
          <w:lang w:val="vi-VN"/>
        </w:rPr>
        <w:t>Ủy ban nhân dân tỉnh</w:t>
      </w:r>
      <w:r w:rsidR="00683A12" w:rsidRPr="00EB543F">
        <w:rPr>
          <w:iCs/>
          <w:noProof/>
          <w:sz w:val="28"/>
          <w:szCs w:val="28"/>
          <w:lang w:val="vi-VN"/>
        </w:rPr>
        <w:t xml:space="preserve"> Long An về việc quy định chức năng, nhiệm vụ, quyền hạn và cơ cấu tổ chức của Sở Tài </w:t>
      </w:r>
      <w:r w:rsidR="00683A12" w:rsidRPr="00EB543F">
        <w:rPr>
          <w:iCs/>
          <w:noProof/>
          <w:sz w:val="28"/>
          <w:szCs w:val="28"/>
          <w:lang w:val="vi-VN"/>
        </w:rPr>
        <w:lastRenderedPageBreak/>
        <w:t xml:space="preserve">nguyên và Môi trường tỉnh Long An; Quyết định số 10/2020/QĐ-UBND ngày 10/3/2020 của </w:t>
      </w:r>
      <w:r w:rsidR="00B66292" w:rsidRPr="00EB543F">
        <w:rPr>
          <w:iCs/>
          <w:noProof/>
          <w:sz w:val="28"/>
          <w:szCs w:val="28"/>
          <w:lang w:val="vi-VN"/>
        </w:rPr>
        <w:t>Ủy ban nhân dân tỉnh</w:t>
      </w:r>
      <w:r w:rsidR="00683A12" w:rsidRPr="00EB543F">
        <w:rPr>
          <w:iCs/>
          <w:noProof/>
          <w:sz w:val="28"/>
          <w:szCs w:val="28"/>
          <w:lang w:val="vi-VN"/>
        </w:rPr>
        <w:t xml:space="preserve"> về việc sửa đổi, bổ sung Quyết định số 26/2015/QĐ-UBND ngày 16/6/2015 của </w:t>
      </w:r>
      <w:r w:rsidR="00B66292" w:rsidRPr="00EB543F">
        <w:rPr>
          <w:iCs/>
          <w:noProof/>
          <w:sz w:val="28"/>
          <w:szCs w:val="28"/>
          <w:lang w:val="vi-VN"/>
        </w:rPr>
        <w:t>Ủy ban nhân dân tỉnh</w:t>
      </w:r>
      <w:r w:rsidR="007E5A1A" w:rsidRPr="00EB543F">
        <w:rPr>
          <w:noProof/>
          <w:sz w:val="28"/>
          <w:szCs w:val="28"/>
          <w:lang w:val="vi-VN"/>
        </w:rPr>
        <w:t>.</w:t>
      </w:r>
    </w:p>
    <w:p w:rsidR="00896784" w:rsidRPr="00EB543F" w:rsidRDefault="00896784" w:rsidP="00BB1CD8">
      <w:pPr>
        <w:pStyle w:val="NormalWeb"/>
        <w:spacing w:before="120" w:beforeAutospacing="0" w:after="120" w:afterAutospacing="0"/>
        <w:ind w:firstLine="709"/>
        <w:jc w:val="both"/>
        <w:rPr>
          <w:noProof/>
          <w:sz w:val="28"/>
          <w:szCs w:val="28"/>
          <w:lang w:val="vi-VN"/>
        </w:rPr>
      </w:pPr>
      <w:r w:rsidRPr="00EB543F">
        <w:rPr>
          <w:noProof/>
          <w:sz w:val="28"/>
          <w:szCs w:val="28"/>
          <w:lang w:val="vi-VN"/>
        </w:rPr>
        <w:t>2. Giám đốc Sở Tài nguyên và Môi trường có trách nhiệm chỉ đạo, triển khai, quán triệt và kiểm tra việc tổ chức thực hiện Quyết định này; ban hành quy chế làm việc, chế độ thông tin, báo cáo của Sở Tài nguyên và Môi trường và chỉ đạo, kiểm tra việc thực hiện theo quy định của pháp luật, hướng dẫn của Bộ</w:t>
      </w:r>
      <w:r w:rsidR="007E5A1A" w:rsidRPr="00EB543F">
        <w:rPr>
          <w:noProof/>
          <w:sz w:val="28"/>
          <w:szCs w:val="28"/>
          <w:lang w:val="vi-VN"/>
        </w:rPr>
        <w:t>,</w:t>
      </w:r>
      <w:r w:rsidRPr="00EB543F">
        <w:rPr>
          <w:noProof/>
          <w:sz w:val="28"/>
          <w:szCs w:val="28"/>
          <w:lang w:val="vi-VN"/>
        </w:rPr>
        <w:t xml:space="preserve"> ngành liên quan và phân cấp của </w:t>
      </w:r>
      <w:r w:rsidR="00B66292" w:rsidRPr="00EB543F">
        <w:rPr>
          <w:noProof/>
          <w:sz w:val="28"/>
          <w:szCs w:val="28"/>
          <w:lang w:val="vi-VN"/>
        </w:rPr>
        <w:t>Ủy ban nhân dân tỉnh</w:t>
      </w:r>
      <w:r w:rsidRPr="00EB543F">
        <w:rPr>
          <w:noProof/>
          <w:sz w:val="28"/>
          <w:szCs w:val="28"/>
          <w:lang w:val="vi-VN"/>
        </w:rPr>
        <w:t>.</w:t>
      </w:r>
    </w:p>
    <w:p w:rsidR="00896784" w:rsidRPr="00EB543F" w:rsidRDefault="00896784" w:rsidP="00BB1CD8">
      <w:pPr>
        <w:pStyle w:val="NormalWeb"/>
        <w:spacing w:before="120" w:beforeAutospacing="0" w:after="120" w:afterAutospacing="0"/>
        <w:ind w:firstLine="709"/>
        <w:jc w:val="both"/>
        <w:rPr>
          <w:noProof/>
          <w:sz w:val="28"/>
          <w:szCs w:val="28"/>
          <w:lang w:val="vi-VN"/>
        </w:rPr>
      </w:pPr>
      <w:r w:rsidRPr="00EB543F">
        <w:rPr>
          <w:noProof/>
          <w:sz w:val="28"/>
          <w:szCs w:val="28"/>
          <w:lang w:val="vi-VN"/>
        </w:rPr>
        <w:t>3. Quyết định này được sửa đổi, bổ sung, thay thế theo đề nghị của Giám đốc Sở Tài nguyên và Môi trường và Giám đốc Sở Nội vụ.</w:t>
      </w:r>
    </w:p>
    <w:p w:rsidR="00896784" w:rsidRPr="00EB543F" w:rsidRDefault="00896784" w:rsidP="00BB1CD8">
      <w:pPr>
        <w:pStyle w:val="NormalWeb"/>
        <w:spacing w:before="120" w:beforeAutospacing="0" w:after="120" w:afterAutospacing="0"/>
        <w:ind w:firstLine="709"/>
        <w:jc w:val="both"/>
        <w:rPr>
          <w:noProof/>
          <w:sz w:val="28"/>
          <w:szCs w:val="28"/>
          <w:lang w:val="vi-VN"/>
        </w:rPr>
      </w:pPr>
      <w:bookmarkStart w:id="7" w:name="dieu_5"/>
      <w:r w:rsidRPr="00EB543F">
        <w:rPr>
          <w:b/>
          <w:bCs/>
          <w:noProof/>
          <w:sz w:val="28"/>
          <w:szCs w:val="28"/>
          <w:lang w:val="vi-VN"/>
        </w:rPr>
        <w:t>Điều 5. Tổ chức thực hiện</w:t>
      </w:r>
      <w:bookmarkEnd w:id="7"/>
    </w:p>
    <w:p w:rsidR="00896784" w:rsidRPr="00EB543F" w:rsidRDefault="00896784" w:rsidP="00BB1CD8">
      <w:pPr>
        <w:pStyle w:val="NormalWeb"/>
        <w:spacing w:before="120" w:beforeAutospacing="0" w:after="120" w:afterAutospacing="0"/>
        <w:ind w:firstLine="709"/>
        <w:jc w:val="both"/>
        <w:rPr>
          <w:noProof/>
          <w:sz w:val="28"/>
          <w:szCs w:val="28"/>
        </w:rPr>
      </w:pPr>
      <w:r w:rsidRPr="00EB543F">
        <w:rPr>
          <w:noProof/>
          <w:sz w:val="28"/>
          <w:szCs w:val="28"/>
          <w:lang w:val="vi-VN"/>
        </w:rPr>
        <w:t xml:space="preserve">Chánh Văn phòng </w:t>
      </w:r>
      <w:r w:rsidR="00A51846" w:rsidRPr="00EB543F">
        <w:rPr>
          <w:noProof/>
          <w:sz w:val="28"/>
          <w:szCs w:val="28"/>
        </w:rPr>
        <w:t>UBND</w:t>
      </w:r>
      <w:r w:rsidR="00B66292" w:rsidRPr="00EB543F">
        <w:rPr>
          <w:noProof/>
          <w:sz w:val="28"/>
          <w:szCs w:val="28"/>
          <w:lang w:val="vi-VN"/>
        </w:rPr>
        <w:t xml:space="preserve"> tỉnh</w:t>
      </w:r>
      <w:r w:rsidRPr="00EB543F">
        <w:rPr>
          <w:noProof/>
          <w:sz w:val="28"/>
          <w:szCs w:val="28"/>
          <w:lang w:val="vi-VN"/>
        </w:rPr>
        <w:t xml:space="preserve">, Giám đốc Sở Nội vụ, Giám đốc Sở Tài nguyên và Môi trường, Thủ trưởng các </w:t>
      </w:r>
      <w:r w:rsidR="00A51846" w:rsidRPr="00EB543F">
        <w:rPr>
          <w:noProof/>
          <w:sz w:val="28"/>
          <w:szCs w:val="28"/>
        </w:rPr>
        <w:t>s</w:t>
      </w:r>
      <w:r w:rsidRPr="00EB543F">
        <w:rPr>
          <w:noProof/>
          <w:sz w:val="28"/>
          <w:szCs w:val="28"/>
          <w:lang w:val="vi-VN"/>
        </w:rPr>
        <w:t>ở</w:t>
      </w:r>
      <w:r w:rsidR="00A51846" w:rsidRPr="00EB543F">
        <w:rPr>
          <w:noProof/>
          <w:sz w:val="28"/>
          <w:szCs w:val="28"/>
        </w:rPr>
        <w:t>,</w:t>
      </w:r>
      <w:r w:rsidRPr="00EB543F">
        <w:rPr>
          <w:noProof/>
          <w:sz w:val="28"/>
          <w:szCs w:val="28"/>
          <w:lang w:val="vi-VN"/>
        </w:rPr>
        <w:t xml:space="preserve"> ngành tỉnh, Chủ tịch </w:t>
      </w:r>
      <w:r w:rsidR="00A51846" w:rsidRPr="00EB543F">
        <w:rPr>
          <w:noProof/>
          <w:sz w:val="28"/>
          <w:szCs w:val="28"/>
        </w:rPr>
        <w:t>UBND</w:t>
      </w:r>
      <w:r w:rsidR="00EB543F" w:rsidRPr="00EB543F">
        <w:rPr>
          <w:noProof/>
          <w:sz w:val="28"/>
          <w:szCs w:val="28"/>
        </w:rPr>
        <w:t xml:space="preserve"> </w:t>
      </w:r>
      <w:r w:rsidRPr="00EB543F">
        <w:rPr>
          <w:noProof/>
          <w:sz w:val="28"/>
          <w:szCs w:val="28"/>
          <w:lang w:val="vi-VN"/>
        </w:rPr>
        <w:t>các huyện, thị xã, thành phố thi hành quyết định này./.</w:t>
      </w:r>
    </w:p>
    <w:p w:rsidR="00A51846" w:rsidRPr="00A51846" w:rsidRDefault="00A51846" w:rsidP="00A51846">
      <w:pPr>
        <w:pStyle w:val="NormalWeb"/>
        <w:spacing w:before="0" w:beforeAutospacing="0" w:after="0" w:afterAutospacing="0"/>
        <w:ind w:firstLine="709"/>
        <w:jc w:val="both"/>
        <w:rPr>
          <w:noProof/>
          <w:color w:val="FF0000"/>
          <w:sz w:val="28"/>
          <w:szCs w:val="28"/>
        </w:rPr>
      </w:pPr>
    </w:p>
    <w:tbl>
      <w:tblPr>
        <w:tblW w:w="0" w:type="auto"/>
        <w:jc w:val="center"/>
        <w:tblCellSpacing w:w="0" w:type="dxa"/>
        <w:tblCellMar>
          <w:left w:w="0" w:type="dxa"/>
          <w:right w:w="0" w:type="dxa"/>
        </w:tblCellMar>
        <w:tblLook w:val="0000" w:firstRow="0" w:lastRow="0" w:firstColumn="0" w:lastColumn="0" w:noHBand="0" w:noVBand="0"/>
      </w:tblPr>
      <w:tblGrid>
        <w:gridCol w:w="4741"/>
        <w:gridCol w:w="4428"/>
      </w:tblGrid>
      <w:tr w:rsidR="00A51846" w:rsidRPr="00A51846" w:rsidTr="00BB1CD8">
        <w:trPr>
          <w:tblCellSpacing w:w="0" w:type="dxa"/>
          <w:jc w:val="center"/>
        </w:trPr>
        <w:tc>
          <w:tcPr>
            <w:tcW w:w="4741" w:type="dxa"/>
            <w:tcMar>
              <w:top w:w="0" w:type="dxa"/>
              <w:left w:w="108" w:type="dxa"/>
              <w:bottom w:w="0" w:type="dxa"/>
              <w:right w:w="108" w:type="dxa"/>
            </w:tcMar>
          </w:tcPr>
          <w:p w:rsidR="00A51846" w:rsidRPr="00A51846" w:rsidRDefault="00896784" w:rsidP="00A51846">
            <w:pPr>
              <w:pStyle w:val="NormalWeb"/>
              <w:spacing w:before="0" w:beforeAutospacing="0" w:after="0" w:afterAutospacing="0"/>
              <w:rPr>
                <w:noProof/>
              </w:rPr>
            </w:pPr>
            <w:r w:rsidRPr="00A51846">
              <w:rPr>
                <w:noProof/>
                <w:lang w:val="vi-VN"/>
              </w:rPr>
              <w:t> </w:t>
            </w:r>
            <w:r w:rsidRPr="00A51846">
              <w:rPr>
                <w:b/>
                <w:bCs/>
                <w:i/>
                <w:iCs/>
                <w:noProof/>
                <w:lang w:val="vi-VN"/>
              </w:rPr>
              <w:t>Nơi nhận:</w:t>
            </w:r>
            <w:r w:rsidRPr="00A51846">
              <w:rPr>
                <w:noProof/>
                <w:lang w:val="vi-VN"/>
              </w:rPr>
              <w:t xml:space="preserve"> </w:t>
            </w:r>
          </w:p>
          <w:p w:rsidR="00A4323E" w:rsidRPr="00A51846" w:rsidRDefault="00A51846" w:rsidP="00A51846">
            <w:pPr>
              <w:pStyle w:val="NormalWeb"/>
              <w:spacing w:before="0" w:beforeAutospacing="0" w:after="0" w:afterAutospacing="0"/>
              <w:rPr>
                <w:noProof/>
                <w:sz w:val="22"/>
                <w:szCs w:val="22"/>
                <w:lang w:val="vi-VN"/>
              </w:rPr>
            </w:pPr>
            <w:r w:rsidRPr="00A51846">
              <w:rPr>
                <w:noProof/>
                <w:sz w:val="22"/>
                <w:szCs w:val="22"/>
                <w:lang w:val="vi-VN"/>
              </w:rPr>
              <w:t>- Như Điều 5;</w:t>
            </w:r>
            <w:r w:rsidR="00896784" w:rsidRPr="00A51846">
              <w:rPr>
                <w:noProof/>
                <w:lang w:val="vi-VN"/>
              </w:rPr>
              <w:br/>
            </w:r>
            <w:r w:rsidR="00896784" w:rsidRPr="00A51846">
              <w:rPr>
                <w:noProof/>
                <w:sz w:val="22"/>
                <w:szCs w:val="22"/>
                <w:lang w:val="vi-VN"/>
              </w:rPr>
              <w:t>- Bộ Tài nguyên và Môi trường;</w:t>
            </w:r>
          </w:p>
          <w:p w:rsidR="00896784" w:rsidRPr="00A51846" w:rsidRDefault="00A4323E" w:rsidP="00A51846">
            <w:pPr>
              <w:pStyle w:val="NormalWeb"/>
              <w:spacing w:before="0" w:beforeAutospacing="0" w:after="0" w:afterAutospacing="0"/>
              <w:rPr>
                <w:noProof/>
                <w:sz w:val="22"/>
                <w:szCs w:val="22"/>
              </w:rPr>
            </w:pPr>
            <w:r w:rsidRPr="00A51846">
              <w:rPr>
                <w:noProof/>
                <w:sz w:val="22"/>
                <w:szCs w:val="22"/>
                <w:lang w:val="vi-VN"/>
              </w:rPr>
              <w:t>- Bộ Nội vụ;</w:t>
            </w:r>
            <w:r w:rsidR="00896784" w:rsidRPr="00A51846">
              <w:rPr>
                <w:noProof/>
                <w:sz w:val="22"/>
                <w:szCs w:val="22"/>
                <w:lang w:val="vi-VN"/>
              </w:rPr>
              <w:br/>
            </w:r>
            <w:r w:rsidR="00BB1CD8" w:rsidRPr="00A51846">
              <w:rPr>
                <w:noProof/>
                <w:sz w:val="22"/>
                <w:szCs w:val="22"/>
                <w:lang w:val="vi-VN"/>
              </w:rPr>
              <w:t>- Cục KTVBQPPL Bộ Tư pháp;</w:t>
            </w:r>
            <w:r w:rsidR="00BB1CD8" w:rsidRPr="00A51846">
              <w:rPr>
                <w:noProof/>
                <w:sz w:val="22"/>
                <w:szCs w:val="22"/>
                <w:lang w:val="vi-VN"/>
              </w:rPr>
              <w:br/>
              <w:t>- TT</w:t>
            </w:r>
            <w:r w:rsidR="00896784" w:rsidRPr="00A51846">
              <w:rPr>
                <w:noProof/>
                <w:sz w:val="22"/>
                <w:szCs w:val="22"/>
                <w:lang w:val="vi-VN"/>
              </w:rPr>
              <w:t xml:space="preserve"> TU, TT HĐND tỉnh;</w:t>
            </w:r>
            <w:r w:rsidR="00896784" w:rsidRPr="00A51846">
              <w:rPr>
                <w:noProof/>
                <w:sz w:val="22"/>
                <w:szCs w:val="22"/>
                <w:lang w:val="vi-VN"/>
              </w:rPr>
              <w:br/>
              <w:t xml:space="preserve">- CT, các PCT </w:t>
            </w:r>
            <w:r w:rsidR="00BB1CD8" w:rsidRPr="00A51846">
              <w:rPr>
                <w:noProof/>
                <w:sz w:val="22"/>
                <w:szCs w:val="22"/>
              </w:rPr>
              <w:t>UBND</w:t>
            </w:r>
            <w:r w:rsidR="00B66292" w:rsidRPr="00A51846">
              <w:rPr>
                <w:noProof/>
                <w:sz w:val="22"/>
                <w:szCs w:val="22"/>
                <w:lang w:val="vi-VN"/>
              </w:rPr>
              <w:t xml:space="preserve"> tỉnh</w:t>
            </w:r>
            <w:r w:rsidR="00896784" w:rsidRPr="00A51846">
              <w:rPr>
                <w:noProof/>
                <w:sz w:val="22"/>
                <w:szCs w:val="22"/>
                <w:lang w:val="vi-VN"/>
              </w:rPr>
              <w:t>;</w:t>
            </w:r>
            <w:r w:rsidR="00896784" w:rsidRPr="00A51846">
              <w:rPr>
                <w:noProof/>
                <w:sz w:val="22"/>
                <w:szCs w:val="22"/>
                <w:lang w:val="vi-VN"/>
              </w:rPr>
              <w:br/>
              <w:t>- Cổng thông tin điện tử tỉnh;</w:t>
            </w:r>
            <w:r w:rsidR="00896784" w:rsidRPr="00A51846">
              <w:rPr>
                <w:noProof/>
                <w:sz w:val="22"/>
                <w:szCs w:val="22"/>
                <w:lang w:val="vi-VN"/>
              </w:rPr>
              <w:br/>
              <w:t>-</w:t>
            </w:r>
            <w:r w:rsidR="00A51846" w:rsidRPr="00A51846">
              <w:rPr>
                <w:noProof/>
                <w:sz w:val="22"/>
                <w:szCs w:val="22"/>
                <w:lang w:val="vi-VN"/>
              </w:rPr>
              <w:t xml:space="preserve"> Phòng </w:t>
            </w:r>
            <w:r w:rsidR="00A51846" w:rsidRPr="00A51846">
              <w:rPr>
                <w:noProof/>
                <w:sz w:val="22"/>
                <w:szCs w:val="22"/>
              </w:rPr>
              <w:t>THKSTTHC</w:t>
            </w:r>
            <w:r w:rsidR="00896784" w:rsidRPr="00A51846">
              <w:rPr>
                <w:noProof/>
                <w:sz w:val="22"/>
                <w:szCs w:val="22"/>
                <w:lang w:val="vi-VN"/>
              </w:rPr>
              <w:t>;</w:t>
            </w:r>
            <w:r w:rsidR="00896784" w:rsidRPr="00A51846">
              <w:rPr>
                <w:noProof/>
                <w:sz w:val="22"/>
                <w:szCs w:val="22"/>
                <w:lang w:val="vi-VN"/>
              </w:rPr>
              <w:br/>
              <w:t>- Lưu: VT</w:t>
            </w:r>
            <w:r w:rsidR="007E5A1A" w:rsidRPr="00A51846">
              <w:rPr>
                <w:noProof/>
                <w:sz w:val="22"/>
                <w:szCs w:val="22"/>
                <w:lang w:val="vi-VN"/>
              </w:rPr>
              <w:t>.</w:t>
            </w:r>
          </w:p>
          <w:p w:rsidR="00A51846" w:rsidRPr="00A51846" w:rsidRDefault="00A51846" w:rsidP="00A51846">
            <w:pPr>
              <w:pStyle w:val="NormalWeb"/>
              <w:spacing w:before="0" w:beforeAutospacing="0" w:after="0" w:afterAutospacing="0"/>
              <w:rPr>
                <w:noProof/>
                <w:sz w:val="14"/>
                <w:szCs w:val="14"/>
              </w:rPr>
            </w:pPr>
            <w:r w:rsidRPr="00A51846">
              <w:rPr>
                <w:noProof/>
                <w:sz w:val="14"/>
                <w:szCs w:val="14"/>
              </w:rPr>
              <w:t>TC_chucnang,nhiemvu,quyenhan,cocautochuccuaSoTNMT.docx</w:t>
            </w:r>
          </w:p>
        </w:tc>
        <w:tc>
          <w:tcPr>
            <w:tcW w:w="4428" w:type="dxa"/>
            <w:tcMar>
              <w:top w:w="0" w:type="dxa"/>
              <w:left w:w="108" w:type="dxa"/>
              <w:bottom w:w="0" w:type="dxa"/>
              <w:right w:w="108" w:type="dxa"/>
            </w:tcMar>
          </w:tcPr>
          <w:p w:rsidR="007E5A1A" w:rsidRPr="00A51846" w:rsidRDefault="00896784" w:rsidP="00A51846">
            <w:pPr>
              <w:pStyle w:val="NormalWeb"/>
              <w:spacing w:before="0" w:beforeAutospacing="0" w:after="0" w:afterAutospacing="0"/>
              <w:jc w:val="center"/>
              <w:rPr>
                <w:b/>
                <w:bCs/>
                <w:noProof/>
                <w:sz w:val="28"/>
                <w:szCs w:val="28"/>
                <w:lang w:val="vi-VN"/>
              </w:rPr>
            </w:pPr>
            <w:r w:rsidRPr="00A51846">
              <w:rPr>
                <w:b/>
                <w:bCs/>
                <w:noProof/>
                <w:sz w:val="28"/>
                <w:szCs w:val="28"/>
                <w:lang w:val="vi-VN"/>
              </w:rPr>
              <w:t xml:space="preserve">TM. ỦY BAN NHÂN DÂN </w:t>
            </w:r>
            <w:r w:rsidRPr="00A51846">
              <w:rPr>
                <w:b/>
                <w:bCs/>
                <w:noProof/>
                <w:sz w:val="28"/>
                <w:szCs w:val="28"/>
                <w:lang w:val="vi-VN"/>
              </w:rPr>
              <w:br/>
            </w:r>
            <w:r w:rsidR="00621E9B">
              <w:rPr>
                <w:b/>
                <w:bCs/>
                <w:noProof/>
                <w:sz w:val="28"/>
                <w:szCs w:val="28"/>
              </w:rPr>
              <w:t xml:space="preserve">KT. </w:t>
            </w:r>
            <w:r w:rsidRPr="00A51846">
              <w:rPr>
                <w:b/>
                <w:bCs/>
                <w:noProof/>
                <w:sz w:val="28"/>
                <w:szCs w:val="28"/>
                <w:lang w:val="vi-VN"/>
              </w:rPr>
              <w:t>CHỦ TỊCH</w:t>
            </w:r>
            <w:r w:rsidRPr="00A51846">
              <w:rPr>
                <w:b/>
                <w:bCs/>
                <w:noProof/>
                <w:sz w:val="28"/>
                <w:szCs w:val="28"/>
                <w:lang w:val="vi-VN"/>
              </w:rPr>
              <w:br/>
            </w:r>
            <w:r w:rsidR="00621E9B">
              <w:rPr>
                <w:b/>
                <w:bCs/>
                <w:noProof/>
                <w:sz w:val="28"/>
                <w:szCs w:val="28"/>
              </w:rPr>
              <w:t>PHÓ CHỦ TỊCH</w:t>
            </w:r>
            <w:r w:rsidRPr="00A51846">
              <w:rPr>
                <w:b/>
                <w:bCs/>
                <w:noProof/>
                <w:sz w:val="28"/>
                <w:szCs w:val="28"/>
                <w:lang w:val="vi-VN"/>
              </w:rPr>
              <w:br/>
            </w:r>
            <w:r w:rsidRPr="00A51846">
              <w:rPr>
                <w:b/>
                <w:bCs/>
                <w:noProof/>
                <w:sz w:val="28"/>
                <w:szCs w:val="28"/>
                <w:lang w:val="vi-VN"/>
              </w:rPr>
              <w:br/>
            </w:r>
            <w:r w:rsidRPr="00A51846">
              <w:rPr>
                <w:b/>
                <w:bCs/>
                <w:noProof/>
                <w:sz w:val="28"/>
                <w:szCs w:val="28"/>
                <w:lang w:val="vi-VN"/>
              </w:rPr>
              <w:br/>
            </w:r>
          </w:p>
          <w:p w:rsidR="00621E9B" w:rsidRDefault="00896784" w:rsidP="00A51846">
            <w:pPr>
              <w:pStyle w:val="NormalWeb"/>
              <w:spacing w:before="0" w:beforeAutospacing="0" w:after="0" w:afterAutospacing="0"/>
              <w:jc w:val="center"/>
              <w:rPr>
                <w:b/>
                <w:bCs/>
                <w:noProof/>
                <w:sz w:val="28"/>
                <w:szCs w:val="28"/>
              </w:rPr>
            </w:pPr>
            <w:r w:rsidRPr="00A51846">
              <w:rPr>
                <w:b/>
                <w:bCs/>
                <w:noProof/>
                <w:sz w:val="28"/>
                <w:szCs w:val="28"/>
                <w:lang w:val="vi-VN"/>
              </w:rPr>
              <w:br/>
            </w:r>
          </w:p>
          <w:p w:rsidR="00896784" w:rsidRPr="00A51846" w:rsidRDefault="00896784" w:rsidP="00621E9B">
            <w:pPr>
              <w:pStyle w:val="NormalWeb"/>
              <w:spacing w:before="0" w:beforeAutospacing="0" w:after="0" w:afterAutospacing="0"/>
              <w:jc w:val="center"/>
              <w:rPr>
                <w:noProof/>
                <w:sz w:val="28"/>
                <w:szCs w:val="28"/>
              </w:rPr>
            </w:pPr>
            <w:r w:rsidRPr="00A51846">
              <w:rPr>
                <w:b/>
                <w:bCs/>
                <w:noProof/>
                <w:sz w:val="28"/>
                <w:szCs w:val="28"/>
                <w:lang w:val="vi-VN"/>
              </w:rPr>
              <w:t xml:space="preserve">Nguyễn </w:t>
            </w:r>
            <w:r w:rsidR="00621E9B">
              <w:rPr>
                <w:b/>
                <w:bCs/>
                <w:noProof/>
                <w:sz w:val="28"/>
                <w:szCs w:val="28"/>
              </w:rPr>
              <w:t>Minh Lâm</w:t>
            </w:r>
          </w:p>
        </w:tc>
      </w:tr>
    </w:tbl>
    <w:p w:rsidR="00896784" w:rsidRPr="00EB753B" w:rsidRDefault="00896784" w:rsidP="00896784">
      <w:pPr>
        <w:pStyle w:val="NormalWeb"/>
        <w:rPr>
          <w:noProof/>
          <w:color w:val="FF0000"/>
          <w:lang w:val="vi-VN"/>
        </w:rPr>
      </w:pPr>
      <w:r w:rsidRPr="00EB753B">
        <w:rPr>
          <w:noProof/>
          <w:color w:val="FF0000"/>
          <w:lang w:val="vi-VN"/>
        </w:rPr>
        <w:t> </w:t>
      </w:r>
    </w:p>
    <w:p w:rsidR="00996277" w:rsidRPr="00EB753B" w:rsidRDefault="00996277">
      <w:pPr>
        <w:rPr>
          <w:noProof/>
          <w:color w:val="FF0000"/>
          <w:lang w:val="vi-VN"/>
        </w:rPr>
      </w:pPr>
    </w:p>
    <w:sectPr w:rsidR="00996277" w:rsidRPr="00EB753B" w:rsidSect="00A51846">
      <w:headerReference w:type="default" r:id="rId11"/>
      <w:type w:val="continuous"/>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2C" w:rsidRDefault="00D7202C" w:rsidP="00B07D21">
      <w:r>
        <w:separator/>
      </w:r>
    </w:p>
  </w:endnote>
  <w:endnote w:type="continuationSeparator" w:id="0">
    <w:p w:rsidR="00D7202C" w:rsidRDefault="00D7202C" w:rsidP="00B0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default"/>
  </w:font>
  <w:font w:name="Segoe UI">
    <w:panose1 w:val="020B05020402040202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2C" w:rsidRDefault="00D7202C" w:rsidP="00B07D21">
      <w:r>
        <w:separator/>
      </w:r>
    </w:p>
  </w:footnote>
  <w:footnote w:type="continuationSeparator" w:id="0">
    <w:p w:rsidR="00D7202C" w:rsidRDefault="00D7202C" w:rsidP="00B07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21" w:rsidRDefault="00B07D21">
    <w:pPr>
      <w:pStyle w:val="Header"/>
      <w:jc w:val="center"/>
    </w:pPr>
  </w:p>
  <w:p w:rsidR="00B07D21" w:rsidRDefault="00B07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45103"/>
      <w:docPartObj>
        <w:docPartGallery w:val="Page Numbers (Top of Page)"/>
        <w:docPartUnique/>
      </w:docPartObj>
    </w:sdtPr>
    <w:sdtEndPr>
      <w:rPr>
        <w:noProof/>
        <w:sz w:val="28"/>
        <w:szCs w:val="28"/>
      </w:rPr>
    </w:sdtEndPr>
    <w:sdtContent>
      <w:p w:rsidR="00B07D21" w:rsidRPr="00EF5F7F" w:rsidRDefault="00B07D21">
        <w:pPr>
          <w:pStyle w:val="Header"/>
          <w:jc w:val="center"/>
          <w:rPr>
            <w:sz w:val="28"/>
            <w:szCs w:val="28"/>
          </w:rPr>
        </w:pPr>
        <w:r w:rsidRPr="00EF5F7F">
          <w:rPr>
            <w:sz w:val="28"/>
            <w:szCs w:val="28"/>
          </w:rPr>
          <w:fldChar w:fldCharType="begin"/>
        </w:r>
        <w:r w:rsidRPr="00EF5F7F">
          <w:rPr>
            <w:sz w:val="28"/>
            <w:szCs w:val="28"/>
          </w:rPr>
          <w:instrText xml:space="preserve"> PAGE   \* MERGEFORMAT </w:instrText>
        </w:r>
        <w:r w:rsidRPr="00EF5F7F">
          <w:rPr>
            <w:sz w:val="28"/>
            <w:szCs w:val="28"/>
          </w:rPr>
          <w:fldChar w:fldCharType="separate"/>
        </w:r>
        <w:r w:rsidR="00F967A0">
          <w:rPr>
            <w:noProof/>
            <w:sz w:val="28"/>
            <w:szCs w:val="28"/>
          </w:rPr>
          <w:t>13</w:t>
        </w:r>
        <w:r w:rsidRPr="00EF5F7F">
          <w:rPr>
            <w:noProof/>
            <w:sz w:val="28"/>
            <w:szCs w:val="28"/>
          </w:rPr>
          <w:fldChar w:fldCharType="end"/>
        </w:r>
      </w:p>
    </w:sdtContent>
  </w:sdt>
  <w:p w:rsidR="00B07D21" w:rsidRDefault="00B07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84"/>
    <w:rsid w:val="00007854"/>
    <w:rsid w:val="00035C53"/>
    <w:rsid w:val="0005215B"/>
    <w:rsid w:val="00052FE9"/>
    <w:rsid w:val="00072327"/>
    <w:rsid w:val="00083E69"/>
    <w:rsid w:val="000A776D"/>
    <w:rsid w:val="000B0417"/>
    <w:rsid w:val="001622DB"/>
    <w:rsid w:val="00165624"/>
    <w:rsid w:val="0017095E"/>
    <w:rsid w:val="0019489F"/>
    <w:rsid w:val="001C5EFF"/>
    <w:rsid w:val="001D7F77"/>
    <w:rsid w:val="0022117B"/>
    <w:rsid w:val="002406C4"/>
    <w:rsid w:val="00286CA4"/>
    <w:rsid w:val="002A2598"/>
    <w:rsid w:val="002B47D6"/>
    <w:rsid w:val="002E5276"/>
    <w:rsid w:val="003430AF"/>
    <w:rsid w:val="003756B3"/>
    <w:rsid w:val="00397291"/>
    <w:rsid w:val="003B1ED2"/>
    <w:rsid w:val="003B4B5D"/>
    <w:rsid w:val="003D47C9"/>
    <w:rsid w:val="003D65AB"/>
    <w:rsid w:val="003D738C"/>
    <w:rsid w:val="003E1B02"/>
    <w:rsid w:val="00446B3A"/>
    <w:rsid w:val="0046114D"/>
    <w:rsid w:val="00477AC4"/>
    <w:rsid w:val="00480A25"/>
    <w:rsid w:val="00484521"/>
    <w:rsid w:val="004D204F"/>
    <w:rsid w:val="004E3D5A"/>
    <w:rsid w:val="004E7C7B"/>
    <w:rsid w:val="005313B1"/>
    <w:rsid w:val="00541132"/>
    <w:rsid w:val="005549CB"/>
    <w:rsid w:val="005B39D2"/>
    <w:rsid w:val="005B6D41"/>
    <w:rsid w:val="005B743F"/>
    <w:rsid w:val="005C5E2C"/>
    <w:rsid w:val="00621E9B"/>
    <w:rsid w:val="0062266E"/>
    <w:rsid w:val="00683A12"/>
    <w:rsid w:val="006C58DA"/>
    <w:rsid w:val="006D3C6D"/>
    <w:rsid w:val="006E6BF4"/>
    <w:rsid w:val="00734826"/>
    <w:rsid w:val="00752AD9"/>
    <w:rsid w:val="0077710C"/>
    <w:rsid w:val="00794159"/>
    <w:rsid w:val="007A04CE"/>
    <w:rsid w:val="007D406C"/>
    <w:rsid w:val="007D61F8"/>
    <w:rsid w:val="007E5A1A"/>
    <w:rsid w:val="007F3225"/>
    <w:rsid w:val="007F66DB"/>
    <w:rsid w:val="007F7138"/>
    <w:rsid w:val="0087002A"/>
    <w:rsid w:val="00896784"/>
    <w:rsid w:val="008C09DF"/>
    <w:rsid w:val="008F7CE2"/>
    <w:rsid w:val="0090202A"/>
    <w:rsid w:val="00922A20"/>
    <w:rsid w:val="00923619"/>
    <w:rsid w:val="00930A1E"/>
    <w:rsid w:val="00962F44"/>
    <w:rsid w:val="00993D2D"/>
    <w:rsid w:val="00996277"/>
    <w:rsid w:val="009A56D5"/>
    <w:rsid w:val="00A25310"/>
    <w:rsid w:val="00A4323E"/>
    <w:rsid w:val="00A51846"/>
    <w:rsid w:val="00AA5844"/>
    <w:rsid w:val="00AC167E"/>
    <w:rsid w:val="00B07D21"/>
    <w:rsid w:val="00B24F7E"/>
    <w:rsid w:val="00B42F87"/>
    <w:rsid w:val="00B66292"/>
    <w:rsid w:val="00B73757"/>
    <w:rsid w:val="00BA4747"/>
    <w:rsid w:val="00BB1CD8"/>
    <w:rsid w:val="00C13BB5"/>
    <w:rsid w:val="00C20BD7"/>
    <w:rsid w:val="00C24663"/>
    <w:rsid w:val="00CC2610"/>
    <w:rsid w:val="00CF5EEA"/>
    <w:rsid w:val="00D7202C"/>
    <w:rsid w:val="00D73609"/>
    <w:rsid w:val="00DB2780"/>
    <w:rsid w:val="00DF4D27"/>
    <w:rsid w:val="00E10BD6"/>
    <w:rsid w:val="00E11AAF"/>
    <w:rsid w:val="00E45807"/>
    <w:rsid w:val="00E72270"/>
    <w:rsid w:val="00E84771"/>
    <w:rsid w:val="00EB543F"/>
    <w:rsid w:val="00EB753B"/>
    <w:rsid w:val="00EF5F7F"/>
    <w:rsid w:val="00F65554"/>
    <w:rsid w:val="00F967A0"/>
    <w:rsid w:val="00FF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6784"/>
    <w:pPr>
      <w:spacing w:before="100" w:beforeAutospacing="1" w:after="100" w:afterAutospacing="1"/>
    </w:pPr>
  </w:style>
  <w:style w:type="character" w:styleId="Hyperlink">
    <w:name w:val="Hyperlink"/>
    <w:rsid w:val="00896784"/>
    <w:rPr>
      <w:color w:val="0000FF"/>
      <w:u w:val="single"/>
    </w:rPr>
  </w:style>
  <w:style w:type="paragraph" w:styleId="BodyTextIndent2">
    <w:name w:val="Body Text Indent 2"/>
    <w:basedOn w:val="Normal"/>
    <w:link w:val="BodyTextIndent2Char"/>
    <w:rsid w:val="00541132"/>
    <w:pPr>
      <w:spacing w:before="120" w:after="120"/>
      <w:ind w:firstLine="601"/>
      <w:jc w:val="both"/>
    </w:pPr>
    <w:rPr>
      <w:rFonts w:ascii="VNI-Times" w:hAnsi="VNI-Times"/>
      <w:sz w:val="28"/>
    </w:rPr>
  </w:style>
  <w:style w:type="character" w:customStyle="1" w:styleId="BodyTextIndent2Char">
    <w:name w:val="Body Text Indent 2 Char"/>
    <w:link w:val="BodyTextIndent2"/>
    <w:rsid w:val="00541132"/>
    <w:rPr>
      <w:rFonts w:ascii="VNI-Times" w:hAnsi="VNI-Times"/>
      <w:sz w:val="28"/>
      <w:szCs w:val="24"/>
    </w:rPr>
  </w:style>
  <w:style w:type="paragraph" w:styleId="BalloonText">
    <w:name w:val="Balloon Text"/>
    <w:basedOn w:val="Normal"/>
    <w:link w:val="BalloonTextChar"/>
    <w:semiHidden/>
    <w:unhideWhenUsed/>
    <w:rsid w:val="00B73757"/>
    <w:rPr>
      <w:rFonts w:ascii="Segoe UI" w:hAnsi="Segoe UI" w:cs="Segoe UI"/>
      <w:sz w:val="18"/>
      <w:szCs w:val="18"/>
    </w:rPr>
  </w:style>
  <w:style w:type="character" w:customStyle="1" w:styleId="BalloonTextChar">
    <w:name w:val="Balloon Text Char"/>
    <w:basedOn w:val="DefaultParagraphFont"/>
    <w:link w:val="BalloonText"/>
    <w:semiHidden/>
    <w:rsid w:val="00B73757"/>
    <w:rPr>
      <w:rFonts w:ascii="Segoe UI" w:hAnsi="Segoe UI" w:cs="Segoe UI"/>
      <w:sz w:val="18"/>
      <w:szCs w:val="18"/>
    </w:rPr>
  </w:style>
  <w:style w:type="paragraph" w:styleId="Header">
    <w:name w:val="header"/>
    <w:basedOn w:val="Normal"/>
    <w:link w:val="HeaderChar"/>
    <w:uiPriority w:val="99"/>
    <w:unhideWhenUsed/>
    <w:rsid w:val="00B07D21"/>
    <w:pPr>
      <w:tabs>
        <w:tab w:val="center" w:pos="4680"/>
        <w:tab w:val="right" w:pos="9360"/>
      </w:tabs>
    </w:pPr>
  </w:style>
  <w:style w:type="character" w:customStyle="1" w:styleId="HeaderChar">
    <w:name w:val="Header Char"/>
    <w:basedOn w:val="DefaultParagraphFont"/>
    <w:link w:val="Header"/>
    <w:uiPriority w:val="99"/>
    <w:rsid w:val="00B07D21"/>
    <w:rPr>
      <w:sz w:val="24"/>
      <w:szCs w:val="24"/>
    </w:rPr>
  </w:style>
  <w:style w:type="paragraph" w:styleId="Footer">
    <w:name w:val="footer"/>
    <w:basedOn w:val="Normal"/>
    <w:link w:val="FooterChar"/>
    <w:unhideWhenUsed/>
    <w:rsid w:val="00B07D21"/>
    <w:pPr>
      <w:tabs>
        <w:tab w:val="center" w:pos="4680"/>
        <w:tab w:val="right" w:pos="9360"/>
      </w:tabs>
    </w:pPr>
  </w:style>
  <w:style w:type="character" w:customStyle="1" w:styleId="FooterChar">
    <w:name w:val="Footer Char"/>
    <w:basedOn w:val="DefaultParagraphFont"/>
    <w:link w:val="Footer"/>
    <w:rsid w:val="00B07D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6784"/>
    <w:pPr>
      <w:spacing w:before="100" w:beforeAutospacing="1" w:after="100" w:afterAutospacing="1"/>
    </w:pPr>
  </w:style>
  <w:style w:type="character" w:styleId="Hyperlink">
    <w:name w:val="Hyperlink"/>
    <w:rsid w:val="00896784"/>
    <w:rPr>
      <w:color w:val="0000FF"/>
      <w:u w:val="single"/>
    </w:rPr>
  </w:style>
  <w:style w:type="paragraph" w:styleId="BodyTextIndent2">
    <w:name w:val="Body Text Indent 2"/>
    <w:basedOn w:val="Normal"/>
    <w:link w:val="BodyTextIndent2Char"/>
    <w:rsid w:val="00541132"/>
    <w:pPr>
      <w:spacing w:before="120" w:after="120"/>
      <w:ind w:firstLine="601"/>
      <w:jc w:val="both"/>
    </w:pPr>
    <w:rPr>
      <w:rFonts w:ascii="VNI-Times" w:hAnsi="VNI-Times"/>
      <w:sz w:val="28"/>
    </w:rPr>
  </w:style>
  <w:style w:type="character" w:customStyle="1" w:styleId="BodyTextIndent2Char">
    <w:name w:val="Body Text Indent 2 Char"/>
    <w:link w:val="BodyTextIndent2"/>
    <w:rsid w:val="00541132"/>
    <w:rPr>
      <w:rFonts w:ascii="VNI-Times" w:hAnsi="VNI-Times"/>
      <w:sz w:val="28"/>
      <w:szCs w:val="24"/>
    </w:rPr>
  </w:style>
  <w:style w:type="paragraph" w:styleId="BalloonText">
    <w:name w:val="Balloon Text"/>
    <w:basedOn w:val="Normal"/>
    <w:link w:val="BalloonTextChar"/>
    <w:semiHidden/>
    <w:unhideWhenUsed/>
    <w:rsid w:val="00B73757"/>
    <w:rPr>
      <w:rFonts w:ascii="Segoe UI" w:hAnsi="Segoe UI" w:cs="Segoe UI"/>
      <w:sz w:val="18"/>
      <w:szCs w:val="18"/>
    </w:rPr>
  </w:style>
  <w:style w:type="character" w:customStyle="1" w:styleId="BalloonTextChar">
    <w:name w:val="Balloon Text Char"/>
    <w:basedOn w:val="DefaultParagraphFont"/>
    <w:link w:val="BalloonText"/>
    <w:semiHidden/>
    <w:rsid w:val="00B73757"/>
    <w:rPr>
      <w:rFonts w:ascii="Segoe UI" w:hAnsi="Segoe UI" w:cs="Segoe UI"/>
      <w:sz w:val="18"/>
      <w:szCs w:val="18"/>
    </w:rPr>
  </w:style>
  <w:style w:type="paragraph" w:styleId="Header">
    <w:name w:val="header"/>
    <w:basedOn w:val="Normal"/>
    <w:link w:val="HeaderChar"/>
    <w:uiPriority w:val="99"/>
    <w:unhideWhenUsed/>
    <w:rsid w:val="00B07D21"/>
    <w:pPr>
      <w:tabs>
        <w:tab w:val="center" w:pos="4680"/>
        <w:tab w:val="right" w:pos="9360"/>
      </w:tabs>
    </w:pPr>
  </w:style>
  <w:style w:type="character" w:customStyle="1" w:styleId="HeaderChar">
    <w:name w:val="Header Char"/>
    <w:basedOn w:val="DefaultParagraphFont"/>
    <w:link w:val="Header"/>
    <w:uiPriority w:val="99"/>
    <w:rsid w:val="00B07D21"/>
    <w:rPr>
      <w:sz w:val="24"/>
      <w:szCs w:val="24"/>
    </w:rPr>
  </w:style>
  <w:style w:type="paragraph" w:styleId="Footer">
    <w:name w:val="footer"/>
    <w:basedOn w:val="Normal"/>
    <w:link w:val="FooterChar"/>
    <w:unhideWhenUsed/>
    <w:rsid w:val="00B07D21"/>
    <w:pPr>
      <w:tabs>
        <w:tab w:val="center" w:pos="4680"/>
        <w:tab w:val="right" w:pos="9360"/>
      </w:tabs>
    </w:pPr>
  </w:style>
  <w:style w:type="character" w:customStyle="1" w:styleId="FooterChar">
    <w:name w:val="Footer Char"/>
    <w:basedOn w:val="DefaultParagraphFont"/>
    <w:link w:val="Footer"/>
    <w:rsid w:val="00B07D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2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6948-355E-4690-B813-B38126017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F751E3-BF4D-4202-A55E-09DF39543A00}">
  <ds:schemaRefs>
    <ds:schemaRef ds:uri="http://schemas.microsoft.com/sharepoint/v3/contenttype/forms"/>
  </ds:schemaRefs>
</ds:datastoreItem>
</file>

<file path=customXml/itemProps3.xml><?xml version="1.0" encoding="utf-8"?>
<ds:datastoreItem xmlns:ds="http://schemas.openxmlformats.org/officeDocument/2006/customXml" ds:itemID="{A63CBD4F-657A-4769-8501-C27FF72D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31742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cp:lastModifiedBy>
  <cp:revision>3</cp:revision>
  <cp:lastPrinted>2021-11-09T06:51:00Z</cp:lastPrinted>
  <dcterms:created xsi:type="dcterms:W3CDTF">2021-12-20T01:35:00Z</dcterms:created>
  <dcterms:modified xsi:type="dcterms:W3CDTF">2021-12-20T01:35:00Z</dcterms:modified>
</cp:coreProperties>
</file>