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24E" w:rsidRDefault="009E51EF" w:rsidP="009E51EF">
      <w:pPr>
        <w:spacing w:before="120" w:after="0" w:line="240" w:lineRule="auto"/>
        <w:jc w:val="center"/>
        <w:rPr>
          <w:b/>
          <w:sz w:val="28"/>
          <w:szCs w:val="28"/>
        </w:rPr>
      </w:pPr>
      <w:r w:rsidRPr="009E51EF">
        <w:rPr>
          <w:b/>
          <w:sz w:val="28"/>
          <w:szCs w:val="28"/>
        </w:rPr>
        <w:t>Phụ lụ</w:t>
      </w:r>
      <w:r w:rsidR="00CF59CB">
        <w:rPr>
          <w:b/>
          <w:sz w:val="28"/>
          <w:szCs w:val="28"/>
        </w:rPr>
        <w:t xml:space="preserve">c </w:t>
      </w:r>
      <w:r w:rsidR="00246C6D">
        <w:rPr>
          <w:b/>
          <w:sz w:val="28"/>
          <w:szCs w:val="28"/>
        </w:rPr>
        <w:t>V</w:t>
      </w:r>
    </w:p>
    <w:p w:rsidR="009E51EF" w:rsidRDefault="008D6A58" w:rsidP="008D6A58">
      <w:pPr>
        <w:spacing w:before="120" w:after="0" w:line="240" w:lineRule="auto"/>
        <w:jc w:val="center"/>
        <w:rPr>
          <w:b/>
          <w:sz w:val="28"/>
          <w:szCs w:val="28"/>
        </w:rPr>
      </w:pPr>
      <w:r>
        <w:rPr>
          <w:b/>
          <w:sz w:val="28"/>
          <w:szCs w:val="28"/>
        </w:rPr>
        <w:t>Quy định về t</w:t>
      </w:r>
      <w:r w:rsidR="00522DC2">
        <w:rPr>
          <w:b/>
          <w:sz w:val="28"/>
          <w:szCs w:val="28"/>
        </w:rPr>
        <w:t>ổ chức thi</w:t>
      </w:r>
      <w:r>
        <w:rPr>
          <w:b/>
          <w:sz w:val="28"/>
          <w:szCs w:val="28"/>
        </w:rPr>
        <w:t xml:space="preserve"> trắc nghiệm</w:t>
      </w:r>
      <w:r w:rsidR="00522DC2">
        <w:rPr>
          <w:b/>
          <w:sz w:val="28"/>
          <w:szCs w:val="28"/>
        </w:rPr>
        <w:t xml:space="preserve"> vòng 1</w:t>
      </w:r>
      <w:r>
        <w:rPr>
          <w:b/>
          <w:sz w:val="28"/>
          <w:szCs w:val="28"/>
        </w:rPr>
        <w:t xml:space="preserve"> trên máy tính</w:t>
      </w:r>
    </w:p>
    <w:p w:rsidR="00D27DE9" w:rsidRDefault="00D27DE9" w:rsidP="00D27DE9">
      <w:pPr>
        <w:spacing w:before="120" w:after="0" w:line="240" w:lineRule="auto"/>
        <w:jc w:val="center"/>
        <w:rPr>
          <w:b/>
          <w:sz w:val="28"/>
          <w:szCs w:val="28"/>
        </w:rPr>
      </w:pPr>
      <w:bookmarkStart w:id="0" w:name="dieu_14"/>
      <w:bookmarkStart w:id="1" w:name="_GoBack"/>
      <w:bookmarkEnd w:id="1"/>
    </w:p>
    <w:p w:rsidR="003C4F56" w:rsidRPr="00D27DE9" w:rsidRDefault="003C4F56" w:rsidP="00E442A4">
      <w:pPr>
        <w:spacing w:before="120" w:after="0" w:line="264" w:lineRule="auto"/>
        <w:ind w:firstLine="720"/>
        <w:rPr>
          <w:b/>
          <w:sz w:val="28"/>
          <w:szCs w:val="28"/>
        </w:rPr>
      </w:pPr>
      <w:r>
        <w:rPr>
          <w:b/>
          <w:bCs/>
          <w:sz w:val="28"/>
          <w:szCs w:val="28"/>
        </w:rPr>
        <w:t>1</w:t>
      </w:r>
      <w:r w:rsidRPr="00DA74DC">
        <w:rPr>
          <w:b/>
          <w:bCs/>
          <w:sz w:val="28"/>
          <w:szCs w:val="28"/>
        </w:rPr>
        <w:t xml:space="preserve">. </w:t>
      </w:r>
      <w:bookmarkEnd w:id="0"/>
      <w:r w:rsidR="00F27246">
        <w:rPr>
          <w:b/>
          <w:bCs/>
          <w:sz w:val="28"/>
          <w:szCs w:val="28"/>
        </w:rPr>
        <w:t>Công tác chuẩn bị đề thi</w:t>
      </w:r>
    </w:p>
    <w:p w:rsidR="002B0426" w:rsidRPr="00D24B5F" w:rsidRDefault="002B0426" w:rsidP="00E442A4">
      <w:pPr>
        <w:pStyle w:val="NormalWeb"/>
        <w:spacing w:before="120" w:beforeAutospacing="0" w:after="0" w:afterAutospacing="0" w:line="264" w:lineRule="auto"/>
        <w:ind w:firstLine="720"/>
        <w:jc w:val="both"/>
        <w:rPr>
          <w:sz w:val="28"/>
          <w:szCs w:val="28"/>
        </w:rPr>
      </w:pPr>
      <w:r w:rsidRPr="00D24B5F">
        <w:rPr>
          <w:sz w:val="28"/>
          <w:szCs w:val="28"/>
        </w:rPr>
        <w:t>Chủ tịch Hội đồng thi tuyển có trách nhiệm:</w:t>
      </w:r>
    </w:p>
    <w:p w:rsidR="003C4F56" w:rsidRPr="00D24B5F" w:rsidRDefault="00E528EA" w:rsidP="00E442A4">
      <w:pPr>
        <w:pStyle w:val="NormalWeb"/>
        <w:spacing w:before="120" w:beforeAutospacing="0" w:after="0" w:afterAutospacing="0" w:line="264" w:lineRule="auto"/>
        <w:ind w:firstLine="720"/>
        <w:jc w:val="both"/>
        <w:rPr>
          <w:sz w:val="28"/>
          <w:szCs w:val="28"/>
        </w:rPr>
      </w:pPr>
      <w:r w:rsidRPr="00D24B5F">
        <w:rPr>
          <w:sz w:val="28"/>
          <w:szCs w:val="28"/>
        </w:rPr>
        <w:t>1.</w:t>
      </w:r>
      <w:r w:rsidR="003C4F56" w:rsidRPr="00D24B5F">
        <w:rPr>
          <w:sz w:val="28"/>
          <w:szCs w:val="28"/>
        </w:rPr>
        <w:t>1</w:t>
      </w:r>
      <w:r w:rsidR="003C4F56" w:rsidRPr="00D24B5F">
        <w:rPr>
          <w:sz w:val="28"/>
          <w:szCs w:val="28"/>
          <w:lang w:val="vi-VN"/>
        </w:rPr>
        <w:t xml:space="preserve">. </w:t>
      </w:r>
      <w:r w:rsidR="003C4F56" w:rsidRPr="00D24B5F">
        <w:rPr>
          <w:sz w:val="28"/>
          <w:szCs w:val="28"/>
        </w:rPr>
        <w:t xml:space="preserve">Chỉ </w:t>
      </w:r>
      <w:r w:rsidR="003C4F56" w:rsidRPr="00D24B5F">
        <w:rPr>
          <w:sz w:val="28"/>
          <w:szCs w:val="28"/>
          <w:lang w:val="vi-VN"/>
        </w:rPr>
        <w:t xml:space="preserve">đạo </w:t>
      </w:r>
      <w:r w:rsidR="003C4F56" w:rsidRPr="00D24B5F">
        <w:rPr>
          <w:sz w:val="28"/>
          <w:szCs w:val="28"/>
        </w:rPr>
        <w:t>c</w:t>
      </w:r>
      <w:r w:rsidR="003C4F56" w:rsidRPr="00D24B5F">
        <w:rPr>
          <w:sz w:val="28"/>
          <w:szCs w:val="28"/>
          <w:lang w:val="vi-VN"/>
        </w:rPr>
        <w:t>huẩn bị câu hỏi thi, đáp án để đưa vào ngân hàng câu hỏi thi trắc nghiệm trên máy vi tính theo đúng yêu cầu về số lượng, về thiết kế phần mềm thi trắc nghiệm trên máy vi tính.</w:t>
      </w:r>
      <w:r w:rsidR="00AB451E" w:rsidRPr="00D24B5F">
        <w:rPr>
          <w:sz w:val="28"/>
          <w:szCs w:val="28"/>
        </w:rPr>
        <w:t xml:space="preserve"> </w:t>
      </w:r>
    </w:p>
    <w:p w:rsidR="003C4F56" w:rsidRDefault="00E528EA" w:rsidP="00E442A4">
      <w:pPr>
        <w:pStyle w:val="NormalWeb"/>
        <w:spacing w:before="120" w:beforeAutospacing="0" w:after="0" w:afterAutospacing="0" w:line="264" w:lineRule="auto"/>
        <w:ind w:firstLine="720"/>
        <w:jc w:val="both"/>
        <w:rPr>
          <w:sz w:val="28"/>
          <w:szCs w:val="28"/>
        </w:rPr>
      </w:pPr>
      <w:r>
        <w:rPr>
          <w:sz w:val="28"/>
          <w:szCs w:val="28"/>
        </w:rPr>
        <w:t>1.</w:t>
      </w:r>
      <w:r w:rsidR="003C4F56" w:rsidRPr="00DA74DC">
        <w:rPr>
          <w:sz w:val="28"/>
          <w:szCs w:val="28"/>
          <w:lang w:val="vi-VN"/>
        </w:rPr>
        <w:t xml:space="preserve">2. </w:t>
      </w:r>
      <w:r w:rsidR="003C4F56">
        <w:rPr>
          <w:sz w:val="28"/>
          <w:szCs w:val="28"/>
        </w:rPr>
        <w:t>C</w:t>
      </w:r>
      <w:r w:rsidR="003C4F56" w:rsidRPr="00DA74DC">
        <w:rPr>
          <w:sz w:val="28"/>
          <w:szCs w:val="28"/>
          <w:lang w:val="vi-VN"/>
        </w:rPr>
        <w:t>hỉ đạo việc đánh máy vi tính, mã hóa, niêm phong, bảo quản và bảo mật ngân hàng câu hỏi trước khi bàn giao cho Hội đồng thi để tổ chức thi.</w:t>
      </w:r>
    </w:p>
    <w:p w:rsidR="00020F90" w:rsidRDefault="00020F90" w:rsidP="00E442A4">
      <w:pPr>
        <w:pStyle w:val="NormalWeb"/>
        <w:shd w:val="clear" w:color="auto" w:fill="FFFFFF"/>
        <w:spacing w:before="120" w:beforeAutospacing="0" w:after="0" w:afterAutospacing="0" w:line="264" w:lineRule="auto"/>
        <w:ind w:firstLine="720"/>
        <w:jc w:val="both"/>
        <w:rPr>
          <w:b/>
          <w:bCs/>
          <w:color w:val="000000"/>
          <w:sz w:val="28"/>
          <w:szCs w:val="28"/>
        </w:rPr>
      </w:pPr>
      <w:bookmarkStart w:id="2" w:name="dieu_16"/>
      <w:r>
        <w:rPr>
          <w:b/>
          <w:bCs/>
          <w:color w:val="000000"/>
          <w:sz w:val="28"/>
          <w:szCs w:val="28"/>
        </w:rPr>
        <w:t>2</w:t>
      </w:r>
      <w:r w:rsidRPr="00DA74DC">
        <w:rPr>
          <w:b/>
          <w:bCs/>
          <w:color w:val="000000"/>
          <w:sz w:val="28"/>
          <w:szCs w:val="28"/>
          <w:lang w:val="vi-VN"/>
        </w:rPr>
        <w:t xml:space="preserve">. Cách thức tổ chức thi </w:t>
      </w:r>
    </w:p>
    <w:p w:rsidR="00020F90" w:rsidRPr="00DA74DC" w:rsidRDefault="00E528EA" w:rsidP="00E442A4">
      <w:pPr>
        <w:pStyle w:val="NormalWeb"/>
        <w:shd w:val="clear" w:color="auto" w:fill="FFFFFF"/>
        <w:spacing w:before="120" w:beforeAutospacing="0" w:after="0" w:afterAutospacing="0" w:line="264" w:lineRule="auto"/>
        <w:ind w:firstLine="720"/>
        <w:jc w:val="both"/>
        <w:rPr>
          <w:color w:val="000000"/>
          <w:sz w:val="28"/>
          <w:szCs w:val="28"/>
        </w:rPr>
      </w:pPr>
      <w:r>
        <w:rPr>
          <w:color w:val="000000"/>
          <w:sz w:val="28"/>
          <w:szCs w:val="28"/>
        </w:rPr>
        <w:t>2.</w:t>
      </w:r>
      <w:r w:rsidR="00020F90" w:rsidRPr="00DA74DC">
        <w:rPr>
          <w:color w:val="000000"/>
          <w:sz w:val="28"/>
          <w:szCs w:val="28"/>
          <w:lang w:val="vi-VN"/>
        </w:rPr>
        <w:t xml:space="preserve">1. Sau khi kết thúc phần thi </w:t>
      </w:r>
      <w:r w:rsidR="00020F90">
        <w:rPr>
          <w:color w:val="000000"/>
          <w:sz w:val="28"/>
          <w:szCs w:val="28"/>
        </w:rPr>
        <w:t>thứ nhất (kiến thức chung)</w:t>
      </w:r>
      <w:r w:rsidR="00020F90" w:rsidRPr="00DA74DC">
        <w:rPr>
          <w:color w:val="000000"/>
          <w:sz w:val="28"/>
          <w:szCs w:val="28"/>
          <w:lang w:val="vi-VN"/>
        </w:rPr>
        <w:t xml:space="preserve"> thì mới tiếp tục tổ chức phần thi </w:t>
      </w:r>
      <w:r w:rsidR="00020F90">
        <w:rPr>
          <w:color w:val="000000"/>
          <w:sz w:val="28"/>
          <w:szCs w:val="28"/>
        </w:rPr>
        <w:t>thứ hai (tin học)</w:t>
      </w:r>
      <w:r w:rsidR="00020F90" w:rsidRPr="00DA74DC">
        <w:rPr>
          <w:color w:val="000000"/>
          <w:sz w:val="28"/>
          <w:szCs w:val="28"/>
          <w:lang w:val="vi-VN"/>
        </w:rPr>
        <w:t>.</w:t>
      </w:r>
    </w:p>
    <w:p w:rsidR="00020F90" w:rsidRPr="00DA74DC" w:rsidRDefault="00E528EA" w:rsidP="00E442A4">
      <w:pPr>
        <w:pStyle w:val="NormalWeb"/>
        <w:shd w:val="clear" w:color="auto" w:fill="FFFFFF"/>
        <w:spacing w:before="120" w:beforeAutospacing="0" w:after="0" w:afterAutospacing="0" w:line="264" w:lineRule="auto"/>
        <w:ind w:firstLine="720"/>
        <w:jc w:val="both"/>
        <w:rPr>
          <w:color w:val="000000"/>
          <w:sz w:val="28"/>
          <w:szCs w:val="28"/>
        </w:rPr>
      </w:pPr>
      <w:r>
        <w:rPr>
          <w:color w:val="000000"/>
          <w:sz w:val="28"/>
          <w:szCs w:val="28"/>
        </w:rPr>
        <w:t>2.</w:t>
      </w:r>
      <w:r w:rsidR="00020F90" w:rsidRPr="00DA74DC">
        <w:rPr>
          <w:color w:val="000000"/>
          <w:sz w:val="28"/>
          <w:szCs w:val="28"/>
          <w:lang w:val="vi-VN"/>
        </w:rPr>
        <w:t xml:space="preserve">2. Thời gian kể từ khi kết thúc phần thi </w:t>
      </w:r>
      <w:r w:rsidR="00020F90">
        <w:rPr>
          <w:color w:val="000000"/>
          <w:sz w:val="28"/>
          <w:szCs w:val="28"/>
        </w:rPr>
        <w:t>thứ nhất</w:t>
      </w:r>
      <w:r w:rsidR="00020F90" w:rsidRPr="00DA74DC">
        <w:rPr>
          <w:color w:val="000000"/>
          <w:sz w:val="28"/>
          <w:szCs w:val="28"/>
          <w:lang w:val="vi-VN"/>
        </w:rPr>
        <w:t xml:space="preserve"> cho đến </w:t>
      </w:r>
      <w:r w:rsidR="00020F90" w:rsidRPr="00DA74DC">
        <w:rPr>
          <w:color w:val="000000"/>
          <w:sz w:val="28"/>
          <w:szCs w:val="28"/>
        </w:rPr>
        <w:t xml:space="preserve">khi bắt đầu </w:t>
      </w:r>
      <w:r w:rsidR="00020F90" w:rsidRPr="00DA74DC">
        <w:rPr>
          <w:color w:val="000000"/>
          <w:sz w:val="28"/>
          <w:szCs w:val="28"/>
          <w:lang w:val="vi-VN"/>
        </w:rPr>
        <w:t xml:space="preserve">phần thi </w:t>
      </w:r>
      <w:r w:rsidR="00020F90">
        <w:rPr>
          <w:color w:val="000000"/>
          <w:sz w:val="28"/>
          <w:szCs w:val="28"/>
        </w:rPr>
        <w:t>thứ hai</w:t>
      </w:r>
      <w:r w:rsidR="00020F90" w:rsidRPr="00DA74DC">
        <w:rPr>
          <w:color w:val="000000"/>
          <w:sz w:val="28"/>
          <w:szCs w:val="28"/>
          <w:lang w:val="vi-VN"/>
        </w:rPr>
        <w:t xml:space="preserve"> do Chủ tịch Hội đồng thi xem xét, quyết định.</w:t>
      </w:r>
    </w:p>
    <w:p w:rsidR="00020F90" w:rsidRPr="00DA74DC" w:rsidRDefault="00E528EA" w:rsidP="00E442A4">
      <w:pPr>
        <w:pStyle w:val="NormalWeb"/>
        <w:shd w:val="clear" w:color="auto" w:fill="FFFFFF"/>
        <w:spacing w:before="120" w:beforeAutospacing="0" w:after="0" w:afterAutospacing="0" w:line="264" w:lineRule="auto"/>
        <w:ind w:firstLine="720"/>
        <w:jc w:val="both"/>
        <w:rPr>
          <w:color w:val="000000"/>
          <w:sz w:val="28"/>
          <w:szCs w:val="28"/>
        </w:rPr>
      </w:pPr>
      <w:r>
        <w:rPr>
          <w:color w:val="000000"/>
          <w:sz w:val="28"/>
          <w:szCs w:val="28"/>
        </w:rPr>
        <w:t>2.</w:t>
      </w:r>
      <w:r w:rsidR="00020F90" w:rsidRPr="00DA74DC">
        <w:rPr>
          <w:color w:val="000000"/>
          <w:sz w:val="28"/>
          <w:szCs w:val="28"/>
          <w:lang w:val="vi-VN"/>
        </w:rPr>
        <w:t xml:space="preserve">3. Thí sinh được miễn thi phần </w:t>
      </w:r>
      <w:r w:rsidR="00020F90">
        <w:rPr>
          <w:color w:val="000000"/>
          <w:sz w:val="28"/>
          <w:szCs w:val="28"/>
        </w:rPr>
        <w:t>tin học</w:t>
      </w:r>
      <w:r w:rsidR="00020F90" w:rsidRPr="00DA74DC">
        <w:rPr>
          <w:color w:val="000000"/>
          <w:sz w:val="28"/>
          <w:szCs w:val="28"/>
          <w:lang w:val="vi-VN"/>
        </w:rPr>
        <w:t xml:space="preserve"> thì được phép vắng mặt của buổi thi đó.</w:t>
      </w:r>
    </w:p>
    <w:p w:rsidR="00297E85" w:rsidRPr="00D26CC7" w:rsidRDefault="00451603" w:rsidP="00E442A4">
      <w:pPr>
        <w:pStyle w:val="NormalWeb"/>
        <w:shd w:val="clear" w:color="auto" w:fill="FFFFFF"/>
        <w:spacing w:before="120" w:beforeAutospacing="0" w:after="0" w:afterAutospacing="0" w:line="264" w:lineRule="auto"/>
        <w:ind w:firstLine="720"/>
        <w:jc w:val="both"/>
        <w:rPr>
          <w:color w:val="000000"/>
          <w:sz w:val="28"/>
          <w:szCs w:val="28"/>
        </w:rPr>
      </w:pPr>
      <w:r>
        <w:rPr>
          <w:b/>
          <w:bCs/>
          <w:color w:val="000000"/>
          <w:sz w:val="28"/>
          <w:szCs w:val="28"/>
        </w:rPr>
        <w:t>3</w:t>
      </w:r>
      <w:r w:rsidR="00297E85" w:rsidRPr="00D26CC7">
        <w:rPr>
          <w:b/>
          <w:bCs/>
          <w:color w:val="000000"/>
          <w:sz w:val="28"/>
          <w:szCs w:val="28"/>
          <w:lang w:val="vi-VN"/>
        </w:rPr>
        <w:t>. Cách bố trí, sắp xếp trong phòng thi</w:t>
      </w:r>
    </w:p>
    <w:p w:rsidR="00297E85" w:rsidRPr="00D26CC7" w:rsidRDefault="00297E85" w:rsidP="00E442A4">
      <w:pPr>
        <w:pStyle w:val="NormalWeb"/>
        <w:shd w:val="clear" w:color="auto" w:fill="FFFFFF"/>
        <w:spacing w:before="120" w:beforeAutospacing="0" w:after="0" w:afterAutospacing="0" w:line="264" w:lineRule="auto"/>
        <w:ind w:firstLine="720"/>
        <w:jc w:val="both"/>
        <w:rPr>
          <w:color w:val="000000"/>
          <w:sz w:val="28"/>
          <w:szCs w:val="28"/>
        </w:rPr>
      </w:pPr>
      <w:r w:rsidRPr="007A7E48">
        <w:rPr>
          <w:color w:val="000000"/>
          <w:sz w:val="28"/>
          <w:szCs w:val="28"/>
          <w:lang w:val="vi-VN"/>
        </w:rPr>
        <w:t>Đối với hình thức thi trắc nghiệm trên máy vi tính: Phòng thi được bố trí máy vi tính đáp ứng yêu cầu mỗi thí sinh sử dụng một máy vi tính để trực tiếp làm bài thi</w:t>
      </w:r>
      <w:r w:rsidRPr="007A7E48">
        <w:rPr>
          <w:color w:val="000000"/>
          <w:sz w:val="28"/>
          <w:szCs w:val="28"/>
        </w:rPr>
        <w:t xml:space="preserve"> và bố trí số máy dự phòng (tỷ lệ 15% so với tổng số máy sử dụng thi).</w:t>
      </w:r>
    </w:p>
    <w:p w:rsidR="000D2355" w:rsidRPr="00157A08" w:rsidRDefault="00451603" w:rsidP="00E442A4">
      <w:pPr>
        <w:pStyle w:val="NormalWeb"/>
        <w:spacing w:before="120" w:beforeAutospacing="0" w:after="0" w:afterAutospacing="0" w:line="264" w:lineRule="auto"/>
        <w:ind w:firstLine="720"/>
        <w:jc w:val="both"/>
        <w:rPr>
          <w:sz w:val="28"/>
          <w:szCs w:val="28"/>
        </w:rPr>
      </w:pPr>
      <w:r>
        <w:rPr>
          <w:b/>
          <w:bCs/>
          <w:sz w:val="28"/>
          <w:szCs w:val="28"/>
        </w:rPr>
        <w:t>4</w:t>
      </w:r>
      <w:r w:rsidR="003C4F56" w:rsidRPr="00DA74DC">
        <w:rPr>
          <w:b/>
          <w:bCs/>
          <w:sz w:val="28"/>
          <w:szCs w:val="28"/>
          <w:lang w:val="vi-VN"/>
        </w:rPr>
        <w:t xml:space="preserve">. </w:t>
      </w:r>
      <w:r w:rsidR="000D2355" w:rsidRPr="00157A08">
        <w:rPr>
          <w:b/>
          <w:bCs/>
          <w:sz w:val="28"/>
          <w:szCs w:val="28"/>
          <w:lang w:val="vi-VN"/>
        </w:rPr>
        <w:t>Xác nhận tình trạng đề thi và mở đề th</w:t>
      </w:r>
      <w:r w:rsidR="000D2355" w:rsidRPr="00157A08">
        <w:rPr>
          <w:b/>
          <w:bCs/>
          <w:sz w:val="28"/>
          <w:szCs w:val="28"/>
        </w:rPr>
        <w:t>i</w:t>
      </w:r>
    </w:p>
    <w:p w:rsidR="000D2355" w:rsidRPr="00157A08" w:rsidRDefault="00E528EA" w:rsidP="00E442A4">
      <w:pPr>
        <w:pStyle w:val="NormalWeb"/>
        <w:spacing w:before="120" w:beforeAutospacing="0" w:after="0" w:afterAutospacing="0" w:line="264" w:lineRule="auto"/>
        <w:ind w:firstLine="720"/>
        <w:jc w:val="both"/>
        <w:rPr>
          <w:sz w:val="28"/>
          <w:szCs w:val="28"/>
        </w:rPr>
      </w:pPr>
      <w:r>
        <w:rPr>
          <w:sz w:val="28"/>
          <w:szCs w:val="28"/>
        </w:rPr>
        <w:t>4.</w:t>
      </w:r>
      <w:r w:rsidR="000D2355" w:rsidRPr="00157A08">
        <w:rPr>
          <w:sz w:val="28"/>
          <w:szCs w:val="28"/>
          <w:lang w:val="vi-VN"/>
        </w:rPr>
        <w:t>1. Giám thị phòng thi mời 02 đại diện thí sinh kiểm tra niêm phong phong bì đựng đề thi và ký biên bản xác nhận phong bì đựng đề thi được niêm phong theo quy định.</w:t>
      </w:r>
    </w:p>
    <w:p w:rsidR="000D2355" w:rsidRPr="00157A08" w:rsidRDefault="00E528EA" w:rsidP="00E442A4">
      <w:pPr>
        <w:pStyle w:val="NormalWeb"/>
        <w:spacing w:before="120" w:beforeAutospacing="0" w:after="0" w:afterAutospacing="0" w:line="264" w:lineRule="auto"/>
        <w:ind w:firstLine="720"/>
        <w:jc w:val="both"/>
        <w:rPr>
          <w:sz w:val="28"/>
          <w:szCs w:val="28"/>
        </w:rPr>
      </w:pPr>
      <w:r>
        <w:rPr>
          <w:sz w:val="28"/>
          <w:szCs w:val="28"/>
        </w:rPr>
        <w:t>4.</w:t>
      </w:r>
      <w:r w:rsidR="000D2355" w:rsidRPr="00157A08">
        <w:rPr>
          <w:sz w:val="28"/>
          <w:szCs w:val="28"/>
          <w:lang w:val="vi-VN"/>
        </w:rPr>
        <w:t>2. Trường h</w:t>
      </w:r>
      <w:r w:rsidR="000D2355" w:rsidRPr="00157A08">
        <w:rPr>
          <w:sz w:val="28"/>
          <w:szCs w:val="28"/>
        </w:rPr>
        <w:t>ợ</w:t>
      </w:r>
      <w:r w:rsidR="000D2355" w:rsidRPr="00157A08">
        <w:rPr>
          <w:sz w:val="28"/>
          <w:szCs w:val="28"/>
          <w:lang w:val="vi-VN"/>
        </w:rPr>
        <w:t>p túi đựng đề thi bị mất dấu niêm phong hoặc có dấu hiệu nghi ngờ khác, giám thị phòng thi lập biên bản (c</w:t>
      </w:r>
      <w:r w:rsidR="000D2355" w:rsidRPr="00157A08">
        <w:rPr>
          <w:sz w:val="28"/>
          <w:szCs w:val="28"/>
        </w:rPr>
        <w:t xml:space="preserve">ó </w:t>
      </w:r>
      <w:r w:rsidR="000D2355" w:rsidRPr="00157A08">
        <w:rPr>
          <w:sz w:val="28"/>
          <w:szCs w:val="28"/>
          <w:lang w:val="vi-VN"/>
        </w:rPr>
        <w:t>xác nhận của 02 đại diện thí sinh) tại phòng thi; đồng thời thông báo Trưởng ban coi thi để báo cáo Chủ tịch Hội đồng thi xem xét, giải quyết.</w:t>
      </w:r>
    </w:p>
    <w:p w:rsidR="000D2355" w:rsidRDefault="000D2355" w:rsidP="00E442A4">
      <w:pPr>
        <w:pStyle w:val="NormalWeb"/>
        <w:spacing w:before="120" w:beforeAutospacing="0" w:after="0" w:afterAutospacing="0" w:line="264" w:lineRule="auto"/>
        <w:ind w:firstLine="720"/>
        <w:jc w:val="both"/>
        <w:rPr>
          <w:b/>
          <w:bCs/>
          <w:sz w:val="28"/>
          <w:szCs w:val="28"/>
        </w:rPr>
      </w:pPr>
      <w:r>
        <w:rPr>
          <w:b/>
          <w:bCs/>
          <w:sz w:val="28"/>
          <w:szCs w:val="28"/>
        </w:rPr>
        <w:t>5.</w:t>
      </w:r>
      <w:r w:rsidR="007D0093">
        <w:rPr>
          <w:b/>
          <w:bCs/>
          <w:sz w:val="28"/>
          <w:szCs w:val="28"/>
        </w:rPr>
        <w:t xml:space="preserve"> Các tính thời gian làm bài thi</w:t>
      </w:r>
    </w:p>
    <w:p w:rsidR="0067417A" w:rsidRPr="00246C6D" w:rsidRDefault="000D2355" w:rsidP="00E442A4">
      <w:pPr>
        <w:pStyle w:val="NormalWeb"/>
        <w:spacing w:before="120" w:beforeAutospacing="0" w:after="0" w:afterAutospacing="0" w:line="264" w:lineRule="auto"/>
        <w:ind w:firstLine="720"/>
        <w:jc w:val="both"/>
        <w:rPr>
          <w:sz w:val="28"/>
          <w:szCs w:val="28"/>
          <w:lang w:val="vi-VN"/>
        </w:rPr>
      </w:pPr>
      <w:r w:rsidRPr="00157A08">
        <w:rPr>
          <w:sz w:val="28"/>
          <w:szCs w:val="28"/>
          <w:lang w:val="vi-VN"/>
        </w:rPr>
        <w:t>Thời gian bắt đầu làm bài thi được tính sau</w:t>
      </w:r>
      <w:r>
        <w:rPr>
          <w:sz w:val="28"/>
          <w:szCs w:val="28"/>
        </w:rPr>
        <w:t xml:space="preserve"> khi giám thị phát đề thi trên máy</w:t>
      </w:r>
      <w:r w:rsidRPr="00157A08">
        <w:rPr>
          <w:sz w:val="28"/>
          <w:szCs w:val="28"/>
          <w:lang w:val="vi-VN"/>
        </w:rPr>
        <w:t>. Thời gian làm bài thi</w:t>
      </w:r>
      <w:r w:rsidRPr="00246C6D">
        <w:rPr>
          <w:sz w:val="28"/>
          <w:szCs w:val="28"/>
          <w:lang w:val="vi-VN"/>
        </w:rPr>
        <w:t xml:space="preserve"> là 60 phút (phần thi </w:t>
      </w:r>
      <w:r w:rsidR="00D051B6" w:rsidRPr="00DB35D0">
        <w:rPr>
          <w:sz w:val="28"/>
          <w:szCs w:val="28"/>
          <w:lang w:val="vi-VN"/>
        </w:rPr>
        <w:t>k</w:t>
      </w:r>
      <w:r w:rsidRPr="00246C6D">
        <w:rPr>
          <w:sz w:val="28"/>
          <w:szCs w:val="28"/>
          <w:lang w:val="vi-VN"/>
        </w:rPr>
        <w:t>iến thức chung) và 30 phút (phần thi tin học)</w:t>
      </w:r>
      <w:r w:rsidRPr="00157A08">
        <w:rPr>
          <w:sz w:val="28"/>
          <w:szCs w:val="28"/>
          <w:lang w:val="vi-VN"/>
        </w:rPr>
        <w:t xml:space="preserve">. Giám thị phòng thi ghi thời gian bắt đầu và thời gian </w:t>
      </w:r>
      <w:r w:rsidRPr="00246C6D">
        <w:rPr>
          <w:sz w:val="28"/>
          <w:szCs w:val="28"/>
          <w:lang w:val="vi-VN"/>
        </w:rPr>
        <w:t>kết thúc</w:t>
      </w:r>
      <w:r w:rsidRPr="00157A08">
        <w:rPr>
          <w:sz w:val="28"/>
          <w:szCs w:val="28"/>
          <w:lang w:val="vi-VN"/>
        </w:rPr>
        <w:t xml:space="preserve"> lên bảng trong phòng thi.</w:t>
      </w:r>
    </w:p>
    <w:p w:rsidR="0067417A" w:rsidRPr="00246C6D" w:rsidRDefault="0067417A" w:rsidP="00E442A4">
      <w:pPr>
        <w:pStyle w:val="NormalWeb"/>
        <w:spacing w:before="120" w:beforeAutospacing="0" w:after="0" w:afterAutospacing="0" w:line="264" w:lineRule="auto"/>
        <w:ind w:firstLine="720"/>
        <w:jc w:val="both"/>
        <w:rPr>
          <w:sz w:val="28"/>
          <w:szCs w:val="28"/>
          <w:lang w:val="vi-VN"/>
        </w:rPr>
        <w:sectPr w:rsidR="0067417A" w:rsidRPr="00246C6D" w:rsidSect="006B5DF1">
          <w:headerReference w:type="default" r:id="rId8"/>
          <w:pgSz w:w="11907" w:h="16839" w:code="9"/>
          <w:pgMar w:top="709" w:right="1021" w:bottom="851" w:left="1560" w:header="720" w:footer="720" w:gutter="0"/>
          <w:cols w:space="720"/>
          <w:docGrid w:linePitch="360"/>
        </w:sectPr>
      </w:pPr>
    </w:p>
    <w:p w:rsidR="000D2355" w:rsidRPr="00246C6D" w:rsidRDefault="000D2355" w:rsidP="00E442A4">
      <w:pPr>
        <w:pStyle w:val="NormalWeb"/>
        <w:spacing w:before="120" w:beforeAutospacing="0" w:after="0" w:afterAutospacing="0" w:line="264" w:lineRule="auto"/>
        <w:ind w:firstLine="720"/>
        <w:jc w:val="both"/>
        <w:rPr>
          <w:b/>
          <w:bCs/>
          <w:sz w:val="28"/>
          <w:szCs w:val="28"/>
          <w:lang w:val="vi-VN"/>
        </w:rPr>
      </w:pPr>
      <w:r w:rsidRPr="00246C6D">
        <w:rPr>
          <w:b/>
          <w:bCs/>
          <w:sz w:val="28"/>
          <w:szCs w:val="28"/>
          <w:lang w:val="vi-VN"/>
        </w:rPr>
        <w:lastRenderedPageBreak/>
        <w:t>6</w:t>
      </w:r>
      <w:r w:rsidR="00612DE2">
        <w:rPr>
          <w:b/>
          <w:bCs/>
          <w:sz w:val="28"/>
          <w:szCs w:val="28"/>
          <w:lang w:val="vi-VN"/>
        </w:rPr>
        <w:t>. Coi thi</w:t>
      </w:r>
    </w:p>
    <w:p w:rsidR="001B51AD" w:rsidRPr="00246C6D" w:rsidRDefault="001B51AD" w:rsidP="00E442A4">
      <w:pPr>
        <w:pStyle w:val="NormalWeb"/>
        <w:spacing w:before="120" w:beforeAutospacing="0" w:after="0" w:afterAutospacing="0" w:line="264" w:lineRule="auto"/>
        <w:ind w:firstLine="720"/>
        <w:jc w:val="both"/>
        <w:rPr>
          <w:sz w:val="28"/>
          <w:szCs w:val="28"/>
          <w:lang w:val="vi-VN"/>
        </w:rPr>
      </w:pPr>
      <w:r w:rsidRPr="00157A08">
        <w:rPr>
          <w:sz w:val="28"/>
          <w:szCs w:val="28"/>
          <w:lang w:val="vi-VN"/>
        </w:rPr>
        <w:t>Mỗi phòng thi được phân công 02 giám thị, trong đó có một giám thị được Trưởng ban coi thi phân công chịu trách nhiệm chính t</w:t>
      </w:r>
      <w:r w:rsidR="00F512C0">
        <w:rPr>
          <w:sz w:val="28"/>
          <w:szCs w:val="28"/>
          <w:lang w:val="vi-VN"/>
        </w:rPr>
        <w:t>rong việc coi thi tại phòng thi</w:t>
      </w:r>
      <w:r w:rsidR="00F512C0" w:rsidRPr="00246C6D">
        <w:rPr>
          <w:sz w:val="28"/>
          <w:szCs w:val="28"/>
          <w:lang w:val="vi-VN"/>
        </w:rPr>
        <w:t xml:space="preserve"> </w:t>
      </w:r>
      <w:r w:rsidRPr="00157A08">
        <w:rPr>
          <w:sz w:val="28"/>
          <w:szCs w:val="28"/>
          <w:lang w:val="vi-VN"/>
        </w:rPr>
        <w:t>(gọi là giám thị 1). Khi được phân công nhiệm vụ coi thi trong phòng thi, giám thị phòng thi thực hiện các bước công việc sau:</w:t>
      </w:r>
    </w:p>
    <w:p w:rsidR="001B51AD" w:rsidRPr="00246C6D" w:rsidRDefault="00E528EA" w:rsidP="00E442A4">
      <w:pPr>
        <w:pStyle w:val="NormalWeb"/>
        <w:spacing w:before="120" w:beforeAutospacing="0" w:after="0" w:afterAutospacing="0" w:line="264" w:lineRule="auto"/>
        <w:ind w:firstLine="720"/>
        <w:jc w:val="both"/>
        <w:rPr>
          <w:sz w:val="28"/>
          <w:szCs w:val="28"/>
          <w:lang w:val="vi-VN"/>
        </w:rPr>
      </w:pPr>
      <w:r w:rsidRPr="00246C6D">
        <w:rPr>
          <w:sz w:val="28"/>
          <w:szCs w:val="28"/>
          <w:lang w:val="vi-VN"/>
        </w:rPr>
        <w:t>6.</w:t>
      </w:r>
      <w:r w:rsidR="00612DE2" w:rsidRPr="00246C6D">
        <w:rPr>
          <w:sz w:val="28"/>
          <w:szCs w:val="28"/>
          <w:lang w:val="vi-VN"/>
        </w:rPr>
        <w:t>1.</w:t>
      </w:r>
      <w:r w:rsidR="001B51AD" w:rsidRPr="00157A08">
        <w:rPr>
          <w:sz w:val="28"/>
          <w:szCs w:val="28"/>
          <w:lang w:val="vi-VN"/>
        </w:rPr>
        <w:t xml:space="preserve"> Kiểm tra phòng thi, đánh số báo danh của thí sinh tại phòng thi;</w:t>
      </w:r>
    </w:p>
    <w:p w:rsidR="001B51AD" w:rsidRPr="00DB35D0" w:rsidRDefault="00E528EA" w:rsidP="00E442A4">
      <w:pPr>
        <w:pStyle w:val="NormalWeb"/>
        <w:spacing w:before="120" w:beforeAutospacing="0" w:after="0" w:afterAutospacing="0" w:line="264" w:lineRule="auto"/>
        <w:ind w:firstLine="720"/>
        <w:jc w:val="both"/>
        <w:rPr>
          <w:sz w:val="28"/>
          <w:szCs w:val="28"/>
          <w:lang w:val="vi-VN"/>
        </w:rPr>
      </w:pPr>
      <w:r w:rsidRPr="00246C6D">
        <w:rPr>
          <w:sz w:val="28"/>
          <w:szCs w:val="28"/>
          <w:lang w:val="vi-VN"/>
        </w:rPr>
        <w:t>6.</w:t>
      </w:r>
      <w:r w:rsidR="00612DE2" w:rsidRPr="00246C6D">
        <w:rPr>
          <w:sz w:val="28"/>
          <w:szCs w:val="28"/>
          <w:lang w:val="vi-VN"/>
        </w:rPr>
        <w:t>2.</w:t>
      </w:r>
      <w:r w:rsidR="001B51AD" w:rsidRPr="00157A08">
        <w:rPr>
          <w:sz w:val="28"/>
          <w:szCs w:val="28"/>
          <w:lang w:val="vi-VN"/>
        </w:rPr>
        <w:t xml:space="preserve"> Khi có hiệu lệnh, gọi thí sinh vào phòng thi; kiểm tra Giấy chứng minh nhân dân hoặc Thẻ căn cước công dân hoặc giấy tờ tùy thân hợp pháp khác của thí sinh; hướng dẫn thí sinh ngồi theo đúng vị trí; chỉ cho phép thí sinh mang vào phòng thi những vật dụng theo quy định, không để thí sinh mang vào phòng thi tài liệu và vật dụng cấm theo quy định tại Quy chế này</w:t>
      </w:r>
      <w:r w:rsidR="00DB35D0" w:rsidRPr="00DB35D0">
        <w:rPr>
          <w:sz w:val="28"/>
          <w:szCs w:val="28"/>
          <w:lang w:val="vi-VN"/>
        </w:rPr>
        <w:t>.</w:t>
      </w:r>
    </w:p>
    <w:p w:rsidR="001B51AD" w:rsidRPr="00DB35D0" w:rsidRDefault="00E528EA" w:rsidP="00E442A4">
      <w:pPr>
        <w:pStyle w:val="NormalWeb"/>
        <w:spacing w:before="120" w:beforeAutospacing="0" w:after="0" w:afterAutospacing="0" w:line="264" w:lineRule="auto"/>
        <w:ind w:firstLine="720"/>
        <w:jc w:val="both"/>
        <w:rPr>
          <w:sz w:val="28"/>
          <w:szCs w:val="28"/>
          <w:lang w:val="vi-VN"/>
        </w:rPr>
      </w:pPr>
      <w:r w:rsidRPr="00246C6D">
        <w:rPr>
          <w:sz w:val="28"/>
          <w:szCs w:val="28"/>
          <w:lang w:val="vi-VN"/>
        </w:rPr>
        <w:t>6.</w:t>
      </w:r>
      <w:r w:rsidR="00612DE2" w:rsidRPr="00246C6D">
        <w:rPr>
          <w:sz w:val="28"/>
          <w:szCs w:val="28"/>
          <w:lang w:val="vi-VN"/>
        </w:rPr>
        <w:t>3.</w:t>
      </w:r>
      <w:r w:rsidR="001B51AD" w:rsidRPr="00157A08">
        <w:rPr>
          <w:sz w:val="28"/>
          <w:szCs w:val="28"/>
          <w:lang w:val="vi-VN"/>
        </w:rPr>
        <w:t xml:space="preserve"> Khi có hiệu lệnh, giám thị 1 đi nhận đề thi, giám thị 2 nhắc nhở thí sinh những điều cần thiết về kỷ luật phòng thi; ghi rõ họ tên và ký tên vào các tờ giấy nháp đủ để phát cho thí sinh (không ký thừa</w:t>
      </w:r>
      <w:r w:rsidR="001B51AD" w:rsidRPr="00246C6D">
        <w:rPr>
          <w:sz w:val="28"/>
          <w:szCs w:val="28"/>
          <w:lang w:val="vi-VN"/>
        </w:rPr>
        <w:t>).</w:t>
      </w:r>
      <w:r w:rsidR="001B51AD" w:rsidRPr="00157A08">
        <w:rPr>
          <w:sz w:val="28"/>
          <w:szCs w:val="28"/>
          <w:lang w:val="vi-VN"/>
        </w:rPr>
        <w:t xml:space="preserve"> Trường hợp thí sinh yêu cầu bổ sung giấy nháp thì giám thị coi thi phải ký giấy nháp trước khi phát cho thí sinh</w:t>
      </w:r>
      <w:r w:rsidR="00DB35D0" w:rsidRPr="00DB35D0">
        <w:rPr>
          <w:sz w:val="28"/>
          <w:szCs w:val="28"/>
          <w:lang w:val="vi-VN"/>
        </w:rPr>
        <w:t>.</w:t>
      </w:r>
    </w:p>
    <w:p w:rsidR="001B51AD" w:rsidRPr="00DB35D0" w:rsidRDefault="00E528EA" w:rsidP="00E442A4">
      <w:pPr>
        <w:pStyle w:val="NormalWeb"/>
        <w:spacing w:before="120" w:beforeAutospacing="0" w:after="0" w:afterAutospacing="0" w:line="264" w:lineRule="auto"/>
        <w:ind w:firstLine="720"/>
        <w:jc w:val="both"/>
        <w:rPr>
          <w:sz w:val="28"/>
          <w:szCs w:val="28"/>
          <w:lang w:val="vi-VN"/>
        </w:rPr>
      </w:pPr>
      <w:r w:rsidRPr="00246C6D">
        <w:rPr>
          <w:sz w:val="28"/>
          <w:szCs w:val="28"/>
          <w:lang w:val="vi-VN"/>
        </w:rPr>
        <w:t>6.</w:t>
      </w:r>
      <w:r w:rsidR="00612DE2" w:rsidRPr="00246C6D">
        <w:rPr>
          <w:sz w:val="28"/>
          <w:szCs w:val="28"/>
          <w:lang w:val="vi-VN"/>
        </w:rPr>
        <w:t>4.</w:t>
      </w:r>
      <w:r w:rsidR="001B51AD" w:rsidRPr="00157A08">
        <w:rPr>
          <w:sz w:val="28"/>
          <w:szCs w:val="28"/>
          <w:lang w:val="vi-VN"/>
        </w:rPr>
        <w:t xml:space="preserve"> Trong giờ làm bài, một giám thị bao quát từ đầu phòng đến cuối phòng, giám thị còn lại bao quát từ cuối phòng đến đầu phòng cho đến hết giờ thi; giám thị coi thi không được đứng cạnh bất kỳ thí sinh nào hoặc giúp đỡ thí sinh làm bài thi dưới bất kỳ hình thức nào; chỉ được trả lời công khai các câu hỏi của thí sinh trong phạm vi quy định</w:t>
      </w:r>
      <w:r w:rsidR="00DB35D0" w:rsidRPr="00DB35D0">
        <w:rPr>
          <w:sz w:val="28"/>
          <w:szCs w:val="28"/>
          <w:lang w:val="vi-VN"/>
        </w:rPr>
        <w:t>.</w:t>
      </w:r>
    </w:p>
    <w:p w:rsidR="004145D5" w:rsidRPr="00246C6D" w:rsidRDefault="00E528EA" w:rsidP="00E442A4">
      <w:pPr>
        <w:pStyle w:val="NormalWeb"/>
        <w:spacing w:before="120" w:beforeAutospacing="0" w:after="0" w:afterAutospacing="0" w:line="264" w:lineRule="auto"/>
        <w:ind w:firstLine="720"/>
        <w:jc w:val="both"/>
        <w:rPr>
          <w:sz w:val="28"/>
          <w:szCs w:val="28"/>
          <w:lang w:val="vi-VN"/>
        </w:rPr>
      </w:pPr>
      <w:r w:rsidRPr="00246C6D">
        <w:rPr>
          <w:sz w:val="28"/>
          <w:szCs w:val="28"/>
          <w:lang w:val="vi-VN"/>
        </w:rPr>
        <w:t>6.</w:t>
      </w:r>
      <w:r w:rsidR="00612DE2" w:rsidRPr="00246C6D">
        <w:rPr>
          <w:sz w:val="28"/>
          <w:szCs w:val="28"/>
          <w:lang w:val="vi-VN"/>
        </w:rPr>
        <w:t>5.</w:t>
      </w:r>
      <w:r w:rsidR="001B51AD" w:rsidRPr="00157A08">
        <w:rPr>
          <w:sz w:val="28"/>
          <w:szCs w:val="28"/>
          <w:lang w:val="vi-VN"/>
        </w:rPr>
        <w:t xml:space="preserve"> Giám thị phòng thi có trách nhiệm bảo vệ đề thi trong giờ thi, không để lộ</w:t>
      </w:r>
      <w:r w:rsidR="004145D5">
        <w:rPr>
          <w:sz w:val="28"/>
          <w:szCs w:val="28"/>
          <w:lang w:val="vi-VN"/>
        </w:rPr>
        <w:t xml:space="preserve"> lọt đề thi ra ngoài phòng thi</w:t>
      </w:r>
      <w:r w:rsidR="00E667FA" w:rsidRPr="00246C6D">
        <w:rPr>
          <w:sz w:val="28"/>
          <w:szCs w:val="28"/>
          <w:lang w:val="vi-VN"/>
        </w:rPr>
        <w:t>.</w:t>
      </w:r>
    </w:p>
    <w:p w:rsidR="003C4F56" w:rsidRPr="00246C6D" w:rsidRDefault="00612DE2" w:rsidP="00E442A4">
      <w:pPr>
        <w:pStyle w:val="NormalWeb"/>
        <w:spacing w:before="120" w:beforeAutospacing="0" w:after="0" w:afterAutospacing="0" w:line="264" w:lineRule="auto"/>
        <w:ind w:firstLine="720"/>
        <w:jc w:val="both"/>
        <w:rPr>
          <w:sz w:val="28"/>
          <w:szCs w:val="28"/>
          <w:lang w:val="vi-VN"/>
        </w:rPr>
      </w:pPr>
      <w:r w:rsidRPr="00246C6D">
        <w:rPr>
          <w:b/>
          <w:bCs/>
          <w:sz w:val="28"/>
          <w:szCs w:val="28"/>
          <w:lang w:val="vi-VN"/>
        </w:rPr>
        <w:t xml:space="preserve">7. </w:t>
      </w:r>
      <w:r w:rsidR="003C4F56" w:rsidRPr="00DA74DC">
        <w:rPr>
          <w:b/>
          <w:bCs/>
          <w:sz w:val="28"/>
          <w:szCs w:val="28"/>
          <w:lang w:val="vi-VN"/>
        </w:rPr>
        <w:t>Trách nhiệm của giám thị phòng thi, giám thị kiêm kỹ thuật viên máy tính, giám thị hành lang</w:t>
      </w:r>
      <w:bookmarkEnd w:id="2"/>
    </w:p>
    <w:p w:rsidR="003C4F56" w:rsidRPr="00246C6D" w:rsidRDefault="00E528EA" w:rsidP="00E442A4">
      <w:pPr>
        <w:pStyle w:val="NormalWeb"/>
        <w:spacing w:before="120" w:beforeAutospacing="0" w:after="0" w:afterAutospacing="0" w:line="264" w:lineRule="auto"/>
        <w:ind w:firstLine="720"/>
        <w:jc w:val="both"/>
        <w:rPr>
          <w:sz w:val="28"/>
          <w:szCs w:val="28"/>
          <w:lang w:val="vi-VN"/>
        </w:rPr>
      </w:pPr>
      <w:r w:rsidRPr="00246C6D">
        <w:rPr>
          <w:sz w:val="28"/>
          <w:szCs w:val="28"/>
          <w:lang w:val="vi-VN"/>
        </w:rPr>
        <w:t>7.</w:t>
      </w:r>
      <w:r w:rsidR="003C4F56" w:rsidRPr="00DA74DC">
        <w:rPr>
          <w:sz w:val="28"/>
          <w:szCs w:val="28"/>
          <w:lang w:val="vi-VN"/>
        </w:rPr>
        <w:t>1. Quy định chung:</w:t>
      </w:r>
    </w:p>
    <w:p w:rsidR="003C4F56" w:rsidRPr="00246C6D" w:rsidRDefault="003C4F56" w:rsidP="00E442A4">
      <w:pPr>
        <w:pStyle w:val="NormalWeb"/>
        <w:spacing w:before="120" w:beforeAutospacing="0" w:after="0" w:afterAutospacing="0" w:line="264" w:lineRule="auto"/>
        <w:ind w:firstLine="720"/>
        <w:jc w:val="both"/>
        <w:rPr>
          <w:sz w:val="28"/>
          <w:szCs w:val="28"/>
          <w:lang w:val="vi-VN"/>
        </w:rPr>
      </w:pPr>
      <w:r w:rsidRPr="00DA74DC">
        <w:rPr>
          <w:sz w:val="28"/>
          <w:szCs w:val="28"/>
          <w:lang w:val="vi-VN"/>
        </w:rPr>
        <w:t>Phải có mặt đúng giờ tại địa điểm thi để làm nhiệm vụ. Trong khi thực hiện nhiệm vụ coi thi, không được mang vào phòng thi điện thoại di động, máy ghi âm, máy ảnh, máy vi tính, các phương tiện truyền tải kỹ thuật thu, phát truyền tin, phương tiện sao lưu dữ liệu, thiết bị chứa đựng thông tin khác và các loại giấy tờ, tài liệu có liên quan đến nội dung thi; không được làm việc riêng; không được hút thuốc; không được sử dụng các loại đồ uống có cồn hoặc các chất kích thích.</w:t>
      </w:r>
    </w:p>
    <w:p w:rsidR="003C4F56" w:rsidRPr="00246C6D" w:rsidRDefault="00E528EA" w:rsidP="00E442A4">
      <w:pPr>
        <w:pStyle w:val="NormalWeb"/>
        <w:spacing w:before="120" w:beforeAutospacing="0" w:after="0" w:afterAutospacing="0" w:line="264" w:lineRule="auto"/>
        <w:ind w:firstLine="720"/>
        <w:jc w:val="both"/>
        <w:rPr>
          <w:sz w:val="28"/>
          <w:szCs w:val="28"/>
          <w:lang w:val="vi-VN"/>
        </w:rPr>
      </w:pPr>
      <w:r w:rsidRPr="00246C6D">
        <w:rPr>
          <w:sz w:val="28"/>
          <w:szCs w:val="28"/>
          <w:lang w:val="vi-VN"/>
        </w:rPr>
        <w:t>7.</w:t>
      </w:r>
      <w:r w:rsidR="003C4F56" w:rsidRPr="00DA74DC">
        <w:rPr>
          <w:sz w:val="28"/>
          <w:szCs w:val="28"/>
          <w:lang w:val="vi-VN"/>
        </w:rPr>
        <w:t>2. Trách nhiệm của giám thị phòng th</w:t>
      </w:r>
      <w:r w:rsidR="003C4F56" w:rsidRPr="00246C6D">
        <w:rPr>
          <w:sz w:val="28"/>
          <w:szCs w:val="28"/>
          <w:lang w:val="vi-VN"/>
        </w:rPr>
        <w:t>i</w:t>
      </w:r>
      <w:r w:rsidR="003C4F56" w:rsidRPr="00DA74DC">
        <w:rPr>
          <w:sz w:val="28"/>
          <w:szCs w:val="28"/>
          <w:lang w:val="vi-VN"/>
        </w:rPr>
        <w:t>:</w:t>
      </w:r>
    </w:p>
    <w:p w:rsidR="003C4F56" w:rsidRPr="00DB35D0" w:rsidRDefault="003C4F56" w:rsidP="00E442A4">
      <w:pPr>
        <w:pStyle w:val="NormalWeb"/>
        <w:spacing w:before="120" w:beforeAutospacing="0" w:after="0" w:afterAutospacing="0" w:line="264" w:lineRule="auto"/>
        <w:ind w:firstLine="720"/>
        <w:jc w:val="both"/>
        <w:rPr>
          <w:sz w:val="28"/>
          <w:szCs w:val="28"/>
          <w:lang w:val="vi-VN"/>
        </w:rPr>
      </w:pPr>
      <w:r w:rsidRPr="00246C6D">
        <w:rPr>
          <w:sz w:val="28"/>
          <w:szCs w:val="28"/>
          <w:lang w:val="vi-VN"/>
        </w:rPr>
        <w:t>a</w:t>
      </w:r>
      <w:r w:rsidRPr="00DA74DC">
        <w:rPr>
          <w:sz w:val="28"/>
          <w:szCs w:val="28"/>
          <w:lang w:val="vi-VN"/>
        </w:rPr>
        <w:t xml:space="preserve">) </w:t>
      </w:r>
      <w:r w:rsidRPr="00246C6D">
        <w:rPr>
          <w:sz w:val="28"/>
          <w:szCs w:val="28"/>
          <w:lang w:val="vi-VN"/>
        </w:rPr>
        <w:t>K</w:t>
      </w:r>
      <w:r w:rsidRPr="00DA74DC">
        <w:rPr>
          <w:sz w:val="28"/>
          <w:szCs w:val="28"/>
          <w:lang w:val="vi-VN"/>
        </w:rPr>
        <w:t xml:space="preserve">iểm tra phòng thi; hướng </w:t>
      </w:r>
      <w:r w:rsidRPr="00246C6D">
        <w:rPr>
          <w:sz w:val="28"/>
          <w:szCs w:val="28"/>
          <w:lang w:val="vi-VN"/>
        </w:rPr>
        <w:t>d</w:t>
      </w:r>
      <w:r w:rsidRPr="00DA74DC">
        <w:rPr>
          <w:sz w:val="28"/>
          <w:szCs w:val="28"/>
          <w:lang w:val="vi-VN"/>
        </w:rPr>
        <w:t>ẫn người dự th</w:t>
      </w:r>
      <w:r w:rsidRPr="00246C6D">
        <w:rPr>
          <w:sz w:val="28"/>
          <w:szCs w:val="28"/>
          <w:lang w:val="vi-VN"/>
        </w:rPr>
        <w:t xml:space="preserve">i </w:t>
      </w:r>
      <w:r w:rsidRPr="00DA74DC">
        <w:rPr>
          <w:sz w:val="28"/>
          <w:szCs w:val="28"/>
          <w:lang w:val="vi-VN"/>
        </w:rPr>
        <w:t>ngồi đ</w:t>
      </w:r>
      <w:r w:rsidRPr="00246C6D">
        <w:rPr>
          <w:sz w:val="28"/>
          <w:szCs w:val="28"/>
          <w:lang w:val="vi-VN"/>
        </w:rPr>
        <w:t>ú</w:t>
      </w:r>
      <w:r w:rsidRPr="00DA74DC">
        <w:rPr>
          <w:sz w:val="28"/>
          <w:szCs w:val="28"/>
          <w:lang w:val="vi-VN"/>
        </w:rPr>
        <w:t>ng vị tr</w:t>
      </w:r>
      <w:r w:rsidRPr="00246C6D">
        <w:rPr>
          <w:sz w:val="28"/>
          <w:szCs w:val="28"/>
          <w:lang w:val="vi-VN"/>
        </w:rPr>
        <w:t>í</w:t>
      </w:r>
      <w:r w:rsidR="00DB35D0" w:rsidRPr="00DB35D0">
        <w:rPr>
          <w:sz w:val="28"/>
          <w:szCs w:val="28"/>
          <w:lang w:val="vi-VN"/>
        </w:rPr>
        <w:t>.</w:t>
      </w:r>
    </w:p>
    <w:p w:rsidR="003C4F56" w:rsidRPr="00DB35D0" w:rsidRDefault="003C4F56" w:rsidP="00E442A4">
      <w:pPr>
        <w:pStyle w:val="NormalWeb"/>
        <w:spacing w:before="120" w:beforeAutospacing="0" w:after="0" w:afterAutospacing="0" w:line="264" w:lineRule="auto"/>
        <w:ind w:firstLine="720"/>
        <w:jc w:val="both"/>
        <w:rPr>
          <w:sz w:val="28"/>
          <w:szCs w:val="28"/>
          <w:lang w:val="vi-VN"/>
        </w:rPr>
      </w:pPr>
      <w:r w:rsidRPr="00DA74DC">
        <w:rPr>
          <w:sz w:val="28"/>
          <w:szCs w:val="28"/>
          <w:lang w:val="vi-VN"/>
        </w:rPr>
        <w:t>b) Khi c</w:t>
      </w:r>
      <w:r w:rsidRPr="00246C6D">
        <w:rPr>
          <w:sz w:val="28"/>
          <w:szCs w:val="28"/>
          <w:lang w:val="vi-VN"/>
        </w:rPr>
        <w:t xml:space="preserve">ó </w:t>
      </w:r>
      <w:r w:rsidRPr="00DA74DC">
        <w:rPr>
          <w:sz w:val="28"/>
          <w:szCs w:val="28"/>
          <w:lang w:val="vi-VN"/>
        </w:rPr>
        <w:t>hiệu lệnh, giám thị 1 gọi tên người dự thi vào phòng thi; giám thị 2 kiểm t</w:t>
      </w:r>
      <w:r w:rsidRPr="00246C6D">
        <w:rPr>
          <w:sz w:val="28"/>
          <w:szCs w:val="28"/>
          <w:lang w:val="vi-VN"/>
        </w:rPr>
        <w:t>r</w:t>
      </w:r>
      <w:r w:rsidRPr="00DA74DC">
        <w:rPr>
          <w:sz w:val="28"/>
          <w:szCs w:val="28"/>
          <w:lang w:val="vi-VN"/>
        </w:rPr>
        <w:t>a các vật dụng của người dự thi mang vào phòng thi, hướng dẫn người dự thi ngồi đúng vị trí và ký vào danh sách dự thi</w:t>
      </w:r>
      <w:r w:rsidR="00DB35D0" w:rsidRPr="00DB35D0">
        <w:rPr>
          <w:sz w:val="28"/>
          <w:szCs w:val="28"/>
          <w:lang w:val="vi-VN"/>
        </w:rPr>
        <w:t>.</w:t>
      </w:r>
    </w:p>
    <w:p w:rsidR="003C4F56" w:rsidRPr="00AD4F2A" w:rsidRDefault="003C4F56" w:rsidP="00E442A4">
      <w:pPr>
        <w:pStyle w:val="NormalWeb"/>
        <w:spacing w:before="120" w:beforeAutospacing="0" w:after="0" w:afterAutospacing="0" w:line="264" w:lineRule="auto"/>
        <w:ind w:firstLine="720"/>
        <w:jc w:val="both"/>
        <w:rPr>
          <w:sz w:val="28"/>
          <w:szCs w:val="28"/>
          <w:lang w:val="vi-VN"/>
        </w:rPr>
      </w:pPr>
      <w:r w:rsidRPr="00DA74DC">
        <w:rPr>
          <w:sz w:val="28"/>
          <w:szCs w:val="28"/>
          <w:lang w:val="vi-VN"/>
        </w:rPr>
        <w:lastRenderedPageBreak/>
        <w:t>c) Không để người dự thi mang vào phòng thi tài liệu, vật dụng bị cấm; hướng dẫn người dự thi các quy định về làm bài thi, nội quy thi; thực hiện nhiệm vụ coi thi theo nội quy, quy chế của kỳ thi</w:t>
      </w:r>
      <w:r w:rsidR="00AD4F2A" w:rsidRPr="00AD4F2A">
        <w:rPr>
          <w:sz w:val="28"/>
          <w:szCs w:val="28"/>
          <w:lang w:val="vi-VN"/>
        </w:rPr>
        <w:t>.</w:t>
      </w:r>
    </w:p>
    <w:p w:rsidR="003C4F56" w:rsidRPr="00AD4F2A" w:rsidRDefault="003C4F56" w:rsidP="00E442A4">
      <w:pPr>
        <w:pStyle w:val="NormalWeb"/>
        <w:spacing w:before="120" w:beforeAutospacing="0" w:after="0" w:afterAutospacing="0" w:line="264" w:lineRule="auto"/>
        <w:ind w:firstLine="720"/>
        <w:jc w:val="both"/>
        <w:rPr>
          <w:sz w:val="28"/>
          <w:szCs w:val="28"/>
          <w:lang w:val="vi-VN"/>
        </w:rPr>
      </w:pPr>
      <w:r w:rsidRPr="00DA74DC">
        <w:rPr>
          <w:sz w:val="28"/>
          <w:szCs w:val="28"/>
          <w:lang w:val="vi-VN"/>
        </w:rPr>
        <w:t>d) Giám thị phòng thi chỉ được trả lời người dự thi công khai trong phạm vi quy định. Không được cho người dự thi ra ngoài phòng thi khi đang thi. N</w:t>
      </w:r>
      <w:r w:rsidRPr="00246C6D">
        <w:rPr>
          <w:sz w:val="28"/>
          <w:szCs w:val="28"/>
          <w:lang w:val="vi-VN"/>
        </w:rPr>
        <w:t>ế</w:t>
      </w:r>
      <w:r w:rsidRPr="00DA74DC">
        <w:rPr>
          <w:sz w:val="28"/>
          <w:szCs w:val="28"/>
          <w:lang w:val="vi-VN"/>
        </w:rPr>
        <w:t>u người dự thi bị đau ốm bất thường hoặc có nhu cầu chính đáng nhất thiết phải tạm thời ra khỏi phòng thi thì phải kịp thời báo cáo cho Trưởng ban coi thi xem xét, giải quyết</w:t>
      </w:r>
      <w:r w:rsidR="00AD4F2A" w:rsidRPr="00AD4F2A">
        <w:rPr>
          <w:sz w:val="28"/>
          <w:szCs w:val="28"/>
          <w:lang w:val="vi-VN"/>
        </w:rPr>
        <w:t>.</w:t>
      </w:r>
    </w:p>
    <w:p w:rsidR="003C4F56" w:rsidRPr="00AD4F2A" w:rsidRDefault="003C4F56" w:rsidP="00E442A4">
      <w:pPr>
        <w:pStyle w:val="NormalWeb"/>
        <w:spacing w:before="120" w:beforeAutospacing="0" w:after="0" w:afterAutospacing="0" w:line="264" w:lineRule="auto"/>
        <w:ind w:firstLine="720"/>
        <w:jc w:val="both"/>
        <w:rPr>
          <w:sz w:val="28"/>
          <w:szCs w:val="28"/>
          <w:lang w:val="vi-VN"/>
        </w:rPr>
      </w:pPr>
      <w:r w:rsidRPr="00DA74DC">
        <w:rPr>
          <w:sz w:val="28"/>
          <w:szCs w:val="28"/>
          <w:lang w:val="vi-VN"/>
        </w:rPr>
        <w:t>đ) Giám thị phải lập biên bản xử lý vi phạm theo đúng quy định đối với người dự thi vi phạm quy chế, nội quy thi</w:t>
      </w:r>
      <w:r w:rsidR="00AD4F2A" w:rsidRPr="00AD4F2A">
        <w:rPr>
          <w:sz w:val="28"/>
          <w:szCs w:val="28"/>
          <w:lang w:val="vi-VN"/>
        </w:rPr>
        <w:t>.</w:t>
      </w:r>
    </w:p>
    <w:p w:rsidR="003C4F56" w:rsidRPr="0072392A" w:rsidRDefault="003C4F56" w:rsidP="00E442A4">
      <w:pPr>
        <w:pStyle w:val="NormalWeb"/>
        <w:spacing w:before="120" w:beforeAutospacing="0" w:after="0" w:afterAutospacing="0" w:line="264" w:lineRule="auto"/>
        <w:ind w:firstLine="720"/>
        <w:jc w:val="both"/>
        <w:rPr>
          <w:sz w:val="28"/>
          <w:szCs w:val="28"/>
          <w:lang w:val="vi-VN"/>
        </w:rPr>
      </w:pPr>
      <w:r w:rsidRPr="00DA74DC">
        <w:rPr>
          <w:sz w:val="28"/>
          <w:szCs w:val="28"/>
          <w:lang w:val="vi-VN"/>
        </w:rPr>
        <w:t>e) Giám thị phải báo cáo ngay Trưởng ban coi thi để xem xét, giải quyết khi có tình huống bất thường xảy ra</w:t>
      </w:r>
      <w:r w:rsidR="0072392A" w:rsidRPr="0072392A">
        <w:rPr>
          <w:sz w:val="28"/>
          <w:szCs w:val="28"/>
          <w:lang w:val="vi-VN"/>
        </w:rPr>
        <w:t>.</w:t>
      </w:r>
    </w:p>
    <w:p w:rsidR="003C4F56" w:rsidRPr="00246C6D" w:rsidRDefault="003C4F56" w:rsidP="00E442A4">
      <w:pPr>
        <w:pStyle w:val="NormalWeb"/>
        <w:spacing w:before="120" w:beforeAutospacing="0" w:after="0" w:afterAutospacing="0" w:line="264" w:lineRule="auto"/>
        <w:ind w:firstLine="720"/>
        <w:jc w:val="both"/>
        <w:rPr>
          <w:sz w:val="28"/>
          <w:szCs w:val="28"/>
          <w:lang w:val="vi-VN"/>
        </w:rPr>
      </w:pPr>
      <w:r w:rsidRPr="00DA74DC">
        <w:rPr>
          <w:sz w:val="28"/>
          <w:szCs w:val="28"/>
          <w:lang w:val="vi-VN"/>
        </w:rPr>
        <w:t>g) Giám thị phải bảo vệ đề thi trong khi thi, không để lộ lọt đề thi ra ngoài phòng thi. Giám thị và những người làm nhiệm vụ phục vụ kỳ thi không được thảo luận, sao chép, giải đề, mang đề ra ngoài hoặc giải t</w:t>
      </w:r>
      <w:r w:rsidR="00AD4F2A">
        <w:rPr>
          <w:sz w:val="28"/>
          <w:szCs w:val="28"/>
          <w:lang w:val="vi-VN"/>
        </w:rPr>
        <w:t>hích đề thi cho người dự thi.</w:t>
      </w:r>
    </w:p>
    <w:p w:rsidR="003C4F56" w:rsidRPr="00BE157D" w:rsidRDefault="003C4F56" w:rsidP="00E442A4">
      <w:pPr>
        <w:pStyle w:val="NormalWeb"/>
        <w:spacing w:before="120" w:beforeAutospacing="0" w:after="0" w:afterAutospacing="0" w:line="264" w:lineRule="auto"/>
        <w:ind w:firstLine="720"/>
        <w:jc w:val="both"/>
        <w:rPr>
          <w:sz w:val="28"/>
          <w:szCs w:val="28"/>
          <w:lang w:val="vi-VN"/>
        </w:rPr>
      </w:pPr>
      <w:r w:rsidRPr="00DA74DC">
        <w:rPr>
          <w:sz w:val="28"/>
          <w:szCs w:val="28"/>
          <w:lang w:val="vi-VN"/>
        </w:rPr>
        <w:t>h) Ký tên vào niêm phong túi đựng kết quả điểm thi của người dự thi theo từng ca thi</w:t>
      </w:r>
      <w:r w:rsidR="00BE157D" w:rsidRPr="00BE157D">
        <w:rPr>
          <w:sz w:val="28"/>
          <w:szCs w:val="28"/>
          <w:lang w:val="vi-VN"/>
        </w:rPr>
        <w:t>.</w:t>
      </w:r>
    </w:p>
    <w:p w:rsidR="003C4F56" w:rsidRPr="00246C6D" w:rsidRDefault="003C4F56" w:rsidP="00E442A4">
      <w:pPr>
        <w:pStyle w:val="NormalWeb"/>
        <w:spacing w:before="120" w:beforeAutospacing="0" w:after="0" w:afterAutospacing="0" w:line="264" w:lineRule="auto"/>
        <w:ind w:firstLine="720"/>
        <w:jc w:val="both"/>
        <w:rPr>
          <w:sz w:val="28"/>
          <w:szCs w:val="28"/>
          <w:lang w:val="vi-VN"/>
        </w:rPr>
      </w:pPr>
      <w:r w:rsidRPr="00DA74DC">
        <w:rPr>
          <w:sz w:val="28"/>
          <w:szCs w:val="28"/>
          <w:lang w:val="vi-VN"/>
        </w:rPr>
        <w:t>i) Cuối buổi thi, tiến hành niêm phong phòng thi trắc nghiệm.</w:t>
      </w:r>
    </w:p>
    <w:p w:rsidR="003C4F56" w:rsidRPr="00246C6D" w:rsidRDefault="00E528EA" w:rsidP="00E442A4">
      <w:pPr>
        <w:pStyle w:val="NormalWeb"/>
        <w:spacing w:before="120" w:beforeAutospacing="0" w:after="0" w:afterAutospacing="0" w:line="264" w:lineRule="auto"/>
        <w:ind w:firstLine="720"/>
        <w:jc w:val="both"/>
        <w:rPr>
          <w:sz w:val="28"/>
          <w:szCs w:val="28"/>
          <w:lang w:val="vi-VN"/>
        </w:rPr>
      </w:pPr>
      <w:r w:rsidRPr="00246C6D">
        <w:rPr>
          <w:sz w:val="28"/>
          <w:szCs w:val="28"/>
          <w:lang w:val="vi-VN"/>
        </w:rPr>
        <w:t>7.</w:t>
      </w:r>
      <w:r w:rsidR="003C4F56" w:rsidRPr="00DA74DC">
        <w:rPr>
          <w:sz w:val="28"/>
          <w:szCs w:val="28"/>
          <w:lang w:val="vi-VN"/>
        </w:rPr>
        <w:t>3. Trách nhiệm của giám thị kiêm kỹ thuật viên máy vi tính:</w:t>
      </w:r>
    </w:p>
    <w:p w:rsidR="003C4F56" w:rsidRPr="00045901" w:rsidRDefault="003C4F56" w:rsidP="00E442A4">
      <w:pPr>
        <w:pStyle w:val="NormalWeb"/>
        <w:spacing w:before="120" w:beforeAutospacing="0" w:after="0" w:afterAutospacing="0" w:line="264" w:lineRule="auto"/>
        <w:ind w:firstLine="720"/>
        <w:jc w:val="both"/>
        <w:rPr>
          <w:sz w:val="28"/>
          <w:szCs w:val="28"/>
          <w:lang w:val="vi-VN"/>
        </w:rPr>
      </w:pPr>
      <w:r w:rsidRPr="00DA74DC">
        <w:rPr>
          <w:sz w:val="28"/>
          <w:szCs w:val="28"/>
          <w:lang w:val="vi-VN"/>
        </w:rPr>
        <w:t>a) Bảo đảm hệ thống máy vi tính trong phòng thi hoạt động tốt, nếu máy vi tính bị hư hỏng phải có trách nhiệm sửa chữa hoặc thay thế kịp thời</w:t>
      </w:r>
      <w:r w:rsidR="00045901" w:rsidRPr="00045901">
        <w:rPr>
          <w:sz w:val="28"/>
          <w:szCs w:val="28"/>
          <w:lang w:val="vi-VN"/>
        </w:rPr>
        <w:t>.</w:t>
      </w:r>
    </w:p>
    <w:p w:rsidR="003C4F56" w:rsidRPr="00CC1F83" w:rsidRDefault="003C4F56" w:rsidP="00E442A4">
      <w:pPr>
        <w:pStyle w:val="NormalWeb"/>
        <w:spacing w:before="120" w:beforeAutospacing="0" w:after="0" w:afterAutospacing="0" w:line="264" w:lineRule="auto"/>
        <w:ind w:firstLine="720"/>
        <w:jc w:val="both"/>
        <w:rPr>
          <w:sz w:val="28"/>
          <w:szCs w:val="28"/>
          <w:lang w:val="vi-VN"/>
        </w:rPr>
      </w:pPr>
      <w:r w:rsidRPr="00DA74DC">
        <w:rPr>
          <w:sz w:val="28"/>
          <w:szCs w:val="28"/>
          <w:lang w:val="vi-VN"/>
        </w:rPr>
        <w:t xml:space="preserve">b) Tiến hành nhập dữ liệu đề thi vào máy chủ; niêm phong máy chủ, thiết bị lưu trữ dữ liệu đề thi khi kết thúc </w:t>
      </w:r>
      <w:r w:rsidRPr="00246C6D">
        <w:rPr>
          <w:sz w:val="28"/>
          <w:szCs w:val="28"/>
          <w:lang w:val="vi-VN"/>
        </w:rPr>
        <w:t>tr</w:t>
      </w:r>
      <w:r w:rsidRPr="00DA74DC">
        <w:rPr>
          <w:sz w:val="28"/>
          <w:szCs w:val="28"/>
          <w:lang w:val="vi-VN"/>
        </w:rPr>
        <w:t>ước sự chứng kiến của đại diện: Hội đồng thi, Ban coi thi, Ban giám sát thi và đại diện</w:t>
      </w:r>
      <w:r w:rsidRPr="00246C6D">
        <w:rPr>
          <w:sz w:val="28"/>
          <w:szCs w:val="28"/>
          <w:lang w:val="vi-VN"/>
        </w:rPr>
        <w:t xml:space="preserve"> Tổ</w:t>
      </w:r>
      <w:r w:rsidRPr="00DA74DC">
        <w:rPr>
          <w:sz w:val="28"/>
          <w:szCs w:val="28"/>
          <w:lang w:val="vi-VN"/>
        </w:rPr>
        <w:t xml:space="preserve"> công an (nếu được mời tham gia). Việc nhập dữ liệu đề thi chỉ được thực hiện trong vòng 24 giờ trước thời điểm bắt đầu ca thi đầu tiên và được lập biên bản có xác nhận của các bên tham gia</w:t>
      </w:r>
      <w:r w:rsidR="00CC1F83" w:rsidRPr="00CC1F83">
        <w:rPr>
          <w:sz w:val="28"/>
          <w:szCs w:val="28"/>
          <w:lang w:val="vi-VN"/>
        </w:rPr>
        <w:t>.</w:t>
      </w:r>
    </w:p>
    <w:p w:rsidR="003C4F56" w:rsidRPr="00CC1F83" w:rsidRDefault="003C4F56" w:rsidP="00E442A4">
      <w:pPr>
        <w:pStyle w:val="NormalWeb"/>
        <w:spacing w:before="120" w:beforeAutospacing="0" w:after="0" w:afterAutospacing="0" w:line="264" w:lineRule="auto"/>
        <w:ind w:firstLine="720"/>
        <w:jc w:val="both"/>
        <w:rPr>
          <w:sz w:val="28"/>
          <w:szCs w:val="28"/>
          <w:lang w:val="vi-VN"/>
        </w:rPr>
      </w:pPr>
      <w:r w:rsidRPr="00DA74DC">
        <w:rPr>
          <w:sz w:val="28"/>
          <w:szCs w:val="28"/>
          <w:lang w:val="vi-VN"/>
        </w:rPr>
        <w:t>c) Kiểm tra máy vi tính t</w:t>
      </w:r>
      <w:r w:rsidRPr="00246C6D">
        <w:rPr>
          <w:sz w:val="28"/>
          <w:szCs w:val="28"/>
          <w:lang w:val="vi-VN"/>
        </w:rPr>
        <w:t>r</w:t>
      </w:r>
      <w:r w:rsidRPr="00DA74DC">
        <w:rPr>
          <w:sz w:val="28"/>
          <w:szCs w:val="28"/>
          <w:lang w:val="vi-VN"/>
        </w:rPr>
        <w:t>ong phòng thi trước, t</w:t>
      </w:r>
      <w:r w:rsidRPr="00246C6D">
        <w:rPr>
          <w:sz w:val="28"/>
          <w:szCs w:val="28"/>
          <w:lang w:val="vi-VN"/>
        </w:rPr>
        <w:t>r</w:t>
      </w:r>
      <w:r w:rsidRPr="00DA74DC">
        <w:rPr>
          <w:sz w:val="28"/>
          <w:szCs w:val="28"/>
          <w:lang w:val="vi-VN"/>
        </w:rPr>
        <w:t>ong và sau quá trình thi</w:t>
      </w:r>
      <w:r w:rsidR="00CC1F83" w:rsidRPr="00CC1F83">
        <w:rPr>
          <w:sz w:val="28"/>
          <w:szCs w:val="28"/>
          <w:lang w:val="vi-VN"/>
        </w:rPr>
        <w:t>.</w:t>
      </w:r>
    </w:p>
    <w:p w:rsidR="003C4F56" w:rsidRPr="00CC1F83" w:rsidRDefault="003C4F56" w:rsidP="00E442A4">
      <w:pPr>
        <w:pStyle w:val="NormalWeb"/>
        <w:spacing w:before="120" w:beforeAutospacing="0" w:after="0" w:afterAutospacing="0" w:line="264" w:lineRule="auto"/>
        <w:ind w:firstLine="720"/>
        <w:jc w:val="both"/>
        <w:rPr>
          <w:sz w:val="28"/>
          <w:szCs w:val="28"/>
          <w:lang w:val="vi-VN"/>
        </w:rPr>
      </w:pPr>
      <w:r w:rsidRPr="00DA74DC">
        <w:rPr>
          <w:sz w:val="28"/>
          <w:szCs w:val="28"/>
          <w:lang w:val="vi-VN"/>
        </w:rPr>
        <w:t>d) Phối hợp với giám thị hàng lang, giám thị phòng thi kiểm t</w:t>
      </w:r>
      <w:r w:rsidRPr="00246C6D">
        <w:rPr>
          <w:sz w:val="28"/>
          <w:szCs w:val="28"/>
          <w:lang w:val="vi-VN"/>
        </w:rPr>
        <w:t>r</w:t>
      </w:r>
      <w:r w:rsidRPr="00DA74DC">
        <w:rPr>
          <w:sz w:val="28"/>
          <w:szCs w:val="28"/>
          <w:lang w:val="vi-VN"/>
        </w:rPr>
        <w:t>a các vật dụng của người dự thi mang vào phòng thi, hướng dẫn người dự thi ngồi đúng vị trí; không để người dự thi mang vào phòng thi tài liệu, vật dụng bị cấm</w:t>
      </w:r>
      <w:r w:rsidR="00CC1F83" w:rsidRPr="00CC1F83">
        <w:rPr>
          <w:sz w:val="28"/>
          <w:szCs w:val="28"/>
          <w:lang w:val="vi-VN"/>
        </w:rPr>
        <w:t>.</w:t>
      </w:r>
    </w:p>
    <w:p w:rsidR="003C4F56" w:rsidRPr="00CC1F83" w:rsidRDefault="003C4F56" w:rsidP="00E442A4">
      <w:pPr>
        <w:pStyle w:val="NormalWeb"/>
        <w:spacing w:before="120" w:beforeAutospacing="0" w:after="0" w:afterAutospacing="0" w:line="264" w:lineRule="auto"/>
        <w:ind w:firstLine="720"/>
        <w:jc w:val="both"/>
        <w:rPr>
          <w:sz w:val="28"/>
          <w:szCs w:val="28"/>
          <w:lang w:val="vi-VN"/>
        </w:rPr>
      </w:pPr>
      <w:r w:rsidRPr="00DA74DC">
        <w:rPr>
          <w:sz w:val="28"/>
          <w:szCs w:val="28"/>
          <w:lang w:val="vi-VN"/>
        </w:rPr>
        <w:t>đ) Kết thúc mỗi ca thi, tiến hành in bài thi của người dự thi, niêm phong túi đựng bài thi (có chữ ký của hai giám thị phòng thi) và bàn giao cho Trưởng ban coi thi. Khi bàn giao phải lập thành biên bản và cùng ký xác nhận</w:t>
      </w:r>
      <w:r w:rsidR="00CC1F83" w:rsidRPr="00CC1F83">
        <w:rPr>
          <w:sz w:val="28"/>
          <w:szCs w:val="28"/>
          <w:lang w:val="vi-VN"/>
        </w:rPr>
        <w:t>.</w:t>
      </w:r>
    </w:p>
    <w:p w:rsidR="003C4F56" w:rsidRPr="00C74F93" w:rsidRDefault="003C4F56" w:rsidP="00E442A4">
      <w:pPr>
        <w:pStyle w:val="NormalWeb"/>
        <w:spacing w:before="120" w:beforeAutospacing="0" w:after="0" w:afterAutospacing="0" w:line="264" w:lineRule="auto"/>
        <w:ind w:firstLine="720"/>
        <w:jc w:val="both"/>
        <w:rPr>
          <w:sz w:val="28"/>
          <w:szCs w:val="28"/>
          <w:lang w:val="vi-VN"/>
        </w:rPr>
      </w:pPr>
      <w:r w:rsidRPr="00DA74DC">
        <w:rPr>
          <w:sz w:val="28"/>
          <w:szCs w:val="28"/>
          <w:lang w:val="vi-VN"/>
        </w:rPr>
        <w:t>e) Kết thúc mỗi buổi thi, niêm phong máy chủ, các thiết bị lưu trữ dữ liệu</w:t>
      </w:r>
      <w:r w:rsidR="00C74F93" w:rsidRPr="00C74F93">
        <w:rPr>
          <w:sz w:val="28"/>
          <w:szCs w:val="28"/>
          <w:lang w:val="vi-VN"/>
        </w:rPr>
        <w:t>.</w:t>
      </w:r>
    </w:p>
    <w:p w:rsidR="003C4F56" w:rsidRPr="00246C6D" w:rsidRDefault="003C4F56" w:rsidP="00E442A4">
      <w:pPr>
        <w:pStyle w:val="NormalWeb"/>
        <w:spacing w:before="120" w:beforeAutospacing="0" w:after="0" w:afterAutospacing="0" w:line="264" w:lineRule="auto"/>
        <w:ind w:firstLine="720"/>
        <w:jc w:val="both"/>
        <w:rPr>
          <w:sz w:val="28"/>
          <w:szCs w:val="28"/>
          <w:lang w:val="vi-VN"/>
        </w:rPr>
      </w:pPr>
      <w:r w:rsidRPr="00DA74DC">
        <w:rPr>
          <w:sz w:val="28"/>
          <w:szCs w:val="28"/>
          <w:lang w:val="vi-VN"/>
        </w:rPr>
        <w:t>g) Kết thúc môn thi, sao lưu toàn bộ dữ liệu vào thiết bị lưu trữ, niêm phong và bàn giao cho Trưởng ban coi thi; sau đó xóa toàn bộ dữ liệu lưu trữ trên máy chủ. Việc bàn giao phải lập thành biên bản và cùng ký xác nhận.</w:t>
      </w:r>
    </w:p>
    <w:p w:rsidR="003C4F56" w:rsidRPr="00246C6D" w:rsidRDefault="00E528EA" w:rsidP="00E442A4">
      <w:pPr>
        <w:pStyle w:val="NormalWeb"/>
        <w:spacing w:before="120" w:beforeAutospacing="0" w:after="0" w:afterAutospacing="0" w:line="264" w:lineRule="auto"/>
        <w:ind w:firstLine="720"/>
        <w:jc w:val="both"/>
        <w:rPr>
          <w:sz w:val="28"/>
          <w:szCs w:val="28"/>
          <w:lang w:val="vi-VN"/>
        </w:rPr>
      </w:pPr>
      <w:r w:rsidRPr="00246C6D">
        <w:rPr>
          <w:sz w:val="28"/>
          <w:szCs w:val="28"/>
          <w:lang w:val="vi-VN"/>
        </w:rPr>
        <w:t>7.</w:t>
      </w:r>
      <w:r w:rsidR="003C4F56" w:rsidRPr="00DA74DC">
        <w:rPr>
          <w:sz w:val="28"/>
          <w:szCs w:val="28"/>
          <w:lang w:val="vi-VN"/>
        </w:rPr>
        <w:t>4. Trách nhiệm của giám thị hành lang:</w:t>
      </w:r>
    </w:p>
    <w:p w:rsidR="003C4F56" w:rsidRPr="00CD68EE" w:rsidRDefault="003C4F56" w:rsidP="00E442A4">
      <w:pPr>
        <w:pStyle w:val="NormalWeb"/>
        <w:spacing w:before="120" w:beforeAutospacing="0" w:after="0" w:afterAutospacing="0" w:line="264" w:lineRule="auto"/>
        <w:ind w:firstLine="720"/>
        <w:jc w:val="both"/>
        <w:rPr>
          <w:sz w:val="28"/>
          <w:szCs w:val="28"/>
          <w:lang w:val="vi-VN"/>
        </w:rPr>
      </w:pPr>
      <w:r w:rsidRPr="00DA74DC">
        <w:rPr>
          <w:sz w:val="28"/>
          <w:szCs w:val="28"/>
          <w:lang w:val="vi-VN"/>
        </w:rPr>
        <w:lastRenderedPageBreak/>
        <w:t>a) Giám sát mọi hoạt động bên ngoài phòng thi</w:t>
      </w:r>
      <w:r w:rsidR="00CD68EE" w:rsidRPr="00CD68EE">
        <w:rPr>
          <w:sz w:val="28"/>
          <w:szCs w:val="28"/>
          <w:lang w:val="vi-VN"/>
        </w:rPr>
        <w:t>.</w:t>
      </w:r>
    </w:p>
    <w:p w:rsidR="003C4F56" w:rsidRPr="00CD68EE" w:rsidRDefault="003C4F56" w:rsidP="00E442A4">
      <w:pPr>
        <w:pStyle w:val="NormalWeb"/>
        <w:spacing w:before="120" w:beforeAutospacing="0" w:after="0" w:afterAutospacing="0" w:line="264" w:lineRule="auto"/>
        <w:ind w:firstLine="720"/>
        <w:jc w:val="both"/>
        <w:rPr>
          <w:sz w:val="28"/>
          <w:szCs w:val="28"/>
          <w:lang w:val="vi-VN"/>
        </w:rPr>
      </w:pPr>
      <w:r w:rsidRPr="00DA74DC">
        <w:rPr>
          <w:sz w:val="28"/>
          <w:szCs w:val="28"/>
          <w:lang w:val="vi-VN"/>
        </w:rPr>
        <w:t>b) Phối hợp giám thị phòng thi, giám thị kiêm kỹ thuật viên máy tính, hướng dẫn người dự thi trước, trong, sau quá trình thi</w:t>
      </w:r>
      <w:r w:rsidR="00CD68EE" w:rsidRPr="00CD68EE">
        <w:rPr>
          <w:sz w:val="28"/>
          <w:szCs w:val="28"/>
          <w:lang w:val="vi-VN"/>
        </w:rPr>
        <w:t>.</w:t>
      </w:r>
    </w:p>
    <w:p w:rsidR="003C4F56" w:rsidRPr="00246C6D" w:rsidRDefault="003C4F56" w:rsidP="00E442A4">
      <w:pPr>
        <w:pStyle w:val="NormalWeb"/>
        <w:spacing w:before="120" w:beforeAutospacing="0" w:after="0" w:afterAutospacing="0" w:line="264" w:lineRule="auto"/>
        <w:ind w:firstLine="720"/>
        <w:jc w:val="both"/>
        <w:rPr>
          <w:sz w:val="28"/>
          <w:szCs w:val="28"/>
          <w:lang w:val="vi-VN"/>
        </w:rPr>
      </w:pPr>
      <w:r w:rsidRPr="00DA74DC">
        <w:rPr>
          <w:sz w:val="28"/>
          <w:szCs w:val="28"/>
          <w:lang w:val="vi-VN"/>
        </w:rPr>
        <w:t>c) Theo dõi người dự thi khi ra ngoài phòng thi trong thời gian đang thi (nếu có).</w:t>
      </w:r>
    </w:p>
    <w:p w:rsidR="003C4F56" w:rsidRPr="00246C6D" w:rsidRDefault="00C1326E" w:rsidP="00E442A4">
      <w:pPr>
        <w:pStyle w:val="NormalWeb"/>
        <w:spacing w:before="120" w:beforeAutospacing="0" w:after="0" w:afterAutospacing="0" w:line="264" w:lineRule="auto"/>
        <w:ind w:firstLine="720"/>
        <w:jc w:val="both"/>
        <w:rPr>
          <w:sz w:val="28"/>
          <w:szCs w:val="28"/>
          <w:lang w:val="vi-VN"/>
        </w:rPr>
      </w:pPr>
      <w:r w:rsidRPr="00246C6D">
        <w:rPr>
          <w:sz w:val="28"/>
          <w:szCs w:val="28"/>
          <w:lang w:val="vi-VN"/>
        </w:rPr>
        <w:t>7.</w:t>
      </w:r>
      <w:r w:rsidR="003C4F56" w:rsidRPr="00DA74DC">
        <w:rPr>
          <w:sz w:val="28"/>
          <w:szCs w:val="28"/>
          <w:lang w:val="vi-VN"/>
        </w:rPr>
        <w:t>5. Giám thị vi phạm quy chế, nội quy, tùy mức độ bị xử lý theo quy định của pháp luật về cán bộ, công chức, viên chức.</w:t>
      </w:r>
    </w:p>
    <w:p w:rsidR="003C4F56" w:rsidRPr="00246C6D" w:rsidRDefault="00114492" w:rsidP="00E442A4">
      <w:pPr>
        <w:pStyle w:val="NormalWeb"/>
        <w:spacing w:before="120" w:beforeAutospacing="0" w:after="0" w:afterAutospacing="0" w:line="264" w:lineRule="auto"/>
        <w:ind w:firstLine="720"/>
        <w:jc w:val="both"/>
        <w:rPr>
          <w:sz w:val="28"/>
          <w:szCs w:val="28"/>
          <w:lang w:val="vi-VN"/>
        </w:rPr>
      </w:pPr>
      <w:r w:rsidRPr="00246C6D">
        <w:rPr>
          <w:b/>
          <w:bCs/>
          <w:sz w:val="28"/>
          <w:szCs w:val="28"/>
          <w:lang w:val="vi-VN"/>
        </w:rPr>
        <w:t>8</w:t>
      </w:r>
      <w:r w:rsidR="003C4F56" w:rsidRPr="00DA74DC">
        <w:rPr>
          <w:b/>
          <w:bCs/>
          <w:sz w:val="28"/>
          <w:szCs w:val="28"/>
          <w:lang w:val="vi-VN"/>
        </w:rPr>
        <w:t>. Trách nhiệm của người dự thi</w:t>
      </w:r>
    </w:p>
    <w:p w:rsidR="003C4F56" w:rsidRPr="00246C6D" w:rsidRDefault="00E528EA" w:rsidP="00E442A4">
      <w:pPr>
        <w:pStyle w:val="NormalWeb"/>
        <w:spacing w:before="120" w:beforeAutospacing="0" w:after="0" w:afterAutospacing="0" w:line="264" w:lineRule="auto"/>
        <w:ind w:firstLine="720"/>
        <w:jc w:val="both"/>
        <w:rPr>
          <w:sz w:val="28"/>
          <w:szCs w:val="28"/>
          <w:lang w:val="vi-VN"/>
        </w:rPr>
      </w:pPr>
      <w:r w:rsidRPr="00246C6D">
        <w:rPr>
          <w:sz w:val="28"/>
          <w:szCs w:val="28"/>
          <w:lang w:val="vi-VN"/>
        </w:rPr>
        <w:t>8.</w:t>
      </w:r>
      <w:r w:rsidR="003C4F56" w:rsidRPr="00DA74DC">
        <w:rPr>
          <w:sz w:val="28"/>
          <w:szCs w:val="28"/>
          <w:lang w:val="vi-VN"/>
        </w:rPr>
        <w:t>1. Người dự thi c</w:t>
      </w:r>
      <w:r w:rsidR="003C4F56" w:rsidRPr="00246C6D">
        <w:rPr>
          <w:sz w:val="28"/>
          <w:szCs w:val="28"/>
          <w:lang w:val="vi-VN"/>
        </w:rPr>
        <w:t xml:space="preserve">ó </w:t>
      </w:r>
      <w:r w:rsidR="003C4F56" w:rsidRPr="00DA74DC">
        <w:rPr>
          <w:sz w:val="28"/>
          <w:szCs w:val="28"/>
          <w:lang w:val="vi-VN"/>
        </w:rPr>
        <w:t>mặt tại phòng thi trước thời gian thi theo quy định để làm thủ tục dự thi.</w:t>
      </w:r>
    </w:p>
    <w:p w:rsidR="003C4F56" w:rsidRPr="00246C6D" w:rsidRDefault="00E528EA" w:rsidP="00E442A4">
      <w:pPr>
        <w:pStyle w:val="NormalWeb"/>
        <w:spacing w:before="120" w:beforeAutospacing="0" w:after="0" w:afterAutospacing="0" w:line="264" w:lineRule="auto"/>
        <w:ind w:firstLine="720"/>
        <w:jc w:val="both"/>
        <w:rPr>
          <w:sz w:val="28"/>
          <w:szCs w:val="28"/>
          <w:lang w:val="vi-VN"/>
        </w:rPr>
      </w:pPr>
      <w:r w:rsidRPr="00246C6D">
        <w:rPr>
          <w:sz w:val="28"/>
          <w:szCs w:val="28"/>
          <w:lang w:val="vi-VN"/>
        </w:rPr>
        <w:t>8.</w:t>
      </w:r>
      <w:r w:rsidR="003C4F56" w:rsidRPr="00DA74DC">
        <w:rPr>
          <w:sz w:val="28"/>
          <w:szCs w:val="28"/>
          <w:lang w:val="vi-VN"/>
        </w:rPr>
        <w:t>2. Không được mang vào phòng thi các loại tài liệu, điện thoại, máy ảnh, phương tiện kỹ thuật thu, phát truyền tin, phương tiện sao lưu dữ liệu, các thiết bị ghi âm, ghi hình, thiết bị chứa đựng, truyền tải thông tin. Người dự thi mang theo các loại tài liệu hoặc các thiết bị trên vào phòng thi, sử dụng hay chưa sử dụng đều bị coi là vi phạm nội quy, quy chế và phải bị xử lý theo quy định.</w:t>
      </w:r>
    </w:p>
    <w:p w:rsidR="003C4F56" w:rsidRPr="00246C6D" w:rsidRDefault="00E528EA" w:rsidP="00E442A4">
      <w:pPr>
        <w:pStyle w:val="NormalWeb"/>
        <w:spacing w:before="120" w:beforeAutospacing="0" w:after="0" w:afterAutospacing="0" w:line="264" w:lineRule="auto"/>
        <w:ind w:firstLine="720"/>
        <w:jc w:val="both"/>
        <w:rPr>
          <w:sz w:val="28"/>
          <w:szCs w:val="28"/>
          <w:lang w:val="vi-VN"/>
        </w:rPr>
      </w:pPr>
      <w:r w:rsidRPr="00246C6D">
        <w:rPr>
          <w:sz w:val="28"/>
          <w:szCs w:val="28"/>
          <w:lang w:val="vi-VN"/>
        </w:rPr>
        <w:t>8.</w:t>
      </w:r>
      <w:r w:rsidR="003C4F56" w:rsidRPr="00DA74DC">
        <w:rPr>
          <w:sz w:val="28"/>
          <w:szCs w:val="28"/>
          <w:lang w:val="vi-VN"/>
        </w:rPr>
        <w:t>3. Khi vào phòng thi, người dự thi xuất trình Giấy chứng minh nhân dân hoặc Thẻ căn cước công dân hoặc một trong các loại giấy tờ tùy thân hợp pháp khác để giám thị kiểm tra; ký xác nhận vào danh sách dự thi; nếu phát hiện sai sót hoặc nhầm lẫn về họ, tên, năm sinh hoặc các thông tin khác liên quan thì phải báo ngay cho giám thị để điều chỉnh.</w:t>
      </w:r>
    </w:p>
    <w:p w:rsidR="003C4F56" w:rsidRPr="00246C6D" w:rsidRDefault="00E528EA" w:rsidP="00E442A4">
      <w:pPr>
        <w:pStyle w:val="NormalWeb"/>
        <w:spacing w:before="120" w:beforeAutospacing="0" w:after="0" w:afterAutospacing="0" w:line="264" w:lineRule="auto"/>
        <w:ind w:firstLine="720"/>
        <w:jc w:val="both"/>
        <w:rPr>
          <w:sz w:val="28"/>
          <w:szCs w:val="28"/>
          <w:lang w:val="vi-VN"/>
        </w:rPr>
      </w:pPr>
      <w:r w:rsidRPr="00246C6D">
        <w:rPr>
          <w:sz w:val="28"/>
          <w:szCs w:val="28"/>
          <w:lang w:val="vi-VN"/>
        </w:rPr>
        <w:t>8.</w:t>
      </w:r>
      <w:r w:rsidR="003C4F56" w:rsidRPr="00DA74DC">
        <w:rPr>
          <w:sz w:val="28"/>
          <w:szCs w:val="28"/>
          <w:lang w:val="vi-VN"/>
        </w:rPr>
        <w:t>4. Trong phòng thi, người dự thi phải tuân thủ các quy định sau đây:</w:t>
      </w:r>
    </w:p>
    <w:p w:rsidR="003C4F56" w:rsidRPr="00246C6D" w:rsidRDefault="003C4F56" w:rsidP="00E442A4">
      <w:pPr>
        <w:pStyle w:val="NormalWeb"/>
        <w:spacing w:before="120" w:beforeAutospacing="0" w:after="0" w:afterAutospacing="0" w:line="264" w:lineRule="auto"/>
        <w:ind w:firstLine="720"/>
        <w:jc w:val="both"/>
        <w:rPr>
          <w:sz w:val="28"/>
          <w:szCs w:val="28"/>
          <w:lang w:val="vi-VN"/>
        </w:rPr>
      </w:pPr>
      <w:r w:rsidRPr="00DA74DC">
        <w:rPr>
          <w:sz w:val="28"/>
          <w:szCs w:val="28"/>
          <w:lang w:val="vi-VN"/>
        </w:rPr>
        <w:t>a) Tuân thủ mọi sự hướng dẫn của giám thị; giữ trật tự trong phòng thi; không được hút thuốc hoặc sử dụng chất k</w:t>
      </w:r>
      <w:r w:rsidR="00A14D11">
        <w:rPr>
          <w:sz w:val="28"/>
          <w:szCs w:val="28"/>
          <w:lang w:val="vi-VN"/>
        </w:rPr>
        <w:t>ích thích khác trong phòng thi.</w:t>
      </w:r>
    </w:p>
    <w:p w:rsidR="003C4F56" w:rsidRPr="00A14D11" w:rsidRDefault="003C4F56" w:rsidP="00E442A4">
      <w:pPr>
        <w:pStyle w:val="NormalWeb"/>
        <w:spacing w:before="120" w:beforeAutospacing="0" w:after="0" w:afterAutospacing="0" w:line="264" w:lineRule="auto"/>
        <w:ind w:firstLine="720"/>
        <w:jc w:val="both"/>
        <w:rPr>
          <w:sz w:val="28"/>
          <w:szCs w:val="28"/>
          <w:lang w:val="vi-VN"/>
        </w:rPr>
      </w:pPr>
      <w:r w:rsidRPr="00DA74DC">
        <w:rPr>
          <w:sz w:val="28"/>
          <w:szCs w:val="28"/>
          <w:lang w:val="vi-VN"/>
        </w:rPr>
        <w:t>b) Khi phát hiện máy vi tính không sử dụng được phải kịp thời báo cho giám thị để xem xét giải quyết. Nghiêm cấm các hành vi làm hỏng hệ thống máy vi tính phục vụ thi</w:t>
      </w:r>
      <w:r w:rsidR="00A14D11" w:rsidRPr="00A14D11">
        <w:rPr>
          <w:sz w:val="28"/>
          <w:szCs w:val="28"/>
          <w:lang w:val="vi-VN"/>
        </w:rPr>
        <w:t>.</w:t>
      </w:r>
    </w:p>
    <w:p w:rsidR="003C4F56" w:rsidRPr="00A14D11" w:rsidRDefault="003C4F56" w:rsidP="00E442A4">
      <w:pPr>
        <w:pStyle w:val="NormalWeb"/>
        <w:spacing w:before="120" w:beforeAutospacing="0" w:after="0" w:afterAutospacing="0" w:line="264" w:lineRule="auto"/>
        <w:ind w:firstLine="720"/>
        <w:jc w:val="both"/>
        <w:rPr>
          <w:sz w:val="28"/>
          <w:szCs w:val="28"/>
          <w:lang w:val="vi-VN"/>
        </w:rPr>
      </w:pPr>
      <w:r w:rsidRPr="00DA74DC">
        <w:rPr>
          <w:sz w:val="28"/>
          <w:szCs w:val="28"/>
          <w:lang w:val="vi-VN"/>
        </w:rPr>
        <w:t>c) Người dự thi có thắc mắc cần hỏi giám thị phải hỏi công khai; trường hợp ốm đau bất thường phải báo cáo giám thị để giải quyết. Chỉ được đi lại trong phòng thi hoặc ra ngoài phòng thi khi được sự đồng ý của giám thị</w:t>
      </w:r>
      <w:r w:rsidR="00A14D11" w:rsidRPr="00A14D11">
        <w:rPr>
          <w:sz w:val="28"/>
          <w:szCs w:val="28"/>
          <w:lang w:val="vi-VN"/>
        </w:rPr>
        <w:t>.</w:t>
      </w:r>
    </w:p>
    <w:p w:rsidR="003C4F56" w:rsidRPr="00D24B5F" w:rsidRDefault="003C4F56" w:rsidP="00E442A4">
      <w:pPr>
        <w:pStyle w:val="NormalWeb"/>
        <w:spacing w:before="120" w:beforeAutospacing="0" w:after="0" w:afterAutospacing="0" w:line="264" w:lineRule="auto"/>
        <w:ind w:firstLine="720"/>
        <w:jc w:val="both"/>
        <w:rPr>
          <w:sz w:val="28"/>
          <w:szCs w:val="28"/>
          <w:lang w:val="vi-VN"/>
        </w:rPr>
      </w:pPr>
      <w:r w:rsidRPr="00DA74DC">
        <w:rPr>
          <w:sz w:val="28"/>
          <w:szCs w:val="28"/>
          <w:lang w:val="vi-VN"/>
        </w:rPr>
        <w:t>d) Nghiêm cấm mọi hành vi sao chép, truyền tải thông tin có liên quan đến đề thi ra ngoài phòng thi hoặc nhận thông tin từ ngoài vào.</w:t>
      </w:r>
    </w:p>
    <w:p w:rsidR="003C4F56" w:rsidRPr="00D24B5F" w:rsidRDefault="00E528EA" w:rsidP="00E442A4">
      <w:pPr>
        <w:pStyle w:val="NormalWeb"/>
        <w:spacing w:before="120" w:beforeAutospacing="0" w:after="0" w:afterAutospacing="0" w:line="264" w:lineRule="auto"/>
        <w:ind w:firstLine="720"/>
        <w:jc w:val="both"/>
        <w:rPr>
          <w:sz w:val="28"/>
          <w:szCs w:val="28"/>
          <w:lang w:val="vi-VN"/>
        </w:rPr>
      </w:pPr>
      <w:r w:rsidRPr="00D24B5F">
        <w:rPr>
          <w:sz w:val="28"/>
          <w:szCs w:val="28"/>
          <w:lang w:val="vi-VN"/>
        </w:rPr>
        <w:t>8.</w:t>
      </w:r>
      <w:r w:rsidR="003C4F56" w:rsidRPr="007A7E48">
        <w:rPr>
          <w:sz w:val="28"/>
          <w:szCs w:val="28"/>
          <w:lang w:val="vi-VN"/>
        </w:rPr>
        <w:t>5. Người dự thi chỉ được rời khỏi phòng thi khi đã nộp bài, đồng thời ký xác nhận vào bảng kết quả thi. Nếu người dự thi không ký xác nhận vào bảng kết quả thi thì phải nhận điểm không (0). Trường hợp giám thị coi thi phát hiện người dự thi ký thay cho người dự thi khác th</w:t>
      </w:r>
      <w:r w:rsidR="003C4F56" w:rsidRPr="00D24B5F">
        <w:rPr>
          <w:sz w:val="28"/>
          <w:szCs w:val="28"/>
          <w:lang w:val="vi-VN"/>
        </w:rPr>
        <w:t>ì</w:t>
      </w:r>
      <w:r w:rsidR="003C4F56" w:rsidRPr="007A7E48">
        <w:rPr>
          <w:sz w:val="28"/>
          <w:szCs w:val="28"/>
          <w:lang w:val="vi-VN"/>
        </w:rPr>
        <w:t xml:space="preserve"> cả người ký thay và người được ký thay đều phải nhận điểm không (0).</w:t>
      </w:r>
    </w:p>
    <w:p w:rsidR="003C4F56" w:rsidRPr="00D24B5F" w:rsidRDefault="00114492" w:rsidP="00E442A4">
      <w:pPr>
        <w:pStyle w:val="NormalWeb"/>
        <w:spacing w:before="120" w:beforeAutospacing="0" w:after="0" w:afterAutospacing="0" w:line="264" w:lineRule="auto"/>
        <w:ind w:firstLine="720"/>
        <w:jc w:val="both"/>
        <w:rPr>
          <w:sz w:val="28"/>
          <w:szCs w:val="28"/>
          <w:lang w:val="vi-VN"/>
        </w:rPr>
      </w:pPr>
      <w:bookmarkStart w:id="3" w:name="dieu_18"/>
      <w:r w:rsidRPr="00D24B5F">
        <w:rPr>
          <w:b/>
          <w:bCs/>
          <w:sz w:val="28"/>
          <w:szCs w:val="28"/>
          <w:lang w:val="vi-VN"/>
        </w:rPr>
        <w:t>9</w:t>
      </w:r>
      <w:r w:rsidR="003C4F56" w:rsidRPr="00DA74DC">
        <w:rPr>
          <w:b/>
          <w:bCs/>
          <w:sz w:val="28"/>
          <w:szCs w:val="28"/>
          <w:lang w:val="vi-VN"/>
        </w:rPr>
        <w:t>. Quyền của người dự thi</w:t>
      </w:r>
      <w:bookmarkEnd w:id="3"/>
    </w:p>
    <w:p w:rsidR="003C4F56" w:rsidRPr="00D24B5F" w:rsidRDefault="00E528EA" w:rsidP="00E442A4">
      <w:pPr>
        <w:pStyle w:val="NormalWeb"/>
        <w:spacing w:before="120" w:beforeAutospacing="0" w:after="0" w:afterAutospacing="0" w:line="264" w:lineRule="auto"/>
        <w:ind w:firstLine="720"/>
        <w:jc w:val="both"/>
        <w:rPr>
          <w:sz w:val="28"/>
          <w:szCs w:val="28"/>
          <w:lang w:val="vi-VN"/>
        </w:rPr>
      </w:pPr>
      <w:r w:rsidRPr="00D24B5F">
        <w:rPr>
          <w:sz w:val="28"/>
          <w:szCs w:val="28"/>
          <w:lang w:val="vi-VN"/>
        </w:rPr>
        <w:lastRenderedPageBreak/>
        <w:t>9.</w:t>
      </w:r>
      <w:r w:rsidR="003C4F56" w:rsidRPr="00DA74DC">
        <w:rPr>
          <w:sz w:val="28"/>
          <w:szCs w:val="28"/>
          <w:lang w:val="vi-VN"/>
        </w:rPr>
        <w:t>1. Trường hợp người dự thi gặp sự cố về máy</w:t>
      </w:r>
      <w:r w:rsidR="003C4F56" w:rsidRPr="00D24B5F">
        <w:rPr>
          <w:sz w:val="28"/>
          <w:szCs w:val="28"/>
          <w:lang w:val="vi-VN"/>
        </w:rPr>
        <w:t xml:space="preserve"> tính</w:t>
      </w:r>
      <w:r w:rsidR="003C4F56" w:rsidRPr="00DA74DC">
        <w:rPr>
          <w:sz w:val="28"/>
          <w:szCs w:val="28"/>
          <w:lang w:val="vi-VN"/>
        </w:rPr>
        <w:t xml:space="preserve"> trong quá trình thi thì báo ngay cho giám thị coi thi biết để lập biên bản xác nhận sự cố và được</w:t>
      </w:r>
      <w:r w:rsidR="003C4F56" w:rsidRPr="00D24B5F">
        <w:rPr>
          <w:sz w:val="28"/>
          <w:szCs w:val="28"/>
          <w:lang w:val="vi-VN"/>
        </w:rPr>
        <w:t xml:space="preserve"> bố trí máy tính dự phòng</w:t>
      </w:r>
      <w:r w:rsidR="003C4F56" w:rsidRPr="007A7E48">
        <w:rPr>
          <w:sz w:val="28"/>
          <w:szCs w:val="28"/>
          <w:lang w:val="vi-VN"/>
        </w:rPr>
        <w:t xml:space="preserve"> làm lại bài thi trong buổi thi đó.</w:t>
      </w:r>
    </w:p>
    <w:p w:rsidR="003C4F56" w:rsidRPr="00D24B5F" w:rsidRDefault="00E528EA" w:rsidP="00E442A4">
      <w:pPr>
        <w:pStyle w:val="NormalWeb"/>
        <w:spacing w:before="120" w:beforeAutospacing="0" w:after="0" w:afterAutospacing="0" w:line="264" w:lineRule="auto"/>
        <w:ind w:firstLine="720"/>
        <w:jc w:val="both"/>
        <w:rPr>
          <w:sz w:val="28"/>
          <w:szCs w:val="28"/>
          <w:lang w:val="vi-VN"/>
        </w:rPr>
      </w:pPr>
      <w:r w:rsidRPr="00D24B5F">
        <w:rPr>
          <w:sz w:val="28"/>
          <w:szCs w:val="28"/>
          <w:lang w:val="vi-VN"/>
        </w:rPr>
        <w:t>9.</w:t>
      </w:r>
      <w:r w:rsidR="003C4F56" w:rsidRPr="00DA74DC">
        <w:rPr>
          <w:sz w:val="28"/>
          <w:szCs w:val="28"/>
          <w:lang w:val="vi-VN"/>
        </w:rPr>
        <w:t>2. Có quyền tố giác những người vi phạm nội quy, quy chế thi cho giám thị phòng thi, Trưởng ban coi thi hoặc thành viên Hội đồng thi.</w:t>
      </w:r>
    </w:p>
    <w:p w:rsidR="003C4F56" w:rsidRPr="00D24B5F" w:rsidRDefault="00114492" w:rsidP="00E442A4">
      <w:pPr>
        <w:pStyle w:val="NormalWeb"/>
        <w:spacing w:before="120" w:beforeAutospacing="0" w:after="0" w:afterAutospacing="0" w:line="264" w:lineRule="auto"/>
        <w:ind w:firstLine="720"/>
        <w:jc w:val="both"/>
        <w:rPr>
          <w:sz w:val="28"/>
          <w:szCs w:val="28"/>
          <w:lang w:val="vi-VN"/>
        </w:rPr>
      </w:pPr>
      <w:bookmarkStart w:id="4" w:name="dieu_19"/>
      <w:r w:rsidRPr="00D24B5F">
        <w:rPr>
          <w:b/>
          <w:bCs/>
          <w:sz w:val="28"/>
          <w:szCs w:val="28"/>
          <w:lang w:val="vi-VN"/>
        </w:rPr>
        <w:t>10</w:t>
      </w:r>
      <w:r w:rsidR="003C4F56" w:rsidRPr="00DA74DC">
        <w:rPr>
          <w:b/>
          <w:bCs/>
          <w:sz w:val="28"/>
          <w:szCs w:val="28"/>
          <w:lang w:val="vi-VN"/>
        </w:rPr>
        <w:t>. Giải quyết các kiến nghị về bài thi</w:t>
      </w:r>
      <w:bookmarkEnd w:id="4"/>
    </w:p>
    <w:p w:rsidR="003C4F56" w:rsidRPr="00D24B5F" w:rsidRDefault="00E528EA" w:rsidP="00E442A4">
      <w:pPr>
        <w:pStyle w:val="NormalWeb"/>
        <w:spacing w:before="120" w:beforeAutospacing="0" w:after="0" w:afterAutospacing="0" w:line="264" w:lineRule="auto"/>
        <w:ind w:firstLine="720"/>
        <w:jc w:val="both"/>
        <w:rPr>
          <w:sz w:val="28"/>
          <w:szCs w:val="28"/>
          <w:lang w:val="vi-VN"/>
        </w:rPr>
      </w:pPr>
      <w:r w:rsidRPr="00D24B5F">
        <w:rPr>
          <w:sz w:val="28"/>
          <w:szCs w:val="28"/>
          <w:lang w:val="vi-VN"/>
        </w:rPr>
        <w:t>10.</w:t>
      </w:r>
      <w:r w:rsidR="003C4F56" w:rsidRPr="00DA74DC">
        <w:rPr>
          <w:sz w:val="28"/>
          <w:szCs w:val="28"/>
          <w:lang w:val="vi-VN"/>
        </w:rPr>
        <w:t>1. Không phúc khảo đối với các bài thi trắc nghiệm trên máy vi tính.</w:t>
      </w:r>
    </w:p>
    <w:p w:rsidR="003C4F56" w:rsidRPr="00D24B5F" w:rsidRDefault="00E528EA" w:rsidP="00E442A4">
      <w:pPr>
        <w:pStyle w:val="NormalWeb"/>
        <w:spacing w:before="120" w:beforeAutospacing="0" w:after="0" w:afterAutospacing="0" w:line="264" w:lineRule="auto"/>
        <w:ind w:firstLine="720"/>
        <w:jc w:val="both"/>
        <w:rPr>
          <w:sz w:val="28"/>
          <w:szCs w:val="28"/>
          <w:lang w:val="vi-VN"/>
        </w:rPr>
      </w:pPr>
      <w:r w:rsidRPr="00D24B5F">
        <w:rPr>
          <w:sz w:val="28"/>
          <w:szCs w:val="28"/>
          <w:lang w:val="vi-VN"/>
        </w:rPr>
        <w:t>10.</w:t>
      </w:r>
      <w:r w:rsidR="003C4F56" w:rsidRPr="00DA74DC">
        <w:rPr>
          <w:sz w:val="28"/>
          <w:szCs w:val="28"/>
          <w:lang w:val="vi-VN"/>
        </w:rPr>
        <w:t>2. Trường hợp người dự thi phát hiện câu hỏi thi có sai sót, phải viết đơn kiến nghị ngay sau khi kết thúc ca thi gửi Ban coi thi. Trưởng ban coi thi có trách nhiệm báo cáo Chủ tịch Hội đồng thi để xem xét, giải quyết ngay trong buổi thi đó. Không giải quyết các đơn kiến nghị về bài thi trên máy vi tính của người dự thi nhận được sau thời gian nêu trên.</w:t>
      </w:r>
    </w:p>
    <w:p w:rsidR="009E51EF" w:rsidRPr="00D24B5F" w:rsidRDefault="009E51EF" w:rsidP="009E51EF">
      <w:pPr>
        <w:ind w:firstLine="720"/>
        <w:rPr>
          <w:sz w:val="28"/>
          <w:szCs w:val="28"/>
          <w:lang w:val="vi-VN"/>
        </w:rPr>
      </w:pPr>
    </w:p>
    <w:sectPr w:rsidR="009E51EF" w:rsidRPr="00D24B5F" w:rsidSect="00C1326E">
      <w:headerReference w:type="default" r:id="rId9"/>
      <w:pgSz w:w="11907" w:h="16839" w:code="9"/>
      <w:pgMar w:top="709" w:right="1021" w:bottom="851" w:left="15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7CF1" w:rsidRDefault="00107CF1" w:rsidP="00DE7C9A">
      <w:pPr>
        <w:spacing w:after="0" w:line="240" w:lineRule="auto"/>
      </w:pPr>
      <w:r>
        <w:separator/>
      </w:r>
    </w:p>
  </w:endnote>
  <w:endnote w:type="continuationSeparator" w:id="0">
    <w:p w:rsidR="00107CF1" w:rsidRDefault="00107CF1" w:rsidP="00DE7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7CF1" w:rsidRDefault="00107CF1" w:rsidP="00DE7C9A">
      <w:pPr>
        <w:spacing w:after="0" w:line="240" w:lineRule="auto"/>
      </w:pPr>
      <w:r>
        <w:separator/>
      </w:r>
    </w:p>
  </w:footnote>
  <w:footnote w:type="continuationSeparator" w:id="0">
    <w:p w:rsidR="00107CF1" w:rsidRDefault="00107CF1" w:rsidP="00DE7C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F56" w:rsidRDefault="003C4F56" w:rsidP="00372E62">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9050061"/>
      <w:docPartObj>
        <w:docPartGallery w:val="Page Numbers (Top of Page)"/>
        <w:docPartUnique/>
      </w:docPartObj>
    </w:sdtPr>
    <w:sdtEndPr>
      <w:rPr>
        <w:noProof/>
      </w:rPr>
    </w:sdtEndPr>
    <w:sdtContent>
      <w:p w:rsidR="0067417A" w:rsidRDefault="0067417A" w:rsidP="00372E62">
        <w:pPr>
          <w:pStyle w:val="Header"/>
          <w:jc w:val="center"/>
        </w:pPr>
        <w:r>
          <w:fldChar w:fldCharType="begin"/>
        </w:r>
        <w:r>
          <w:instrText xml:space="preserve"> PAGE   \* MERGEFORMAT </w:instrText>
        </w:r>
        <w:r>
          <w:fldChar w:fldCharType="separate"/>
        </w:r>
        <w:r w:rsidR="00E442A4">
          <w:rPr>
            <w:noProof/>
          </w:rPr>
          <w:t>5</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C72712"/>
    <w:multiLevelType w:val="hybridMultilevel"/>
    <w:tmpl w:val="F9DC1DD8"/>
    <w:lvl w:ilvl="0" w:tplc="38486DD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1EF"/>
    <w:rsid w:val="00020F90"/>
    <w:rsid w:val="00045901"/>
    <w:rsid w:val="0004740F"/>
    <w:rsid w:val="000545E9"/>
    <w:rsid w:val="00060AED"/>
    <w:rsid w:val="00065B11"/>
    <w:rsid w:val="00083CB1"/>
    <w:rsid w:val="00090D1B"/>
    <w:rsid w:val="000D2355"/>
    <w:rsid w:val="000D4ACA"/>
    <w:rsid w:val="001076A6"/>
    <w:rsid w:val="00107CF1"/>
    <w:rsid w:val="00114492"/>
    <w:rsid w:val="00131D3C"/>
    <w:rsid w:val="00173B6F"/>
    <w:rsid w:val="001B51AD"/>
    <w:rsid w:val="001C6A91"/>
    <w:rsid w:val="001F260F"/>
    <w:rsid w:val="00211EBF"/>
    <w:rsid w:val="00246C6D"/>
    <w:rsid w:val="00297E85"/>
    <w:rsid w:val="002B0426"/>
    <w:rsid w:val="002B0438"/>
    <w:rsid w:val="00311571"/>
    <w:rsid w:val="00372E62"/>
    <w:rsid w:val="003B6485"/>
    <w:rsid w:val="003C4F56"/>
    <w:rsid w:val="003F0692"/>
    <w:rsid w:val="004145D5"/>
    <w:rsid w:val="004168B0"/>
    <w:rsid w:val="00451603"/>
    <w:rsid w:val="004C63F2"/>
    <w:rsid w:val="004E22A9"/>
    <w:rsid w:val="00503E89"/>
    <w:rsid w:val="005126B2"/>
    <w:rsid w:val="00522DC2"/>
    <w:rsid w:val="00524A0E"/>
    <w:rsid w:val="00570217"/>
    <w:rsid w:val="0059505D"/>
    <w:rsid w:val="005A15B4"/>
    <w:rsid w:val="005B4A49"/>
    <w:rsid w:val="00612DE2"/>
    <w:rsid w:val="006361A8"/>
    <w:rsid w:val="00655BB2"/>
    <w:rsid w:val="0067417A"/>
    <w:rsid w:val="00692C0A"/>
    <w:rsid w:val="006A534A"/>
    <w:rsid w:val="006B5DF1"/>
    <w:rsid w:val="006D5413"/>
    <w:rsid w:val="006D6945"/>
    <w:rsid w:val="0072392A"/>
    <w:rsid w:val="0075024E"/>
    <w:rsid w:val="007A7E48"/>
    <w:rsid w:val="007B7E75"/>
    <w:rsid w:val="007D0093"/>
    <w:rsid w:val="007D6C96"/>
    <w:rsid w:val="007F4E3E"/>
    <w:rsid w:val="007F575B"/>
    <w:rsid w:val="00800EE0"/>
    <w:rsid w:val="008026EB"/>
    <w:rsid w:val="00837DC9"/>
    <w:rsid w:val="008520B3"/>
    <w:rsid w:val="00861BF3"/>
    <w:rsid w:val="008727D0"/>
    <w:rsid w:val="008D6A58"/>
    <w:rsid w:val="008F7871"/>
    <w:rsid w:val="00915313"/>
    <w:rsid w:val="00920001"/>
    <w:rsid w:val="00945EDF"/>
    <w:rsid w:val="00954741"/>
    <w:rsid w:val="0095522F"/>
    <w:rsid w:val="009655E7"/>
    <w:rsid w:val="009B10AF"/>
    <w:rsid w:val="009E51EF"/>
    <w:rsid w:val="00A07C0A"/>
    <w:rsid w:val="00A14B5A"/>
    <w:rsid w:val="00A14D11"/>
    <w:rsid w:val="00A32411"/>
    <w:rsid w:val="00A6167A"/>
    <w:rsid w:val="00A8123C"/>
    <w:rsid w:val="00AB451E"/>
    <w:rsid w:val="00AD30F5"/>
    <w:rsid w:val="00AD4F2A"/>
    <w:rsid w:val="00AE7A37"/>
    <w:rsid w:val="00B10EEF"/>
    <w:rsid w:val="00B42828"/>
    <w:rsid w:val="00B8422E"/>
    <w:rsid w:val="00B86B00"/>
    <w:rsid w:val="00B954DC"/>
    <w:rsid w:val="00BE157D"/>
    <w:rsid w:val="00C0607E"/>
    <w:rsid w:val="00C1326E"/>
    <w:rsid w:val="00C161CE"/>
    <w:rsid w:val="00C50C8C"/>
    <w:rsid w:val="00C74112"/>
    <w:rsid w:val="00C74F93"/>
    <w:rsid w:val="00CC1F83"/>
    <w:rsid w:val="00CD68EE"/>
    <w:rsid w:val="00CF59CB"/>
    <w:rsid w:val="00D051B6"/>
    <w:rsid w:val="00D20CE7"/>
    <w:rsid w:val="00D24B5F"/>
    <w:rsid w:val="00D27DE9"/>
    <w:rsid w:val="00D47F91"/>
    <w:rsid w:val="00D85714"/>
    <w:rsid w:val="00D9400D"/>
    <w:rsid w:val="00DB35D0"/>
    <w:rsid w:val="00DC0937"/>
    <w:rsid w:val="00DC2834"/>
    <w:rsid w:val="00DE7C9A"/>
    <w:rsid w:val="00E442A4"/>
    <w:rsid w:val="00E528EA"/>
    <w:rsid w:val="00E667FA"/>
    <w:rsid w:val="00EC3D9F"/>
    <w:rsid w:val="00F158D7"/>
    <w:rsid w:val="00F20B12"/>
    <w:rsid w:val="00F27246"/>
    <w:rsid w:val="00F5125F"/>
    <w:rsid w:val="00F512C0"/>
    <w:rsid w:val="00F52577"/>
    <w:rsid w:val="00F71CC8"/>
    <w:rsid w:val="00FA2F8E"/>
    <w:rsid w:val="00FB5D3E"/>
    <w:rsid w:val="00FF7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CB8FB8A-1412-4428-A432-D2C07CB8C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F7871"/>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unhideWhenUsed/>
    <w:rsid w:val="00DE7C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7C9A"/>
  </w:style>
  <w:style w:type="paragraph" w:styleId="Footer">
    <w:name w:val="footer"/>
    <w:basedOn w:val="Normal"/>
    <w:link w:val="FooterChar"/>
    <w:uiPriority w:val="99"/>
    <w:unhideWhenUsed/>
    <w:rsid w:val="00DE7C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7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A711DE-83B3-476A-BA93-A8F702F74F6F}">
  <ds:schemaRefs>
    <ds:schemaRef ds:uri="http://schemas.openxmlformats.org/officeDocument/2006/bibliography"/>
  </ds:schemaRefs>
</ds:datastoreItem>
</file>

<file path=customXml/itemProps2.xml><?xml version="1.0" encoding="utf-8"?>
<ds:datastoreItem xmlns:ds="http://schemas.openxmlformats.org/officeDocument/2006/customXml" ds:itemID="{7BCF3179-E2BF-437A-8902-5E167CDE393F}"/>
</file>

<file path=customXml/itemProps3.xml><?xml version="1.0" encoding="utf-8"?>
<ds:datastoreItem xmlns:ds="http://schemas.openxmlformats.org/officeDocument/2006/customXml" ds:itemID="{C457D7E0-1CB4-4736-B428-733FF58AB700}"/>
</file>

<file path=customXml/itemProps4.xml><?xml version="1.0" encoding="utf-8"?>
<ds:datastoreItem xmlns:ds="http://schemas.openxmlformats.org/officeDocument/2006/customXml" ds:itemID="{AD9146E9-BFED-4E11-9A69-BC0BCFD25AC7}"/>
</file>

<file path=docProps/app.xml><?xml version="1.0" encoding="utf-8"?>
<Properties xmlns="http://schemas.openxmlformats.org/officeDocument/2006/extended-properties" xmlns:vt="http://schemas.openxmlformats.org/officeDocument/2006/docPropsVTypes">
  <Template>Normal</Template>
  <TotalTime>14</TotalTime>
  <Pages>5</Pages>
  <Words>1500</Words>
  <Characters>8555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My PC</cp:lastModifiedBy>
  <cp:revision>25</cp:revision>
  <cp:lastPrinted>2020-08-11T02:08:00Z</cp:lastPrinted>
  <dcterms:created xsi:type="dcterms:W3CDTF">2020-10-13T03:24:00Z</dcterms:created>
  <dcterms:modified xsi:type="dcterms:W3CDTF">2020-10-13T04:11:00Z</dcterms:modified>
</cp:coreProperties>
</file>