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Look w:val="0000"/>
      </w:tblPr>
      <w:tblGrid>
        <w:gridCol w:w="3651"/>
        <w:gridCol w:w="5697"/>
      </w:tblGrid>
      <w:tr w:rsidR="00BD5C21" w:rsidRPr="000854CC" w:rsidTr="00C26EAB">
        <w:trPr>
          <w:cantSplit/>
          <w:trHeight w:val="1400"/>
        </w:trPr>
        <w:tc>
          <w:tcPr>
            <w:tcW w:w="1953" w:type="pct"/>
            <w:shd w:val="clear" w:color="auto" w:fill="FFFFFF"/>
            <w:tcMar>
              <w:top w:w="80" w:type="dxa"/>
              <w:left w:w="0" w:type="dxa"/>
              <w:bottom w:w="80" w:type="dxa"/>
              <w:right w:w="0" w:type="dxa"/>
            </w:tcMar>
          </w:tcPr>
          <w:p w:rsidR="00C26EAB" w:rsidRPr="000854CC" w:rsidRDefault="00C26EAB" w:rsidP="00A5176A">
            <w:pPr>
              <w:pStyle w:val="Body1"/>
              <w:spacing w:before="120"/>
              <w:jc w:val="center"/>
              <w:rPr>
                <w:b/>
                <w:sz w:val="26"/>
                <w:szCs w:val="26"/>
                <w:lang w:val="nl-NL"/>
              </w:rPr>
            </w:pPr>
            <w:bookmarkStart w:id="0" w:name="_GoBack"/>
            <w:bookmarkEnd w:id="0"/>
            <w:r w:rsidRPr="000854CC">
              <w:rPr>
                <w:b/>
                <w:sz w:val="26"/>
                <w:szCs w:val="26"/>
                <w:lang w:val="nl-NL"/>
              </w:rPr>
              <w:t>BỘ XÂY DỰNG</w:t>
            </w:r>
          </w:p>
          <w:p w:rsidR="001C5229" w:rsidRPr="000854CC" w:rsidRDefault="00D67F24" w:rsidP="001C5229">
            <w:pPr>
              <w:pStyle w:val="Body1"/>
              <w:spacing w:before="120"/>
              <w:jc w:val="center"/>
              <w:rPr>
                <w:sz w:val="26"/>
                <w:szCs w:val="26"/>
                <w:lang w:val="nl-NL"/>
              </w:rPr>
            </w:pPr>
            <w:r>
              <w:rPr>
                <w:noProof/>
                <w:sz w:val="26"/>
                <w:szCs w:val="26"/>
              </w:rPr>
              <w:pict>
                <v:line id="Line 5" o:spid="_x0000_s1026" style="position:absolute;left:0;text-align:left;flip:y;z-index:251658752;visibility:visible;mso-wrap-distance-left:4.5pt;mso-wrap-distance-top:1.58733mm;mso-wrap-distance-right:4.5pt;mso-wrap-distance-bottom:1.58733mm;mso-position-horizontal-relative:margin;mso-position-vertical-relative:line" from="57.5pt,10.95pt" to="11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">
                  <o:lock v:ext="edit" shapetype="f"/>
                  <w10:wrap anchorx="margin"/>
                </v:line>
              </w:pict>
            </w:r>
          </w:p>
          <w:p w:rsidR="00C26EAB" w:rsidRPr="000854CC" w:rsidRDefault="00C26EAB" w:rsidP="00213E39">
            <w:pPr>
              <w:pStyle w:val="Body1"/>
              <w:spacing w:before="120"/>
              <w:jc w:val="center"/>
              <w:rPr>
                <w:sz w:val="28"/>
                <w:lang w:val="nl-NL"/>
              </w:rPr>
            </w:pPr>
            <w:r w:rsidRPr="000854CC">
              <w:rPr>
                <w:sz w:val="26"/>
                <w:szCs w:val="26"/>
                <w:lang w:val="nl-NL"/>
              </w:rPr>
              <w:t xml:space="preserve">Số: </w:t>
            </w:r>
            <w:r w:rsidR="00213E39">
              <w:rPr>
                <w:sz w:val="26"/>
                <w:szCs w:val="26"/>
                <w:lang w:val="nl-NL"/>
              </w:rPr>
              <w:t>04</w:t>
            </w:r>
            <w:r w:rsidRPr="000854CC">
              <w:rPr>
                <w:sz w:val="26"/>
                <w:szCs w:val="26"/>
                <w:lang w:val="nl-NL"/>
              </w:rPr>
              <w:t>/</w:t>
            </w:r>
            <w:r w:rsidR="008C0C3C" w:rsidRPr="000854CC">
              <w:rPr>
                <w:sz w:val="26"/>
                <w:szCs w:val="26"/>
                <w:lang w:val="nl-NL"/>
              </w:rPr>
              <w:t>2019</w:t>
            </w:r>
            <w:r w:rsidRPr="000854CC">
              <w:rPr>
                <w:sz w:val="26"/>
                <w:szCs w:val="26"/>
                <w:lang w:val="nl-NL"/>
              </w:rPr>
              <w:t>/TT-BXD</w:t>
            </w:r>
          </w:p>
        </w:tc>
        <w:tc>
          <w:tcPr>
            <w:tcW w:w="3047" w:type="pct"/>
            <w:shd w:val="clear" w:color="auto" w:fill="FFFFFF"/>
            <w:tcMar>
              <w:top w:w="80" w:type="dxa"/>
              <w:left w:w="0" w:type="dxa"/>
              <w:bottom w:w="80" w:type="dxa"/>
              <w:right w:w="0" w:type="dxa"/>
            </w:tcMar>
          </w:tcPr>
          <w:p w:rsidR="00C26EAB" w:rsidRPr="000854CC" w:rsidRDefault="00C26EAB">
            <w:pPr>
              <w:pStyle w:val="Body1"/>
              <w:spacing w:before="120"/>
              <w:jc w:val="center"/>
              <w:rPr>
                <w:b/>
                <w:sz w:val="26"/>
                <w:szCs w:val="26"/>
                <w:lang w:val="nl-NL"/>
              </w:rPr>
            </w:pPr>
            <w:r w:rsidRPr="000854CC">
              <w:rPr>
                <w:b/>
                <w:sz w:val="26"/>
                <w:szCs w:val="26"/>
                <w:lang w:val="nl-NL"/>
              </w:rPr>
              <w:t>CỘNG HOÀ XÃ HỘI CHỦ NGHĨA VIỆT NAM</w:t>
            </w:r>
          </w:p>
          <w:p w:rsidR="00C26EAB" w:rsidRPr="000854CC" w:rsidRDefault="00C26EAB" w:rsidP="004A6A75">
            <w:pPr>
              <w:pStyle w:val="Body1"/>
              <w:spacing w:before="120"/>
              <w:jc w:val="center"/>
              <w:rPr>
                <w:sz w:val="28"/>
                <w:lang w:val="nl-NL"/>
              </w:rPr>
            </w:pPr>
            <w:r w:rsidRPr="000854CC">
              <w:rPr>
                <w:b/>
                <w:sz w:val="28"/>
                <w:lang w:val="nl-NL"/>
              </w:rPr>
              <w:t>Độc lập – Tự do – Hạnh phúc</w:t>
            </w:r>
          </w:p>
          <w:p w:rsidR="00C26EAB" w:rsidRPr="000854CC" w:rsidRDefault="00D67F24" w:rsidP="00213E39">
            <w:pPr>
              <w:pStyle w:val="Body1"/>
              <w:spacing w:before="240"/>
              <w:jc w:val="center"/>
              <w:rPr>
                <w:i/>
                <w:sz w:val="28"/>
                <w:szCs w:val="28"/>
                <w:lang w:val="vi-VN"/>
              </w:rPr>
            </w:pPr>
            <w:r w:rsidRPr="00D67F24">
              <w:rPr>
                <w:noProof/>
              </w:rPr>
              <w:pict>
                <v:line id="Line 4" o:spid="_x0000_s1042" style="position:absolute;left:0;text-align:left;z-index:251657728;visibility:visible;mso-wrap-distance-left:4.5pt;mso-wrap-distance-top:1.58731mm;mso-wrap-distance-right:4.5pt;mso-wrap-distance-bottom:1.58731mm;mso-position-horizontal-relative:margin;mso-position-vertical-relative:line" from="51.4pt,1.85pt" to="22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">
                  <o:lock v:ext="edit" shapetype="f"/>
                  <w10:wrap anchorx="margin"/>
                </v:line>
              </w:pict>
            </w:r>
            <w:r w:rsidR="00C26EAB" w:rsidRPr="000854CC">
              <w:rPr>
                <w:i/>
                <w:sz w:val="28"/>
                <w:szCs w:val="28"/>
                <w:lang w:val="nl-NL"/>
              </w:rPr>
              <w:t xml:space="preserve">Hà Nội, ngày </w:t>
            </w:r>
            <w:r w:rsidR="00213E39">
              <w:rPr>
                <w:i/>
                <w:sz w:val="28"/>
                <w:szCs w:val="28"/>
                <w:lang w:val="nl-NL"/>
              </w:rPr>
              <w:t xml:space="preserve">16 </w:t>
            </w:r>
            <w:r w:rsidR="00C26EAB" w:rsidRPr="000854CC">
              <w:rPr>
                <w:i/>
                <w:sz w:val="28"/>
                <w:szCs w:val="28"/>
                <w:lang w:val="nl-NL"/>
              </w:rPr>
              <w:t xml:space="preserve"> tháng </w:t>
            </w:r>
            <w:r w:rsidR="00213E39">
              <w:rPr>
                <w:i/>
                <w:sz w:val="28"/>
                <w:szCs w:val="28"/>
                <w:lang w:val="nl-NL"/>
              </w:rPr>
              <w:t>08</w:t>
            </w:r>
            <w:r w:rsidR="00C26EAB" w:rsidRPr="000854CC">
              <w:rPr>
                <w:i/>
                <w:sz w:val="28"/>
                <w:szCs w:val="28"/>
                <w:lang w:val="nl-NL"/>
              </w:rPr>
              <w:t xml:space="preserve"> </w:t>
            </w:r>
            <w:r w:rsidR="00213E39">
              <w:rPr>
                <w:i/>
                <w:sz w:val="28"/>
                <w:szCs w:val="28"/>
                <w:lang w:val="nl-NL"/>
              </w:rPr>
              <w:t xml:space="preserve"> </w:t>
            </w:r>
            <w:r w:rsidR="00C26EAB" w:rsidRPr="000854CC">
              <w:rPr>
                <w:i/>
                <w:sz w:val="28"/>
                <w:szCs w:val="28"/>
                <w:lang w:val="nl-NL"/>
              </w:rPr>
              <w:t>năm 201</w:t>
            </w:r>
            <w:r w:rsidR="00C26EAB" w:rsidRPr="000854CC">
              <w:rPr>
                <w:i/>
                <w:sz w:val="28"/>
                <w:szCs w:val="28"/>
                <w:lang w:val="vi-VN"/>
              </w:rPr>
              <w:t>9</w:t>
            </w:r>
          </w:p>
        </w:tc>
      </w:tr>
    </w:tbl>
    <w:p w:rsidR="009C5647" w:rsidRPr="000854CC" w:rsidRDefault="009C5647">
      <w:pPr>
        <w:pStyle w:val="Body1"/>
        <w:rPr>
          <w:lang w:val="nl-NL"/>
        </w:rPr>
      </w:pPr>
    </w:p>
    <w:p w:rsidR="00035BA8" w:rsidRPr="000854CC" w:rsidRDefault="00035BA8" w:rsidP="00FC4005">
      <w:pPr>
        <w:pStyle w:val="Heading3"/>
        <w:rPr>
          <w:sz w:val="20"/>
        </w:rPr>
      </w:pPr>
    </w:p>
    <w:p w:rsidR="009C5647" w:rsidRPr="000854CC" w:rsidRDefault="009C5647" w:rsidP="007524AE">
      <w:pPr>
        <w:pStyle w:val="Heading3"/>
        <w:spacing w:after="120"/>
        <w:rPr>
          <w:bCs/>
        </w:rPr>
      </w:pPr>
      <w:r w:rsidRPr="000854CC">
        <w:t>THÔNG TƯ</w:t>
      </w:r>
    </w:p>
    <w:p w:rsidR="00B4754D" w:rsidRPr="000854CC" w:rsidRDefault="001D48D2" w:rsidP="007524AE">
      <w:pPr>
        <w:adjustRightInd w:val="0"/>
        <w:spacing w:before="120" w:after="120"/>
        <w:jc w:val="center"/>
        <w:rPr>
          <w:b/>
          <w:color w:val="000000"/>
          <w:sz w:val="28"/>
          <w:szCs w:val="28"/>
          <w:lang w:val="nl-NL"/>
        </w:rPr>
      </w:pPr>
      <w:r w:rsidRPr="000854CC">
        <w:rPr>
          <w:b/>
          <w:color w:val="000000"/>
          <w:sz w:val="28"/>
          <w:szCs w:val="28"/>
          <w:lang w:val="nl-NL"/>
        </w:rPr>
        <w:t xml:space="preserve">Sửa đổi, bổ sung một số nội dung của Thông tư số 26/2016/TT-BXD ngày 26/10/2016 của </w:t>
      </w:r>
      <w:r w:rsidR="00A15B4B" w:rsidRPr="000854CC">
        <w:rPr>
          <w:b/>
          <w:color w:val="000000"/>
          <w:sz w:val="28"/>
          <w:szCs w:val="28"/>
          <w:lang w:val="vi-VN"/>
        </w:rPr>
        <w:t xml:space="preserve">Bộ trưởng </w:t>
      </w:r>
      <w:r w:rsidRPr="000854CC">
        <w:rPr>
          <w:b/>
          <w:color w:val="000000"/>
          <w:sz w:val="28"/>
          <w:szCs w:val="28"/>
          <w:lang w:val="nl-NL"/>
        </w:rPr>
        <w:t xml:space="preserve">Bộ Xây dựng </w:t>
      </w:r>
      <w:r w:rsidR="00CD13F7" w:rsidRPr="000854CC">
        <w:rPr>
          <w:b/>
          <w:color w:val="000000"/>
          <w:sz w:val="28"/>
          <w:szCs w:val="28"/>
          <w:lang w:val="vi-VN"/>
        </w:rPr>
        <w:t>quy định chi tiết một số nội dung về</w:t>
      </w:r>
      <w:r w:rsidRPr="000854CC">
        <w:rPr>
          <w:b/>
          <w:color w:val="000000"/>
          <w:sz w:val="28"/>
          <w:szCs w:val="28"/>
          <w:lang w:val="nl-NL"/>
        </w:rPr>
        <w:t xml:space="preserve"> quản lý chất lượng và bảo trì công trình xây dựng</w:t>
      </w:r>
    </w:p>
    <w:p w:rsidR="00C42431" w:rsidRPr="00C42431" w:rsidRDefault="00C42431" w:rsidP="00125574">
      <w:pPr>
        <w:spacing w:before="120" w:after="120"/>
        <w:ind w:firstLine="720"/>
        <w:jc w:val="both"/>
        <w:outlineLvl w:val="0"/>
        <w:rPr>
          <w:rFonts w:eastAsia="SimSun"/>
          <w:bCs/>
          <w:iCs/>
          <w:color w:val="000000"/>
          <w:sz w:val="28"/>
          <w:szCs w:val="28"/>
          <w:lang w:val="es-ES"/>
        </w:rPr>
      </w:pPr>
      <w:r>
        <w:rPr>
          <w:rFonts w:eastAsia="SimSun"/>
          <w:bCs/>
          <w:iCs/>
          <w:color w:val="000000"/>
          <w:sz w:val="28"/>
          <w:szCs w:val="28"/>
          <w:lang w:val="es-ES"/>
        </w:rPr>
        <w:t xml:space="preserve">                               _________________________</w:t>
      </w:r>
    </w:p>
    <w:p w:rsidR="00B4754D" w:rsidRPr="000854CC" w:rsidRDefault="00B4754D" w:rsidP="00125574">
      <w:pPr>
        <w:spacing w:before="120" w:after="120"/>
        <w:ind w:firstLine="720"/>
        <w:jc w:val="both"/>
        <w:outlineLvl w:val="0"/>
        <w:rPr>
          <w:rFonts w:eastAsia="SimSun"/>
          <w:bCs/>
          <w:i/>
          <w:iCs/>
          <w:color w:val="000000"/>
          <w:sz w:val="28"/>
          <w:szCs w:val="28"/>
          <w:lang w:val="es-ES"/>
        </w:rPr>
      </w:pPr>
      <w:r w:rsidRPr="000854CC">
        <w:rPr>
          <w:rFonts w:eastAsia="SimSun"/>
          <w:bCs/>
          <w:i/>
          <w:iCs/>
          <w:color w:val="000000"/>
          <w:sz w:val="28"/>
          <w:szCs w:val="28"/>
          <w:lang w:val="es-ES"/>
        </w:rPr>
        <w:t>Căn cứ Luật Xây dựng ngày 18 tháng 6 năm 2014;</w:t>
      </w:r>
    </w:p>
    <w:p w:rsidR="00B4754D" w:rsidRPr="000854CC" w:rsidRDefault="00B4754D" w:rsidP="00125574">
      <w:pPr>
        <w:spacing w:before="120" w:after="120"/>
        <w:ind w:firstLine="720"/>
        <w:jc w:val="both"/>
        <w:outlineLvl w:val="0"/>
        <w:rPr>
          <w:rFonts w:eastAsia="SimSun"/>
          <w:bCs/>
          <w:i/>
          <w:iCs/>
          <w:color w:val="000000"/>
          <w:sz w:val="28"/>
          <w:szCs w:val="28"/>
          <w:lang w:val="es-ES"/>
        </w:rPr>
      </w:pPr>
      <w:r w:rsidRPr="000854CC">
        <w:rPr>
          <w:rFonts w:eastAsia="SimSun"/>
          <w:bCs/>
          <w:i/>
          <w:iCs/>
          <w:color w:val="000000"/>
          <w:sz w:val="28"/>
          <w:szCs w:val="28"/>
          <w:lang w:val="es-ES"/>
        </w:rPr>
        <w:t>Căn cứ Nghị định số 46/</w:t>
      </w:r>
      <w:r w:rsidRPr="000854CC">
        <w:rPr>
          <w:rFonts w:eastAsia="SimSun"/>
          <w:bCs/>
          <w:i/>
          <w:iCs/>
          <w:color w:val="000000"/>
          <w:sz w:val="28"/>
          <w:szCs w:val="28"/>
          <w:lang w:val="vi-VN"/>
        </w:rPr>
        <w:t>2015</w:t>
      </w:r>
      <w:r w:rsidRPr="000854CC">
        <w:rPr>
          <w:rFonts w:eastAsia="SimSun"/>
          <w:bCs/>
          <w:i/>
          <w:iCs/>
          <w:color w:val="000000"/>
          <w:sz w:val="28"/>
          <w:szCs w:val="28"/>
          <w:lang w:val="es-ES"/>
        </w:rPr>
        <w:t xml:space="preserve">/NĐ-CP ngày 12 tháng 5 năm 2015 của Chính phủ về </w:t>
      </w:r>
      <w:r w:rsidR="00D0416C" w:rsidRPr="000854CC">
        <w:rPr>
          <w:rFonts w:eastAsia="SimSun"/>
          <w:bCs/>
          <w:i/>
          <w:iCs/>
          <w:color w:val="000000"/>
          <w:sz w:val="28"/>
          <w:szCs w:val="28"/>
          <w:lang w:val="vi-VN"/>
        </w:rPr>
        <w:t>q</w:t>
      </w:r>
      <w:r w:rsidR="00D0416C" w:rsidRPr="000854CC">
        <w:rPr>
          <w:rFonts w:eastAsia="SimSun"/>
          <w:bCs/>
          <w:i/>
          <w:iCs/>
          <w:color w:val="000000"/>
          <w:sz w:val="28"/>
          <w:szCs w:val="28"/>
          <w:lang w:val="es-ES"/>
        </w:rPr>
        <w:t xml:space="preserve">uản </w:t>
      </w:r>
      <w:r w:rsidRPr="000854CC">
        <w:rPr>
          <w:rFonts w:eastAsia="SimSun"/>
          <w:bCs/>
          <w:i/>
          <w:iCs/>
          <w:color w:val="000000"/>
          <w:sz w:val="28"/>
          <w:szCs w:val="28"/>
          <w:lang w:val="es-ES"/>
        </w:rPr>
        <w:t>lý chất lượng và bảo trì công trình xây dựng (sau đây viết là Nghị định</w:t>
      </w:r>
      <w:r w:rsidRPr="000854CC">
        <w:rPr>
          <w:rFonts w:eastAsia="SimSun"/>
          <w:bCs/>
          <w:i/>
          <w:iCs/>
          <w:color w:val="000000"/>
          <w:sz w:val="28"/>
          <w:szCs w:val="28"/>
          <w:lang w:val="vi-VN"/>
        </w:rPr>
        <w:t xml:space="preserve"> số</w:t>
      </w:r>
      <w:r w:rsidRPr="000854CC">
        <w:rPr>
          <w:rFonts w:eastAsia="SimSun"/>
          <w:bCs/>
          <w:i/>
          <w:iCs/>
          <w:color w:val="000000"/>
          <w:sz w:val="28"/>
          <w:szCs w:val="28"/>
          <w:lang w:val="es-ES"/>
        </w:rPr>
        <w:t xml:space="preserve"> 46/2015/NĐ-CP);</w:t>
      </w:r>
    </w:p>
    <w:p w:rsidR="00B4754D" w:rsidRPr="000854CC" w:rsidRDefault="00B4754D" w:rsidP="00125574">
      <w:pPr>
        <w:spacing w:before="120" w:after="120"/>
        <w:ind w:firstLine="720"/>
        <w:jc w:val="both"/>
        <w:outlineLvl w:val="0"/>
        <w:rPr>
          <w:rFonts w:eastAsia="SimSun"/>
          <w:bCs/>
          <w:i/>
          <w:iCs/>
          <w:color w:val="000000"/>
          <w:sz w:val="28"/>
          <w:szCs w:val="28"/>
          <w:lang w:val="vi-VN"/>
        </w:rPr>
      </w:pPr>
      <w:r w:rsidRPr="000854CC">
        <w:rPr>
          <w:rFonts w:eastAsia="SimSun"/>
          <w:bCs/>
          <w:i/>
          <w:iCs/>
          <w:color w:val="000000"/>
          <w:sz w:val="28"/>
          <w:szCs w:val="28"/>
          <w:lang w:val="vi-VN"/>
        </w:rPr>
        <w:t xml:space="preserve">Căn cứ </w:t>
      </w:r>
      <w:r w:rsidRPr="000854CC">
        <w:rPr>
          <w:rFonts w:eastAsia="SimSun"/>
          <w:bCs/>
          <w:i/>
          <w:iCs/>
          <w:color w:val="000000"/>
          <w:sz w:val="28"/>
          <w:szCs w:val="28"/>
          <w:lang w:val="es-ES"/>
        </w:rPr>
        <w:t xml:space="preserve">Nghị định số </w:t>
      </w:r>
      <w:r w:rsidRPr="000854CC">
        <w:rPr>
          <w:rFonts w:eastAsia="SimSun"/>
          <w:bCs/>
          <w:i/>
          <w:iCs/>
          <w:color w:val="000000"/>
          <w:sz w:val="28"/>
          <w:szCs w:val="28"/>
          <w:lang w:val="vi-VN"/>
        </w:rPr>
        <w:t>81</w:t>
      </w:r>
      <w:r w:rsidRPr="000854CC">
        <w:rPr>
          <w:rFonts w:eastAsia="SimSun"/>
          <w:bCs/>
          <w:i/>
          <w:iCs/>
          <w:color w:val="000000"/>
          <w:sz w:val="28"/>
          <w:szCs w:val="28"/>
          <w:lang w:val="es-ES"/>
        </w:rPr>
        <w:t>/201</w:t>
      </w:r>
      <w:r w:rsidRPr="000854CC">
        <w:rPr>
          <w:rFonts w:eastAsia="SimSun"/>
          <w:bCs/>
          <w:i/>
          <w:iCs/>
          <w:color w:val="000000"/>
          <w:sz w:val="28"/>
          <w:szCs w:val="28"/>
          <w:lang w:val="vi-VN"/>
        </w:rPr>
        <w:t>7</w:t>
      </w:r>
      <w:r w:rsidRPr="000854CC">
        <w:rPr>
          <w:rFonts w:eastAsia="SimSun"/>
          <w:bCs/>
          <w:i/>
          <w:iCs/>
          <w:color w:val="000000"/>
          <w:sz w:val="28"/>
          <w:szCs w:val="28"/>
          <w:lang w:val="es-ES"/>
        </w:rPr>
        <w:t xml:space="preserve">/NĐ-CP ngày </w:t>
      </w:r>
      <w:r w:rsidRPr="000854CC">
        <w:rPr>
          <w:rFonts w:eastAsia="SimSun"/>
          <w:bCs/>
          <w:i/>
          <w:iCs/>
          <w:color w:val="000000"/>
          <w:sz w:val="28"/>
          <w:szCs w:val="28"/>
          <w:lang w:val="vi-VN"/>
        </w:rPr>
        <w:t xml:space="preserve">17 tháng 7 năm </w:t>
      </w:r>
      <w:r w:rsidRPr="000854CC">
        <w:rPr>
          <w:rFonts w:eastAsia="SimSun"/>
          <w:bCs/>
          <w:i/>
          <w:iCs/>
          <w:color w:val="000000"/>
          <w:sz w:val="28"/>
          <w:szCs w:val="28"/>
          <w:lang w:val="es-ES"/>
        </w:rPr>
        <w:t>201</w:t>
      </w:r>
      <w:r w:rsidRPr="000854CC">
        <w:rPr>
          <w:rFonts w:eastAsia="SimSun"/>
          <w:bCs/>
          <w:i/>
          <w:iCs/>
          <w:color w:val="000000"/>
          <w:sz w:val="28"/>
          <w:szCs w:val="28"/>
          <w:lang w:val="vi-VN"/>
        </w:rPr>
        <w:t>7</w:t>
      </w:r>
      <w:r w:rsidRPr="000854CC">
        <w:rPr>
          <w:rFonts w:eastAsia="SimSun"/>
          <w:bCs/>
          <w:i/>
          <w:iCs/>
          <w:color w:val="000000"/>
          <w:sz w:val="28"/>
          <w:szCs w:val="28"/>
          <w:lang w:val="es-ES"/>
        </w:rPr>
        <w:t xml:space="preserve"> của Chính phủ quy định chức năng, nhiệm vụ, quyền hạn và cơ cấu tổ chức của Bộ Xây dựng</w:t>
      </w:r>
      <w:r w:rsidRPr="000854CC">
        <w:rPr>
          <w:rFonts w:eastAsia="SimSun"/>
          <w:bCs/>
          <w:i/>
          <w:iCs/>
          <w:color w:val="000000"/>
          <w:sz w:val="28"/>
          <w:szCs w:val="28"/>
          <w:lang w:val="vi-VN"/>
        </w:rPr>
        <w:t>;</w:t>
      </w:r>
    </w:p>
    <w:p w:rsidR="00B4754D" w:rsidRPr="000854CC" w:rsidRDefault="00B4754D" w:rsidP="00125574">
      <w:pPr>
        <w:spacing w:before="120" w:after="120"/>
        <w:ind w:firstLine="720"/>
        <w:jc w:val="both"/>
        <w:outlineLvl w:val="0"/>
        <w:rPr>
          <w:rFonts w:eastAsia="SimSun"/>
          <w:bCs/>
          <w:i/>
          <w:iCs/>
          <w:color w:val="000000"/>
          <w:sz w:val="28"/>
          <w:szCs w:val="28"/>
          <w:lang w:val="vi-VN"/>
        </w:rPr>
      </w:pPr>
      <w:r w:rsidRPr="000854CC">
        <w:rPr>
          <w:rFonts w:eastAsia="SimSun"/>
          <w:bCs/>
          <w:i/>
          <w:iCs/>
          <w:color w:val="000000"/>
          <w:sz w:val="28"/>
          <w:szCs w:val="28"/>
          <w:lang w:val="vi-VN"/>
        </w:rPr>
        <w:t>Theo đề nghị của Cục trưởng Cục Giám định nhà nước về chất lượng công trình xây dựng;</w:t>
      </w:r>
    </w:p>
    <w:p w:rsidR="00B4754D" w:rsidRPr="000854CC" w:rsidRDefault="00B4754D" w:rsidP="00125574">
      <w:pPr>
        <w:spacing w:before="120" w:after="120"/>
        <w:ind w:firstLine="720"/>
        <w:jc w:val="both"/>
        <w:outlineLvl w:val="0"/>
        <w:rPr>
          <w:rFonts w:eastAsia="SimSun"/>
          <w:bCs/>
          <w:i/>
          <w:iCs/>
          <w:color w:val="000000"/>
          <w:sz w:val="28"/>
          <w:szCs w:val="28"/>
          <w:lang w:val="es-ES"/>
        </w:rPr>
      </w:pPr>
      <w:r w:rsidRPr="000854CC">
        <w:rPr>
          <w:rFonts w:eastAsia="SimSun"/>
          <w:bCs/>
          <w:i/>
          <w:iCs/>
          <w:color w:val="000000"/>
          <w:sz w:val="28"/>
          <w:szCs w:val="28"/>
          <w:lang w:val="vi-VN"/>
        </w:rPr>
        <w:t>Bộ trưởng Bộ Xây dựng ban hành Thông tư</w:t>
      </w:r>
      <w:r w:rsidR="00554CF1" w:rsidRPr="00125574">
        <w:rPr>
          <w:rFonts w:eastAsia="SimSun"/>
          <w:bCs/>
          <w:i/>
          <w:iCs/>
          <w:color w:val="000000"/>
          <w:sz w:val="28"/>
          <w:szCs w:val="28"/>
          <w:lang w:val="vi-VN"/>
        </w:rPr>
        <w:t>s</w:t>
      </w:r>
      <w:r w:rsidR="00AD6E90" w:rsidRPr="000854CC">
        <w:rPr>
          <w:rFonts w:eastAsia="SimSun"/>
          <w:bCs/>
          <w:i/>
          <w:iCs/>
          <w:color w:val="000000"/>
          <w:sz w:val="28"/>
          <w:szCs w:val="28"/>
          <w:lang w:val="nl-NL"/>
        </w:rPr>
        <w:t xml:space="preserve">ửa </w:t>
      </w:r>
      <w:r w:rsidRPr="000854CC">
        <w:rPr>
          <w:rFonts w:eastAsia="SimSun"/>
          <w:bCs/>
          <w:i/>
          <w:iCs/>
          <w:color w:val="000000"/>
          <w:sz w:val="28"/>
          <w:szCs w:val="28"/>
          <w:lang w:val="nl-NL"/>
        </w:rPr>
        <w:t xml:space="preserve">đổi, bổ sung một số nội dung của Thông tư số 26/2016/TT-BXD </w:t>
      </w:r>
      <w:bookmarkStart w:id="1" w:name="OLE_LINK18"/>
      <w:bookmarkStart w:id="2" w:name="OLE_LINK19"/>
      <w:bookmarkStart w:id="3" w:name="OLE_LINK20"/>
      <w:r w:rsidRPr="000854CC">
        <w:rPr>
          <w:rFonts w:eastAsia="SimSun"/>
          <w:bCs/>
          <w:i/>
          <w:iCs/>
          <w:color w:val="000000"/>
          <w:sz w:val="28"/>
          <w:szCs w:val="28"/>
          <w:lang w:val="nl-NL"/>
        </w:rPr>
        <w:t>ngày 26</w:t>
      </w:r>
      <w:r w:rsidR="000B72A9" w:rsidRPr="000854CC">
        <w:rPr>
          <w:rFonts w:eastAsia="SimSun"/>
          <w:bCs/>
          <w:i/>
          <w:iCs/>
          <w:color w:val="000000"/>
          <w:sz w:val="28"/>
          <w:szCs w:val="28"/>
          <w:lang w:val="vi-VN"/>
        </w:rPr>
        <w:t xml:space="preserve"> tháng </w:t>
      </w:r>
      <w:r w:rsidRPr="000854CC">
        <w:rPr>
          <w:rFonts w:eastAsia="SimSun"/>
          <w:bCs/>
          <w:i/>
          <w:iCs/>
          <w:color w:val="000000"/>
          <w:sz w:val="28"/>
          <w:szCs w:val="28"/>
          <w:lang w:val="nl-NL"/>
        </w:rPr>
        <w:t>10</w:t>
      </w:r>
      <w:r w:rsidR="000B72A9" w:rsidRPr="000854CC">
        <w:rPr>
          <w:rFonts w:eastAsia="SimSun"/>
          <w:bCs/>
          <w:i/>
          <w:iCs/>
          <w:color w:val="000000"/>
          <w:sz w:val="28"/>
          <w:szCs w:val="28"/>
          <w:lang w:val="vi-VN"/>
        </w:rPr>
        <w:t xml:space="preserve"> năm </w:t>
      </w:r>
      <w:r w:rsidRPr="000854CC">
        <w:rPr>
          <w:rFonts w:eastAsia="SimSun"/>
          <w:bCs/>
          <w:i/>
          <w:iCs/>
          <w:color w:val="000000"/>
          <w:sz w:val="28"/>
          <w:szCs w:val="28"/>
          <w:lang w:val="nl-NL"/>
        </w:rPr>
        <w:t xml:space="preserve">2016 của </w:t>
      </w:r>
      <w:r w:rsidR="009B7C4F" w:rsidRPr="000854CC">
        <w:rPr>
          <w:rFonts w:eastAsia="SimSun"/>
          <w:bCs/>
          <w:i/>
          <w:iCs/>
          <w:color w:val="000000"/>
          <w:sz w:val="28"/>
          <w:szCs w:val="28"/>
          <w:lang w:val="vi-VN"/>
        </w:rPr>
        <w:t xml:space="preserve">Bộ trưởng </w:t>
      </w:r>
      <w:r w:rsidRPr="000854CC">
        <w:rPr>
          <w:rFonts w:eastAsia="SimSun"/>
          <w:bCs/>
          <w:i/>
          <w:iCs/>
          <w:color w:val="000000"/>
          <w:sz w:val="28"/>
          <w:szCs w:val="28"/>
          <w:lang w:val="nl-NL"/>
        </w:rPr>
        <w:t xml:space="preserve">Bộ Xây dựng </w:t>
      </w:r>
      <w:r w:rsidR="00736DF9" w:rsidRPr="000854CC">
        <w:rPr>
          <w:rFonts w:eastAsia="SimSun"/>
          <w:bCs/>
          <w:i/>
          <w:iCs/>
          <w:color w:val="000000"/>
          <w:sz w:val="28"/>
          <w:szCs w:val="28"/>
          <w:lang w:val="vi-VN"/>
        </w:rPr>
        <w:t>quy định chi tiết một số nội dung về</w:t>
      </w:r>
      <w:r w:rsidRPr="000854CC">
        <w:rPr>
          <w:rFonts w:eastAsia="SimSun"/>
          <w:bCs/>
          <w:i/>
          <w:iCs/>
          <w:color w:val="000000"/>
          <w:sz w:val="28"/>
          <w:szCs w:val="28"/>
          <w:lang w:val="nl-NL"/>
        </w:rPr>
        <w:t xml:space="preserve"> quản lý chất lượng và bảo trì công trình xây </w:t>
      </w:r>
      <w:r w:rsidRPr="000854CC">
        <w:rPr>
          <w:rFonts w:eastAsia="SimSun"/>
          <w:bCs/>
          <w:i/>
          <w:iCs/>
          <w:color w:val="000000"/>
          <w:sz w:val="28"/>
          <w:szCs w:val="28"/>
          <w:lang w:val="es-ES"/>
        </w:rPr>
        <w:t>dựng</w:t>
      </w:r>
      <w:bookmarkEnd w:id="1"/>
      <w:bookmarkEnd w:id="2"/>
      <w:bookmarkEnd w:id="3"/>
      <w:r w:rsidR="001C5229" w:rsidRPr="000854CC">
        <w:rPr>
          <w:rFonts w:eastAsia="SimSun"/>
          <w:bCs/>
          <w:i/>
          <w:iCs/>
          <w:color w:val="000000"/>
          <w:sz w:val="28"/>
          <w:szCs w:val="28"/>
          <w:lang w:val="es-ES"/>
        </w:rPr>
        <w:t>.</w:t>
      </w:r>
    </w:p>
    <w:p w:rsidR="007D13E3" w:rsidRPr="000854CC" w:rsidRDefault="007D13E3" w:rsidP="00125574">
      <w:pPr>
        <w:spacing w:before="120" w:after="120"/>
        <w:ind w:firstLine="720"/>
        <w:jc w:val="both"/>
        <w:outlineLvl w:val="0"/>
        <w:rPr>
          <w:rFonts w:eastAsia="SimSun"/>
          <w:b/>
          <w:bCs/>
          <w:iCs/>
          <w:color w:val="000000"/>
          <w:sz w:val="28"/>
          <w:szCs w:val="28"/>
          <w:lang w:val="vi-VN"/>
        </w:rPr>
      </w:pPr>
      <w:r w:rsidRPr="000854CC">
        <w:rPr>
          <w:rFonts w:eastAsia="SimSun"/>
          <w:b/>
          <w:bCs/>
          <w:iCs/>
          <w:color w:val="000000"/>
          <w:sz w:val="28"/>
          <w:szCs w:val="28"/>
          <w:lang w:val="vi-VN"/>
        </w:rPr>
        <w:t>Điều 1. Sửa đổi, bổ sung một số điều của Thông tư số 26/2016/TT-BXD</w:t>
      </w:r>
      <w:r w:rsidR="00FC4005" w:rsidRPr="000854CC">
        <w:rPr>
          <w:rFonts w:eastAsia="SimSun"/>
          <w:b/>
          <w:bCs/>
          <w:iCs/>
          <w:color w:val="000000"/>
          <w:sz w:val="28"/>
          <w:szCs w:val="28"/>
          <w:lang w:val="nl-NL"/>
        </w:rPr>
        <w:t>ngày 26</w:t>
      </w:r>
      <w:r w:rsidR="00FC4005" w:rsidRPr="000854CC">
        <w:rPr>
          <w:rFonts w:eastAsia="SimSun"/>
          <w:b/>
          <w:bCs/>
          <w:iCs/>
          <w:color w:val="000000"/>
          <w:sz w:val="28"/>
          <w:szCs w:val="28"/>
          <w:lang w:val="vi-VN"/>
        </w:rPr>
        <w:t xml:space="preserve"> tháng </w:t>
      </w:r>
      <w:r w:rsidR="00FC4005" w:rsidRPr="000854CC">
        <w:rPr>
          <w:rFonts w:eastAsia="SimSun"/>
          <w:b/>
          <w:bCs/>
          <w:iCs/>
          <w:color w:val="000000"/>
          <w:sz w:val="28"/>
          <w:szCs w:val="28"/>
          <w:lang w:val="nl-NL"/>
        </w:rPr>
        <w:t>10</w:t>
      </w:r>
      <w:r w:rsidR="00FC4005" w:rsidRPr="000854CC">
        <w:rPr>
          <w:rFonts w:eastAsia="SimSun"/>
          <w:b/>
          <w:bCs/>
          <w:iCs/>
          <w:color w:val="000000"/>
          <w:sz w:val="28"/>
          <w:szCs w:val="28"/>
          <w:lang w:val="vi-VN"/>
        </w:rPr>
        <w:t xml:space="preserve"> năm </w:t>
      </w:r>
      <w:r w:rsidR="00FC4005" w:rsidRPr="000854CC">
        <w:rPr>
          <w:rFonts w:eastAsia="SimSun"/>
          <w:b/>
          <w:bCs/>
          <w:iCs/>
          <w:color w:val="000000"/>
          <w:sz w:val="28"/>
          <w:szCs w:val="28"/>
          <w:lang w:val="nl-NL"/>
        </w:rPr>
        <w:t xml:space="preserve">2016 của </w:t>
      </w:r>
      <w:r w:rsidR="00FC4005" w:rsidRPr="000854CC">
        <w:rPr>
          <w:rFonts w:eastAsia="SimSun"/>
          <w:b/>
          <w:bCs/>
          <w:iCs/>
          <w:color w:val="000000"/>
          <w:sz w:val="28"/>
          <w:szCs w:val="28"/>
          <w:lang w:val="vi-VN"/>
        </w:rPr>
        <w:t xml:space="preserve">Bộ trưởng </w:t>
      </w:r>
      <w:r w:rsidR="00FC4005" w:rsidRPr="000854CC">
        <w:rPr>
          <w:rFonts w:eastAsia="SimSun"/>
          <w:b/>
          <w:bCs/>
          <w:iCs/>
          <w:color w:val="000000"/>
          <w:sz w:val="28"/>
          <w:szCs w:val="28"/>
          <w:lang w:val="nl-NL"/>
        </w:rPr>
        <w:t xml:space="preserve">Bộ Xây dựng </w:t>
      </w:r>
      <w:r w:rsidR="00FC4005" w:rsidRPr="000854CC">
        <w:rPr>
          <w:rFonts w:eastAsia="SimSun"/>
          <w:b/>
          <w:bCs/>
          <w:iCs/>
          <w:color w:val="000000"/>
          <w:sz w:val="28"/>
          <w:szCs w:val="28"/>
          <w:lang w:val="vi-VN"/>
        </w:rPr>
        <w:t>quy định chi tiết một số nội dung về</w:t>
      </w:r>
      <w:r w:rsidR="00FC4005" w:rsidRPr="000854CC">
        <w:rPr>
          <w:rFonts w:eastAsia="SimSun"/>
          <w:b/>
          <w:bCs/>
          <w:iCs/>
          <w:color w:val="000000"/>
          <w:sz w:val="28"/>
          <w:szCs w:val="28"/>
          <w:lang w:val="nl-NL"/>
        </w:rPr>
        <w:t xml:space="preserve"> quản lý chất lượng và bảo trì công trình xây </w:t>
      </w:r>
      <w:r w:rsidR="00FC4005" w:rsidRPr="000854CC">
        <w:rPr>
          <w:rFonts w:eastAsia="SimSun"/>
          <w:b/>
          <w:bCs/>
          <w:iCs/>
          <w:color w:val="000000"/>
          <w:sz w:val="28"/>
          <w:szCs w:val="28"/>
          <w:lang w:val="es-ES"/>
        </w:rPr>
        <w:t>dựng (sau đây gọi là Thông tư số 26/2016/TT-BXD)</w:t>
      </w:r>
    </w:p>
    <w:p w:rsidR="007D13E3" w:rsidRPr="000854CC" w:rsidRDefault="007D13E3"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 xml:space="preserve">1. </w:t>
      </w:r>
      <w:r w:rsidRPr="000854CC">
        <w:rPr>
          <w:rFonts w:eastAsia="SimSun"/>
          <w:bCs/>
          <w:iCs/>
          <w:color w:val="000000"/>
          <w:sz w:val="28"/>
          <w:szCs w:val="28"/>
          <w:lang w:val="cs-CZ"/>
        </w:rPr>
        <w:t>Sửa đổi</w:t>
      </w:r>
      <w:r w:rsidR="003A201F" w:rsidRPr="000854CC">
        <w:rPr>
          <w:rFonts w:eastAsia="SimSun"/>
          <w:bCs/>
          <w:iCs/>
          <w:color w:val="000000"/>
          <w:sz w:val="28"/>
          <w:szCs w:val="28"/>
          <w:lang w:val="vi-VN"/>
        </w:rPr>
        <w:t>k</w:t>
      </w:r>
      <w:r w:rsidRPr="000854CC">
        <w:rPr>
          <w:rFonts w:eastAsia="SimSun"/>
          <w:bCs/>
          <w:iCs/>
          <w:color w:val="000000"/>
          <w:sz w:val="28"/>
          <w:szCs w:val="28"/>
          <w:lang w:val="vi-VN"/>
        </w:rPr>
        <w:t>hoản 4, bổ sung</w:t>
      </w:r>
      <w:bookmarkStart w:id="4" w:name="OLE_LINK17"/>
      <w:r w:rsidR="003A201F" w:rsidRPr="000854CC">
        <w:rPr>
          <w:rFonts w:eastAsia="SimSun"/>
          <w:bCs/>
          <w:iCs/>
          <w:color w:val="000000"/>
          <w:sz w:val="28"/>
          <w:szCs w:val="28"/>
          <w:lang w:val="cs-CZ"/>
        </w:rPr>
        <w:t>kh</w:t>
      </w:r>
      <w:r w:rsidRPr="000854CC">
        <w:rPr>
          <w:rFonts w:eastAsia="SimSun"/>
          <w:bCs/>
          <w:iCs/>
          <w:color w:val="000000"/>
          <w:sz w:val="28"/>
          <w:szCs w:val="28"/>
          <w:lang w:val="cs-CZ"/>
        </w:rPr>
        <w:t>oản</w:t>
      </w:r>
      <w:bookmarkEnd w:id="4"/>
      <w:r w:rsidRPr="000854CC">
        <w:rPr>
          <w:rFonts w:eastAsia="SimSun"/>
          <w:bCs/>
          <w:iCs/>
          <w:color w:val="000000"/>
          <w:sz w:val="28"/>
          <w:szCs w:val="28"/>
          <w:lang w:val="cs-CZ"/>
        </w:rPr>
        <w:t xml:space="preserve"> 5, </w:t>
      </w:r>
      <w:r w:rsidR="003A201F" w:rsidRPr="000854CC">
        <w:rPr>
          <w:rFonts w:eastAsia="SimSun"/>
          <w:bCs/>
          <w:iCs/>
          <w:color w:val="000000"/>
          <w:sz w:val="28"/>
          <w:szCs w:val="28"/>
          <w:lang w:val="cs-CZ"/>
        </w:rPr>
        <w:t>k</w:t>
      </w:r>
      <w:r w:rsidRPr="000854CC">
        <w:rPr>
          <w:rFonts w:eastAsia="SimSun"/>
          <w:bCs/>
          <w:iCs/>
          <w:color w:val="000000"/>
          <w:sz w:val="28"/>
          <w:szCs w:val="28"/>
          <w:lang w:val="cs-CZ"/>
        </w:rPr>
        <w:t>hoản 6Điều 6</w:t>
      </w:r>
      <w:r w:rsidRPr="000854CC">
        <w:rPr>
          <w:rFonts w:eastAsia="SimSun"/>
          <w:bCs/>
          <w:iCs/>
          <w:color w:val="000000"/>
          <w:sz w:val="28"/>
          <w:szCs w:val="28"/>
          <w:lang w:val="vi-VN"/>
        </w:rPr>
        <w:t xml:space="preserve"> như sau:</w:t>
      </w:r>
    </w:p>
    <w:p w:rsidR="0079143A" w:rsidRPr="000854CC" w:rsidRDefault="0079143A" w:rsidP="007524AE">
      <w:pPr>
        <w:spacing w:before="120" w:after="120"/>
        <w:ind w:firstLine="720"/>
        <w:jc w:val="both"/>
        <w:outlineLvl w:val="0"/>
        <w:rPr>
          <w:rFonts w:eastAsia="SimSun"/>
          <w:bCs/>
          <w:iCs/>
          <w:color w:val="000000"/>
          <w:sz w:val="28"/>
          <w:szCs w:val="28"/>
        </w:rPr>
      </w:pPr>
      <w:r w:rsidRPr="000854CC">
        <w:rPr>
          <w:rFonts w:eastAsia="SimSun"/>
          <w:bCs/>
          <w:iCs/>
          <w:color w:val="000000"/>
          <w:sz w:val="28"/>
          <w:szCs w:val="28"/>
          <w:lang w:val="vi-VN"/>
        </w:rPr>
        <w:t>a</w:t>
      </w:r>
      <w:r w:rsidRPr="000854CC">
        <w:rPr>
          <w:rFonts w:eastAsia="SimSun"/>
          <w:bCs/>
          <w:iCs/>
          <w:color w:val="000000"/>
          <w:sz w:val="28"/>
          <w:szCs w:val="28"/>
        </w:rPr>
        <w:t>) Sửa đổi khoản 4 như sau:</w:t>
      </w:r>
    </w:p>
    <w:p w:rsidR="007D13E3" w:rsidRPr="000854CC" w:rsidRDefault="0079143A"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w:t>
      </w:r>
      <w:r w:rsidR="007D13E3" w:rsidRPr="000854CC">
        <w:rPr>
          <w:rFonts w:eastAsia="SimSun"/>
          <w:bCs/>
          <w:iCs/>
          <w:color w:val="000000"/>
          <w:sz w:val="28"/>
          <w:szCs w:val="28"/>
          <w:lang w:val="vi-VN"/>
        </w:rPr>
        <w:t>4. Tổ chức, cá nhân thực hiện giám sát thi công xây dựng công trình phải lập báo cáo về công tác giám sát thi công xây dựng công trình gửi chủ đầu tư</w:t>
      </w:r>
      <w:r w:rsidR="002D5D44" w:rsidRPr="000854CC">
        <w:rPr>
          <w:rFonts w:eastAsia="SimSun"/>
          <w:bCs/>
          <w:iCs/>
          <w:color w:val="000000"/>
          <w:sz w:val="28"/>
          <w:szCs w:val="28"/>
          <w:lang w:val="vi-VN"/>
        </w:rPr>
        <w:t xml:space="preserve"> và c</w:t>
      </w:r>
      <w:r w:rsidR="007D13E3" w:rsidRPr="000854CC">
        <w:rPr>
          <w:rFonts w:eastAsia="SimSun"/>
          <w:bCs/>
          <w:iCs/>
          <w:color w:val="000000"/>
          <w:sz w:val="28"/>
          <w:szCs w:val="28"/>
          <w:lang w:val="vi-VN"/>
        </w:rPr>
        <w:t>hịu trách nhiệm về tính chính xác, trung thực, khách quan đối với những nội dung trong báo cáo này. Báo cáo được lập trong các trường hợp sau:</w:t>
      </w:r>
    </w:p>
    <w:p w:rsidR="00700686" w:rsidRPr="000854CC" w:rsidRDefault="007D13E3"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a) Báo cáo định kỳ hoặc báo cáo theo giai đoạn thi công xây dựng</w:t>
      </w:r>
      <w:r w:rsidR="002D5D44" w:rsidRPr="000854CC">
        <w:rPr>
          <w:rFonts w:eastAsia="SimSun"/>
          <w:bCs/>
          <w:iCs/>
          <w:color w:val="000000"/>
          <w:sz w:val="28"/>
          <w:szCs w:val="28"/>
          <w:lang w:val="vi-VN"/>
        </w:rPr>
        <w:t xml:space="preserve">. </w:t>
      </w:r>
      <w:r w:rsidR="00693068" w:rsidRPr="000854CC">
        <w:rPr>
          <w:rFonts w:eastAsia="SimSun"/>
          <w:bCs/>
          <w:iCs/>
          <w:color w:val="000000"/>
          <w:sz w:val="28"/>
          <w:szCs w:val="28"/>
          <w:lang w:val="vi-VN"/>
        </w:rPr>
        <w:t>Chủ đầu tư quy định việc lập</w:t>
      </w:r>
      <w:r w:rsidR="00700686" w:rsidRPr="000854CC">
        <w:rPr>
          <w:rFonts w:eastAsia="SimSun"/>
          <w:bCs/>
          <w:iCs/>
          <w:color w:val="000000"/>
          <w:sz w:val="28"/>
          <w:szCs w:val="28"/>
          <w:lang w:val="vi-VN"/>
        </w:rPr>
        <w:t xml:space="preserve"> báo cáo định kỳ hoặc báo cáo theo giai đoạn thi công xây dựng</w:t>
      </w:r>
      <w:r w:rsidR="00365E89" w:rsidRPr="000854CC">
        <w:rPr>
          <w:rFonts w:eastAsia="SimSun"/>
          <w:bCs/>
          <w:iCs/>
          <w:color w:val="000000"/>
          <w:sz w:val="28"/>
          <w:szCs w:val="28"/>
          <w:lang w:val="vi-VN"/>
        </w:rPr>
        <w:t xml:space="preserve"> và</w:t>
      </w:r>
      <w:r w:rsidR="00700686" w:rsidRPr="000854CC">
        <w:rPr>
          <w:rFonts w:eastAsia="SimSun"/>
          <w:bCs/>
          <w:iCs/>
          <w:color w:val="000000"/>
          <w:sz w:val="28"/>
          <w:szCs w:val="28"/>
          <w:lang w:val="vi-VN"/>
        </w:rPr>
        <w:t xml:space="preserve"> thời điểm lập báo cáo</w:t>
      </w:r>
      <w:r w:rsidR="00700686" w:rsidRPr="00125574">
        <w:rPr>
          <w:rFonts w:eastAsia="SimSun"/>
          <w:bCs/>
          <w:iCs/>
          <w:color w:val="000000"/>
          <w:sz w:val="28"/>
          <w:szCs w:val="28"/>
          <w:lang w:val="vi-VN"/>
        </w:rPr>
        <w:t xml:space="preserve">. </w:t>
      </w:r>
      <w:r w:rsidRPr="000854CC">
        <w:rPr>
          <w:rFonts w:eastAsia="SimSun"/>
          <w:bCs/>
          <w:iCs/>
          <w:color w:val="000000"/>
          <w:sz w:val="28"/>
          <w:szCs w:val="28"/>
          <w:lang w:val="vi-VN"/>
        </w:rPr>
        <w:t xml:space="preserve">Nội dung </w:t>
      </w:r>
      <w:r w:rsidR="00CA3FFA" w:rsidRPr="000854CC">
        <w:rPr>
          <w:rFonts w:eastAsia="SimSun"/>
          <w:bCs/>
          <w:iCs/>
          <w:color w:val="000000"/>
          <w:sz w:val="28"/>
          <w:szCs w:val="28"/>
          <w:lang w:val="vi-VN"/>
        </w:rPr>
        <w:t xml:space="preserve">chính </w:t>
      </w:r>
      <w:r w:rsidRPr="000854CC">
        <w:rPr>
          <w:rFonts w:eastAsia="SimSun"/>
          <w:bCs/>
          <w:iCs/>
          <w:color w:val="000000"/>
          <w:sz w:val="28"/>
          <w:szCs w:val="28"/>
          <w:lang w:val="vi-VN"/>
        </w:rPr>
        <w:t xml:space="preserve">của báo cáo </w:t>
      </w:r>
      <w:r w:rsidR="00700686" w:rsidRPr="00125574">
        <w:rPr>
          <w:rFonts w:eastAsia="SimSun"/>
          <w:bCs/>
          <w:iCs/>
          <w:color w:val="000000"/>
          <w:sz w:val="28"/>
          <w:szCs w:val="28"/>
          <w:lang w:val="vi-VN"/>
        </w:rPr>
        <w:t>đư</w:t>
      </w:r>
      <w:r w:rsidRPr="000854CC">
        <w:rPr>
          <w:rFonts w:eastAsia="SimSun"/>
          <w:bCs/>
          <w:iCs/>
          <w:color w:val="000000"/>
          <w:sz w:val="28"/>
          <w:szCs w:val="28"/>
          <w:lang w:val="vi-VN"/>
        </w:rPr>
        <w:t>ợc quy định tại Mẫu số 0</w:t>
      </w:r>
      <w:r w:rsidR="00F570B9" w:rsidRPr="00125574">
        <w:rPr>
          <w:rFonts w:eastAsia="SimSun"/>
          <w:bCs/>
          <w:iCs/>
          <w:color w:val="000000"/>
          <w:sz w:val="28"/>
          <w:szCs w:val="28"/>
          <w:lang w:val="vi-VN"/>
        </w:rPr>
        <w:t>4</w:t>
      </w:r>
      <w:r w:rsidRPr="000854CC">
        <w:rPr>
          <w:rFonts w:eastAsia="SimSun"/>
          <w:bCs/>
          <w:iCs/>
          <w:color w:val="000000"/>
          <w:sz w:val="28"/>
          <w:szCs w:val="28"/>
          <w:lang w:val="vi-VN"/>
        </w:rPr>
        <w:t xml:space="preserve"> Phụ lục </w:t>
      </w:r>
      <w:r w:rsidR="00F570B9" w:rsidRPr="00125574">
        <w:rPr>
          <w:rFonts w:eastAsia="SimSun"/>
          <w:bCs/>
          <w:iCs/>
          <w:color w:val="000000"/>
          <w:sz w:val="28"/>
          <w:szCs w:val="28"/>
          <w:lang w:val="vi-VN"/>
        </w:rPr>
        <w:t>V</w:t>
      </w:r>
      <w:r w:rsidRPr="000854CC">
        <w:rPr>
          <w:rFonts w:eastAsia="SimSun"/>
          <w:bCs/>
          <w:iCs/>
          <w:color w:val="000000"/>
          <w:sz w:val="28"/>
          <w:szCs w:val="28"/>
          <w:lang w:val="vi-VN"/>
        </w:rPr>
        <w:t xml:space="preserve"> Thông tư này</w:t>
      </w:r>
      <w:r w:rsidR="00700686" w:rsidRPr="00125574">
        <w:rPr>
          <w:rFonts w:eastAsia="SimSun"/>
          <w:bCs/>
          <w:iCs/>
          <w:color w:val="000000"/>
          <w:sz w:val="28"/>
          <w:szCs w:val="28"/>
          <w:lang w:val="vi-VN"/>
        </w:rPr>
        <w:t>;</w:t>
      </w:r>
    </w:p>
    <w:p w:rsidR="007D13E3" w:rsidRPr="000854CC" w:rsidRDefault="007D13E3" w:rsidP="007524AE">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lastRenderedPageBreak/>
        <w:t xml:space="preserve">b) Báo cáo </w:t>
      </w:r>
      <w:r w:rsidR="00F22408" w:rsidRPr="000854CC">
        <w:rPr>
          <w:rFonts w:eastAsia="SimSun"/>
          <w:bCs/>
          <w:iCs/>
          <w:color w:val="000000"/>
          <w:sz w:val="28"/>
          <w:szCs w:val="28"/>
          <w:lang w:val="vi-VN"/>
        </w:rPr>
        <w:t>khi</w:t>
      </w:r>
      <w:r w:rsidRPr="000854CC">
        <w:rPr>
          <w:rFonts w:eastAsia="SimSun"/>
          <w:bCs/>
          <w:iCs/>
          <w:color w:val="000000"/>
          <w:sz w:val="28"/>
          <w:szCs w:val="28"/>
          <w:lang w:val="vi-VN"/>
        </w:rPr>
        <w:t xml:space="preserve"> tổ chức nghiệm thu giai đoạn, nghiệm thu hoàn thành gói thầu, hạng mục công trình, công trình xây dựng. Nội dung của báo cáo được quy định tại Mẫu số 0</w:t>
      </w:r>
      <w:r w:rsidR="00F570B9" w:rsidRPr="00125574">
        <w:rPr>
          <w:rFonts w:eastAsia="SimSun"/>
          <w:bCs/>
          <w:iCs/>
          <w:color w:val="000000"/>
          <w:sz w:val="28"/>
          <w:szCs w:val="28"/>
          <w:lang w:val="vi-VN"/>
        </w:rPr>
        <w:t>5</w:t>
      </w:r>
      <w:r w:rsidRPr="000854CC">
        <w:rPr>
          <w:rFonts w:eastAsia="SimSun"/>
          <w:bCs/>
          <w:iCs/>
          <w:color w:val="000000"/>
          <w:sz w:val="28"/>
          <w:szCs w:val="28"/>
          <w:lang w:val="vi-VN"/>
        </w:rPr>
        <w:t xml:space="preserve"> Phụ lục </w:t>
      </w:r>
      <w:r w:rsidR="00F570B9" w:rsidRPr="00125574">
        <w:rPr>
          <w:rFonts w:eastAsia="SimSun"/>
          <w:bCs/>
          <w:iCs/>
          <w:color w:val="000000"/>
          <w:sz w:val="28"/>
          <w:szCs w:val="28"/>
          <w:lang w:val="vi-VN"/>
        </w:rPr>
        <w:t>V</w:t>
      </w:r>
      <w:r w:rsidRPr="000854CC">
        <w:rPr>
          <w:rFonts w:eastAsia="SimSun"/>
          <w:bCs/>
          <w:iCs/>
          <w:color w:val="000000"/>
          <w:sz w:val="28"/>
          <w:szCs w:val="28"/>
          <w:lang w:val="vi-VN"/>
        </w:rPr>
        <w:t xml:space="preserve"> Thông tư này.</w:t>
      </w:r>
      <w:r w:rsidR="0079143A" w:rsidRPr="000854CC">
        <w:rPr>
          <w:rFonts w:eastAsia="SimSun"/>
          <w:bCs/>
          <w:iCs/>
          <w:color w:val="000000"/>
          <w:sz w:val="28"/>
          <w:szCs w:val="28"/>
          <w:lang w:val="vi-VN"/>
        </w:rPr>
        <w:t>”</w:t>
      </w:r>
    </w:p>
    <w:p w:rsidR="007524AE" w:rsidRPr="000854CC" w:rsidRDefault="007524AE" w:rsidP="007524AE">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b) Bổ sung khoản 5, khoản 6 như sau:</w:t>
      </w:r>
    </w:p>
    <w:p w:rsidR="007D13E3" w:rsidRPr="000854CC" w:rsidRDefault="007524AE"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w:t>
      </w:r>
      <w:r w:rsidR="007D13E3" w:rsidRPr="000854CC">
        <w:rPr>
          <w:rFonts w:eastAsia="SimSun"/>
          <w:bCs/>
          <w:iCs/>
          <w:color w:val="000000"/>
          <w:sz w:val="28"/>
          <w:szCs w:val="28"/>
          <w:lang w:val="vi-VN"/>
        </w:rPr>
        <w:t xml:space="preserve">5. Trách nhiệm và quyền hạn của giám sát trưởng </w:t>
      </w:r>
    </w:p>
    <w:p w:rsidR="007D13E3" w:rsidRPr="000854CC" w:rsidRDefault="007D13E3"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nl-NL"/>
        </w:rPr>
        <w:t>a)Tổ chức quản lý, điều hành</w:t>
      </w:r>
      <w:r w:rsidRPr="000854CC">
        <w:rPr>
          <w:rFonts w:eastAsia="SimSun"/>
          <w:bCs/>
          <w:iCs/>
          <w:color w:val="000000"/>
          <w:sz w:val="28"/>
          <w:szCs w:val="28"/>
          <w:lang w:val="vi-VN"/>
        </w:rPr>
        <w:t xml:space="preserve"> toàn diện</w:t>
      </w:r>
      <w:r w:rsidRPr="000854CC">
        <w:rPr>
          <w:rFonts w:eastAsia="SimSun"/>
          <w:bCs/>
          <w:iCs/>
          <w:color w:val="000000"/>
          <w:sz w:val="28"/>
          <w:szCs w:val="28"/>
          <w:lang w:val="nl-NL"/>
        </w:rPr>
        <w:t xml:space="preserve"> công tác giám sát thi công xây dựng theo các nội dung quy định tại Khoản </w:t>
      </w:r>
      <w:r w:rsidRPr="000854CC">
        <w:rPr>
          <w:rFonts w:eastAsia="SimSun"/>
          <w:bCs/>
          <w:iCs/>
          <w:color w:val="000000"/>
          <w:sz w:val="28"/>
          <w:szCs w:val="28"/>
          <w:lang w:val="vi-VN"/>
        </w:rPr>
        <w:t xml:space="preserve">1 Điều 26 Nghị định số 46/2015/NĐ-CP, phù hợp với các nội dung </w:t>
      </w:r>
      <w:r w:rsidRPr="000854CC">
        <w:rPr>
          <w:rFonts w:eastAsia="SimSun"/>
          <w:bCs/>
          <w:iCs/>
          <w:color w:val="000000"/>
          <w:sz w:val="28"/>
          <w:szCs w:val="28"/>
          <w:lang w:val="nl-NL"/>
        </w:rPr>
        <w:t>của hợp đồng</w:t>
      </w:r>
      <w:r w:rsidR="00C45185" w:rsidRPr="000854CC">
        <w:rPr>
          <w:rFonts w:eastAsia="SimSun"/>
          <w:bCs/>
          <w:iCs/>
          <w:color w:val="000000"/>
          <w:sz w:val="28"/>
          <w:szCs w:val="28"/>
          <w:lang w:val="nl-NL"/>
        </w:rPr>
        <w:t>, phạm vi công việc</w:t>
      </w:r>
      <w:r w:rsidR="009E0F91" w:rsidRPr="000854CC">
        <w:rPr>
          <w:rFonts w:eastAsia="SimSun"/>
          <w:bCs/>
          <w:iCs/>
          <w:color w:val="000000"/>
          <w:sz w:val="28"/>
          <w:szCs w:val="28"/>
          <w:lang w:val="nl-NL"/>
        </w:rPr>
        <w:t xml:space="preserve"> được chủ đầu tư giao, hệ thống quản lý chất lượng </w:t>
      </w:r>
      <w:r w:rsidRPr="000854CC">
        <w:rPr>
          <w:rFonts w:eastAsia="SimSun"/>
          <w:bCs/>
          <w:iCs/>
          <w:color w:val="000000"/>
          <w:sz w:val="28"/>
          <w:szCs w:val="28"/>
          <w:lang w:val="vi-VN"/>
        </w:rPr>
        <w:t xml:space="preserve">và các </w:t>
      </w:r>
      <w:r w:rsidRPr="000854CC">
        <w:rPr>
          <w:rFonts w:eastAsia="SimSun"/>
          <w:bCs/>
          <w:iCs/>
          <w:color w:val="000000"/>
          <w:sz w:val="28"/>
          <w:szCs w:val="28"/>
          <w:lang w:val="nl-NL"/>
        </w:rPr>
        <w:t>quy định của pháp luật</w:t>
      </w:r>
      <w:r w:rsidRPr="000854CC">
        <w:rPr>
          <w:rFonts w:eastAsia="SimSun"/>
          <w:bCs/>
          <w:iCs/>
          <w:color w:val="000000"/>
          <w:sz w:val="28"/>
          <w:szCs w:val="28"/>
          <w:lang w:val="vi-VN"/>
        </w:rPr>
        <w:t xml:space="preserve"> có liên quan;</w:t>
      </w:r>
    </w:p>
    <w:p w:rsidR="007D13E3" w:rsidRPr="000854CC" w:rsidRDefault="007D13E3" w:rsidP="00275E28">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b) Phân công công việc,</w:t>
      </w:r>
      <w:r w:rsidR="006104C7" w:rsidRPr="000854CC">
        <w:rPr>
          <w:rFonts w:eastAsia="SimSun"/>
          <w:bCs/>
          <w:iCs/>
          <w:color w:val="000000"/>
          <w:sz w:val="28"/>
          <w:szCs w:val="28"/>
          <w:lang w:val="vi-VN"/>
        </w:rPr>
        <w:t xml:space="preserve"> quy định</w:t>
      </w:r>
      <w:r w:rsidRPr="000854CC">
        <w:rPr>
          <w:rFonts w:eastAsia="SimSun"/>
          <w:bCs/>
          <w:iCs/>
          <w:color w:val="000000"/>
          <w:sz w:val="28"/>
          <w:szCs w:val="28"/>
          <w:lang w:val="vi-VN"/>
        </w:rPr>
        <w:t xml:space="preserve"> trách nhiệm cụ thể</w:t>
      </w:r>
      <w:r w:rsidR="00275E28" w:rsidRPr="000854CC">
        <w:rPr>
          <w:rFonts w:eastAsia="SimSun"/>
          <w:bCs/>
          <w:iCs/>
          <w:color w:val="000000"/>
          <w:sz w:val="28"/>
          <w:szCs w:val="28"/>
          <w:lang w:val="vi-VN"/>
        </w:rPr>
        <w:t xml:space="preserve"> và </w:t>
      </w:r>
      <w:r w:rsidR="00C362D3" w:rsidRPr="000854CC">
        <w:rPr>
          <w:rFonts w:eastAsia="SimSun"/>
          <w:bCs/>
          <w:iCs/>
          <w:color w:val="000000"/>
          <w:sz w:val="28"/>
          <w:szCs w:val="28"/>
          <w:lang w:val="vi-VN"/>
        </w:rPr>
        <w:t>k</w:t>
      </w:r>
      <w:r w:rsidRPr="000854CC">
        <w:rPr>
          <w:rFonts w:eastAsia="SimSun"/>
          <w:bCs/>
          <w:iCs/>
          <w:color w:val="000000"/>
          <w:sz w:val="28"/>
          <w:szCs w:val="28"/>
          <w:lang w:val="nl-NL"/>
        </w:rPr>
        <w:t>iểm tra</w:t>
      </w:r>
      <w:r w:rsidR="00275E28" w:rsidRPr="000854CC">
        <w:rPr>
          <w:rFonts w:eastAsia="SimSun"/>
          <w:bCs/>
          <w:iCs/>
          <w:color w:val="000000"/>
          <w:sz w:val="28"/>
          <w:szCs w:val="28"/>
          <w:lang w:val="nl-NL"/>
        </w:rPr>
        <w:t>,</w:t>
      </w:r>
      <w:r w:rsidRPr="000854CC">
        <w:rPr>
          <w:rFonts w:eastAsia="SimSun"/>
          <w:bCs/>
          <w:iCs/>
          <w:color w:val="000000"/>
          <w:sz w:val="28"/>
          <w:szCs w:val="28"/>
          <w:lang w:val="nl-NL"/>
        </w:rPr>
        <w:t xml:space="preserve"> đôn đốc việc thực hiện giám sát thi công xây dựng của </w:t>
      </w:r>
      <w:r w:rsidR="00275E28" w:rsidRPr="000854CC">
        <w:rPr>
          <w:rFonts w:eastAsia="SimSun"/>
          <w:bCs/>
          <w:iCs/>
          <w:color w:val="000000"/>
          <w:sz w:val="28"/>
          <w:szCs w:val="28"/>
          <w:lang w:val="nl-NL"/>
        </w:rPr>
        <w:t>các</w:t>
      </w:r>
      <w:r w:rsidRPr="000854CC">
        <w:rPr>
          <w:rFonts w:eastAsia="SimSun"/>
          <w:bCs/>
          <w:iCs/>
          <w:color w:val="000000"/>
          <w:sz w:val="28"/>
          <w:szCs w:val="28"/>
          <w:lang w:val="nl-NL"/>
        </w:rPr>
        <w:t xml:space="preserve"> giám sát viên</w:t>
      </w:r>
      <w:r w:rsidR="00275E28" w:rsidRPr="000854CC">
        <w:rPr>
          <w:rFonts w:eastAsia="SimSun"/>
          <w:bCs/>
          <w:iCs/>
          <w:color w:val="000000"/>
          <w:sz w:val="28"/>
          <w:szCs w:val="28"/>
          <w:lang w:val="nl-NL"/>
        </w:rPr>
        <w:t>;</w:t>
      </w:r>
    </w:p>
    <w:p w:rsidR="007D13E3" w:rsidRPr="000854CC" w:rsidRDefault="007D13E3" w:rsidP="00125574">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 xml:space="preserve">c) Thực hiện giám sát và ký biên bản nghiệm thu đối với các công việc phù hợp với </w:t>
      </w:r>
      <w:r w:rsidRPr="000854CC">
        <w:rPr>
          <w:rFonts w:eastAsia="SimSun"/>
          <w:bCs/>
          <w:iCs/>
          <w:color w:val="000000"/>
          <w:sz w:val="28"/>
          <w:szCs w:val="28"/>
          <w:lang w:val="vi-VN"/>
        </w:rPr>
        <w:t xml:space="preserve">nội </w:t>
      </w:r>
      <w:r w:rsidRPr="000854CC">
        <w:rPr>
          <w:rFonts w:eastAsia="SimSun"/>
          <w:bCs/>
          <w:iCs/>
          <w:color w:val="000000"/>
          <w:sz w:val="28"/>
          <w:szCs w:val="28"/>
          <w:lang w:val="nl-NL"/>
        </w:rPr>
        <w:t>dung</w:t>
      </w:r>
      <w:r w:rsidRPr="000854CC">
        <w:rPr>
          <w:rFonts w:eastAsia="SimSun"/>
          <w:bCs/>
          <w:iCs/>
          <w:color w:val="000000"/>
          <w:sz w:val="28"/>
          <w:szCs w:val="28"/>
          <w:lang w:val="vi-VN"/>
        </w:rPr>
        <w:t xml:space="preserve"> chứngchỉ hành nghề được cấp</w:t>
      </w:r>
      <w:r w:rsidRPr="000854CC">
        <w:rPr>
          <w:rFonts w:eastAsia="SimSun"/>
          <w:bCs/>
          <w:iCs/>
          <w:color w:val="000000"/>
          <w:sz w:val="28"/>
          <w:szCs w:val="28"/>
          <w:lang w:val="nl-NL"/>
        </w:rPr>
        <w:t xml:space="preserve"> trong trường hợp trực tiếp giám sát công việc xây dựng</w:t>
      </w:r>
      <w:r w:rsidR="00E9421A" w:rsidRPr="000854CC">
        <w:rPr>
          <w:rFonts w:eastAsia="SimSun"/>
          <w:bCs/>
          <w:iCs/>
          <w:color w:val="000000"/>
          <w:sz w:val="28"/>
          <w:szCs w:val="28"/>
          <w:lang w:val="nl-NL"/>
        </w:rPr>
        <w:t>. K</w:t>
      </w:r>
      <w:r w:rsidR="00E9421A" w:rsidRPr="00E9421A">
        <w:rPr>
          <w:rFonts w:eastAsia="SimSun"/>
          <w:bCs/>
          <w:iCs/>
          <w:color w:val="000000"/>
          <w:sz w:val="28"/>
          <w:szCs w:val="28"/>
          <w:lang w:val="nl-NL"/>
        </w:rPr>
        <w:t>iểm tra,</w:t>
      </w:r>
      <w:r w:rsidR="00E9421A" w:rsidRPr="00E9421A">
        <w:rPr>
          <w:rFonts w:eastAsia="SimSun"/>
          <w:bCs/>
          <w:iCs/>
          <w:color w:val="000000"/>
          <w:sz w:val="28"/>
          <w:szCs w:val="28"/>
          <w:lang w:val="vi-VN"/>
        </w:rPr>
        <w:t xml:space="preserve"> r</w:t>
      </w:r>
      <w:r w:rsidR="00E9421A" w:rsidRPr="00E9421A">
        <w:rPr>
          <w:rFonts w:eastAsia="SimSun"/>
          <w:bCs/>
          <w:iCs/>
          <w:color w:val="000000"/>
          <w:sz w:val="28"/>
          <w:szCs w:val="28"/>
          <w:lang w:val="nl-NL"/>
        </w:rPr>
        <w:t>à soát</w:t>
      </w:r>
      <w:r w:rsidR="00E9421A">
        <w:rPr>
          <w:rFonts w:eastAsia="SimSun"/>
          <w:bCs/>
          <w:iCs/>
          <w:color w:val="000000"/>
          <w:sz w:val="28"/>
          <w:szCs w:val="28"/>
          <w:lang w:val="nl-NL"/>
        </w:rPr>
        <w:t xml:space="preserve"> và ký</w:t>
      </w:r>
      <w:r w:rsidR="00E9421A" w:rsidRPr="00E9421A">
        <w:rPr>
          <w:rFonts w:eastAsia="SimSun"/>
          <w:bCs/>
          <w:iCs/>
          <w:color w:val="000000"/>
          <w:sz w:val="28"/>
          <w:szCs w:val="28"/>
          <w:lang w:val="nl-NL"/>
        </w:rPr>
        <w:t xml:space="preserve"> bản vẽ hoàn công do nhà thầu thi công xây dựng lập so với thực tế thi công</w:t>
      </w:r>
      <w:r w:rsidR="00E9421A" w:rsidRPr="000854CC">
        <w:rPr>
          <w:rFonts w:eastAsia="SimSun"/>
          <w:bCs/>
          <w:iCs/>
          <w:color w:val="000000"/>
          <w:sz w:val="28"/>
          <w:szCs w:val="28"/>
          <w:lang w:val="nl-NL"/>
        </w:rPr>
        <w:t xml:space="preserve"> theo quy định;</w:t>
      </w:r>
    </w:p>
    <w:p w:rsidR="007D13E3" w:rsidRPr="000854CC" w:rsidRDefault="007D13E3" w:rsidP="00125574">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 xml:space="preserve">d) Tham gia nghiệm thu và </w:t>
      </w:r>
      <w:r w:rsidRPr="000854CC">
        <w:rPr>
          <w:rFonts w:eastAsia="SimSun"/>
          <w:bCs/>
          <w:iCs/>
          <w:color w:val="000000"/>
          <w:sz w:val="28"/>
          <w:szCs w:val="28"/>
          <w:lang w:val="vi-VN"/>
        </w:rPr>
        <w:t>k</w:t>
      </w:r>
      <w:r w:rsidR="000A31E6" w:rsidRPr="000854CC">
        <w:rPr>
          <w:rFonts w:eastAsia="SimSun"/>
          <w:bCs/>
          <w:iCs/>
          <w:color w:val="000000"/>
          <w:sz w:val="28"/>
          <w:szCs w:val="28"/>
          <w:lang w:val="nl-NL"/>
        </w:rPr>
        <w:t>ý</w:t>
      </w:r>
      <w:r w:rsidRPr="000854CC">
        <w:rPr>
          <w:rFonts w:eastAsia="SimSun"/>
          <w:bCs/>
          <w:iCs/>
          <w:color w:val="000000"/>
          <w:sz w:val="28"/>
          <w:szCs w:val="28"/>
          <w:lang w:val="vi-VN"/>
        </w:rPr>
        <w:t xml:space="preserve"> biên bản nghiệm thu hoàn thành giai đoạn </w:t>
      </w:r>
      <w:r w:rsidRPr="000854CC">
        <w:rPr>
          <w:rFonts w:eastAsia="SimSun"/>
          <w:bCs/>
          <w:iCs/>
          <w:color w:val="000000"/>
          <w:sz w:val="28"/>
          <w:szCs w:val="28"/>
          <w:lang w:val="nl-NL"/>
        </w:rPr>
        <w:t xml:space="preserve">xây dựng (nếu có), </w:t>
      </w:r>
      <w:r w:rsidRPr="000854CC">
        <w:rPr>
          <w:rFonts w:eastAsia="SimSun"/>
          <w:bCs/>
          <w:iCs/>
          <w:color w:val="000000"/>
          <w:sz w:val="28"/>
          <w:szCs w:val="28"/>
          <w:lang w:val="vi-VN"/>
        </w:rPr>
        <w:t>gói thầu,</w:t>
      </w:r>
      <w:r w:rsidRPr="000854CC">
        <w:rPr>
          <w:rFonts w:eastAsia="SimSun"/>
          <w:bCs/>
          <w:iCs/>
          <w:color w:val="000000"/>
          <w:sz w:val="28"/>
          <w:szCs w:val="28"/>
          <w:lang w:val="nl-NL"/>
        </w:rPr>
        <w:t xml:space="preserve"> hạng mục công trình, công trình xây dựng</w:t>
      </w:r>
      <w:r w:rsidR="00275E28" w:rsidRPr="000854CC">
        <w:rPr>
          <w:rFonts w:eastAsia="SimSun"/>
          <w:bCs/>
          <w:iCs/>
          <w:color w:val="000000"/>
          <w:sz w:val="28"/>
          <w:szCs w:val="28"/>
          <w:lang w:val="nl-NL"/>
        </w:rPr>
        <w:t>.</w:t>
      </w:r>
      <w:r w:rsidRPr="000854CC">
        <w:rPr>
          <w:rFonts w:eastAsia="SimSun"/>
          <w:bCs/>
          <w:iCs/>
          <w:color w:val="000000"/>
          <w:sz w:val="28"/>
          <w:szCs w:val="28"/>
          <w:lang w:val="nl-NL"/>
        </w:rPr>
        <w:t xml:space="preserve"> Từ chối nghiệm thu </w:t>
      </w:r>
      <w:r w:rsidR="006104C7" w:rsidRPr="000854CC">
        <w:rPr>
          <w:rFonts w:eastAsia="SimSun"/>
          <w:bCs/>
          <w:iCs/>
          <w:color w:val="000000"/>
          <w:sz w:val="28"/>
          <w:szCs w:val="28"/>
          <w:lang w:val="nl-NL"/>
        </w:rPr>
        <w:t>khi chất lượng</w:t>
      </w:r>
      <w:r w:rsidRPr="000854CC">
        <w:rPr>
          <w:rFonts w:eastAsia="SimSun"/>
          <w:bCs/>
          <w:iCs/>
          <w:color w:val="000000"/>
          <w:sz w:val="28"/>
          <w:szCs w:val="28"/>
          <w:lang w:val="nl-NL"/>
        </w:rPr>
        <w:t xml:space="preserve"> hạng mục công trình, công trình xây dựng không đáp ứng yêu cầu thiết kế, quy chuẩn kỹ thuật, tiêu chuẩn áp dụng cho công trình; thông báo cho chủ đầu tư lý do từ chối </w:t>
      </w:r>
      <w:r w:rsidR="0008756F" w:rsidRPr="000854CC">
        <w:rPr>
          <w:rFonts w:eastAsia="SimSun"/>
          <w:bCs/>
          <w:iCs/>
          <w:color w:val="000000"/>
          <w:sz w:val="28"/>
          <w:szCs w:val="28"/>
          <w:lang w:val="nl-NL"/>
        </w:rPr>
        <w:t xml:space="preserve">nghiệm thu </w:t>
      </w:r>
      <w:r w:rsidRPr="000854CC">
        <w:rPr>
          <w:rFonts w:eastAsia="SimSun"/>
          <w:bCs/>
          <w:iCs/>
          <w:color w:val="000000"/>
          <w:sz w:val="28"/>
          <w:szCs w:val="28"/>
          <w:lang w:val="nl-NL"/>
        </w:rPr>
        <w:t>bằng văn bản;</w:t>
      </w:r>
    </w:p>
    <w:p w:rsidR="007D13E3" w:rsidRPr="000854CC" w:rsidRDefault="007D13E3" w:rsidP="0087422E">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 xml:space="preserve">đ) Chịu trách nhiệm trước tổ chức giám sát thi công xây dựng công trình và trước pháp luật về các công việc do mình thực hiện. Từ chối </w:t>
      </w:r>
      <w:r w:rsidR="007F23E8" w:rsidRPr="000854CC">
        <w:rPr>
          <w:rFonts w:eastAsia="SimSun"/>
          <w:bCs/>
          <w:iCs/>
          <w:color w:val="000000"/>
          <w:sz w:val="28"/>
          <w:szCs w:val="28"/>
          <w:lang w:val="vi-VN"/>
        </w:rPr>
        <w:t>việc thực hiện</w:t>
      </w:r>
      <w:r w:rsidRPr="000854CC">
        <w:rPr>
          <w:rFonts w:eastAsia="SimSun"/>
          <w:bCs/>
          <w:iCs/>
          <w:color w:val="000000"/>
          <w:sz w:val="28"/>
          <w:szCs w:val="28"/>
          <w:lang w:val="nl-NL"/>
        </w:rPr>
        <w:t xml:space="preserve"> giám sát </w:t>
      </w:r>
      <w:r w:rsidR="004868BD" w:rsidRPr="000854CC">
        <w:rPr>
          <w:rFonts w:eastAsia="SimSun"/>
          <w:bCs/>
          <w:iCs/>
          <w:color w:val="000000"/>
          <w:sz w:val="28"/>
          <w:szCs w:val="28"/>
          <w:lang w:val="nl-NL"/>
        </w:rPr>
        <w:t xml:space="preserve">bằng văn bản </w:t>
      </w:r>
      <w:r w:rsidR="00E8287E" w:rsidRPr="000854CC">
        <w:rPr>
          <w:rFonts w:eastAsia="SimSun"/>
          <w:bCs/>
          <w:iCs/>
          <w:color w:val="000000"/>
          <w:sz w:val="28"/>
          <w:szCs w:val="28"/>
          <w:lang w:val="nl-NL"/>
        </w:rPr>
        <w:t xml:space="preserve">khi </w:t>
      </w:r>
      <w:r w:rsidRPr="000854CC">
        <w:rPr>
          <w:rFonts w:eastAsia="SimSun"/>
          <w:bCs/>
          <w:iCs/>
          <w:color w:val="000000"/>
          <w:sz w:val="28"/>
          <w:szCs w:val="28"/>
          <w:lang w:val="nl-NL"/>
        </w:rPr>
        <w:t>công việc</w:t>
      </w:r>
      <w:r w:rsidR="00E8287E" w:rsidRPr="000854CC">
        <w:rPr>
          <w:rFonts w:eastAsia="SimSun"/>
          <w:bCs/>
          <w:iCs/>
          <w:color w:val="000000"/>
          <w:sz w:val="28"/>
          <w:szCs w:val="28"/>
          <w:lang w:val="nl-NL"/>
        </w:rPr>
        <w:t xml:space="preserve"> xây dựng</w:t>
      </w:r>
      <w:r w:rsidRPr="000854CC">
        <w:rPr>
          <w:rFonts w:eastAsia="SimSun"/>
          <w:bCs/>
          <w:iCs/>
          <w:color w:val="000000"/>
          <w:sz w:val="28"/>
          <w:szCs w:val="28"/>
          <w:lang w:val="nl-NL"/>
        </w:rPr>
        <w:t xml:space="preserve"> không tuân thủ </w:t>
      </w:r>
      <w:r w:rsidRPr="00125574">
        <w:rPr>
          <w:rFonts w:eastAsia="SimSun"/>
          <w:bCs/>
          <w:iCs/>
          <w:color w:val="000000"/>
          <w:sz w:val="28"/>
          <w:szCs w:val="28"/>
          <w:lang w:val="nl-NL"/>
        </w:rPr>
        <w:t>quy hoạch xây dựng,</w:t>
      </w:r>
      <w:r w:rsidRPr="000854CC">
        <w:rPr>
          <w:rFonts w:eastAsia="SimSun"/>
          <w:bCs/>
          <w:iCs/>
          <w:color w:val="000000"/>
          <w:sz w:val="28"/>
          <w:szCs w:val="28"/>
          <w:lang w:val="nl-NL"/>
        </w:rPr>
        <w:t xml:space="preserve"> giấy phép xây dựng</w:t>
      </w:r>
      <w:r w:rsidR="00146466">
        <w:rPr>
          <w:rFonts w:eastAsia="SimSun"/>
          <w:bCs/>
          <w:iCs/>
          <w:color w:val="000000"/>
          <w:sz w:val="28"/>
          <w:szCs w:val="28"/>
          <w:lang w:val="vi-VN"/>
        </w:rPr>
        <w:t xml:space="preserve"> đối với công trình phải cấp phép xây </w:t>
      </w:r>
      <w:r w:rsidR="00BA36BD">
        <w:rPr>
          <w:rFonts w:eastAsia="SimSun"/>
          <w:bCs/>
          <w:iCs/>
          <w:color w:val="000000"/>
          <w:sz w:val="28"/>
          <w:szCs w:val="28"/>
          <w:lang w:val="vi-VN"/>
        </w:rPr>
        <w:t>dựng</w:t>
      </w:r>
      <w:r w:rsidRPr="000854CC">
        <w:rPr>
          <w:rFonts w:eastAsia="SimSun"/>
          <w:bCs/>
          <w:iCs/>
          <w:color w:val="000000"/>
          <w:sz w:val="28"/>
          <w:szCs w:val="28"/>
          <w:lang w:val="nl-NL"/>
        </w:rPr>
        <w:t xml:space="preserve">, </w:t>
      </w:r>
      <w:r w:rsidR="00EB46B6" w:rsidRPr="000854CC">
        <w:rPr>
          <w:rFonts w:eastAsia="SimSun"/>
          <w:bCs/>
          <w:iCs/>
          <w:color w:val="000000"/>
          <w:sz w:val="28"/>
          <w:szCs w:val="28"/>
          <w:lang w:val="nl-NL"/>
        </w:rPr>
        <w:t xml:space="preserve">thiết kế xây dựng, </w:t>
      </w:r>
      <w:r w:rsidR="0087422E" w:rsidRPr="000854CC">
        <w:rPr>
          <w:rFonts w:eastAsia="SimSun"/>
          <w:bCs/>
          <w:iCs/>
          <w:color w:val="000000"/>
          <w:sz w:val="28"/>
          <w:szCs w:val="28"/>
          <w:lang w:val="nl-NL"/>
        </w:rPr>
        <w:t>hợp đồng xây dựng giữa chủ đầu tư với các nhà thầu và</w:t>
      </w:r>
      <w:r w:rsidRPr="000854CC">
        <w:rPr>
          <w:rFonts w:eastAsia="SimSun"/>
          <w:bCs/>
          <w:iCs/>
          <w:color w:val="000000"/>
          <w:sz w:val="28"/>
          <w:szCs w:val="28"/>
          <w:lang w:val="nl-NL"/>
        </w:rPr>
        <w:t xml:space="preserve"> quy định của pháp luật;</w:t>
      </w:r>
    </w:p>
    <w:p w:rsidR="007D13E3" w:rsidRPr="000854CC" w:rsidRDefault="007D13E3" w:rsidP="00125574">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e</w:t>
      </w:r>
      <w:r w:rsidRPr="000854CC">
        <w:rPr>
          <w:rFonts w:eastAsia="SimSun"/>
          <w:bCs/>
          <w:iCs/>
          <w:color w:val="000000"/>
          <w:sz w:val="28"/>
          <w:szCs w:val="28"/>
          <w:lang w:val="vi-VN"/>
        </w:rPr>
        <w:t xml:space="preserve">) </w:t>
      </w:r>
      <w:r w:rsidRPr="000854CC">
        <w:rPr>
          <w:rFonts w:eastAsia="SimSun"/>
          <w:bCs/>
          <w:iCs/>
          <w:color w:val="000000"/>
          <w:sz w:val="28"/>
          <w:szCs w:val="28"/>
          <w:lang w:val="nl-NL"/>
        </w:rPr>
        <w:t>Phối hợp với các bên liên quan giải quyết những vướng mắc, phát sinh trong quá trình thi công xây dựng công trình;</w:t>
      </w:r>
    </w:p>
    <w:p w:rsidR="007D13E3" w:rsidRPr="000854CC" w:rsidRDefault="006A3CA6" w:rsidP="00125574">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g</w:t>
      </w:r>
      <w:r w:rsidR="007D13E3" w:rsidRPr="000854CC">
        <w:rPr>
          <w:rFonts w:eastAsia="SimSun"/>
          <w:bCs/>
          <w:iCs/>
          <w:color w:val="000000"/>
          <w:sz w:val="28"/>
          <w:szCs w:val="28"/>
          <w:lang w:val="nl-NL"/>
        </w:rPr>
        <w:t xml:space="preserve">) </w:t>
      </w:r>
      <w:r w:rsidR="007D13E3" w:rsidRPr="00125574">
        <w:rPr>
          <w:rFonts w:eastAsia="SimSun"/>
          <w:bCs/>
          <w:iCs/>
          <w:color w:val="000000"/>
          <w:sz w:val="28"/>
          <w:szCs w:val="28"/>
          <w:lang w:val="nl-NL"/>
        </w:rPr>
        <w:t xml:space="preserve">Không chấp thuận </w:t>
      </w:r>
      <w:r w:rsidR="007D13E3" w:rsidRPr="000854CC">
        <w:rPr>
          <w:rFonts w:eastAsia="SimSun"/>
          <w:bCs/>
          <w:iCs/>
          <w:color w:val="000000"/>
          <w:sz w:val="28"/>
          <w:szCs w:val="28"/>
          <w:lang w:val="nl-NL"/>
        </w:rPr>
        <w:t xml:space="preserve">các ý kiến, kết quả giám sát của các giám sát viên khi không </w:t>
      </w:r>
      <w:r w:rsidR="000C4A5E" w:rsidRPr="000854CC">
        <w:rPr>
          <w:rFonts w:eastAsia="SimSun"/>
          <w:bCs/>
          <w:iCs/>
          <w:color w:val="000000"/>
          <w:sz w:val="28"/>
          <w:szCs w:val="28"/>
          <w:lang w:val="nl-NL"/>
        </w:rPr>
        <w:t>tuân thủ giấy phép xây dựng</w:t>
      </w:r>
      <w:r w:rsidR="00900435">
        <w:rPr>
          <w:rFonts w:eastAsia="SimSun"/>
          <w:bCs/>
          <w:iCs/>
          <w:color w:val="000000"/>
          <w:sz w:val="28"/>
          <w:szCs w:val="28"/>
          <w:lang w:val="vi-VN"/>
        </w:rPr>
        <w:t xml:space="preserve"> đối với công trình phải cấp phép xây dựng</w:t>
      </w:r>
      <w:r w:rsidR="000C4A5E" w:rsidRPr="000854CC">
        <w:rPr>
          <w:rFonts w:eastAsia="SimSun"/>
          <w:bCs/>
          <w:iCs/>
          <w:color w:val="000000"/>
          <w:sz w:val="28"/>
          <w:szCs w:val="28"/>
          <w:lang w:val="nl-NL"/>
        </w:rPr>
        <w:t xml:space="preserve">, </w:t>
      </w:r>
      <w:r w:rsidR="007D13E3" w:rsidRPr="000854CC">
        <w:rPr>
          <w:rFonts w:eastAsia="SimSun"/>
          <w:bCs/>
          <w:iCs/>
          <w:color w:val="000000"/>
          <w:sz w:val="28"/>
          <w:szCs w:val="28"/>
          <w:lang w:val="nl-NL"/>
        </w:rPr>
        <w:t>thiết kế</w:t>
      </w:r>
      <w:r w:rsidR="00E457F3" w:rsidRPr="000854CC">
        <w:rPr>
          <w:rFonts w:eastAsia="SimSun"/>
          <w:bCs/>
          <w:iCs/>
          <w:color w:val="000000"/>
          <w:sz w:val="28"/>
          <w:szCs w:val="28"/>
          <w:lang w:val="nl-NL"/>
        </w:rPr>
        <w:t xml:space="preserve"> xây dựng</w:t>
      </w:r>
      <w:r w:rsidR="007D13E3" w:rsidRPr="000854CC">
        <w:rPr>
          <w:rFonts w:eastAsia="SimSun"/>
          <w:bCs/>
          <w:iCs/>
          <w:color w:val="000000"/>
          <w:sz w:val="28"/>
          <w:szCs w:val="28"/>
          <w:lang w:val="nl-NL"/>
        </w:rPr>
        <w:t>, quy chuẩn kỹ thuật, tiêu chuẩn áp dụng</w:t>
      </w:r>
      <w:r w:rsidR="00BD4719" w:rsidRPr="000854CC">
        <w:rPr>
          <w:rFonts w:eastAsia="SimSun"/>
          <w:bCs/>
          <w:iCs/>
          <w:color w:val="000000"/>
          <w:sz w:val="28"/>
          <w:szCs w:val="28"/>
          <w:lang w:val="nl-NL"/>
        </w:rPr>
        <w:t xml:space="preserve">, </w:t>
      </w:r>
      <w:r w:rsidR="00EA7460" w:rsidRPr="000854CC">
        <w:rPr>
          <w:rFonts w:eastAsia="SimSun"/>
          <w:bCs/>
          <w:iCs/>
          <w:color w:val="000000"/>
          <w:sz w:val="28"/>
          <w:szCs w:val="28"/>
          <w:lang w:val="nl-NL"/>
        </w:rPr>
        <w:t>chỉ dẫn kỹ thuật</w:t>
      </w:r>
      <w:r w:rsidR="00BD4719" w:rsidRPr="000854CC">
        <w:rPr>
          <w:rFonts w:eastAsia="SimSun"/>
          <w:bCs/>
          <w:iCs/>
          <w:color w:val="000000"/>
          <w:sz w:val="28"/>
          <w:szCs w:val="28"/>
          <w:lang w:val="nl-NL"/>
        </w:rPr>
        <w:t xml:space="preserve">, biện pháp </w:t>
      </w:r>
      <w:r w:rsidR="00B14743" w:rsidRPr="000854CC">
        <w:rPr>
          <w:rFonts w:eastAsia="SimSun"/>
          <w:bCs/>
          <w:iCs/>
          <w:color w:val="000000"/>
          <w:sz w:val="28"/>
          <w:szCs w:val="28"/>
          <w:lang w:val="nl-NL"/>
        </w:rPr>
        <w:t>thi công và biện pháp đảm bảo an toàn</w:t>
      </w:r>
      <w:r w:rsidR="0062606E" w:rsidRPr="000854CC">
        <w:rPr>
          <w:rFonts w:eastAsia="SimSun"/>
          <w:bCs/>
          <w:iCs/>
          <w:color w:val="000000"/>
          <w:sz w:val="28"/>
          <w:szCs w:val="28"/>
          <w:lang w:val="nl-NL"/>
        </w:rPr>
        <w:t xml:space="preserve"> được</w:t>
      </w:r>
      <w:r w:rsidR="0062606E" w:rsidRPr="000854CC">
        <w:rPr>
          <w:rFonts w:eastAsia="SimSun"/>
          <w:bCs/>
          <w:iCs/>
          <w:color w:val="000000"/>
          <w:sz w:val="28"/>
          <w:szCs w:val="28"/>
          <w:lang w:val="vi-VN"/>
        </w:rPr>
        <w:t xml:space="preserve"> phê</w:t>
      </w:r>
      <w:r w:rsidR="0062606E" w:rsidRPr="000854CC">
        <w:rPr>
          <w:rFonts w:eastAsia="SimSun"/>
          <w:bCs/>
          <w:iCs/>
          <w:color w:val="000000"/>
          <w:sz w:val="28"/>
          <w:szCs w:val="28"/>
          <w:lang w:val="nl-NL"/>
        </w:rPr>
        <w:t xml:space="preserve"> duyệt</w:t>
      </w:r>
      <w:r w:rsidR="005C1597" w:rsidRPr="000854CC">
        <w:rPr>
          <w:rFonts w:eastAsia="SimSun"/>
          <w:bCs/>
          <w:iCs/>
          <w:color w:val="000000"/>
          <w:sz w:val="28"/>
          <w:szCs w:val="28"/>
          <w:lang w:val="nl-NL"/>
        </w:rPr>
        <w:t>, hợp đồng xây dựng giữa chủ đầu tư với các nhà thầu và quy định của pháp luật</w:t>
      </w:r>
      <w:r w:rsidR="00EA7460" w:rsidRPr="000854CC">
        <w:rPr>
          <w:rFonts w:eastAsia="SimSun"/>
          <w:bCs/>
          <w:iCs/>
          <w:color w:val="000000"/>
          <w:sz w:val="28"/>
          <w:szCs w:val="28"/>
          <w:lang w:val="nl-NL"/>
        </w:rPr>
        <w:t>;</w:t>
      </w:r>
    </w:p>
    <w:p w:rsidR="007D13E3" w:rsidRPr="000854CC" w:rsidRDefault="006A3CA6" w:rsidP="00125574">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h</w:t>
      </w:r>
      <w:r w:rsidR="007D13E3" w:rsidRPr="000854CC">
        <w:rPr>
          <w:rFonts w:eastAsia="SimSun"/>
          <w:bCs/>
          <w:iCs/>
          <w:color w:val="000000"/>
          <w:sz w:val="28"/>
          <w:szCs w:val="28"/>
          <w:lang w:val="nl-NL"/>
        </w:rPr>
        <w:t xml:space="preserve">) Đề xuất với chủ đầu tư bằng văn bản về việc tạm dừng thi công </w:t>
      </w:r>
      <w:r w:rsidR="0003499A" w:rsidRPr="000854CC">
        <w:rPr>
          <w:rFonts w:eastAsia="SimSun"/>
          <w:bCs/>
          <w:iCs/>
          <w:color w:val="000000"/>
          <w:sz w:val="28"/>
          <w:szCs w:val="28"/>
          <w:lang w:val="nl-NL"/>
        </w:rPr>
        <w:t>khi</w:t>
      </w:r>
      <w:r w:rsidR="007D13E3" w:rsidRPr="000854CC">
        <w:rPr>
          <w:rFonts w:eastAsia="SimSun"/>
          <w:bCs/>
          <w:iCs/>
          <w:color w:val="000000"/>
          <w:sz w:val="28"/>
          <w:szCs w:val="28"/>
          <w:lang w:val="nl-NL"/>
        </w:rPr>
        <w:t xml:space="preserve"> phát hiện bộ phận công trình, hạng mục công trình, công trình xây dựng có dấu hiệu không đảm bảo an toàn, có khả năng gây sập đổ một phần hoặc toàn bộ công trình</w:t>
      </w:r>
      <w:r w:rsidR="00EA7460" w:rsidRPr="000854CC">
        <w:rPr>
          <w:rFonts w:eastAsia="SimSun"/>
          <w:bCs/>
          <w:iCs/>
          <w:color w:val="000000"/>
          <w:sz w:val="28"/>
          <w:szCs w:val="28"/>
          <w:lang w:val="nl-NL"/>
        </w:rPr>
        <w:t>;</w:t>
      </w:r>
    </w:p>
    <w:p w:rsidR="007D13E3" w:rsidRPr="000854CC" w:rsidRDefault="006A3CA6" w:rsidP="00B14743">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nl-NL"/>
        </w:rPr>
        <w:t>i</w:t>
      </w:r>
      <w:r w:rsidR="007D13E3" w:rsidRPr="000854CC">
        <w:rPr>
          <w:rFonts w:eastAsia="SimSun"/>
          <w:bCs/>
          <w:iCs/>
          <w:color w:val="000000"/>
          <w:sz w:val="28"/>
          <w:szCs w:val="28"/>
          <w:lang w:val="vi-VN"/>
        </w:rPr>
        <w:t xml:space="preserve">) Kiến nghị </w:t>
      </w:r>
      <w:r w:rsidR="004D6B8D" w:rsidRPr="000854CC">
        <w:rPr>
          <w:rFonts w:eastAsia="SimSun"/>
          <w:bCs/>
          <w:iCs/>
          <w:color w:val="000000"/>
          <w:sz w:val="28"/>
          <w:szCs w:val="28"/>
          <w:lang w:val="nl-NL"/>
        </w:rPr>
        <w:t xml:space="preserve">với </w:t>
      </w:r>
      <w:r w:rsidR="007D13E3" w:rsidRPr="000854CC">
        <w:rPr>
          <w:rFonts w:eastAsia="SimSun"/>
          <w:bCs/>
          <w:iCs/>
          <w:color w:val="000000"/>
          <w:sz w:val="28"/>
          <w:szCs w:val="28"/>
          <w:lang w:val="vi-VN"/>
        </w:rPr>
        <w:t>chủ đầu tư</w:t>
      </w:r>
      <w:r w:rsidR="004D6B8D" w:rsidRPr="000854CC">
        <w:rPr>
          <w:rFonts w:eastAsia="SimSun"/>
          <w:bCs/>
          <w:iCs/>
          <w:color w:val="000000"/>
          <w:sz w:val="28"/>
          <w:szCs w:val="28"/>
          <w:lang w:val="nl-NL"/>
        </w:rPr>
        <w:t xml:space="preserve"> về việc</w:t>
      </w:r>
      <w:r w:rsidR="00B14743" w:rsidRPr="000854CC">
        <w:rPr>
          <w:rFonts w:eastAsia="SimSun"/>
          <w:bCs/>
          <w:iCs/>
          <w:color w:val="000000"/>
          <w:sz w:val="28"/>
          <w:szCs w:val="28"/>
          <w:lang w:val="nl-NL"/>
        </w:rPr>
        <w:t xml:space="preserve">tổ chức quan trắc, thí nghiệm, </w:t>
      </w:r>
      <w:r w:rsidR="00B14743" w:rsidRPr="000854CC">
        <w:rPr>
          <w:rFonts w:eastAsia="SimSun"/>
          <w:bCs/>
          <w:iCs/>
          <w:color w:val="000000"/>
          <w:sz w:val="28"/>
          <w:szCs w:val="28"/>
          <w:lang w:val="vi-VN"/>
        </w:rPr>
        <w:t xml:space="preserve">kiểm định </w:t>
      </w:r>
      <w:r w:rsidR="00095DB0">
        <w:rPr>
          <w:rFonts w:eastAsia="SimSun"/>
          <w:bCs/>
          <w:iCs/>
          <w:color w:val="000000"/>
          <w:sz w:val="28"/>
          <w:szCs w:val="28"/>
          <w:lang w:val="vi-VN"/>
        </w:rPr>
        <w:t>hạng mục công trình</w:t>
      </w:r>
      <w:r w:rsidR="00B14743" w:rsidRPr="000854CC">
        <w:rPr>
          <w:rFonts w:eastAsia="SimSun"/>
          <w:bCs/>
          <w:iCs/>
          <w:color w:val="000000"/>
          <w:sz w:val="28"/>
          <w:szCs w:val="28"/>
          <w:lang w:val="vi-VN"/>
        </w:rPr>
        <w:t>, công trình xây dựng trong trường hợp cần thiết</w:t>
      </w:r>
      <w:r w:rsidR="007644CE">
        <w:rPr>
          <w:rFonts w:eastAsia="SimSun"/>
          <w:bCs/>
          <w:iCs/>
          <w:color w:val="000000"/>
          <w:sz w:val="28"/>
          <w:szCs w:val="28"/>
          <w:lang w:val="vi-VN"/>
        </w:rPr>
        <w:t xml:space="preserve">và </w:t>
      </w:r>
      <w:r w:rsidR="007D13E3" w:rsidRPr="000854CC">
        <w:rPr>
          <w:rFonts w:eastAsia="SimSun"/>
          <w:bCs/>
          <w:iCs/>
          <w:color w:val="000000"/>
          <w:sz w:val="28"/>
          <w:szCs w:val="28"/>
          <w:lang w:val="vi-VN"/>
        </w:rPr>
        <w:t>các nội dung liên quan đến thay đổi thiết kế trong quá trình thi công</w:t>
      </w:r>
      <w:r w:rsidR="007644CE">
        <w:rPr>
          <w:rFonts w:eastAsia="SimSun"/>
          <w:bCs/>
          <w:iCs/>
          <w:color w:val="000000"/>
          <w:sz w:val="28"/>
          <w:szCs w:val="28"/>
          <w:lang w:val="vi-VN"/>
        </w:rPr>
        <w:t xml:space="preserve"> xây dựng công trình (nếu có)</w:t>
      </w:r>
      <w:r w:rsidR="007D13E3" w:rsidRPr="000854CC">
        <w:rPr>
          <w:rFonts w:eastAsia="SimSun"/>
          <w:bCs/>
          <w:iCs/>
          <w:color w:val="000000"/>
          <w:sz w:val="28"/>
          <w:szCs w:val="28"/>
          <w:lang w:val="vi-VN"/>
        </w:rPr>
        <w:t>.</w:t>
      </w:r>
    </w:p>
    <w:p w:rsidR="007D13E3" w:rsidRPr="000854CC" w:rsidRDefault="007D13E3"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6.</w:t>
      </w:r>
      <w:r w:rsidRPr="000854CC">
        <w:rPr>
          <w:rFonts w:eastAsia="SimSun"/>
          <w:bCs/>
          <w:iCs/>
          <w:color w:val="000000"/>
          <w:sz w:val="28"/>
          <w:szCs w:val="28"/>
          <w:lang w:val="nl-NL"/>
        </w:rPr>
        <w:t xml:space="preserve"> Trách nhiệm và quyền hạn</w:t>
      </w:r>
      <w:r w:rsidRPr="000854CC">
        <w:rPr>
          <w:rFonts w:eastAsia="SimSun"/>
          <w:bCs/>
          <w:iCs/>
          <w:color w:val="000000"/>
          <w:sz w:val="28"/>
          <w:szCs w:val="28"/>
          <w:lang w:val="vi-VN"/>
        </w:rPr>
        <w:t xml:space="preserve"> của g</w:t>
      </w:r>
      <w:r w:rsidRPr="000854CC">
        <w:rPr>
          <w:rFonts w:eastAsia="SimSun"/>
          <w:bCs/>
          <w:iCs/>
          <w:color w:val="000000"/>
          <w:sz w:val="28"/>
          <w:szCs w:val="28"/>
          <w:lang w:val="nl-NL"/>
        </w:rPr>
        <w:t>iám sát viên</w:t>
      </w:r>
    </w:p>
    <w:p w:rsidR="007D13E3" w:rsidRPr="000854CC" w:rsidRDefault="007D13E3"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nl-NL"/>
        </w:rPr>
        <w:lastRenderedPageBreak/>
        <w:t>a)</w:t>
      </w:r>
      <w:r w:rsidRPr="000854CC">
        <w:rPr>
          <w:rFonts w:eastAsia="SimSun"/>
          <w:bCs/>
          <w:iCs/>
          <w:color w:val="000000"/>
          <w:sz w:val="28"/>
          <w:szCs w:val="28"/>
          <w:lang w:val="vi-VN"/>
        </w:rPr>
        <w:t xml:space="preserve"> Thực hiện giám sát công việc xây dựng theo phân công của </w:t>
      </w:r>
      <w:r w:rsidR="002549C3" w:rsidRPr="000854CC">
        <w:rPr>
          <w:rFonts w:eastAsia="SimSun"/>
          <w:bCs/>
          <w:iCs/>
          <w:color w:val="000000"/>
          <w:sz w:val="28"/>
          <w:szCs w:val="28"/>
          <w:lang w:val="vi-VN"/>
        </w:rPr>
        <w:t>g</w:t>
      </w:r>
      <w:r w:rsidRPr="000854CC">
        <w:rPr>
          <w:rFonts w:eastAsia="SimSun"/>
          <w:bCs/>
          <w:iCs/>
          <w:color w:val="000000"/>
          <w:sz w:val="28"/>
          <w:szCs w:val="28"/>
          <w:lang w:val="vi-VN"/>
        </w:rPr>
        <w:t>iám sát trưởng phù hợp với nội dung chứng chỉ hành nghề được cấp.</w:t>
      </w:r>
      <w:r w:rsidRPr="000854CC">
        <w:rPr>
          <w:rFonts w:eastAsia="SimSun"/>
          <w:bCs/>
          <w:iCs/>
          <w:color w:val="000000"/>
          <w:sz w:val="28"/>
          <w:szCs w:val="28"/>
          <w:lang w:val="nl-NL"/>
        </w:rPr>
        <w:t xml:space="preserve"> Chịu trách nhiệm trước giám sát trưởng và pháp luật về các công việc do mình thực hiện</w:t>
      </w:r>
      <w:r w:rsidR="00697544" w:rsidRPr="000854CC">
        <w:rPr>
          <w:rFonts w:eastAsia="SimSun"/>
          <w:bCs/>
          <w:iCs/>
          <w:color w:val="000000"/>
          <w:sz w:val="28"/>
          <w:szCs w:val="28"/>
          <w:lang w:val="nl-NL"/>
        </w:rPr>
        <w:t>;</w:t>
      </w:r>
    </w:p>
    <w:p w:rsidR="000C4A5E" w:rsidRPr="000854CC" w:rsidRDefault="007D13E3">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 xml:space="preserve">b) Giám sát công việc xây dựng theo </w:t>
      </w:r>
      <w:r w:rsidR="000C4A5E" w:rsidRPr="000854CC">
        <w:rPr>
          <w:rFonts w:eastAsia="SimSun"/>
          <w:bCs/>
          <w:iCs/>
          <w:color w:val="000000"/>
          <w:sz w:val="28"/>
          <w:szCs w:val="28"/>
          <w:lang w:val="nl-NL"/>
        </w:rPr>
        <w:t>giấy phép xây dựng</w:t>
      </w:r>
      <w:r w:rsidR="00900435">
        <w:rPr>
          <w:rFonts w:eastAsia="SimSun"/>
          <w:bCs/>
          <w:iCs/>
          <w:color w:val="000000"/>
          <w:sz w:val="28"/>
          <w:szCs w:val="28"/>
          <w:lang w:val="vi-VN"/>
        </w:rPr>
        <w:t xml:space="preserve"> đối với công trình phải cấp phép xây dựng</w:t>
      </w:r>
      <w:r w:rsidR="000C4A5E" w:rsidRPr="000854CC">
        <w:rPr>
          <w:rFonts w:eastAsia="SimSun"/>
          <w:bCs/>
          <w:iCs/>
          <w:color w:val="000000"/>
          <w:sz w:val="28"/>
          <w:szCs w:val="28"/>
          <w:lang w:val="nl-NL"/>
        </w:rPr>
        <w:t>, thiết kế xây dựng, quy chuẩn kỹ thuật, tiêu chuẩn áp dụng, chỉ dẫn kỹ thuật, biện pháp thi công và biện pháp đảm bảo an toàn được</w:t>
      </w:r>
      <w:r w:rsidR="000C4A5E" w:rsidRPr="000854CC">
        <w:rPr>
          <w:rFonts w:eastAsia="SimSun"/>
          <w:bCs/>
          <w:iCs/>
          <w:color w:val="000000"/>
          <w:sz w:val="28"/>
          <w:szCs w:val="28"/>
          <w:lang w:val="vi-VN"/>
        </w:rPr>
        <w:t xml:space="preserve"> phê</w:t>
      </w:r>
      <w:r w:rsidR="000C4A5E" w:rsidRPr="000854CC">
        <w:rPr>
          <w:rFonts w:eastAsia="SimSun"/>
          <w:bCs/>
          <w:iCs/>
          <w:color w:val="000000"/>
          <w:sz w:val="28"/>
          <w:szCs w:val="28"/>
          <w:lang w:val="nl-NL"/>
        </w:rPr>
        <w:t xml:space="preserve"> duyệt;</w:t>
      </w:r>
    </w:p>
    <w:p w:rsidR="007D13E3" w:rsidRPr="000854CC" w:rsidRDefault="007D13E3" w:rsidP="000C4A5E">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nl-NL"/>
        </w:rPr>
        <w:t>c) Trực tiếp</w:t>
      </w:r>
      <w:r w:rsidR="002549C3" w:rsidRPr="000854CC">
        <w:rPr>
          <w:rFonts w:eastAsia="SimSun"/>
          <w:bCs/>
          <w:iCs/>
          <w:color w:val="000000"/>
          <w:sz w:val="28"/>
          <w:szCs w:val="28"/>
          <w:lang w:val="nl-NL"/>
        </w:rPr>
        <w:t xml:space="preserve"> tham gia</w:t>
      </w:r>
      <w:r w:rsidRPr="000854CC">
        <w:rPr>
          <w:rFonts w:eastAsia="SimSun"/>
          <w:bCs/>
          <w:iCs/>
          <w:color w:val="000000"/>
          <w:sz w:val="28"/>
          <w:szCs w:val="28"/>
          <w:lang w:val="nl-NL"/>
        </w:rPr>
        <w:t xml:space="preserve"> và ký biên bản nghiệm thu công việc xây</w:t>
      </w:r>
      <w:r w:rsidRPr="000854CC">
        <w:rPr>
          <w:rFonts w:eastAsia="SimSun"/>
          <w:bCs/>
          <w:iCs/>
          <w:color w:val="000000"/>
          <w:sz w:val="28"/>
          <w:szCs w:val="28"/>
          <w:lang w:val="vi-VN"/>
        </w:rPr>
        <w:t xml:space="preserve"> dựng</w:t>
      </w:r>
      <w:r w:rsidR="004641F9" w:rsidRPr="000854CC">
        <w:rPr>
          <w:rFonts w:eastAsia="SimSun"/>
          <w:bCs/>
          <w:iCs/>
          <w:color w:val="000000"/>
          <w:sz w:val="28"/>
          <w:szCs w:val="28"/>
          <w:lang w:val="vi-VN"/>
        </w:rPr>
        <w:t xml:space="preserve">; </w:t>
      </w:r>
      <w:r w:rsidR="003E237B" w:rsidRPr="000854CC">
        <w:rPr>
          <w:rFonts w:eastAsia="SimSun"/>
          <w:bCs/>
          <w:iCs/>
          <w:color w:val="000000"/>
          <w:sz w:val="28"/>
          <w:szCs w:val="28"/>
          <w:lang w:val="nl-NL"/>
        </w:rPr>
        <w:t>k</w:t>
      </w:r>
      <w:r w:rsidR="004641F9" w:rsidRPr="000854CC">
        <w:rPr>
          <w:rFonts w:eastAsia="SimSun"/>
          <w:bCs/>
          <w:iCs/>
          <w:color w:val="000000"/>
          <w:sz w:val="28"/>
          <w:szCs w:val="28"/>
          <w:lang w:val="nl-NL"/>
        </w:rPr>
        <w:t>iểm tra,</w:t>
      </w:r>
      <w:r w:rsidR="004641F9" w:rsidRPr="000854CC">
        <w:rPr>
          <w:rFonts w:eastAsia="SimSun"/>
          <w:bCs/>
          <w:iCs/>
          <w:color w:val="000000"/>
          <w:sz w:val="28"/>
          <w:szCs w:val="28"/>
          <w:lang w:val="vi-VN"/>
        </w:rPr>
        <w:t xml:space="preserve"> r</w:t>
      </w:r>
      <w:r w:rsidR="004641F9" w:rsidRPr="000854CC">
        <w:rPr>
          <w:rFonts w:eastAsia="SimSun"/>
          <w:bCs/>
          <w:iCs/>
          <w:color w:val="000000"/>
          <w:sz w:val="28"/>
          <w:szCs w:val="28"/>
          <w:lang w:val="nl-NL"/>
        </w:rPr>
        <w:t>à soát bản vẽ hoàn công do nhà thầu thi công xây dựng lập so với thực tế thi công</w:t>
      </w:r>
      <w:r w:rsidRPr="00125574">
        <w:rPr>
          <w:rFonts w:eastAsia="SimSun"/>
          <w:bCs/>
          <w:iCs/>
          <w:color w:val="000000"/>
          <w:sz w:val="28"/>
          <w:szCs w:val="28"/>
          <w:lang w:val="vi-VN"/>
        </w:rPr>
        <w:t>đối với các công việc</w:t>
      </w:r>
      <w:r w:rsidR="002549C3" w:rsidRPr="000854CC">
        <w:rPr>
          <w:rFonts w:eastAsia="SimSun"/>
          <w:bCs/>
          <w:iCs/>
          <w:color w:val="000000"/>
          <w:sz w:val="28"/>
          <w:szCs w:val="28"/>
          <w:lang w:val="vi-VN"/>
        </w:rPr>
        <w:t xml:space="preserve"> xây dựng</w:t>
      </w:r>
      <w:r w:rsidRPr="00125574">
        <w:rPr>
          <w:rFonts w:eastAsia="SimSun"/>
          <w:bCs/>
          <w:iCs/>
          <w:color w:val="000000"/>
          <w:sz w:val="28"/>
          <w:szCs w:val="28"/>
          <w:lang w:val="vi-VN"/>
        </w:rPr>
        <w:t xml:space="preserve"> do mình </w:t>
      </w:r>
      <w:r w:rsidR="006360DB" w:rsidRPr="000854CC">
        <w:rPr>
          <w:rFonts w:eastAsia="SimSun"/>
          <w:bCs/>
          <w:iCs/>
          <w:color w:val="000000"/>
          <w:sz w:val="28"/>
          <w:szCs w:val="28"/>
          <w:lang w:val="nl-NL"/>
        </w:rPr>
        <w:t>trực tiếp giám sát</w:t>
      </w:r>
      <w:r w:rsidRPr="000854CC">
        <w:rPr>
          <w:rFonts w:eastAsia="SimSun"/>
          <w:bCs/>
          <w:iCs/>
          <w:color w:val="000000"/>
          <w:sz w:val="28"/>
          <w:szCs w:val="28"/>
          <w:lang w:val="nl-NL"/>
        </w:rPr>
        <w:t>;</w:t>
      </w:r>
    </w:p>
    <w:p w:rsidR="007D13E3" w:rsidRPr="000854CC" w:rsidRDefault="004641F9"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nl-NL"/>
        </w:rPr>
        <w:t>d</w:t>
      </w:r>
      <w:r w:rsidR="007D13E3" w:rsidRPr="000854CC">
        <w:rPr>
          <w:rFonts w:eastAsia="SimSun"/>
          <w:bCs/>
          <w:iCs/>
          <w:color w:val="000000"/>
          <w:sz w:val="28"/>
          <w:szCs w:val="28"/>
          <w:lang w:val="nl-NL"/>
        </w:rPr>
        <w:t>) Từ chối thực hiện các yêu cầu trái với hợp đồng</w:t>
      </w:r>
      <w:r w:rsidR="002549C3" w:rsidRPr="000854CC">
        <w:rPr>
          <w:rFonts w:eastAsia="SimSun"/>
          <w:bCs/>
          <w:iCs/>
          <w:color w:val="000000"/>
          <w:sz w:val="28"/>
          <w:szCs w:val="28"/>
          <w:lang w:val="nl-NL"/>
        </w:rPr>
        <w:t xml:space="preserve"> xây dựng đã được ký giữa</w:t>
      </w:r>
      <w:r w:rsidR="007D13E3" w:rsidRPr="000854CC">
        <w:rPr>
          <w:rFonts w:eastAsia="SimSun"/>
          <w:bCs/>
          <w:iCs/>
          <w:color w:val="000000"/>
          <w:sz w:val="28"/>
          <w:szCs w:val="28"/>
          <w:lang w:val="nl-NL"/>
        </w:rPr>
        <w:t xml:space="preserve"> chủ đầu tư </w:t>
      </w:r>
      <w:r w:rsidR="000C4A5E" w:rsidRPr="000854CC">
        <w:rPr>
          <w:rFonts w:eastAsia="SimSun"/>
          <w:bCs/>
          <w:iCs/>
          <w:color w:val="000000"/>
          <w:sz w:val="28"/>
          <w:szCs w:val="28"/>
          <w:lang w:val="nl-NL"/>
        </w:rPr>
        <w:t xml:space="preserve">với </w:t>
      </w:r>
      <w:r w:rsidR="007D13E3" w:rsidRPr="000854CC">
        <w:rPr>
          <w:rFonts w:eastAsia="SimSun"/>
          <w:bCs/>
          <w:iCs/>
          <w:color w:val="000000"/>
          <w:sz w:val="28"/>
          <w:szCs w:val="28"/>
          <w:lang w:val="nl-NL"/>
        </w:rPr>
        <w:t xml:space="preserve">các </w:t>
      </w:r>
      <w:r w:rsidR="000C4A5E" w:rsidRPr="000854CC">
        <w:rPr>
          <w:rFonts w:eastAsia="SimSun"/>
          <w:bCs/>
          <w:iCs/>
          <w:color w:val="000000"/>
          <w:sz w:val="28"/>
          <w:szCs w:val="28"/>
          <w:lang w:val="nl-NL"/>
        </w:rPr>
        <w:t>nhà thầu và quy định của pháp luật</w:t>
      </w:r>
      <w:r w:rsidR="007D13E3" w:rsidRPr="000854CC">
        <w:rPr>
          <w:rFonts w:eastAsia="SimSun"/>
          <w:bCs/>
          <w:iCs/>
          <w:color w:val="000000"/>
          <w:sz w:val="28"/>
          <w:szCs w:val="28"/>
          <w:lang w:val="vi-VN"/>
        </w:rPr>
        <w:t>;</w:t>
      </w:r>
    </w:p>
    <w:p w:rsidR="007D13E3" w:rsidRPr="000854CC" w:rsidRDefault="004641F9"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đ</w:t>
      </w:r>
      <w:r w:rsidR="007D13E3" w:rsidRPr="000854CC">
        <w:rPr>
          <w:rFonts w:eastAsia="SimSun"/>
          <w:bCs/>
          <w:iCs/>
          <w:color w:val="000000"/>
          <w:sz w:val="28"/>
          <w:szCs w:val="28"/>
          <w:lang w:val="vi-VN"/>
        </w:rPr>
        <w:t>)</w:t>
      </w:r>
      <w:r w:rsidR="007D13E3" w:rsidRPr="000854CC">
        <w:rPr>
          <w:rFonts w:eastAsia="SimSun"/>
          <w:bCs/>
          <w:iCs/>
          <w:color w:val="000000"/>
          <w:sz w:val="28"/>
          <w:szCs w:val="28"/>
          <w:lang w:val="nl-NL"/>
        </w:rPr>
        <w:t xml:space="preserve"> Báo cáo kịp thời cho giám sát trưởng về những sai khác,vi phạm so với giấy phép xây dựng</w:t>
      </w:r>
      <w:r w:rsidR="00900435">
        <w:rPr>
          <w:rFonts w:eastAsia="SimSun"/>
          <w:bCs/>
          <w:iCs/>
          <w:color w:val="000000"/>
          <w:sz w:val="28"/>
          <w:szCs w:val="28"/>
          <w:lang w:val="vi-VN"/>
        </w:rPr>
        <w:t xml:space="preserve"> đối với công trình phải cấp phép xây dựng</w:t>
      </w:r>
      <w:r w:rsidR="007D13E3" w:rsidRPr="000854CC">
        <w:rPr>
          <w:rFonts w:eastAsia="SimSun"/>
          <w:bCs/>
          <w:iCs/>
          <w:color w:val="000000"/>
          <w:sz w:val="28"/>
          <w:szCs w:val="28"/>
          <w:lang w:val="nl-NL"/>
        </w:rPr>
        <w:t>, thiết kế xây dựng,</w:t>
      </w:r>
      <w:r w:rsidR="00D33D96" w:rsidRPr="000854CC">
        <w:rPr>
          <w:rFonts w:eastAsia="SimSun"/>
          <w:bCs/>
          <w:iCs/>
          <w:color w:val="000000"/>
          <w:sz w:val="28"/>
          <w:szCs w:val="28"/>
          <w:lang w:val="nl-NL"/>
        </w:rPr>
        <w:t xml:space="preserve">quy chuẩn kỹ thuật, tiêu chuẩn áp dụng, </w:t>
      </w:r>
      <w:r w:rsidR="007D13E3" w:rsidRPr="000854CC">
        <w:rPr>
          <w:rFonts w:eastAsia="SimSun"/>
          <w:bCs/>
          <w:iCs/>
          <w:color w:val="000000"/>
          <w:sz w:val="28"/>
          <w:szCs w:val="28"/>
          <w:lang w:val="nl-NL"/>
        </w:rPr>
        <w:t>biện pháp thi công</w:t>
      </w:r>
      <w:r w:rsidR="007D13E3" w:rsidRPr="000854CC">
        <w:rPr>
          <w:rFonts w:eastAsia="SimSun"/>
          <w:bCs/>
          <w:iCs/>
          <w:color w:val="000000"/>
          <w:sz w:val="28"/>
          <w:szCs w:val="28"/>
          <w:lang w:val="vi-VN"/>
        </w:rPr>
        <w:t>,</w:t>
      </w:r>
      <w:r w:rsidR="00366278" w:rsidRPr="000854CC">
        <w:rPr>
          <w:rFonts w:eastAsia="SimSun"/>
          <w:bCs/>
          <w:iCs/>
          <w:color w:val="000000"/>
          <w:sz w:val="28"/>
          <w:szCs w:val="28"/>
          <w:lang w:val="vi-VN"/>
        </w:rPr>
        <w:t xml:space="preserve"> chỉ dẫn kỹ thuật,</w:t>
      </w:r>
      <w:r w:rsidR="007D13E3" w:rsidRPr="000854CC">
        <w:rPr>
          <w:rFonts w:eastAsia="SimSun"/>
          <w:bCs/>
          <w:iCs/>
          <w:color w:val="000000"/>
          <w:sz w:val="28"/>
          <w:szCs w:val="28"/>
          <w:lang w:val="vi-VN"/>
        </w:rPr>
        <w:t xml:space="preserve"> biện pháp đảm bảo an toàn </w:t>
      </w:r>
      <w:r w:rsidR="007D13E3" w:rsidRPr="000854CC">
        <w:rPr>
          <w:rFonts w:eastAsia="SimSun"/>
          <w:bCs/>
          <w:iCs/>
          <w:color w:val="000000"/>
          <w:sz w:val="28"/>
          <w:szCs w:val="28"/>
          <w:lang w:val="nl-NL"/>
        </w:rPr>
        <w:t>được</w:t>
      </w:r>
      <w:r w:rsidR="007D13E3" w:rsidRPr="000854CC">
        <w:rPr>
          <w:rFonts w:eastAsia="SimSun"/>
          <w:bCs/>
          <w:iCs/>
          <w:color w:val="000000"/>
          <w:sz w:val="28"/>
          <w:szCs w:val="28"/>
          <w:lang w:val="vi-VN"/>
        </w:rPr>
        <w:t xml:space="preserve"> phê</w:t>
      </w:r>
      <w:r w:rsidR="007D13E3" w:rsidRPr="000854CC">
        <w:rPr>
          <w:rFonts w:eastAsia="SimSun"/>
          <w:bCs/>
          <w:iCs/>
          <w:color w:val="000000"/>
          <w:sz w:val="28"/>
          <w:szCs w:val="28"/>
          <w:lang w:val="nl-NL"/>
        </w:rPr>
        <w:t xml:space="preserve"> duyệt</w:t>
      </w:r>
      <w:r w:rsidR="00A448C7" w:rsidRPr="000854CC">
        <w:rPr>
          <w:rFonts w:eastAsia="SimSun"/>
          <w:bCs/>
          <w:iCs/>
          <w:color w:val="000000"/>
          <w:sz w:val="28"/>
          <w:szCs w:val="28"/>
          <w:lang w:val="nl-NL"/>
        </w:rPr>
        <w:t>, hợp đồng xây dựng giữa chủ đầu tư với các nhà thầu</w:t>
      </w:r>
      <w:r w:rsidR="00711E12" w:rsidRPr="000854CC">
        <w:rPr>
          <w:rFonts w:eastAsia="SimSun"/>
          <w:bCs/>
          <w:iCs/>
          <w:color w:val="000000"/>
          <w:sz w:val="28"/>
          <w:szCs w:val="28"/>
          <w:lang w:val="nl-NL"/>
        </w:rPr>
        <w:t xml:space="preserve"> và</w:t>
      </w:r>
      <w:r w:rsidR="00A448C7" w:rsidRPr="000854CC">
        <w:rPr>
          <w:rFonts w:eastAsia="SimSun"/>
          <w:bCs/>
          <w:iCs/>
          <w:color w:val="000000"/>
          <w:sz w:val="28"/>
          <w:szCs w:val="28"/>
          <w:lang w:val="nl-NL"/>
        </w:rPr>
        <w:t xml:space="preserve"> quy định của pháp luật</w:t>
      </w:r>
      <w:r w:rsidR="00711E12" w:rsidRPr="000854CC">
        <w:rPr>
          <w:rFonts w:eastAsia="SimSun"/>
          <w:bCs/>
          <w:iCs/>
          <w:color w:val="000000"/>
          <w:sz w:val="28"/>
          <w:szCs w:val="28"/>
          <w:lang w:val="nl-NL"/>
        </w:rPr>
        <w:t>. K</w:t>
      </w:r>
      <w:r w:rsidR="007D13E3" w:rsidRPr="000854CC">
        <w:rPr>
          <w:rFonts w:eastAsia="SimSun"/>
          <w:bCs/>
          <w:iCs/>
          <w:color w:val="000000"/>
          <w:sz w:val="28"/>
          <w:szCs w:val="28"/>
          <w:lang w:val="nl-NL"/>
        </w:rPr>
        <w:t>iến nghị</w:t>
      </w:r>
      <w:r w:rsidR="007D13E3" w:rsidRPr="000854CC">
        <w:rPr>
          <w:rFonts w:eastAsia="SimSun"/>
          <w:bCs/>
          <w:iCs/>
          <w:color w:val="000000"/>
          <w:sz w:val="28"/>
          <w:szCs w:val="28"/>
          <w:lang w:val="vi-VN"/>
        </w:rPr>
        <w:t xml:space="preserve">, đề xuất </w:t>
      </w:r>
      <w:r w:rsidR="00711E12" w:rsidRPr="000854CC">
        <w:rPr>
          <w:rFonts w:eastAsia="SimSun"/>
          <w:bCs/>
          <w:iCs/>
          <w:color w:val="000000"/>
          <w:sz w:val="28"/>
          <w:szCs w:val="28"/>
          <w:lang w:val="vi-VN"/>
        </w:rPr>
        <w:t>t</w:t>
      </w:r>
      <w:r w:rsidR="00711E12" w:rsidRPr="000854CC">
        <w:rPr>
          <w:rFonts w:eastAsia="SimSun"/>
          <w:bCs/>
          <w:iCs/>
          <w:color w:val="000000"/>
          <w:sz w:val="28"/>
          <w:szCs w:val="28"/>
          <w:lang w:val="nl-NL"/>
        </w:rPr>
        <w:t>ừ chối nghiệm thu công việc xây dựng với giám sát trưởng</w:t>
      </w:r>
      <w:r w:rsidR="003734AC" w:rsidRPr="000854CC">
        <w:rPr>
          <w:rFonts w:eastAsia="SimSun"/>
          <w:bCs/>
          <w:iCs/>
          <w:color w:val="000000"/>
          <w:sz w:val="28"/>
          <w:szCs w:val="28"/>
          <w:lang w:val="nl-NL"/>
        </w:rPr>
        <w:t xml:space="preserve"> bằng văn bản</w:t>
      </w:r>
      <w:r w:rsidR="007D13E3" w:rsidRPr="000854CC">
        <w:rPr>
          <w:rFonts w:eastAsia="SimSun"/>
          <w:bCs/>
          <w:iCs/>
          <w:color w:val="000000"/>
          <w:sz w:val="28"/>
          <w:szCs w:val="28"/>
          <w:lang w:val="nl-NL"/>
        </w:rPr>
        <w:t>;</w:t>
      </w:r>
    </w:p>
    <w:p w:rsidR="007D13E3" w:rsidRPr="000854CC" w:rsidRDefault="004641F9"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e</w:t>
      </w:r>
      <w:r w:rsidR="007D13E3" w:rsidRPr="000854CC">
        <w:rPr>
          <w:rFonts w:eastAsia="SimSun"/>
          <w:bCs/>
          <w:iCs/>
          <w:color w:val="000000"/>
          <w:sz w:val="28"/>
          <w:szCs w:val="28"/>
          <w:lang w:val="nl-NL"/>
        </w:rPr>
        <w:t>) Đề xuất với giám sát trưởng bằng văn bản về việc tạm dừng thi công đối với trường hợp phát hiện bộ phận công trình, hạng mục công trình, công trình xây dựng có dấu hiệu không đảm bảo an toàn, có khả năng gây sập đổ một phần hoặc toàn bộ công trình và thông báo kịp thời cho chủ đầu tư xử lý</w:t>
      </w:r>
      <w:r w:rsidR="007D13E3" w:rsidRPr="000854CC">
        <w:rPr>
          <w:rFonts w:eastAsia="SimSun"/>
          <w:bCs/>
          <w:iCs/>
          <w:color w:val="000000"/>
          <w:sz w:val="28"/>
          <w:szCs w:val="28"/>
          <w:lang w:val="vi-VN"/>
        </w:rPr>
        <w:t>;</w:t>
      </w:r>
    </w:p>
    <w:p w:rsidR="007D13E3" w:rsidRPr="000854CC" w:rsidRDefault="004641F9" w:rsidP="00B77E02">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g</w:t>
      </w:r>
      <w:r w:rsidR="007D13E3" w:rsidRPr="000854CC">
        <w:rPr>
          <w:rFonts w:eastAsia="SimSun"/>
          <w:bCs/>
          <w:iCs/>
          <w:color w:val="000000"/>
          <w:sz w:val="28"/>
          <w:szCs w:val="28"/>
          <w:lang w:val="vi-VN"/>
        </w:rPr>
        <w:t xml:space="preserve">) Đề xuất, kiến nghị với giám sát trưởng </w:t>
      </w:r>
      <w:r w:rsidR="00366278" w:rsidRPr="000854CC">
        <w:rPr>
          <w:rFonts w:eastAsia="SimSun"/>
          <w:bCs/>
          <w:iCs/>
          <w:color w:val="000000"/>
          <w:sz w:val="28"/>
          <w:szCs w:val="28"/>
          <w:lang w:val="nl-NL"/>
        </w:rPr>
        <w:t xml:space="preserve">về việctổ chức quan trắc, thí nghiệm, </w:t>
      </w:r>
      <w:r w:rsidR="00366278" w:rsidRPr="000854CC">
        <w:rPr>
          <w:rFonts w:eastAsia="SimSun"/>
          <w:bCs/>
          <w:iCs/>
          <w:color w:val="000000"/>
          <w:sz w:val="28"/>
          <w:szCs w:val="28"/>
          <w:lang w:val="vi-VN"/>
        </w:rPr>
        <w:t xml:space="preserve">kiểm định </w:t>
      </w:r>
      <w:r w:rsidR="00D905A0">
        <w:rPr>
          <w:rFonts w:eastAsia="SimSun"/>
          <w:bCs/>
          <w:iCs/>
          <w:color w:val="000000"/>
          <w:sz w:val="28"/>
          <w:szCs w:val="28"/>
          <w:lang w:val="vi-VN"/>
        </w:rPr>
        <w:t>hạng mục công trình</w:t>
      </w:r>
      <w:r w:rsidR="00366278" w:rsidRPr="000854CC">
        <w:rPr>
          <w:rFonts w:eastAsia="SimSun"/>
          <w:bCs/>
          <w:iCs/>
          <w:color w:val="000000"/>
          <w:sz w:val="28"/>
          <w:szCs w:val="28"/>
          <w:lang w:val="vi-VN"/>
        </w:rPr>
        <w:t>, công trình xây dựng trong trường hợp cần thiết</w:t>
      </w:r>
      <w:r w:rsidR="00B77E02" w:rsidRPr="00B77E02">
        <w:rPr>
          <w:rFonts w:eastAsia="SimSun"/>
          <w:bCs/>
          <w:iCs/>
          <w:color w:val="000000"/>
          <w:sz w:val="28"/>
          <w:szCs w:val="28"/>
          <w:lang w:val="vi-VN"/>
        </w:rPr>
        <w:t>và các nội dung liên quan đến thay đổi thiết kế trong quá trình thi công xây dựng công trình (nếu có)</w:t>
      </w:r>
      <w:r w:rsidR="00B77E02">
        <w:rPr>
          <w:rFonts w:eastAsia="SimSun"/>
          <w:bCs/>
          <w:iCs/>
          <w:color w:val="000000"/>
          <w:sz w:val="28"/>
          <w:szCs w:val="28"/>
          <w:lang w:val="vi-VN"/>
        </w:rPr>
        <w:t>.</w:t>
      </w:r>
      <w:r w:rsidR="00757F53">
        <w:rPr>
          <w:rFonts w:eastAsia="SimSun"/>
          <w:bCs/>
          <w:iCs/>
          <w:color w:val="000000"/>
          <w:sz w:val="28"/>
          <w:szCs w:val="28"/>
          <w:lang w:val="vi-VN"/>
        </w:rPr>
        <w:t>”</w:t>
      </w:r>
    </w:p>
    <w:p w:rsidR="00E82065" w:rsidRPr="000854CC" w:rsidRDefault="00E82065"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2. Sửa đổi</w:t>
      </w:r>
      <w:r w:rsidR="00366278" w:rsidRPr="000854CC">
        <w:rPr>
          <w:rFonts w:eastAsia="SimSun"/>
          <w:bCs/>
          <w:iCs/>
          <w:color w:val="000000"/>
          <w:sz w:val="28"/>
          <w:szCs w:val="28"/>
          <w:lang w:val="vi-VN"/>
        </w:rPr>
        <w:t>, bổ sung</w:t>
      </w:r>
      <w:r w:rsidR="003A201F" w:rsidRPr="000854CC">
        <w:rPr>
          <w:rFonts w:eastAsia="SimSun"/>
          <w:bCs/>
          <w:iCs/>
          <w:color w:val="000000"/>
          <w:sz w:val="28"/>
          <w:szCs w:val="28"/>
          <w:lang w:val="vi-VN"/>
        </w:rPr>
        <w:t>đ</w:t>
      </w:r>
      <w:r w:rsidR="00DC2513" w:rsidRPr="00125574">
        <w:rPr>
          <w:rFonts w:eastAsia="SimSun"/>
          <w:bCs/>
          <w:iCs/>
          <w:color w:val="000000"/>
          <w:sz w:val="28"/>
          <w:szCs w:val="28"/>
          <w:lang w:val="vi-VN"/>
        </w:rPr>
        <w:t>iểm b</w:t>
      </w:r>
      <w:r w:rsidR="005C1EC9">
        <w:rPr>
          <w:rFonts w:eastAsia="SimSun"/>
          <w:bCs/>
          <w:iCs/>
          <w:color w:val="000000"/>
          <w:sz w:val="28"/>
          <w:szCs w:val="28"/>
          <w:lang w:val="vi-VN"/>
        </w:rPr>
        <w:t>, điểm c</w:t>
      </w:r>
      <w:r w:rsidR="003A201F" w:rsidRPr="000854CC">
        <w:rPr>
          <w:rFonts w:eastAsia="SimSun"/>
          <w:bCs/>
          <w:iCs/>
          <w:color w:val="000000"/>
          <w:sz w:val="28"/>
          <w:szCs w:val="28"/>
          <w:lang w:val="vi-VN"/>
        </w:rPr>
        <w:t>k</w:t>
      </w:r>
      <w:r w:rsidR="00DC2513" w:rsidRPr="00125574">
        <w:rPr>
          <w:rFonts w:eastAsia="SimSun"/>
          <w:bCs/>
          <w:iCs/>
          <w:color w:val="000000"/>
          <w:sz w:val="28"/>
          <w:szCs w:val="28"/>
          <w:lang w:val="vi-VN"/>
        </w:rPr>
        <w:t>hoản 2,</w:t>
      </w:r>
      <w:r w:rsidR="00750FFF" w:rsidRPr="00125574">
        <w:rPr>
          <w:rFonts w:eastAsia="SimSun"/>
          <w:bCs/>
          <w:iCs/>
          <w:color w:val="000000"/>
          <w:sz w:val="28"/>
          <w:szCs w:val="28"/>
          <w:lang w:val="vi-VN"/>
        </w:rPr>
        <w:t xml:space="preserve"> bổ sung</w:t>
      </w:r>
      <w:r w:rsidR="003A201F" w:rsidRPr="000854CC">
        <w:rPr>
          <w:rFonts w:eastAsia="SimSun"/>
          <w:bCs/>
          <w:iCs/>
          <w:color w:val="000000"/>
          <w:sz w:val="28"/>
          <w:szCs w:val="28"/>
          <w:lang w:val="vi-VN"/>
        </w:rPr>
        <w:t>k</w:t>
      </w:r>
      <w:r w:rsidR="00BA0A8B" w:rsidRPr="00125574">
        <w:rPr>
          <w:rFonts w:eastAsia="SimSun"/>
          <w:bCs/>
          <w:iCs/>
          <w:color w:val="000000"/>
          <w:sz w:val="28"/>
          <w:szCs w:val="28"/>
          <w:lang w:val="vi-VN"/>
        </w:rPr>
        <w:t xml:space="preserve">hoản 3 </w:t>
      </w:r>
      <w:r w:rsidRPr="000854CC">
        <w:rPr>
          <w:rFonts w:eastAsia="SimSun"/>
          <w:bCs/>
          <w:iCs/>
          <w:color w:val="000000"/>
          <w:sz w:val="28"/>
          <w:szCs w:val="28"/>
          <w:lang w:val="cs-CZ"/>
        </w:rPr>
        <w:t xml:space="preserve">Điều </w:t>
      </w:r>
      <w:r w:rsidRPr="00125574">
        <w:rPr>
          <w:rFonts w:eastAsia="SimSun"/>
          <w:bCs/>
          <w:iCs/>
          <w:color w:val="000000"/>
          <w:sz w:val="28"/>
          <w:szCs w:val="28"/>
          <w:lang w:val="vi-VN"/>
        </w:rPr>
        <w:t>9</w:t>
      </w:r>
      <w:r w:rsidRPr="000854CC">
        <w:rPr>
          <w:rFonts w:eastAsia="SimSun"/>
          <w:bCs/>
          <w:iCs/>
          <w:color w:val="000000"/>
          <w:sz w:val="28"/>
          <w:szCs w:val="28"/>
          <w:lang w:val="vi-VN"/>
        </w:rPr>
        <w:t xml:space="preserve"> như sau:</w:t>
      </w:r>
    </w:p>
    <w:p w:rsidR="0079143A" w:rsidRPr="000854CC" w:rsidRDefault="0079143A" w:rsidP="007524AE">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a) Sửa đổi</w:t>
      </w:r>
      <w:r w:rsidR="00366278" w:rsidRPr="000854CC">
        <w:rPr>
          <w:rFonts w:eastAsia="SimSun"/>
          <w:bCs/>
          <w:iCs/>
          <w:color w:val="000000"/>
          <w:sz w:val="28"/>
          <w:szCs w:val="28"/>
          <w:lang w:val="vi-VN"/>
        </w:rPr>
        <w:t>, bổ sung</w:t>
      </w:r>
      <w:r w:rsidRPr="000854CC">
        <w:rPr>
          <w:rFonts w:eastAsia="SimSun"/>
          <w:bCs/>
          <w:iCs/>
          <w:color w:val="000000"/>
          <w:sz w:val="28"/>
          <w:szCs w:val="28"/>
          <w:lang w:val="vi-VN"/>
        </w:rPr>
        <w:t xml:space="preserve"> đ</w:t>
      </w:r>
      <w:r w:rsidRPr="00125574">
        <w:rPr>
          <w:rFonts w:eastAsia="SimSun"/>
          <w:bCs/>
          <w:iCs/>
          <w:color w:val="000000"/>
          <w:sz w:val="28"/>
          <w:szCs w:val="28"/>
          <w:lang w:val="vi-VN"/>
        </w:rPr>
        <w:t>iểm b</w:t>
      </w:r>
      <w:r w:rsidR="00045ED0" w:rsidRPr="000854CC">
        <w:rPr>
          <w:rFonts w:eastAsia="SimSun"/>
          <w:bCs/>
          <w:iCs/>
          <w:color w:val="000000"/>
          <w:sz w:val="28"/>
          <w:szCs w:val="28"/>
          <w:lang w:val="vi-VN"/>
        </w:rPr>
        <w:t>, điểm c</w:t>
      </w:r>
      <w:r w:rsidR="00E9421A" w:rsidRPr="000854CC">
        <w:rPr>
          <w:rFonts w:eastAsia="SimSun"/>
          <w:bCs/>
          <w:iCs/>
          <w:color w:val="000000"/>
          <w:sz w:val="28"/>
          <w:szCs w:val="28"/>
          <w:lang w:val="vi-VN"/>
        </w:rPr>
        <w:t>k</w:t>
      </w:r>
      <w:r w:rsidRPr="00125574">
        <w:rPr>
          <w:rFonts w:eastAsia="SimSun"/>
          <w:bCs/>
          <w:iCs/>
          <w:color w:val="000000"/>
          <w:sz w:val="28"/>
          <w:szCs w:val="28"/>
          <w:lang w:val="vi-VN"/>
        </w:rPr>
        <w:t>hoản 2</w:t>
      </w:r>
      <w:r w:rsidRPr="000854CC">
        <w:rPr>
          <w:rFonts w:eastAsia="SimSun"/>
          <w:bCs/>
          <w:iCs/>
          <w:color w:val="000000"/>
          <w:sz w:val="28"/>
          <w:szCs w:val="28"/>
          <w:lang w:val="vi-VN"/>
        </w:rPr>
        <w:t xml:space="preserve"> như sau:</w:t>
      </w:r>
    </w:p>
    <w:p w:rsidR="00045ED0" w:rsidRPr="000854CC" w:rsidRDefault="001C5229" w:rsidP="007524AE">
      <w:pPr>
        <w:spacing w:before="120" w:after="120"/>
        <w:ind w:firstLine="720"/>
        <w:jc w:val="both"/>
        <w:outlineLvl w:val="0"/>
        <w:rPr>
          <w:rFonts w:eastAsia="SimSun"/>
          <w:bCs/>
          <w:iCs/>
          <w:color w:val="000000"/>
          <w:sz w:val="28"/>
          <w:szCs w:val="28"/>
          <w:lang w:val="vi-VN"/>
        </w:rPr>
      </w:pPr>
      <w:r w:rsidRPr="00125574">
        <w:rPr>
          <w:rFonts w:eastAsia="SimSun"/>
          <w:bCs/>
          <w:iCs/>
          <w:color w:val="000000"/>
          <w:sz w:val="28"/>
          <w:szCs w:val="28"/>
          <w:lang w:val="vi-VN"/>
        </w:rPr>
        <w:t>“</w:t>
      </w:r>
      <w:r w:rsidR="00DC2513" w:rsidRPr="00125574">
        <w:rPr>
          <w:rFonts w:eastAsia="SimSun"/>
          <w:bCs/>
          <w:iCs/>
          <w:color w:val="000000"/>
          <w:sz w:val="28"/>
          <w:szCs w:val="28"/>
          <w:lang w:val="vi-VN"/>
        </w:rPr>
        <w:t>b) Người đại diện theo pháp luật của nhà thầu giám sát thi công xây dựng, giám sát trưởng;</w:t>
      </w:r>
    </w:p>
    <w:p w:rsidR="00DC2513" w:rsidRPr="000854CC" w:rsidRDefault="00045ED0" w:rsidP="007524AE">
      <w:pPr>
        <w:spacing w:before="120" w:after="120"/>
        <w:ind w:firstLine="720"/>
        <w:jc w:val="both"/>
        <w:outlineLvl w:val="0"/>
        <w:rPr>
          <w:rFonts w:eastAsia="SimSun"/>
          <w:bCs/>
          <w:iCs/>
          <w:color w:val="000000"/>
          <w:sz w:val="28"/>
          <w:szCs w:val="28"/>
          <w:lang w:val="vi-VN"/>
        </w:rPr>
      </w:pPr>
      <w:r w:rsidRPr="00045ED0">
        <w:rPr>
          <w:rFonts w:eastAsia="SimSun"/>
          <w:bCs/>
          <w:iCs/>
          <w:color w:val="000000"/>
          <w:sz w:val="28"/>
          <w:szCs w:val="28"/>
          <w:lang w:val="vi-VN"/>
        </w:rPr>
        <w:t>c) Người đại diện theo pháp luật, chỉ huy trưởng của các nhà thầu chính thi công xây dựng hoặc tổng thầu trong trường hợp áp dụng hợp đồng tổng thầu; trường hợp nhà thầu là liên danh phải có đầy đủ người đại diện theo pháp luật, chỉ huy trưởng của từng thành viên trong liên danh;</w:t>
      </w:r>
      <w:r w:rsidR="002A5D81">
        <w:rPr>
          <w:rFonts w:eastAsia="SimSun"/>
          <w:bCs/>
          <w:iCs/>
          <w:color w:val="000000"/>
          <w:sz w:val="28"/>
          <w:szCs w:val="28"/>
          <w:lang w:val="vi-VN"/>
        </w:rPr>
        <w:t>”</w:t>
      </w:r>
    </w:p>
    <w:p w:rsidR="0079143A" w:rsidRPr="00125574" w:rsidRDefault="0079143A" w:rsidP="007524AE">
      <w:pPr>
        <w:spacing w:before="120" w:after="120"/>
        <w:ind w:firstLine="720"/>
        <w:jc w:val="both"/>
        <w:outlineLvl w:val="0"/>
        <w:rPr>
          <w:rFonts w:eastAsia="SimSun"/>
          <w:bCs/>
          <w:iCs/>
          <w:color w:val="000000"/>
          <w:sz w:val="28"/>
          <w:szCs w:val="28"/>
        </w:rPr>
      </w:pPr>
      <w:r w:rsidRPr="000854CC">
        <w:rPr>
          <w:rFonts w:eastAsia="SimSun"/>
          <w:bCs/>
          <w:iCs/>
          <w:color w:val="000000"/>
          <w:sz w:val="28"/>
          <w:szCs w:val="28"/>
          <w:lang w:val="vi-VN"/>
        </w:rPr>
        <w:t>b) Bổ sung k</w:t>
      </w:r>
      <w:r w:rsidRPr="00125574">
        <w:rPr>
          <w:rFonts w:eastAsia="SimSun"/>
          <w:bCs/>
          <w:iCs/>
          <w:color w:val="000000"/>
          <w:sz w:val="28"/>
          <w:szCs w:val="28"/>
          <w:lang w:val="vi-VN"/>
        </w:rPr>
        <w:t xml:space="preserve">hoản 3 </w:t>
      </w:r>
      <w:r w:rsidRPr="000854CC">
        <w:rPr>
          <w:rFonts w:eastAsia="SimSun"/>
          <w:bCs/>
          <w:iCs/>
          <w:color w:val="000000"/>
          <w:sz w:val="28"/>
          <w:szCs w:val="28"/>
          <w:lang w:val="vi-VN"/>
        </w:rPr>
        <w:t>như sau</w:t>
      </w:r>
      <w:r w:rsidR="00E9421A" w:rsidRPr="000854CC">
        <w:rPr>
          <w:rFonts w:eastAsia="SimSun"/>
          <w:bCs/>
          <w:iCs/>
          <w:color w:val="000000"/>
          <w:sz w:val="28"/>
          <w:szCs w:val="28"/>
        </w:rPr>
        <w:t>:</w:t>
      </w:r>
    </w:p>
    <w:p w:rsidR="00F40DBF" w:rsidRPr="00125574" w:rsidRDefault="0079143A"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w:t>
      </w:r>
      <w:r w:rsidR="00F40DBF" w:rsidRPr="00125574">
        <w:rPr>
          <w:rFonts w:eastAsia="SimSun"/>
          <w:bCs/>
          <w:iCs/>
          <w:color w:val="000000"/>
          <w:sz w:val="28"/>
          <w:szCs w:val="28"/>
          <w:lang w:val="vi-VN"/>
        </w:rPr>
        <w:t xml:space="preserve">3. </w:t>
      </w:r>
      <w:r w:rsidR="00B45126" w:rsidRPr="000854CC">
        <w:rPr>
          <w:rFonts w:eastAsia="SimSun"/>
          <w:bCs/>
          <w:iCs/>
          <w:color w:val="000000"/>
          <w:sz w:val="28"/>
          <w:szCs w:val="28"/>
          <w:lang w:val="vi-VN"/>
        </w:rPr>
        <w:t>T</w:t>
      </w:r>
      <w:r w:rsidR="00F40DBF" w:rsidRPr="00125574">
        <w:rPr>
          <w:rFonts w:eastAsia="SimSun"/>
          <w:bCs/>
          <w:iCs/>
          <w:color w:val="000000"/>
          <w:sz w:val="28"/>
          <w:szCs w:val="28"/>
          <w:lang w:val="vi-VN"/>
        </w:rPr>
        <w:t>rường hợp</w:t>
      </w:r>
      <w:r w:rsidR="00C84992" w:rsidRPr="00125574">
        <w:rPr>
          <w:rFonts w:eastAsia="SimSun"/>
          <w:bCs/>
          <w:iCs/>
          <w:color w:val="000000"/>
          <w:sz w:val="28"/>
          <w:szCs w:val="28"/>
          <w:lang w:val="vi-VN"/>
        </w:rPr>
        <w:t xml:space="preserve"> hạng mục công trình, công trình xây dựng có nhiều nhà thầu chính tham gia</w:t>
      </w:r>
      <w:r w:rsidR="002549C3" w:rsidRPr="000854CC">
        <w:rPr>
          <w:rFonts w:eastAsia="SimSun"/>
          <w:bCs/>
          <w:iCs/>
          <w:color w:val="000000"/>
          <w:sz w:val="28"/>
          <w:szCs w:val="28"/>
          <w:lang w:val="vi-VN"/>
        </w:rPr>
        <w:t xml:space="preserve"> thi công</w:t>
      </w:r>
      <w:r w:rsidR="00C84992" w:rsidRPr="00125574">
        <w:rPr>
          <w:rFonts w:eastAsia="SimSun"/>
          <w:bCs/>
          <w:iCs/>
          <w:color w:val="000000"/>
          <w:sz w:val="28"/>
          <w:szCs w:val="28"/>
          <w:lang w:val="vi-VN"/>
        </w:rPr>
        <w:t xml:space="preserve"> xây dựng công trình, </w:t>
      </w:r>
      <w:r w:rsidR="00750FFF" w:rsidRPr="00125574">
        <w:rPr>
          <w:rFonts w:eastAsia="SimSun"/>
          <w:bCs/>
          <w:iCs/>
          <w:color w:val="000000"/>
          <w:sz w:val="28"/>
          <w:szCs w:val="28"/>
          <w:lang w:val="vi-VN"/>
        </w:rPr>
        <w:t>Chủ đầu tư</w:t>
      </w:r>
      <w:r w:rsidR="00B45126" w:rsidRPr="000854CC">
        <w:rPr>
          <w:rFonts w:eastAsia="SimSun"/>
          <w:bCs/>
          <w:iCs/>
          <w:color w:val="000000"/>
          <w:sz w:val="28"/>
          <w:szCs w:val="28"/>
          <w:lang w:val="vi-VN"/>
        </w:rPr>
        <w:t xml:space="preserve"> có thể</w:t>
      </w:r>
      <w:r w:rsidR="00750FFF" w:rsidRPr="00125574">
        <w:rPr>
          <w:rFonts w:eastAsia="SimSun"/>
          <w:bCs/>
          <w:iCs/>
          <w:color w:val="000000"/>
          <w:sz w:val="28"/>
          <w:szCs w:val="28"/>
          <w:lang w:val="vi-VN"/>
        </w:rPr>
        <w:t xml:space="preserve"> tổ chức nghiệm thu và lập b</w:t>
      </w:r>
      <w:r w:rsidR="00C84992" w:rsidRPr="000854CC">
        <w:rPr>
          <w:rFonts w:eastAsia="SimSun"/>
          <w:bCs/>
          <w:iCs/>
          <w:color w:val="000000"/>
          <w:sz w:val="28"/>
          <w:szCs w:val="28"/>
          <w:lang w:val="vi-VN"/>
        </w:rPr>
        <w:t>iên bản nghiệm thu hoàn thành hạng mục công trình, công trình xây dựng</w:t>
      </w:r>
      <w:r w:rsidR="00C84992" w:rsidRPr="00125574">
        <w:rPr>
          <w:rFonts w:eastAsia="SimSun"/>
          <w:bCs/>
          <w:iCs/>
          <w:color w:val="000000"/>
          <w:sz w:val="28"/>
          <w:szCs w:val="28"/>
          <w:lang w:val="vi-VN"/>
        </w:rPr>
        <w:t xml:space="preserve"> với từng nhà thầu</w:t>
      </w:r>
      <w:r w:rsidR="00995202" w:rsidRPr="000854CC">
        <w:rPr>
          <w:rFonts w:eastAsia="SimSun"/>
          <w:bCs/>
          <w:iCs/>
          <w:color w:val="000000"/>
          <w:sz w:val="28"/>
          <w:szCs w:val="28"/>
          <w:lang w:val="vi-VN"/>
        </w:rPr>
        <w:t xml:space="preserve"> chính</w:t>
      </w:r>
      <w:r w:rsidR="00C84992" w:rsidRPr="00125574">
        <w:rPr>
          <w:rFonts w:eastAsia="SimSun"/>
          <w:bCs/>
          <w:iCs/>
          <w:color w:val="000000"/>
          <w:sz w:val="28"/>
          <w:szCs w:val="28"/>
          <w:lang w:val="vi-VN"/>
        </w:rPr>
        <w:t xml:space="preserve"> thi công xây dựng.</w:t>
      </w:r>
      <w:r w:rsidR="001C5229" w:rsidRPr="00125574">
        <w:rPr>
          <w:rFonts w:eastAsia="SimSun"/>
          <w:bCs/>
          <w:iCs/>
          <w:color w:val="000000"/>
          <w:sz w:val="28"/>
          <w:szCs w:val="28"/>
          <w:lang w:val="vi-VN"/>
        </w:rPr>
        <w:t>”</w:t>
      </w:r>
    </w:p>
    <w:p w:rsidR="007D13E3" w:rsidRPr="000854CC" w:rsidRDefault="00BA0A8B">
      <w:pPr>
        <w:spacing w:before="120" w:after="120"/>
        <w:ind w:firstLine="720"/>
        <w:jc w:val="both"/>
        <w:outlineLvl w:val="0"/>
        <w:rPr>
          <w:rFonts w:eastAsia="SimSun"/>
          <w:bCs/>
          <w:iCs/>
          <w:color w:val="000000"/>
          <w:sz w:val="28"/>
          <w:szCs w:val="28"/>
          <w:lang w:val="vi-VN"/>
        </w:rPr>
      </w:pPr>
      <w:r w:rsidRPr="00125574">
        <w:rPr>
          <w:rFonts w:eastAsia="SimSun"/>
          <w:bCs/>
          <w:iCs/>
          <w:color w:val="000000"/>
          <w:sz w:val="28"/>
          <w:szCs w:val="28"/>
          <w:lang w:val="vi-VN"/>
        </w:rPr>
        <w:lastRenderedPageBreak/>
        <w:t>3</w:t>
      </w:r>
      <w:r w:rsidR="007D13E3" w:rsidRPr="000854CC">
        <w:rPr>
          <w:rFonts w:eastAsia="SimSun"/>
          <w:bCs/>
          <w:iCs/>
          <w:color w:val="000000"/>
          <w:sz w:val="28"/>
          <w:szCs w:val="28"/>
          <w:lang w:val="vi-VN"/>
        </w:rPr>
        <w:t>. Sửa đổi</w:t>
      </w:r>
      <w:r w:rsidR="00F62A47" w:rsidRPr="000854CC">
        <w:rPr>
          <w:rFonts w:eastAsia="SimSun"/>
          <w:bCs/>
          <w:iCs/>
          <w:color w:val="000000"/>
          <w:sz w:val="28"/>
          <w:szCs w:val="28"/>
          <w:lang w:val="vi-VN"/>
        </w:rPr>
        <w:t>, bổ sung</w:t>
      </w:r>
      <w:r w:rsidR="00E71CBB" w:rsidRPr="000854CC">
        <w:rPr>
          <w:rFonts w:eastAsia="SimSun"/>
          <w:bCs/>
          <w:iCs/>
          <w:color w:val="000000"/>
          <w:sz w:val="28"/>
          <w:szCs w:val="28"/>
          <w:lang w:val="vi-VN"/>
        </w:rPr>
        <w:t xml:space="preserve"> khoản 3</w:t>
      </w:r>
      <w:r w:rsidR="00D1419C" w:rsidRPr="000854CC">
        <w:rPr>
          <w:rFonts w:eastAsia="SimSun"/>
          <w:bCs/>
          <w:iCs/>
          <w:color w:val="000000"/>
          <w:sz w:val="28"/>
          <w:szCs w:val="28"/>
          <w:lang w:val="vi-VN"/>
        </w:rPr>
        <w:t>, bổ sung</w:t>
      </w:r>
      <w:r w:rsidR="004D16C6" w:rsidRPr="000854CC">
        <w:rPr>
          <w:rFonts w:eastAsia="SimSun"/>
          <w:bCs/>
          <w:iCs/>
          <w:color w:val="000000"/>
          <w:sz w:val="28"/>
          <w:szCs w:val="28"/>
          <w:lang w:val="vi-VN"/>
        </w:rPr>
        <w:t xml:space="preserve"> điểm d khoản </w:t>
      </w:r>
      <w:r w:rsidR="00E04889" w:rsidRPr="000854CC">
        <w:rPr>
          <w:rFonts w:eastAsia="SimSun"/>
          <w:bCs/>
          <w:iCs/>
          <w:color w:val="000000"/>
          <w:sz w:val="28"/>
          <w:szCs w:val="28"/>
          <w:lang w:val="vi-VN"/>
        </w:rPr>
        <w:t>1</w:t>
      </w:r>
      <w:r w:rsidR="004D16C6" w:rsidRPr="000854CC">
        <w:rPr>
          <w:rFonts w:eastAsia="SimSun"/>
          <w:bCs/>
          <w:iCs/>
          <w:color w:val="000000"/>
          <w:sz w:val="28"/>
          <w:szCs w:val="28"/>
          <w:lang w:val="vi-VN"/>
        </w:rPr>
        <w:t>,</w:t>
      </w:r>
      <w:r w:rsidR="00D1419C" w:rsidRPr="000854CC">
        <w:rPr>
          <w:rFonts w:eastAsia="SimSun"/>
          <w:bCs/>
          <w:iCs/>
          <w:color w:val="000000"/>
          <w:sz w:val="28"/>
          <w:szCs w:val="28"/>
          <w:lang w:val="vi-VN"/>
        </w:rPr>
        <w:t xml:space="preserve"> khoản 3a</w:t>
      </w:r>
      <w:r w:rsidR="007D13E3" w:rsidRPr="000854CC">
        <w:rPr>
          <w:rFonts w:eastAsia="SimSun"/>
          <w:bCs/>
          <w:iCs/>
          <w:color w:val="000000"/>
          <w:sz w:val="28"/>
          <w:szCs w:val="28"/>
          <w:lang w:val="cs-CZ"/>
        </w:rPr>
        <w:t xml:space="preserve">Điều </w:t>
      </w:r>
      <w:r w:rsidR="007D13E3" w:rsidRPr="000854CC">
        <w:rPr>
          <w:rFonts w:eastAsia="SimSun"/>
          <w:bCs/>
          <w:iCs/>
          <w:color w:val="000000"/>
          <w:sz w:val="28"/>
          <w:szCs w:val="28"/>
          <w:lang w:val="vi-VN"/>
        </w:rPr>
        <w:t>13 như sau:</w:t>
      </w:r>
    </w:p>
    <w:p w:rsidR="00F62A47" w:rsidRPr="000854CC" w:rsidRDefault="00F62A47" w:rsidP="007524AE">
      <w:pPr>
        <w:spacing w:before="120" w:after="120"/>
        <w:ind w:firstLine="720"/>
        <w:jc w:val="both"/>
        <w:outlineLvl w:val="0"/>
        <w:rPr>
          <w:rFonts w:eastAsia="SimSun"/>
          <w:bCs/>
          <w:iCs/>
          <w:color w:val="000000"/>
          <w:sz w:val="28"/>
          <w:szCs w:val="28"/>
        </w:rPr>
      </w:pPr>
      <w:r w:rsidRPr="000854CC">
        <w:rPr>
          <w:rFonts w:eastAsia="SimSun"/>
          <w:bCs/>
          <w:iCs/>
          <w:color w:val="000000"/>
          <w:sz w:val="28"/>
          <w:szCs w:val="28"/>
          <w:lang w:val="vi-VN"/>
        </w:rPr>
        <w:t>a</w:t>
      </w:r>
      <w:r w:rsidRPr="000854CC">
        <w:rPr>
          <w:rFonts w:eastAsia="SimSun"/>
          <w:bCs/>
          <w:iCs/>
          <w:color w:val="000000"/>
          <w:sz w:val="28"/>
          <w:szCs w:val="28"/>
        </w:rPr>
        <w:t>) Sửa đổi, bổ sung khoản 3 như sau:</w:t>
      </w:r>
    </w:p>
    <w:p w:rsidR="00B73A64" w:rsidRPr="000854CC" w:rsidRDefault="00B73A64"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rPr>
        <w:t>“</w:t>
      </w:r>
      <w:r w:rsidRPr="000854CC">
        <w:rPr>
          <w:rFonts w:eastAsia="SimSun"/>
          <w:bCs/>
          <w:iCs/>
          <w:color w:val="000000"/>
          <w:sz w:val="28"/>
          <w:szCs w:val="28"/>
          <w:lang w:val="vi-VN"/>
        </w:rPr>
        <w:t xml:space="preserve">3. Chủ đầu tư tổ chức nghiệm thu hoàn thành hạng mục công trình, công trình xây dựng đưa vào sử dụng có điều kiện khi còn một số công việc hoàn thiện cần được thực hiện sau theo quy định tại </w:t>
      </w:r>
      <w:r w:rsidR="00366278" w:rsidRPr="000854CC">
        <w:rPr>
          <w:rFonts w:eastAsia="SimSun"/>
          <w:bCs/>
          <w:iCs/>
          <w:color w:val="000000"/>
          <w:sz w:val="28"/>
          <w:szCs w:val="28"/>
        </w:rPr>
        <w:t>k</w:t>
      </w:r>
      <w:r w:rsidRPr="000854CC">
        <w:rPr>
          <w:rFonts w:eastAsia="SimSun"/>
          <w:bCs/>
          <w:iCs/>
          <w:color w:val="000000"/>
          <w:sz w:val="28"/>
          <w:szCs w:val="28"/>
          <w:lang w:val="vi-VN"/>
        </w:rPr>
        <w:t>hoản 3</w:t>
      </w:r>
      <w:r w:rsidR="00693248" w:rsidRPr="000854CC">
        <w:rPr>
          <w:rFonts w:eastAsia="SimSun"/>
          <w:bCs/>
          <w:iCs/>
          <w:color w:val="000000"/>
          <w:sz w:val="28"/>
          <w:szCs w:val="28"/>
        </w:rPr>
        <w:t xml:space="preserve"> và</w:t>
      </w:r>
      <w:r w:rsidR="00366278" w:rsidRPr="000854CC">
        <w:rPr>
          <w:rFonts w:eastAsia="SimSun"/>
          <w:bCs/>
          <w:iCs/>
          <w:color w:val="000000"/>
          <w:sz w:val="28"/>
          <w:szCs w:val="28"/>
        </w:rPr>
        <w:t>đ</w:t>
      </w:r>
      <w:r w:rsidRPr="000854CC">
        <w:rPr>
          <w:rFonts w:eastAsia="SimSun"/>
          <w:bCs/>
          <w:iCs/>
          <w:color w:val="000000"/>
          <w:sz w:val="28"/>
          <w:szCs w:val="28"/>
          <w:lang w:val="vi-VN"/>
        </w:rPr>
        <w:t xml:space="preserve">iểm b </w:t>
      </w:r>
      <w:r w:rsidR="00693248" w:rsidRPr="000854CC">
        <w:rPr>
          <w:rFonts w:eastAsia="SimSun"/>
          <w:bCs/>
          <w:iCs/>
          <w:color w:val="000000"/>
          <w:sz w:val="28"/>
          <w:szCs w:val="28"/>
        </w:rPr>
        <w:t>k</w:t>
      </w:r>
      <w:r w:rsidRPr="000854CC">
        <w:rPr>
          <w:rFonts w:eastAsia="SimSun"/>
          <w:bCs/>
          <w:iCs/>
          <w:color w:val="000000"/>
          <w:sz w:val="28"/>
          <w:szCs w:val="28"/>
          <w:lang w:val="vi-VN"/>
        </w:rPr>
        <w:t>hoản 4 Điều 31 Nghị định số 46/2015/NĐ-CP.</w:t>
      </w:r>
    </w:p>
    <w:p w:rsidR="00B73A64" w:rsidRPr="000854CC" w:rsidRDefault="00B73A64" w:rsidP="007524AE">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Chủ đầu tư có trách nhiệm tiếp tục tổ chức thi công và nghiệm thu đối với các công việc còn lại theo thiết kế được duyệt; quá trình thi công phải đảm bảo an toàn và không ảnh hưởng đến việc khai thác, vận hành bình thường của hạng mục công trình, công trình xây dựng đã được chấp thuận kết quả nghiệm thu.”.</w:t>
      </w:r>
    </w:p>
    <w:p w:rsidR="00B73A64" w:rsidRPr="000854CC" w:rsidRDefault="00B73A64" w:rsidP="007524AE">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b) Bổ sung điểm d khoản 1</w:t>
      </w:r>
      <w:r w:rsidR="003B55B8" w:rsidRPr="000854CC">
        <w:rPr>
          <w:rFonts w:eastAsia="SimSun"/>
          <w:bCs/>
          <w:iCs/>
          <w:color w:val="000000"/>
          <w:sz w:val="28"/>
          <w:szCs w:val="28"/>
          <w:lang w:val="vi-VN"/>
        </w:rPr>
        <w:t xml:space="preserve"> như sau:</w:t>
      </w:r>
    </w:p>
    <w:p w:rsidR="00CB3A8F" w:rsidRPr="000854CC" w:rsidRDefault="001C5229" w:rsidP="007524AE">
      <w:pPr>
        <w:spacing w:before="120" w:after="120"/>
        <w:ind w:firstLine="720"/>
        <w:jc w:val="both"/>
        <w:outlineLvl w:val="0"/>
        <w:rPr>
          <w:rFonts w:eastAsia="SimSun"/>
          <w:bCs/>
          <w:iCs/>
          <w:color w:val="000000"/>
          <w:sz w:val="28"/>
          <w:szCs w:val="28"/>
          <w:lang w:val="vi-VN"/>
        </w:rPr>
      </w:pPr>
      <w:r w:rsidRPr="00125574">
        <w:rPr>
          <w:rFonts w:eastAsia="SimSun"/>
          <w:bCs/>
          <w:iCs/>
          <w:color w:val="000000"/>
          <w:sz w:val="28"/>
          <w:szCs w:val="28"/>
          <w:lang w:val="vi-VN"/>
        </w:rPr>
        <w:t>“</w:t>
      </w:r>
      <w:r w:rsidR="004D16C6" w:rsidRPr="000854CC">
        <w:rPr>
          <w:rFonts w:eastAsia="SimSun"/>
          <w:bCs/>
          <w:iCs/>
          <w:color w:val="000000"/>
          <w:sz w:val="28"/>
          <w:szCs w:val="28"/>
          <w:lang w:val="vi-VN"/>
        </w:rPr>
        <w:t>d</w:t>
      </w:r>
      <w:r w:rsidR="00CB3A8F" w:rsidRPr="000854CC">
        <w:rPr>
          <w:rFonts w:eastAsia="SimSun"/>
          <w:bCs/>
          <w:iCs/>
          <w:color w:val="000000"/>
          <w:sz w:val="28"/>
          <w:szCs w:val="28"/>
          <w:lang w:val="vi-VN"/>
        </w:rPr>
        <w:t>)</w:t>
      </w:r>
      <w:r w:rsidR="00A11D78" w:rsidRPr="000854CC">
        <w:rPr>
          <w:rFonts w:eastAsia="SimSun"/>
          <w:bCs/>
          <w:iCs/>
          <w:color w:val="000000"/>
          <w:sz w:val="28"/>
          <w:szCs w:val="28"/>
          <w:lang w:val="vi-VN"/>
        </w:rPr>
        <w:t xml:space="preserve"> Cơ quan chuyên môn về xây dựng tổ chức kiểm tra theo các nội dung quy định tại điểm a, </w:t>
      </w:r>
      <w:r w:rsidR="00E9421A" w:rsidRPr="000854CC">
        <w:rPr>
          <w:rFonts w:eastAsia="SimSun"/>
          <w:bCs/>
          <w:iCs/>
          <w:color w:val="000000"/>
          <w:sz w:val="28"/>
          <w:szCs w:val="28"/>
          <w:lang w:val="vi-VN"/>
        </w:rPr>
        <w:t xml:space="preserve">điểm </w:t>
      </w:r>
      <w:r w:rsidR="00A11D78" w:rsidRPr="000854CC">
        <w:rPr>
          <w:rFonts w:eastAsia="SimSun"/>
          <w:bCs/>
          <w:iCs/>
          <w:color w:val="000000"/>
          <w:sz w:val="28"/>
          <w:szCs w:val="28"/>
          <w:lang w:val="vi-VN"/>
        </w:rPr>
        <w:t>b</w:t>
      </w:r>
      <w:r w:rsidR="00E9421A" w:rsidRPr="000854CC">
        <w:rPr>
          <w:rFonts w:eastAsia="SimSun"/>
          <w:bCs/>
          <w:iCs/>
          <w:color w:val="000000"/>
          <w:sz w:val="28"/>
          <w:szCs w:val="28"/>
          <w:lang w:val="vi-VN"/>
        </w:rPr>
        <w:t xml:space="preserve"> và điểm</w:t>
      </w:r>
      <w:r w:rsidR="00A11D78" w:rsidRPr="000854CC">
        <w:rPr>
          <w:rFonts w:eastAsia="SimSun"/>
          <w:bCs/>
          <w:iCs/>
          <w:color w:val="000000"/>
          <w:sz w:val="28"/>
          <w:szCs w:val="28"/>
          <w:lang w:val="vi-VN"/>
        </w:rPr>
        <w:t xml:space="preserve"> c khoản </w:t>
      </w:r>
      <w:r w:rsidR="00DB1031" w:rsidRPr="000854CC">
        <w:rPr>
          <w:rFonts w:eastAsia="SimSun"/>
          <w:bCs/>
          <w:iCs/>
          <w:color w:val="000000"/>
          <w:sz w:val="28"/>
          <w:szCs w:val="28"/>
          <w:lang w:val="vi-VN"/>
        </w:rPr>
        <w:t>3a Điều này</w:t>
      </w:r>
      <w:r w:rsidR="00CB3A8F" w:rsidRPr="000854CC">
        <w:rPr>
          <w:rFonts w:eastAsia="SimSun"/>
          <w:bCs/>
          <w:iCs/>
          <w:color w:val="000000"/>
          <w:sz w:val="28"/>
          <w:szCs w:val="28"/>
          <w:lang w:val="vi-VN"/>
        </w:rPr>
        <w:t>.</w:t>
      </w:r>
      <w:r w:rsidR="00DB1031" w:rsidRPr="000854CC">
        <w:rPr>
          <w:rFonts w:eastAsia="SimSun"/>
          <w:bCs/>
          <w:iCs/>
          <w:color w:val="000000"/>
          <w:sz w:val="28"/>
          <w:szCs w:val="28"/>
          <w:lang w:val="vi-VN"/>
        </w:rPr>
        <w:t>”</w:t>
      </w:r>
    </w:p>
    <w:p w:rsidR="003B55B8" w:rsidRPr="000854CC" w:rsidRDefault="003B55B8" w:rsidP="007524AE">
      <w:pPr>
        <w:spacing w:before="120" w:after="120"/>
        <w:ind w:firstLine="720"/>
        <w:jc w:val="both"/>
        <w:outlineLvl w:val="0"/>
        <w:rPr>
          <w:rFonts w:eastAsia="SimSun"/>
          <w:bCs/>
          <w:iCs/>
          <w:color w:val="000000"/>
          <w:sz w:val="28"/>
          <w:szCs w:val="28"/>
        </w:rPr>
      </w:pPr>
      <w:r w:rsidRPr="000854CC">
        <w:rPr>
          <w:rFonts w:eastAsia="SimSun"/>
          <w:bCs/>
          <w:iCs/>
          <w:color w:val="000000"/>
          <w:sz w:val="28"/>
          <w:szCs w:val="28"/>
          <w:lang w:val="vi-VN"/>
        </w:rPr>
        <w:t>c) Bổ sung khoản 3a</w:t>
      </w:r>
      <w:r w:rsidRPr="000854CC">
        <w:rPr>
          <w:rFonts w:eastAsia="SimSun"/>
          <w:bCs/>
          <w:iCs/>
          <w:color w:val="000000"/>
          <w:sz w:val="28"/>
          <w:szCs w:val="28"/>
        </w:rPr>
        <w:t xml:space="preserve"> vào sau khoản 3 như sau:</w:t>
      </w:r>
    </w:p>
    <w:p w:rsidR="00506656" w:rsidRPr="000854CC" w:rsidRDefault="003B55B8" w:rsidP="007524AE">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rPr>
        <w:t>“</w:t>
      </w:r>
      <w:r w:rsidR="00D1419C" w:rsidRPr="000854CC">
        <w:rPr>
          <w:rFonts w:eastAsia="SimSun"/>
          <w:bCs/>
          <w:iCs/>
          <w:color w:val="000000"/>
          <w:sz w:val="28"/>
          <w:szCs w:val="28"/>
          <w:lang w:val="vi-VN"/>
        </w:rPr>
        <w:t>3a</w:t>
      </w:r>
      <w:r w:rsidR="00506656" w:rsidRPr="000854CC">
        <w:rPr>
          <w:rFonts w:eastAsia="SimSun"/>
          <w:bCs/>
          <w:iCs/>
          <w:color w:val="000000"/>
          <w:sz w:val="28"/>
          <w:szCs w:val="28"/>
          <w:lang w:val="vi-VN"/>
        </w:rPr>
        <w:t>. Cơ quan chuyên môn về xây dựng</w:t>
      </w:r>
      <w:r w:rsidR="002B7585" w:rsidRPr="000854CC">
        <w:rPr>
          <w:rFonts w:eastAsia="SimSun"/>
          <w:bCs/>
          <w:iCs/>
          <w:color w:val="000000"/>
          <w:sz w:val="28"/>
          <w:szCs w:val="28"/>
          <w:lang w:val="vi-VN"/>
        </w:rPr>
        <w:t xml:space="preserve"> theo quy định tại </w:t>
      </w:r>
      <w:r w:rsidR="00693248" w:rsidRPr="000854CC">
        <w:rPr>
          <w:rFonts w:eastAsia="SimSun"/>
          <w:bCs/>
          <w:iCs/>
          <w:color w:val="000000"/>
          <w:sz w:val="28"/>
          <w:szCs w:val="28"/>
        </w:rPr>
        <w:t>k</w:t>
      </w:r>
      <w:r w:rsidR="002B7585" w:rsidRPr="000854CC">
        <w:rPr>
          <w:rFonts w:eastAsia="SimSun"/>
          <w:bCs/>
          <w:iCs/>
          <w:color w:val="000000"/>
          <w:sz w:val="28"/>
          <w:szCs w:val="28"/>
          <w:lang w:val="vi-VN"/>
        </w:rPr>
        <w:t>hoản 2 Điều 32 Nghị định số 46/2015/NĐ-CP</w:t>
      </w:r>
      <w:r w:rsidR="00506656" w:rsidRPr="000854CC">
        <w:rPr>
          <w:rFonts w:eastAsia="SimSun"/>
          <w:bCs/>
          <w:iCs/>
          <w:color w:val="000000"/>
          <w:sz w:val="28"/>
          <w:szCs w:val="28"/>
          <w:lang w:val="vi-VN"/>
        </w:rPr>
        <w:t xml:space="preserve"> tổ chức kiểm tra các nội dung như sau:</w:t>
      </w:r>
    </w:p>
    <w:p w:rsidR="00B76F45" w:rsidRPr="000854CC" w:rsidRDefault="00506656">
      <w:pPr>
        <w:spacing w:before="120" w:after="120"/>
        <w:ind w:firstLine="720"/>
        <w:jc w:val="both"/>
        <w:outlineLvl w:val="0"/>
        <w:rPr>
          <w:rFonts w:eastAsia="SimSun"/>
          <w:bCs/>
          <w:iCs/>
          <w:color w:val="000000"/>
          <w:sz w:val="28"/>
          <w:szCs w:val="28"/>
          <w:lang w:val="nl-NL"/>
        </w:rPr>
      </w:pPr>
      <w:r w:rsidRPr="000854CC">
        <w:rPr>
          <w:rFonts w:eastAsia="SimSun"/>
          <w:bCs/>
          <w:iCs/>
          <w:color w:val="000000"/>
          <w:sz w:val="28"/>
          <w:szCs w:val="28"/>
          <w:lang w:val="vi-VN"/>
        </w:rPr>
        <w:t xml:space="preserve">a) Kiểm tra </w:t>
      </w:r>
      <w:r w:rsidR="00693248" w:rsidRPr="000854CC">
        <w:rPr>
          <w:rFonts w:eastAsia="SimSun"/>
          <w:bCs/>
          <w:iCs/>
          <w:color w:val="000000"/>
          <w:sz w:val="28"/>
          <w:szCs w:val="28"/>
          <w:lang w:val="vi-VN"/>
        </w:rPr>
        <w:t>thực tế</w:t>
      </w:r>
      <w:r w:rsidRPr="000854CC">
        <w:rPr>
          <w:rFonts w:eastAsia="SimSun"/>
          <w:bCs/>
          <w:iCs/>
          <w:color w:val="000000"/>
          <w:sz w:val="28"/>
          <w:szCs w:val="28"/>
          <w:lang w:val="vi-VN"/>
        </w:rPr>
        <w:t xml:space="preserve">thi công xây dựng công trình </w:t>
      </w:r>
      <w:r w:rsidR="00693248" w:rsidRPr="000854CC">
        <w:rPr>
          <w:rFonts w:eastAsia="SimSun"/>
          <w:bCs/>
          <w:iCs/>
          <w:color w:val="000000"/>
          <w:sz w:val="28"/>
          <w:szCs w:val="28"/>
          <w:lang w:val="vi-VN"/>
        </w:rPr>
        <w:t>so</w:t>
      </w:r>
      <w:r w:rsidR="00B76F45" w:rsidRPr="000854CC">
        <w:rPr>
          <w:rFonts w:eastAsia="SimSun"/>
          <w:bCs/>
          <w:iCs/>
          <w:color w:val="000000"/>
          <w:sz w:val="28"/>
          <w:szCs w:val="28"/>
          <w:lang w:val="vi-VN"/>
        </w:rPr>
        <w:t xml:space="preserve"> với </w:t>
      </w:r>
      <w:r w:rsidR="00B76F45" w:rsidRPr="000854CC">
        <w:rPr>
          <w:rFonts w:eastAsia="SimSun"/>
          <w:bCs/>
          <w:iCs/>
          <w:color w:val="000000"/>
          <w:sz w:val="28"/>
          <w:szCs w:val="28"/>
          <w:lang w:val="nl-NL"/>
        </w:rPr>
        <w:t>giấy phép xây dựng</w:t>
      </w:r>
      <w:r w:rsidR="00A56759">
        <w:rPr>
          <w:rFonts w:eastAsia="SimSun"/>
          <w:bCs/>
          <w:iCs/>
          <w:color w:val="000000"/>
          <w:sz w:val="28"/>
          <w:szCs w:val="28"/>
          <w:lang w:val="vi-VN"/>
        </w:rPr>
        <w:t xml:space="preserve"> đối với công trình phải </w:t>
      </w:r>
      <w:r w:rsidR="00F25B4C">
        <w:rPr>
          <w:rFonts w:eastAsia="SimSun"/>
          <w:bCs/>
          <w:iCs/>
          <w:color w:val="000000"/>
          <w:sz w:val="28"/>
          <w:szCs w:val="28"/>
          <w:lang w:val="vi-VN"/>
        </w:rPr>
        <w:t>cấp</w:t>
      </w:r>
      <w:r w:rsidR="00A56759">
        <w:rPr>
          <w:rFonts w:eastAsia="SimSun"/>
          <w:bCs/>
          <w:iCs/>
          <w:color w:val="000000"/>
          <w:sz w:val="28"/>
          <w:szCs w:val="28"/>
          <w:lang w:val="vi-VN"/>
        </w:rPr>
        <w:t xml:space="preserve"> phép xây dựng</w:t>
      </w:r>
      <w:r w:rsidR="00B76F45" w:rsidRPr="000854CC">
        <w:rPr>
          <w:rFonts w:eastAsia="SimSun"/>
          <w:bCs/>
          <w:iCs/>
          <w:color w:val="000000"/>
          <w:sz w:val="28"/>
          <w:szCs w:val="28"/>
          <w:lang w:val="nl-NL"/>
        </w:rPr>
        <w:t>, thiết kế xây dựng, quy chuẩn kỹ thuật, tiêu chuẩn áp dụng, biện pháp thi công</w:t>
      </w:r>
      <w:r w:rsidR="00B76F45" w:rsidRPr="000854CC">
        <w:rPr>
          <w:rFonts w:eastAsia="SimSun"/>
          <w:bCs/>
          <w:iCs/>
          <w:color w:val="000000"/>
          <w:sz w:val="28"/>
          <w:szCs w:val="28"/>
          <w:lang w:val="vi-VN"/>
        </w:rPr>
        <w:t xml:space="preserve">, chỉ dẫn kỹ thuật, biện pháp đảm bảo an toàn </w:t>
      </w:r>
      <w:r w:rsidR="00B76F45" w:rsidRPr="000854CC">
        <w:rPr>
          <w:rFonts w:eastAsia="SimSun"/>
          <w:bCs/>
          <w:iCs/>
          <w:color w:val="000000"/>
          <w:sz w:val="28"/>
          <w:szCs w:val="28"/>
          <w:lang w:val="nl-NL"/>
        </w:rPr>
        <w:t>được</w:t>
      </w:r>
      <w:r w:rsidR="00B76F45" w:rsidRPr="000854CC">
        <w:rPr>
          <w:rFonts w:eastAsia="SimSun"/>
          <w:bCs/>
          <w:iCs/>
          <w:color w:val="000000"/>
          <w:sz w:val="28"/>
          <w:szCs w:val="28"/>
          <w:lang w:val="vi-VN"/>
        </w:rPr>
        <w:t xml:space="preserve"> phê</w:t>
      </w:r>
      <w:r w:rsidR="00B76F45" w:rsidRPr="000854CC">
        <w:rPr>
          <w:rFonts w:eastAsia="SimSun"/>
          <w:bCs/>
          <w:iCs/>
          <w:color w:val="000000"/>
          <w:sz w:val="28"/>
          <w:szCs w:val="28"/>
          <w:lang w:val="nl-NL"/>
        </w:rPr>
        <w:t xml:space="preserve"> duyệt;</w:t>
      </w:r>
    </w:p>
    <w:p w:rsidR="00FB17BB" w:rsidRPr="000854CC" w:rsidRDefault="006A57D5" w:rsidP="00B76F45">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b</w:t>
      </w:r>
      <w:r w:rsidR="00FB17BB" w:rsidRPr="000854CC">
        <w:rPr>
          <w:rFonts w:eastAsia="SimSun"/>
          <w:bCs/>
          <w:iCs/>
          <w:color w:val="000000"/>
          <w:sz w:val="28"/>
          <w:szCs w:val="28"/>
          <w:lang w:val="vi-VN"/>
        </w:rPr>
        <w:t>) Kiểm tra sự tuân thủ các quy định về quản lý an toàn lao động trong thi công xây dựng công trình;</w:t>
      </w:r>
    </w:p>
    <w:p w:rsidR="00506656" w:rsidRPr="000854CC" w:rsidRDefault="006A57D5"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c</w:t>
      </w:r>
      <w:r w:rsidR="00506656" w:rsidRPr="000854CC">
        <w:rPr>
          <w:rFonts w:eastAsia="SimSun"/>
          <w:bCs/>
          <w:iCs/>
          <w:color w:val="000000"/>
          <w:sz w:val="28"/>
          <w:szCs w:val="28"/>
          <w:lang w:val="vi-VN"/>
        </w:rPr>
        <w:t>) Kiểm tra sự tuân thủ các quy định về quản lý chất lượng công trình xây dựng của chủ đầu tư và các nhà thầu có liên quan trong khảo sát, thiết kế và thi công xây dựng</w:t>
      </w:r>
      <w:r w:rsidR="00B76F45" w:rsidRPr="000854CC">
        <w:rPr>
          <w:rFonts w:eastAsia="SimSun"/>
          <w:bCs/>
          <w:iCs/>
          <w:color w:val="000000"/>
          <w:sz w:val="28"/>
          <w:szCs w:val="28"/>
          <w:lang w:val="vi-VN"/>
        </w:rPr>
        <w:t xml:space="preserve"> công trình</w:t>
      </w:r>
      <w:r w:rsidR="00506656" w:rsidRPr="000854CC">
        <w:rPr>
          <w:rFonts w:eastAsia="SimSun"/>
          <w:bCs/>
          <w:iCs/>
          <w:color w:val="000000"/>
          <w:sz w:val="28"/>
          <w:szCs w:val="28"/>
          <w:lang w:val="vi-VN"/>
        </w:rPr>
        <w:t>;</w:t>
      </w:r>
    </w:p>
    <w:p w:rsidR="00506656" w:rsidRPr="000854CC" w:rsidRDefault="006A57D5"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lang w:val="vi-VN"/>
        </w:rPr>
        <w:t>d</w:t>
      </w:r>
      <w:r w:rsidR="00506656" w:rsidRPr="000854CC">
        <w:rPr>
          <w:rFonts w:eastAsia="SimSun"/>
          <w:bCs/>
          <w:iCs/>
          <w:color w:val="000000"/>
          <w:sz w:val="28"/>
          <w:szCs w:val="28"/>
          <w:lang w:val="vi-VN"/>
        </w:rPr>
        <w:t>) Kiểm tra các điều kiện để nghiệm thu hoàn thành hạng mục công trình, công trình xây dựng</w:t>
      </w:r>
      <w:r w:rsidR="00E337FB" w:rsidRPr="00125574">
        <w:rPr>
          <w:rFonts w:eastAsia="SimSun"/>
          <w:bCs/>
          <w:iCs/>
          <w:color w:val="000000"/>
          <w:sz w:val="28"/>
          <w:szCs w:val="28"/>
          <w:lang w:val="vi-VN"/>
        </w:rPr>
        <w:t>.</w:t>
      </w:r>
      <w:r w:rsidR="003B55B8" w:rsidRPr="000854CC">
        <w:rPr>
          <w:rFonts w:eastAsia="SimSun"/>
          <w:bCs/>
          <w:iCs/>
          <w:color w:val="000000"/>
          <w:sz w:val="28"/>
          <w:szCs w:val="28"/>
          <w:lang w:val="vi-VN"/>
        </w:rPr>
        <w:t>”</w:t>
      </w:r>
    </w:p>
    <w:p w:rsidR="00E8492B" w:rsidRPr="00125574" w:rsidRDefault="00E8492B" w:rsidP="00125574">
      <w:pPr>
        <w:spacing w:before="120" w:after="120"/>
        <w:ind w:firstLine="720"/>
        <w:jc w:val="both"/>
        <w:outlineLvl w:val="0"/>
        <w:rPr>
          <w:rFonts w:eastAsia="SimSun"/>
          <w:bCs/>
          <w:iCs/>
          <w:color w:val="000000"/>
          <w:sz w:val="28"/>
          <w:szCs w:val="28"/>
          <w:lang w:val="vi-VN"/>
        </w:rPr>
      </w:pPr>
      <w:r w:rsidRPr="00125574">
        <w:rPr>
          <w:rFonts w:eastAsia="SimSun"/>
          <w:bCs/>
          <w:iCs/>
          <w:color w:val="000000"/>
          <w:sz w:val="28"/>
          <w:szCs w:val="28"/>
          <w:lang w:val="vi-VN"/>
        </w:rPr>
        <w:t xml:space="preserve">4. Sửa đổi </w:t>
      </w:r>
      <w:r w:rsidR="003A201F" w:rsidRPr="000854CC">
        <w:rPr>
          <w:rFonts w:eastAsia="SimSun"/>
          <w:bCs/>
          <w:iCs/>
          <w:color w:val="000000"/>
          <w:sz w:val="28"/>
          <w:szCs w:val="28"/>
          <w:lang w:val="vi-VN"/>
        </w:rPr>
        <w:t>k</w:t>
      </w:r>
      <w:r w:rsidRPr="00125574">
        <w:rPr>
          <w:rFonts w:eastAsia="SimSun"/>
          <w:bCs/>
          <w:iCs/>
          <w:color w:val="000000"/>
          <w:sz w:val="28"/>
          <w:szCs w:val="28"/>
          <w:lang w:val="vi-VN"/>
        </w:rPr>
        <w:t>hoản 2 Điều 14 Thông tư số 26/2016/TT-BXD như sau:</w:t>
      </w:r>
    </w:p>
    <w:p w:rsidR="00E8492B" w:rsidRPr="00125574" w:rsidRDefault="00E8492B" w:rsidP="00125574">
      <w:pPr>
        <w:spacing w:before="120" w:after="120"/>
        <w:ind w:firstLine="720"/>
        <w:jc w:val="both"/>
        <w:outlineLvl w:val="0"/>
        <w:rPr>
          <w:rFonts w:eastAsia="SimSun"/>
          <w:bCs/>
          <w:iCs/>
          <w:color w:val="000000"/>
          <w:sz w:val="28"/>
          <w:szCs w:val="28"/>
          <w:lang w:val="vi-VN"/>
        </w:rPr>
      </w:pPr>
      <w:r w:rsidRPr="00125574">
        <w:rPr>
          <w:rFonts w:eastAsia="SimSun"/>
          <w:bCs/>
          <w:iCs/>
          <w:color w:val="000000"/>
          <w:sz w:val="28"/>
          <w:szCs w:val="28"/>
          <w:lang w:val="vi-VN"/>
        </w:rPr>
        <w:t>“2. Chi phí kiểm tra công tác nghiệm thu công trình xây dựng là một thành phần chi phí thuộc khoản mục chi phí khác và được dự tính trong tổng mực đầu tư xây dựng công trình.</w:t>
      </w:r>
    </w:p>
    <w:p w:rsidR="00E8492B" w:rsidRPr="00125574" w:rsidRDefault="00E8492B" w:rsidP="00125574">
      <w:pPr>
        <w:spacing w:before="120" w:after="120"/>
        <w:ind w:firstLine="720"/>
        <w:jc w:val="both"/>
        <w:outlineLvl w:val="0"/>
        <w:rPr>
          <w:rFonts w:eastAsia="SimSun"/>
          <w:bCs/>
          <w:iCs/>
          <w:color w:val="000000"/>
          <w:sz w:val="28"/>
          <w:szCs w:val="28"/>
          <w:lang w:val="vi-VN"/>
        </w:rPr>
      </w:pPr>
      <w:r w:rsidRPr="00125574">
        <w:rPr>
          <w:rFonts w:eastAsia="SimSun"/>
          <w:bCs/>
          <w:iCs/>
          <w:color w:val="000000"/>
          <w:sz w:val="28"/>
          <w:szCs w:val="28"/>
          <w:lang w:val="vi-VN"/>
        </w:rPr>
        <w:t>Dự toán chi phí quy định tại Khoản 1 Điều này được lập căn cứ vào đặc điểm, tính chất của công trình</w:t>
      </w:r>
      <w:r w:rsidR="00281CCB" w:rsidRPr="000854CC">
        <w:rPr>
          <w:rFonts w:eastAsia="SimSun"/>
          <w:bCs/>
          <w:iCs/>
          <w:color w:val="000000"/>
          <w:sz w:val="28"/>
          <w:szCs w:val="28"/>
          <w:lang w:val="vi-VN"/>
        </w:rPr>
        <w:t>;</w:t>
      </w:r>
      <w:r w:rsidRPr="00125574">
        <w:rPr>
          <w:rFonts w:eastAsia="SimSun"/>
          <w:bCs/>
          <w:iCs/>
          <w:color w:val="000000"/>
          <w:sz w:val="28"/>
          <w:szCs w:val="28"/>
          <w:lang w:val="vi-VN"/>
        </w:rPr>
        <w:t xml:space="preserve"> địa điểm nơi xây dựng công trình</w:t>
      </w:r>
      <w:r w:rsidR="00281CCB" w:rsidRPr="000854CC">
        <w:rPr>
          <w:rFonts w:eastAsia="SimSun"/>
          <w:bCs/>
          <w:iCs/>
          <w:color w:val="000000"/>
          <w:sz w:val="28"/>
          <w:szCs w:val="28"/>
          <w:lang w:val="vi-VN"/>
        </w:rPr>
        <w:t>;</w:t>
      </w:r>
      <w:r w:rsidRPr="00125574">
        <w:rPr>
          <w:rFonts w:eastAsia="SimSun"/>
          <w:bCs/>
          <w:iCs/>
          <w:color w:val="000000"/>
          <w:sz w:val="28"/>
          <w:szCs w:val="28"/>
          <w:lang w:val="vi-VN"/>
        </w:rPr>
        <w:t xml:space="preserve"> thời gian, số lượng cán bộ, chuyên gia</w:t>
      </w:r>
      <w:r w:rsidR="002549C3" w:rsidRPr="000854CC">
        <w:rPr>
          <w:rFonts w:eastAsia="SimSun"/>
          <w:bCs/>
          <w:iCs/>
          <w:color w:val="000000"/>
          <w:sz w:val="28"/>
          <w:szCs w:val="28"/>
          <w:lang w:val="vi-VN"/>
        </w:rPr>
        <w:t xml:space="preserve"> (nếu có)</w:t>
      </w:r>
      <w:r w:rsidRPr="00125574">
        <w:rPr>
          <w:rFonts w:eastAsia="SimSun"/>
          <w:bCs/>
          <w:iCs/>
          <w:color w:val="000000"/>
          <w:sz w:val="28"/>
          <w:szCs w:val="28"/>
          <w:lang w:val="vi-VN"/>
        </w:rPr>
        <w:t xml:space="preserve"> tham gia kiểm tra công tác nghiệm thu và khối lượng công việc phải thực hiện. </w:t>
      </w:r>
      <w:r w:rsidR="002549C3" w:rsidRPr="000854CC">
        <w:rPr>
          <w:rFonts w:eastAsia="SimSun"/>
          <w:bCs/>
          <w:iCs/>
          <w:color w:val="000000"/>
          <w:sz w:val="28"/>
          <w:szCs w:val="28"/>
          <w:lang w:val="vi-VN"/>
        </w:rPr>
        <w:t>Đối với công trình sử dụng vốn nhà nước</w:t>
      </w:r>
      <w:r w:rsidR="000E17CF" w:rsidRPr="000854CC">
        <w:rPr>
          <w:rFonts w:eastAsia="SimSun"/>
          <w:bCs/>
          <w:iCs/>
          <w:color w:val="000000"/>
          <w:sz w:val="28"/>
          <w:szCs w:val="28"/>
          <w:lang w:val="vi-VN"/>
        </w:rPr>
        <w:t>,</w:t>
      </w:r>
      <w:r w:rsidRPr="00125574">
        <w:rPr>
          <w:rFonts w:eastAsia="SimSun"/>
          <w:bCs/>
          <w:iCs/>
          <w:color w:val="000000"/>
          <w:sz w:val="28"/>
          <w:szCs w:val="28"/>
          <w:lang w:val="vi-VN"/>
        </w:rPr>
        <w:t xml:space="preserve"> chi phí quy định tại </w:t>
      </w:r>
      <w:r w:rsidR="000E17CF" w:rsidRPr="000854CC">
        <w:rPr>
          <w:rFonts w:eastAsia="SimSun"/>
          <w:bCs/>
          <w:iCs/>
          <w:color w:val="000000"/>
          <w:sz w:val="28"/>
          <w:szCs w:val="28"/>
          <w:lang w:val="vi-VN"/>
        </w:rPr>
        <w:t>đi</w:t>
      </w:r>
      <w:r w:rsidRPr="00125574">
        <w:rPr>
          <w:rFonts w:eastAsia="SimSun"/>
          <w:bCs/>
          <w:iCs/>
          <w:color w:val="000000"/>
          <w:sz w:val="28"/>
          <w:szCs w:val="28"/>
          <w:lang w:val="vi-VN"/>
        </w:rPr>
        <w:t xml:space="preserve">ểm c </w:t>
      </w:r>
      <w:r w:rsidR="000E17CF" w:rsidRPr="000854CC">
        <w:rPr>
          <w:rFonts w:eastAsia="SimSun"/>
          <w:bCs/>
          <w:iCs/>
          <w:color w:val="000000"/>
          <w:sz w:val="28"/>
          <w:szCs w:val="28"/>
          <w:lang w:val="vi-VN"/>
        </w:rPr>
        <w:t>k</w:t>
      </w:r>
      <w:r w:rsidRPr="00125574">
        <w:rPr>
          <w:rFonts w:eastAsia="SimSun"/>
          <w:bCs/>
          <w:iCs/>
          <w:color w:val="000000"/>
          <w:sz w:val="28"/>
          <w:szCs w:val="28"/>
          <w:lang w:val="vi-VN"/>
        </w:rPr>
        <w:t xml:space="preserve">hoản 1 Điều này </w:t>
      </w:r>
      <w:r w:rsidRPr="00125574">
        <w:rPr>
          <w:color w:val="000000"/>
          <w:sz w:val="28"/>
          <w:szCs w:val="28"/>
          <w:lang w:val="vi-VN"/>
        </w:rPr>
        <w:t xml:space="preserve">không vượt quá 20% chi phí tư vấn giám sát thi công xây dựng công trình. Việc lập, thẩm định, phê duyệt dự toán chi phí kiểm </w:t>
      </w:r>
      <w:r w:rsidRPr="00125574">
        <w:rPr>
          <w:color w:val="000000"/>
          <w:sz w:val="28"/>
          <w:szCs w:val="28"/>
          <w:lang w:val="vi-VN"/>
        </w:rPr>
        <w:lastRenderedPageBreak/>
        <w:t xml:space="preserve">tra công tác nghiệm thu công trình xây dựng thực hiện theo quy định tại </w:t>
      </w:r>
      <w:r w:rsidR="005300E2" w:rsidRPr="000854CC">
        <w:rPr>
          <w:color w:val="000000"/>
          <w:sz w:val="28"/>
          <w:szCs w:val="28"/>
          <w:lang w:val="vi-VN"/>
        </w:rPr>
        <w:t>k</w:t>
      </w:r>
      <w:r w:rsidRPr="00125574">
        <w:rPr>
          <w:color w:val="000000"/>
          <w:sz w:val="28"/>
          <w:szCs w:val="28"/>
          <w:lang w:val="vi-VN"/>
        </w:rPr>
        <w:t xml:space="preserve">hoản </w:t>
      </w:r>
      <w:r w:rsidR="00963F6D" w:rsidRPr="000854CC">
        <w:rPr>
          <w:color w:val="000000"/>
          <w:sz w:val="28"/>
          <w:szCs w:val="28"/>
          <w:lang w:val="vi-VN"/>
        </w:rPr>
        <w:t>5</w:t>
      </w:r>
      <w:r w:rsidRPr="00125574">
        <w:rPr>
          <w:color w:val="000000"/>
          <w:sz w:val="28"/>
          <w:szCs w:val="28"/>
          <w:lang w:val="vi-VN"/>
        </w:rPr>
        <w:t xml:space="preserve"> Điều 32 Nghị định số 46/2015/NĐ-CP.”</w:t>
      </w:r>
    </w:p>
    <w:p w:rsidR="007D13E3" w:rsidRPr="000854CC" w:rsidRDefault="00E8492B" w:rsidP="00125574">
      <w:pPr>
        <w:spacing w:before="120" w:after="120"/>
        <w:ind w:firstLine="720"/>
        <w:jc w:val="both"/>
        <w:outlineLvl w:val="0"/>
        <w:rPr>
          <w:rFonts w:eastAsia="SimSun"/>
          <w:bCs/>
          <w:iCs/>
          <w:color w:val="000000"/>
          <w:sz w:val="28"/>
          <w:szCs w:val="28"/>
          <w:lang w:val="vi-VN"/>
        </w:rPr>
      </w:pPr>
      <w:r w:rsidRPr="000854CC">
        <w:rPr>
          <w:rFonts w:eastAsia="SimSun"/>
          <w:bCs/>
          <w:iCs/>
          <w:color w:val="000000"/>
          <w:sz w:val="28"/>
          <w:szCs w:val="28"/>
        </w:rPr>
        <w:t>5</w:t>
      </w:r>
      <w:r w:rsidR="007D13E3" w:rsidRPr="000854CC">
        <w:rPr>
          <w:rFonts w:eastAsia="SimSun"/>
          <w:bCs/>
          <w:iCs/>
          <w:color w:val="000000"/>
          <w:sz w:val="28"/>
          <w:szCs w:val="28"/>
          <w:lang w:val="vi-VN"/>
        </w:rPr>
        <w:t>. B</w:t>
      </w:r>
      <w:r w:rsidR="007D13E3" w:rsidRPr="000854CC">
        <w:rPr>
          <w:rFonts w:eastAsia="SimSun"/>
          <w:bCs/>
          <w:iCs/>
          <w:color w:val="000000"/>
          <w:sz w:val="28"/>
          <w:szCs w:val="28"/>
          <w:lang w:val="cs-CZ"/>
        </w:rPr>
        <w:t>ổ sung Điều 1</w:t>
      </w:r>
      <w:r w:rsidR="001C5229" w:rsidRPr="000854CC">
        <w:rPr>
          <w:rFonts w:eastAsia="SimSun"/>
          <w:bCs/>
          <w:iCs/>
          <w:color w:val="000000"/>
          <w:sz w:val="28"/>
          <w:szCs w:val="28"/>
          <w:lang w:val="cs-CZ"/>
        </w:rPr>
        <w:t>5</w:t>
      </w:r>
      <w:r w:rsidR="007D13E3" w:rsidRPr="000854CC">
        <w:rPr>
          <w:rFonts w:eastAsia="SimSun"/>
          <w:bCs/>
          <w:iCs/>
          <w:color w:val="000000"/>
          <w:sz w:val="28"/>
          <w:szCs w:val="28"/>
          <w:lang w:val="cs-CZ"/>
        </w:rPr>
        <w:t>a</w:t>
      </w:r>
      <w:r w:rsidR="007524AE" w:rsidRPr="000854CC">
        <w:rPr>
          <w:rFonts w:eastAsia="SimSun"/>
          <w:bCs/>
          <w:iCs/>
          <w:color w:val="000000"/>
          <w:sz w:val="28"/>
          <w:szCs w:val="28"/>
          <w:lang w:val="cs-CZ"/>
        </w:rPr>
        <w:t>, Điều 15b</w:t>
      </w:r>
      <w:r w:rsidR="007D13E3" w:rsidRPr="000854CC">
        <w:rPr>
          <w:rFonts w:eastAsia="SimSun"/>
          <w:bCs/>
          <w:iCs/>
          <w:color w:val="000000"/>
          <w:sz w:val="28"/>
          <w:szCs w:val="28"/>
          <w:lang w:val="cs-CZ"/>
        </w:rPr>
        <w:t xml:space="preserve"> và</w:t>
      </w:r>
      <w:r w:rsidR="001C5229" w:rsidRPr="000854CC">
        <w:rPr>
          <w:rFonts w:eastAsia="SimSun"/>
          <w:bCs/>
          <w:iCs/>
          <w:color w:val="000000"/>
          <w:sz w:val="28"/>
          <w:szCs w:val="28"/>
          <w:lang w:val="cs-CZ"/>
        </w:rPr>
        <w:t>o</w:t>
      </w:r>
      <w:r w:rsidR="007D13E3" w:rsidRPr="000854CC">
        <w:rPr>
          <w:rFonts w:eastAsia="SimSun"/>
          <w:bCs/>
          <w:iCs/>
          <w:color w:val="000000"/>
          <w:sz w:val="28"/>
          <w:szCs w:val="28"/>
          <w:lang w:val="cs-CZ"/>
        </w:rPr>
        <w:t xml:space="preserve"> sau Điều </w:t>
      </w:r>
      <w:r w:rsidR="007D13E3" w:rsidRPr="000854CC">
        <w:rPr>
          <w:rFonts w:eastAsia="SimSun"/>
          <w:bCs/>
          <w:iCs/>
          <w:color w:val="000000"/>
          <w:sz w:val="28"/>
          <w:szCs w:val="28"/>
          <w:lang w:val="vi-VN"/>
        </w:rPr>
        <w:t>1</w:t>
      </w:r>
      <w:r w:rsidR="001C5229" w:rsidRPr="000854CC">
        <w:rPr>
          <w:rFonts w:eastAsia="SimSun"/>
          <w:bCs/>
          <w:iCs/>
          <w:color w:val="000000"/>
          <w:sz w:val="28"/>
          <w:szCs w:val="28"/>
        </w:rPr>
        <w:t>5</w:t>
      </w:r>
      <w:r w:rsidR="007D13E3" w:rsidRPr="000854CC">
        <w:rPr>
          <w:rFonts w:eastAsia="SimSun"/>
          <w:bCs/>
          <w:iCs/>
          <w:color w:val="000000"/>
          <w:sz w:val="28"/>
          <w:szCs w:val="28"/>
          <w:lang w:val="vi-VN"/>
        </w:rPr>
        <w:t xml:space="preserve"> Thông tư số 26/2016/TT-BXD như sau:</w:t>
      </w:r>
    </w:p>
    <w:p w:rsidR="007D13E3" w:rsidRPr="000854CC" w:rsidRDefault="001C5229" w:rsidP="00125574">
      <w:pPr>
        <w:spacing w:before="120" w:after="120"/>
        <w:ind w:firstLine="720"/>
        <w:jc w:val="both"/>
        <w:outlineLvl w:val="0"/>
        <w:rPr>
          <w:rStyle w:val="Strong"/>
          <w:b w:val="0"/>
          <w:color w:val="000000"/>
          <w:sz w:val="28"/>
          <w:szCs w:val="28"/>
          <w:lang w:val="vi-VN"/>
        </w:rPr>
      </w:pPr>
      <w:r w:rsidRPr="00125574">
        <w:rPr>
          <w:rStyle w:val="Strong"/>
          <w:b w:val="0"/>
          <w:color w:val="000000"/>
          <w:sz w:val="28"/>
          <w:szCs w:val="28"/>
          <w:lang w:val="vi-VN"/>
        </w:rPr>
        <w:t>“</w:t>
      </w:r>
      <w:r w:rsidR="007D13E3" w:rsidRPr="000854CC">
        <w:rPr>
          <w:rStyle w:val="Strong"/>
          <w:b w:val="0"/>
          <w:color w:val="000000"/>
          <w:sz w:val="28"/>
          <w:szCs w:val="28"/>
          <w:lang w:val="vi-VN"/>
        </w:rPr>
        <w:t>Điều 1</w:t>
      </w:r>
      <w:r w:rsidRPr="00125574">
        <w:rPr>
          <w:rStyle w:val="Strong"/>
          <w:b w:val="0"/>
          <w:color w:val="000000"/>
          <w:sz w:val="28"/>
          <w:szCs w:val="28"/>
          <w:lang w:val="vi-VN"/>
        </w:rPr>
        <w:t>5</w:t>
      </w:r>
      <w:r w:rsidR="007D13E3" w:rsidRPr="000854CC">
        <w:rPr>
          <w:rStyle w:val="Strong"/>
          <w:b w:val="0"/>
          <w:color w:val="000000"/>
          <w:sz w:val="28"/>
          <w:szCs w:val="28"/>
          <w:lang w:val="vi-VN"/>
        </w:rPr>
        <w:t xml:space="preserve">a. Quản lý </w:t>
      </w:r>
      <w:r w:rsidR="008F02C9" w:rsidRPr="00125574">
        <w:rPr>
          <w:rStyle w:val="Strong"/>
          <w:b w:val="0"/>
          <w:color w:val="000000"/>
          <w:sz w:val="28"/>
          <w:szCs w:val="28"/>
          <w:lang w:val="vi-VN"/>
        </w:rPr>
        <w:t xml:space="preserve">công tác </w:t>
      </w:r>
      <w:r w:rsidR="007D13E3" w:rsidRPr="000854CC">
        <w:rPr>
          <w:rStyle w:val="Strong"/>
          <w:b w:val="0"/>
          <w:color w:val="000000"/>
          <w:sz w:val="28"/>
          <w:szCs w:val="28"/>
          <w:lang w:val="vi-VN"/>
        </w:rPr>
        <w:t>thí nghiệm</w:t>
      </w:r>
      <w:r w:rsidR="008F02C9" w:rsidRPr="00125574">
        <w:rPr>
          <w:rStyle w:val="Strong"/>
          <w:b w:val="0"/>
          <w:color w:val="000000"/>
          <w:sz w:val="28"/>
          <w:szCs w:val="28"/>
          <w:lang w:val="vi-VN"/>
        </w:rPr>
        <w:t xml:space="preserve"> hiện trường</w:t>
      </w:r>
      <w:r w:rsidR="007D13E3" w:rsidRPr="000854CC">
        <w:rPr>
          <w:rStyle w:val="Strong"/>
          <w:b w:val="0"/>
          <w:color w:val="000000"/>
          <w:sz w:val="28"/>
          <w:szCs w:val="28"/>
          <w:lang w:val="vi-VN"/>
        </w:rPr>
        <w:t xml:space="preserve"> trong quá trình thi công xây dựng công trình</w:t>
      </w:r>
    </w:p>
    <w:p w:rsidR="002549C3" w:rsidRPr="000854CC" w:rsidRDefault="007D13E3" w:rsidP="007524AE">
      <w:pPr>
        <w:spacing w:before="120" w:after="120"/>
        <w:ind w:firstLine="720"/>
        <w:jc w:val="both"/>
        <w:outlineLvl w:val="0"/>
        <w:rPr>
          <w:rStyle w:val="Strong"/>
          <w:b w:val="0"/>
          <w:color w:val="000000"/>
          <w:sz w:val="28"/>
          <w:szCs w:val="28"/>
          <w:lang w:val="vi-VN"/>
        </w:rPr>
      </w:pPr>
      <w:r w:rsidRPr="000854CC">
        <w:rPr>
          <w:rStyle w:val="Strong"/>
          <w:b w:val="0"/>
          <w:color w:val="000000"/>
          <w:sz w:val="28"/>
          <w:szCs w:val="28"/>
          <w:lang w:val="vi-VN"/>
        </w:rPr>
        <w:t xml:space="preserve">1. Chủ đầu tư có trách nhiệm kiểm tra điều kiện năng lực, chấp thuận phòng thí nghiệm, trạm thí nghiệm hiện trường do nhà thầu đề xuất đảm bảo đúng quy định của pháp luật và đủ các phép thử thực hiện các thí nghiệm chuyên ngành xây dựng phục vụ quản lý chất lượng công trình trước khi tổ chức thi công xây dựng. </w:t>
      </w:r>
    </w:p>
    <w:p w:rsidR="003129A8" w:rsidRPr="000854CC" w:rsidRDefault="003129A8" w:rsidP="003129A8">
      <w:pPr>
        <w:spacing w:before="120" w:after="120"/>
        <w:ind w:firstLine="720"/>
        <w:jc w:val="both"/>
        <w:outlineLvl w:val="0"/>
        <w:rPr>
          <w:rStyle w:val="Strong"/>
          <w:b w:val="0"/>
          <w:color w:val="000000"/>
          <w:sz w:val="28"/>
          <w:szCs w:val="28"/>
          <w:lang w:val="vi-VN"/>
        </w:rPr>
      </w:pPr>
      <w:r w:rsidRPr="000854CC">
        <w:rPr>
          <w:rStyle w:val="Strong"/>
          <w:b w:val="0"/>
          <w:color w:val="000000"/>
          <w:sz w:val="28"/>
          <w:szCs w:val="28"/>
          <w:lang w:val="vi-VN"/>
        </w:rPr>
        <w:t xml:space="preserve">2. Nhà thầu có trách nhiệm lập kế hoạch thí nghiệm theo quy định tại khoản 3 Điều này trình Chủ đầu tư chấp thuận trước khi tổ chức thi công xây </w:t>
      </w:r>
      <w:r w:rsidR="00CF16E1" w:rsidRPr="000854CC">
        <w:rPr>
          <w:rStyle w:val="Strong"/>
          <w:b w:val="0"/>
          <w:color w:val="000000"/>
          <w:sz w:val="28"/>
          <w:szCs w:val="28"/>
          <w:lang w:val="vi-VN"/>
        </w:rPr>
        <w:t>dựng công trình</w:t>
      </w:r>
      <w:r w:rsidRPr="000854CC">
        <w:rPr>
          <w:rStyle w:val="Strong"/>
          <w:b w:val="0"/>
          <w:color w:val="000000"/>
          <w:sz w:val="28"/>
          <w:szCs w:val="28"/>
          <w:lang w:val="vi-VN"/>
        </w:rPr>
        <w:t>.</w:t>
      </w:r>
    </w:p>
    <w:p w:rsidR="001924A7" w:rsidRPr="000854CC" w:rsidRDefault="001924A7" w:rsidP="00125574">
      <w:pPr>
        <w:spacing w:before="120" w:after="120"/>
        <w:ind w:firstLine="720"/>
        <w:jc w:val="both"/>
        <w:outlineLvl w:val="0"/>
        <w:rPr>
          <w:rStyle w:val="Strong"/>
          <w:b w:val="0"/>
          <w:color w:val="000000"/>
          <w:sz w:val="28"/>
          <w:szCs w:val="28"/>
          <w:lang w:val="cs-CZ"/>
        </w:rPr>
      </w:pPr>
      <w:r w:rsidRPr="000854CC">
        <w:rPr>
          <w:rStyle w:val="Strong"/>
          <w:b w:val="0"/>
          <w:color w:val="000000"/>
          <w:sz w:val="28"/>
          <w:szCs w:val="28"/>
          <w:lang w:val="cs-CZ"/>
        </w:rPr>
        <w:t xml:space="preserve">3. </w:t>
      </w:r>
      <w:r w:rsidR="0013409F" w:rsidRPr="000854CC">
        <w:rPr>
          <w:rStyle w:val="Strong"/>
          <w:b w:val="0"/>
          <w:color w:val="000000"/>
          <w:sz w:val="28"/>
          <w:szCs w:val="28"/>
          <w:lang w:val="cs-CZ"/>
        </w:rPr>
        <w:t>Nội dung của k</w:t>
      </w:r>
      <w:r w:rsidRPr="000854CC">
        <w:rPr>
          <w:rStyle w:val="Strong"/>
          <w:b w:val="0"/>
          <w:color w:val="000000"/>
          <w:sz w:val="28"/>
          <w:szCs w:val="28"/>
          <w:lang w:val="cs-CZ"/>
        </w:rPr>
        <w:t xml:space="preserve">ế hoạch thí nghiệm </w:t>
      </w:r>
      <w:r w:rsidR="0013409F" w:rsidRPr="000854CC">
        <w:rPr>
          <w:rStyle w:val="Strong"/>
          <w:b w:val="0"/>
          <w:color w:val="000000"/>
          <w:sz w:val="28"/>
          <w:szCs w:val="28"/>
          <w:lang w:val="cs-CZ"/>
        </w:rPr>
        <w:t>gồm</w:t>
      </w:r>
      <w:r w:rsidRPr="000854CC">
        <w:rPr>
          <w:rStyle w:val="Strong"/>
          <w:b w:val="0"/>
          <w:color w:val="000000"/>
          <w:sz w:val="28"/>
          <w:szCs w:val="28"/>
          <w:lang w:val="cs-CZ"/>
        </w:rPr>
        <w:t>:</w:t>
      </w:r>
    </w:p>
    <w:p w:rsidR="003C446D" w:rsidRPr="000854CC" w:rsidRDefault="003C446D" w:rsidP="003C446D">
      <w:pPr>
        <w:spacing w:before="120" w:after="120"/>
        <w:ind w:firstLine="720"/>
        <w:jc w:val="both"/>
        <w:outlineLvl w:val="0"/>
        <w:rPr>
          <w:rStyle w:val="Strong"/>
          <w:b w:val="0"/>
          <w:color w:val="000000"/>
          <w:sz w:val="28"/>
          <w:szCs w:val="28"/>
          <w:lang w:val="vi-VN"/>
        </w:rPr>
      </w:pPr>
      <w:r w:rsidRPr="000854CC">
        <w:rPr>
          <w:rStyle w:val="Strong"/>
          <w:b w:val="0"/>
          <w:color w:val="000000"/>
          <w:sz w:val="28"/>
          <w:szCs w:val="28"/>
          <w:lang w:val="cs-CZ"/>
        </w:rPr>
        <w:t>a) Các thí nghiệm cần thực hiện</w:t>
      </w:r>
      <w:r w:rsidRPr="000854CC">
        <w:rPr>
          <w:rStyle w:val="Strong"/>
          <w:b w:val="0"/>
          <w:color w:val="000000"/>
          <w:sz w:val="28"/>
          <w:szCs w:val="28"/>
          <w:lang w:val="vi-VN"/>
        </w:rPr>
        <w:t>;</w:t>
      </w:r>
      <w:r w:rsidRPr="000854CC">
        <w:rPr>
          <w:bCs/>
          <w:color w:val="000000"/>
          <w:sz w:val="28"/>
          <w:szCs w:val="28"/>
          <w:lang w:val="cs-CZ"/>
        </w:rPr>
        <w:t xml:space="preserve">tần suất, số lượng các phép thửđối với từng loại thí nghiệm </w:t>
      </w:r>
      <w:r w:rsidR="00C2206E" w:rsidRPr="000854CC">
        <w:rPr>
          <w:bCs/>
          <w:color w:val="000000"/>
          <w:sz w:val="28"/>
          <w:szCs w:val="28"/>
          <w:lang w:val="cs-CZ"/>
        </w:rPr>
        <w:t>theo</w:t>
      </w:r>
      <w:r w:rsidRPr="000854CC">
        <w:rPr>
          <w:rStyle w:val="Strong"/>
          <w:b w:val="0"/>
          <w:color w:val="000000"/>
          <w:sz w:val="28"/>
          <w:szCs w:val="28"/>
          <w:lang w:val="cs-CZ"/>
        </w:rPr>
        <w:t xml:space="preserve"> quy định củathiết kế</w:t>
      </w:r>
      <w:r w:rsidR="00C2206E" w:rsidRPr="000854CC">
        <w:rPr>
          <w:rStyle w:val="Strong"/>
          <w:b w:val="0"/>
          <w:color w:val="000000"/>
          <w:sz w:val="28"/>
          <w:szCs w:val="28"/>
          <w:lang w:val="cs-CZ"/>
        </w:rPr>
        <w:t xml:space="preserve"> xây dựng, quy chuẩn kỹ thuật, </w:t>
      </w:r>
      <w:r w:rsidRPr="000854CC">
        <w:rPr>
          <w:rStyle w:val="Strong"/>
          <w:b w:val="0"/>
          <w:color w:val="000000"/>
          <w:sz w:val="28"/>
          <w:szCs w:val="28"/>
          <w:lang w:val="cs-CZ"/>
        </w:rPr>
        <w:t>tiêu chuẩn áp dụng, chỉ dẫn kỹ thuật</w:t>
      </w:r>
      <w:r w:rsidRPr="000854CC">
        <w:rPr>
          <w:rStyle w:val="Strong"/>
          <w:b w:val="0"/>
          <w:color w:val="000000"/>
          <w:sz w:val="28"/>
          <w:szCs w:val="28"/>
          <w:lang w:val="vi-VN"/>
        </w:rPr>
        <w:t xml:space="preserve"> và</w:t>
      </w:r>
      <w:r w:rsidRPr="000854CC">
        <w:rPr>
          <w:rStyle w:val="Strong"/>
          <w:b w:val="0"/>
          <w:color w:val="000000"/>
          <w:sz w:val="28"/>
          <w:szCs w:val="28"/>
          <w:lang w:val="cs-CZ"/>
        </w:rPr>
        <w:t xml:space="preserve"> khối lượng công việc xây dựng</w:t>
      </w:r>
      <w:r w:rsidRPr="000854CC">
        <w:rPr>
          <w:rStyle w:val="Strong"/>
          <w:b w:val="0"/>
          <w:color w:val="000000"/>
          <w:sz w:val="28"/>
          <w:szCs w:val="28"/>
          <w:lang w:val="vi-VN"/>
        </w:rPr>
        <w:t>;</w:t>
      </w:r>
    </w:p>
    <w:p w:rsidR="00553937" w:rsidRPr="000854CC" w:rsidRDefault="00A03C80" w:rsidP="003C446D">
      <w:pPr>
        <w:spacing w:before="120" w:after="120"/>
        <w:ind w:firstLine="720"/>
        <w:jc w:val="both"/>
        <w:outlineLvl w:val="0"/>
        <w:rPr>
          <w:rStyle w:val="Strong"/>
          <w:b w:val="0"/>
          <w:color w:val="000000"/>
          <w:sz w:val="28"/>
          <w:szCs w:val="28"/>
          <w:lang w:val="cs-CZ"/>
        </w:rPr>
      </w:pPr>
      <w:r>
        <w:rPr>
          <w:rStyle w:val="Strong"/>
          <w:b w:val="0"/>
          <w:color w:val="000000"/>
          <w:sz w:val="28"/>
          <w:szCs w:val="28"/>
          <w:lang w:val="vi-VN"/>
        </w:rPr>
        <w:t>b</w:t>
      </w:r>
      <w:r w:rsidR="003C446D" w:rsidRPr="000854CC">
        <w:rPr>
          <w:rStyle w:val="Strong"/>
          <w:b w:val="0"/>
          <w:color w:val="000000"/>
          <w:sz w:val="28"/>
          <w:szCs w:val="28"/>
          <w:lang w:val="cs-CZ"/>
        </w:rPr>
        <w:t>) Quy</w:t>
      </w:r>
      <w:r w:rsidR="003C446D" w:rsidRPr="000854CC">
        <w:rPr>
          <w:rStyle w:val="Strong"/>
          <w:b w:val="0"/>
          <w:color w:val="000000"/>
          <w:sz w:val="28"/>
          <w:szCs w:val="28"/>
          <w:lang w:val="vi-VN"/>
        </w:rPr>
        <w:t xml:space="preserve"> định cụ thể về việc </w:t>
      </w:r>
      <w:r w:rsidR="003C446D" w:rsidRPr="000854CC">
        <w:rPr>
          <w:rStyle w:val="Strong"/>
          <w:b w:val="0"/>
          <w:color w:val="000000"/>
          <w:sz w:val="28"/>
          <w:szCs w:val="28"/>
          <w:lang w:val="cs-CZ"/>
        </w:rPr>
        <w:t>lấy mẫu, bảo dưỡng, thực hiện thí nghiệm, lưu mẫu</w:t>
      </w:r>
      <w:r w:rsidR="00553937" w:rsidRPr="000854CC">
        <w:rPr>
          <w:rStyle w:val="Strong"/>
          <w:b w:val="0"/>
          <w:color w:val="000000"/>
          <w:sz w:val="28"/>
          <w:szCs w:val="28"/>
          <w:lang w:val="cs-CZ"/>
        </w:rPr>
        <w:t xml:space="preserve"> và</w:t>
      </w:r>
      <w:r w:rsidR="003C446D" w:rsidRPr="000854CC">
        <w:rPr>
          <w:rStyle w:val="Strong"/>
          <w:b w:val="0"/>
          <w:color w:val="000000"/>
          <w:sz w:val="28"/>
          <w:szCs w:val="28"/>
          <w:lang w:val="cs-CZ"/>
        </w:rPr>
        <w:t xml:space="preserve"> xử lý kết quả thí nghiệm</w:t>
      </w:r>
      <w:r w:rsidR="00963F6D" w:rsidRPr="000854CC">
        <w:rPr>
          <w:rStyle w:val="Strong"/>
          <w:b w:val="0"/>
          <w:color w:val="000000"/>
          <w:sz w:val="28"/>
          <w:szCs w:val="28"/>
          <w:lang w:val="cs-CZ"/>
        </w:rPr>
        <w:t>;</w:t>
      </w:r>
    </w:p>
    <w:p w:rsidR="003C446D" w:rsidRPr="000854CC" w:rsidRDefault="008661A2" w:rsidP="003C446D">
      <w:pPr>
        <w:spacing w:before="120" w:after="120"/>
        <w:ind w:firstLine="720"/>
        <w:jc w:val="both"/>
        <w:outlineLvl w:val="0"/>
        <w:rPr>
          <w:rStyle w:val="Strong"/>
          <w:b w:val="0"/>
          <w:color w:val="000000"/>
          <w:sz w:val="28"/>
          <w:szCs w:val="28"/>
          <w:lang w:val="vi-VN"/>
        </w:rPr>
      </w:pPr>
      <w:r>
        <w:rPr>
          <w:rStyle w:val="Strong"/>
          <w:b w:val="0"/>
          <w:color w:val="000000"/>
          <w:sz w:val="28"/>
          <w:szCs w:val="28"/>
          <w:lang w:val="vi-VN"/>
        </w:rPr>
        <w:t>c</w:t>
      </w:r>
      <w:r w:rsidR="00553937" w:rsidRPr="000854CC">
        <w:rPr>
          <w:rStyle w:val="Strong"/>
          <w:b w:val="0"/>
          <w:color w:val="000000"/>
          <w:sz w:val="28"/>
          <w:szCs w:val="28"/>
          <w:lang w:val="cs-CZ"/>
        </w:rPr>
        <w:t xml:space="preserve">) Quy định về </w:t>
      </w:r>
      <w:r w:rsidR="003C446D" w:rsidRPr="000854CC">
        <w:rPr>
          <w:rStyle w:val="Strong"/>
          <w:b w:val="0"/>
          <w:color w:val="000000"/>
          <w:sz w:val="28"/>
          <w:szCs w:val="28"/>
          <w:lang w:val="vi-VN"/>
        </w:rPr>
        <w:t xml:space="preserve">trách nhiệm thực hiệncủa </w:t>
      </w:r>
      <w:r w:rsidR="00E50D2A" w:rsidRPr="000854CC">
        <w:rPr>
          <w:rStyle w:val="Strong"/>
          <w:b w:val="0"/>
          <w:color w:val="000000"/>
          <w:sz w:val="28"/>
          <w:szCs w:val="28"/>
          <w:lang w:val="cs-CZ"/>
        </w:rPr>
        <w:t>các</w:t>
      </w:r>
      <w:r w:rsidR="003C446D" w:rsidRPr="000854CC">
        <w:rPr>
          <w:rStyle w:val="Strong"/>
          <w:b w:val="0"/>
          <w:color w:val="000000"/>
          <w:sz w:val="28"/>
          <w:szCs w:val="28"/>
          <w:lang w:val="vi-VN"/>
        </w:rPr>
        <w:t>nhà thầu</w:t>
      </w:r>
      <w:r w:rsidR="00E50D2A" w:rsidRPr="000854CC">
        <w:rPr>
          <w:rStyle w:val="Strong"/>
          <w:b w:val="0"/>
          <w:color w:val="000000"/>
          <w:sz w:val="28"/>
          <w:szCs w:val="28"/>
          <w:lang w:val="cs-CZ"/>
        </w:rPr>
        <w:t xml:space="preserve">, </w:t>
      </w:r>
      <w:r w:rsidR="003C446D" w:rsidRPr="000854CC">
        <w:rPr>
          <w:rStyle w:val="Strong"/>
          <w:b w:val="0"/>
          <w:color w:val="000000"/>
          <w:sz w:val="28"/>
          <w:szCs w:val="28"/>
          <w:lang w:val="vi-VN"/>
        </w:rPr>
        <w:t xml:space="preserve">bộ phận giám sát của </w:t>
      </w:r>
      <w:r w:rsidR="00E50D2A" w:rsidRPr="000854CC">
        <w:rPr>
          <w:rStyle w:val="Strong"/>
          <w:b w:val="0"/>
          <w:color w:val="000000"/>
          <w:sz w:val="28"/>
          <w:szCs w:val="28"/>
          <w:lang w:val="cs-CZ"/>
        </w:rPr>
        <w:t>c</w:t>
      </w:r>
      <w:r w:rsidR="003C446D" w:rsidRPr="000854CC">
        <w:rPr>
          <w:rStyle w:val="Strong"/>
          <w:b w:val="0"/>
          <w:color w:val="000000"/>
          <w:sz w:val="28"/>
          <w:szCs w:val="28"/>
          <w:lang w:val="vi-VN"/>
        </w:rPr>
        <w:t>hủ đầu tư.</w:t>
      </w:r>
    </w:p>
    <w:p w:rsidR="0042748D" w:rsidRPr="000854CC" w:rsidRDefault="000C4692" w:rsidP="0042748D">
      <w:pPr>
        <w:spacing w:before="120" w:after="120"/>
        <w:ind w:firstLine="720"/>
        <w:jc w:val="both"/>
        <w:outlineLvl w:val="0"/>
        <w:rPr>
          <w:rStyle w:val="Strong"/>
          <w:b w:val="0"/>
          <w:color w:val="000000"/>
          <w:sz w:val="28"/>
          <w:szCs w:val="28"/>
          <w:lang w:val="vi-VN"/>
        </w:rPr>
      </w:pPr>
      <w:r>
        <w:rPr>
          <w:rStyle w:val="Strong"/>
          <w:b w:val="0"/>
          <w:color w:val="000000"/>
          <w:sz w:val="28"/>
          <w:szCs w:val="28"/>
          <w:lang w:val="vi-VN"/>
        </w:rPr>
        <w:t>4</w:t>
      </w:r>
      <w:r w:rsidR="0042748D" w:rsidRPr="000854CC">
        <w:rPr>
          <w:rStyle w:val="Strong"/>
          <w:b w:val="0"/>
          <w:color w:val="000000"/>
          <w:sz w:val="28"/>
          <w:szCs w:val="28"/>
          <w:lang w:val="vi-VN"/>
        </w:rPr>
        <w:t xml:space="preserve">. Trong quá trình thi công xây dựng, bộ phận giám sát của chủ đầu tư có trách nhiệm tổ chứckiểm tra định kỳ các hoạt động của phòng thí nghiệm, trạm thí nghiệm hiện trường, cụ thể như sau: </w:t>
      </w:r>
    </w:p>
    <w:p w:rsidR="0042748D" w:rsidRPr="000854CC" w:rsidRDefault="0042748D" w:rsidP="0042748D">
      <w:pPr>
        <w:spacing w:before="120" w:after="120"/>
        <w:ind w:firstLine="720"/>
        <w:jc w:val="both"/>
        <w:outlineLvl w:val="0"/>
        <w:rPr>
          <w:rStyle w:val="Strong"/>
          <w:b w:val="0"/>
          <w:color w:val="000000"/>
          <w:sz w:val="28"/>
          <w:szCs w:val="28"/>
          <w:lang w:val="vi-VN"/>
        </w:rPr>
      </w:pPr>
      <w:r w:rsidRPr="000854CC">
        <w:rPr>
          <w:rStyle w:val="Strong"/>
          <w:b w:val="0"/>
          <w:color w:val="000000"/>
          <w:sz w:val="28"/>
          <w:szCs w:val="28"/>
          <w:lang w:val="vi-VN"/>
        </w:rPr>
        <w:t xml:space="preserve">a) </w:t>
      </w:r>
      <w:r w:rsidR="00CB20D8">
        <w:rPr>
          <w:rStyle w:val="Strong"/>
          <w:b w:val="0"/>
          <w:color w:val="000000"/>
          <w:sz w:val="28"/>
          <w:szCs w:val="28"/>
          <w:lang w:val="vi-VN"/>
        </w:rPr>
        <w:t>K</w:t>
      </w:r>
      <w:r w:rsidRPr="000854CC">
        <w:rPr>
          <w:rStyle w:val="Strong"/>
          <w:b w:val="0"/>
          <w:color w:val="000000"/>
          <w:sz w:val="28"/>
          <w:szCs w:val="28"/>
          <w:lang w:val="cs-CZ"/>
        </w:rPr>
        <w:t>iểm tra phòng thí nghiệm bao gồm</w:t>
      </w:r>
      <w:r w:rsidRPr="000854CC">
        <w:rPr>
          <w:rStyle w:val="Strong"/>
          <w:b w:val="0"/>
          <w:color w:val="000000"/>
          <w:sz w:val="28"/>
          <w:szCs w:val="28"/>
          <w:lang w:val="vi-VN"/>
        </w:rPr>
        <w:t>:</w:t>
      </w:r>
      <w:r w:rsidRPr="000854CC">
        <w:rPr>
          <w:rStyle w:val="Strong"/>
          <w:b w:val="0"/>
          <w:color w:val="000000"/>
          <w:sz w:val="28"/>
          <w:szCs w:val="28"/>
          <w:lang w:val="cs-CZ"/>
        </w:rPr>
        <w:t xml:space="preserve"> kiểm tra hồ sơ năng lực của thí nghiệm viên trực tiếp thực hiện thí nghiệm, kiểm tra quy trình thực hiện thí nghiệm và kiểm tra việc thực hiện hiệu chỉnh thiết bị thí nghiệm theo quy định</w:t>
      </w:r>
      <w:r w:rsidRPr="000854CC">
        <w:rPr>
          <w:rStyle w:val="Strong"/>
          <w:b w:val="0"/>
          <w:color w:val="000000"/>
          <w:sz w:val="28"/>
          <w:szCs w:val="28"/>
          <w:lang w:val="vi-VN"/>
        </w:rPr>
        <w:t>;</w:t>
      </w:r>
    </w:p>
    <w:p w:rsidR="0042748D" w:rsidRPr="000854CC" w:rsidRDefault="0042748D" w:rsidP="0042748D">
      <w:pPr>
        <w:spacing w:before="120" w:after="120"/>
        <w:ind w:firstLine="720"/>
        <w:jc w:val="both"/>
        <w:outlineLvl w:val="0"/>
        <w:rPr>
          <w:rStyle w:val="Strong"/>
          <w:b w:val="0"/>
          <w:color w:val="000000"/>
          <w:sz w:val="28"/>
          <w:szCs w:val="28"/>
          <w:lang w:val="cs-CZ"/>
        </w:rPr>
      </w:pPr>
      <w:r w:rsidRPr="000854CC">
        <w:rPr>
          <w:rStyle w:val="Strong"/>
          <w:b w:val="0"/>
          <w:color w:val="000000"/>
          <w:sz w:val="28"/>
          <w:szCs w:val="28"/>
          <w:lang w:val="vi-VN"/>
        </w:rPr>
        <w:t xml:space="preserve">b) </w:t>
      </w:r>
      <w:r w:rsidR="00CB20D8">
        <w:rPr>
          <w:rStyle w:val="Strong"/>
          <w:b w:val="0"/>
          <w:color w:val="000000"/>
          <w:sz w:val="28"/>
          <w:szCs w:val="28"/>
          <w:lang w:val="vi-VN"/>
        </w:rPr>
        <w:t>K</w:t>
      </w:r>
      <w:r w:rsidRPr="000854CC">
        <w:rPr>
          <w:rStyle w:val="Strong"/>
          <w:b w:val="0"/>
          <w:color w:val="000000"/>
          <w:sz w:val="28"/>
          <w:szCs w:val="28"/>
          <w:lang w:val="vi-VN"/>
        </w:rPr>
        <w:t xml:space="preserve">iểm tra trạm thí nghiệm hiện trường </w:t>
      </w:r>
      <w:r w:rsidRPr="000854CC">
        <w:rPr>
          <w:rStyle w:val="Strong"/>
          <w:b w:val="0"/>
          <w:color w:val="000000"/>
          <w:sz w:val="28"/>
          <w:szCs w:val="28"/>
          <w:lang w:val="cs-CZ"/>
        </w:rPr>
        <w:t>được thực</w:t>
      </w:r>
      <w:r w:rsidRPr="000854CC">
        <w:rPr>
          <w:rStyle w:val="Strong"/>
          <w:b w:val="0"/>
          <w:color w:val="000000"/>
          <w:sz w:val="28"/>
          <w:szCs w:val="28"/>
          <w:lang w:val="vi-VN"/>
        </w:rPr>
        <w:t xml:space="preserve"> hiện theo quy định tại </w:t>
      </w:r>
      <w:r w:rsidRPr="000854CC">
        <w:rPr>
          <w:rStyle w:val="Strong"/>
          <w:b w:val="0"/>
          <w:color w:val="000000"/>
          <w:sz w:val="28"/>
          <w:szCs w:val="28"/>
          <w:lang w:val="cs-CZ"/>
        </w:rPr>
        <w:t>Thông tư số 06/2017/TT-BXD ngày 25/4/2017 của Bộ trưởng Bộ Xây dựng về việc hướng dẫn hoạt động thí nghiệm chuyên ngành xây dựng.</w:t>
      </w:r>
    </w:p>
    <w:p w:rsidR="0042748D" w:rsidRPr="000854CC" w:rsidRDefault="000C4692" w:rsidP="0042748D">
      <w:pPr>
        <w:spacing w:before="120" w:after="120"/>
        <w:ind w:firstLine="720"/>
        <w:jc w:val="both"/>
        <w:outlineLvl w:val="0"/>
        <w:rPr>
          <w:rStyle w:val="Strong"/>
          <w:b w:val="0"/>
          <w:color w:val="000000"/>
          <w:sz w:val="28"/>
          <w:szCs w:val="28"/>
          <w:lang w:val="cs-CZ"/>
        </w:rPr>
      </w:pPr>
      <w:r>
        <w:rPr>
          <w:rStyle w:val="Strong"/>
          <w:b w:val="0"/>
          <w:color w:val="000000"/>
          <w:sz w:val="28"/>
          <w:szCs w:val="28"/>
          <w:lang w:val="vi-VN"/>
        </w:rPr>
        <w:t>5</w:t>
      </w:r>
      <w:r w:rsidR="0042748D" w:rsidRPr="000854CC">
        <w:rPr>
          <w:rStyle w:val="Strong"/>
          <w:b w:val="0"/>
          <w:color w:val="000000"/>
          <w:sz w:val="28"/>
          <w:szCs w:val="28"/>
          <w:lang w:val="cs-CZ"/>
        </w:rPr>
        <w:t>. Nhà</w:t>
      </w:r>
      <w:r w:rsidR="0042748D" w:rsidRPr="000854CC">
        <w:rPr>
          <w:rStyle w:val="Strong"/>
          <w:b w:val="0"/>
          <w:color w:val="000000"/>
          <w:sz w:val="28"/>
          <w:szCs w:val="28"/>
          <w:lang w:val="vi-VN"/>
        </w:rPr>
        <w:t xml:space="preserve"> thầu thí nghiệm có trách nhiệm thực hiện công tác thí nghiệm</w:t>
      </w:r>
      <w:r w:rsidR="0042748D" w:rsidRPr="000854CC">
        <w:rPr>
          <w:rStyle w:val="Strong"/>
          <w:b w:val="0"/>
          <w:color w:val="000000"/>
          <w:sz w:val="28"/>
          <w:szCs w:val="28"/>
          <w:lang w:val="cs-CZ"/>
        </w:rPr>
        <w:t xml:space="preserve"> theo đúng kế hoạch thí nghiệm đã được chủ đầu tư chấp</w:t>
      </w:r>
      <w:r w:rsidR="0042748D" w:rsidRPr="000854CC">
        <w:rPr>
          <w:rStyle w:val="Strong"/>
          <w:b w:val="0"/>
          <w:color w:val="000000"/>
          <w:sz w:val="28"/>
          <w:szCs w:val="28"/>
          <w:lang w:val="vi-VN"/>
        </w:rPr>
        <w:t xml:space="preserve"> thuận</w:t>
      </w:r>
      <w:r w:rsidR="0042748D" w:rsidRPr="000854CC">
        <w:rPr>
          <w:rStyle w:val="Strong"/>
          <w:b w:val="0"/>
          <w:color w:val="000000"/>
          <w:sz w:val="28"/>
          <w:szCs w:val="28"/>
          <w:lang w:val="cs-CZ"/>
        </w:rPr>
        <w:t>. Trường hợp</w:t>
      </w:r>
      <w:r w:rsidR="0042748D" w:rsidRPr="000854CC">
        <w:rPr>
          <w:rStyle w:val="Strong"/>
          <w:b w:val="0"/>
          <w:color w:val="000000"/>
          <w:sz w:val="28"/>
          <w:szCs w:val="28"/>
          <w:lang w:val="vi-VN"/>
        </w:rPr>
        <w:t xml:space="preserve"> có thay đổi, điều chỉnh, nhà thầu lập kế hoạch thí nghiệm điều chỉnh trình chủ đầu tư</w:t>
      </w:r>
      <w:r w:rsidR="0042748D" w:rsidRPr="000854CC">
        <w:rPr>
          <w:rStyle w:val="Strong"/>
          <w:b w:val="0"/>
          <w:color w:val="000000"/>
          <w:sz w:val="28"/>
          <w:szCs w:val="28"/>
          <w:lang w:val="cs-CZ"/>
        </w:rPr>
        <w:t xml:space="preserve"> chấp</w:t>
      </w:r>
      <w:r w:rsidR="0042748D" w:rsidRPr="000854CC">
        <w:rPr>
          <w:rStyle w:val="Strong"/>
          <w:b w:val="0"/>
          <w:color w:val="000000"/>
          <w:sz w:val="28"/>
          <w:szCs w:val="28"/>
          <w:lang w:val="vi-VN"/>
        </w:rPr>
        <w:t xml:space="preserve"> thuận</w:t>
      </w:r>
      <w:r w:rsidR="0042748D" w:rsidRPr="000854CC">
        <w:rPr>
          <w:rStyle w:val="Strong"/>
          <w:b w:val="0"/>
          <w:color w:val="000000"/>
          <w:sz w:val="28"/>
          <w:szCs w:val="28"/>
          <w:lang w:val="cs-CZ"/>
        </w:rPr>
        <w:t xml:space="preserve"> trước khi tổ</w:t>
      </w:r>
      <w:r w:rsidR="0042748D" w:rsidRPr="000854CC">
        <w:rPr>
          <w:rStyle w:val="Strong"/>
          <w:b w:val="0"/>
          <w:color w:val="000000"/>
          <w:sz w:val="28"/>
          <w:szCs w:val="28"/>
          <w:lang w:val="vi-VN"/>
        </w:rPr>
        <w:t xml:space="preserve"> chức </w:t>
      </w:r>
      <w:r w:rsidR="0042748D" w:rsidRPr="000854CC">
        <w:rPr>
          <w:rStyle w:val="Strong"/>
          <w:b w:val="0"/>
          <w:color w:val="000000"/>
          <w:sz w:val="28"/>
          <w:szCs w:val="28"/>
          <w:lang w:val="cs-CZ"/>
        </w:rPr>
        <w:t>thực hiện.</w:t>
      </w:r>
    </w:p>
    <w:p w:rsidR="0042748D" w:rsidRPr="000854CC" w:rsidRDefault="0042748D" w:rsidP="00125574">
      <w:pPr>
        <w:spacing w:before="120" w:after="120"/>
        <w:ind w:firstLine="720"/>
        <w:jc w:val="both"/>
        <w:outlineLvl w:val="0"/>
        <w:rPr>
          <w:rStyle w:val="Strong"/>
          <w:b w:val="0"/>
          <w:color w:val="000000"/>
          <w:sz w:val="28"/>
          <w:szCs w:val="28"/>
          <w:lang w:val="cs-CZ"/>
        </w:rPr>
      </w:pPr>
      <w:r w:rsidRPr="000854CC">
        <w:rPr>
          <w:rStyle w:val="Strong"/>
          <w:b w:val="0"/>
          <w:color w:val="000000"/>
          <w:sz w:val="28"/>
          <w:szCs w:val="28"/>
          <w:lang w:val="cs-CZ"/>
        </w:rPr>
        <w:t>Điều 15b. Quan trắc công trình, bộ phận công trình trong quá trình thi công xây dựng</w:t>
      </w:r>
    </w:p>
    <w:p w:rsidR="0042748D" w:rsidRPr="000854CC" w:rsidRDefault="0042748D" w:rsidP="00125574">
      <w:pPr>
        <w:spacing w:before="120" w:after="120"/>
        <w:ind w:firstLine="720"/>
        <w:jc w:val="both"/>
        <w:outlineLvl w:val="0"/>
        <w:rPr>
          <w:rStyle w:val="Strong"/>
          <w:color w:val="000000"/>
          <w:sz w:val="28"/>
          <w:szCs w:val="28"/>
          <w:lang w:val="cs-CZ"/>
        </w:rPr>
      </w:pPr>
      <w:r w:rsidRPr="000854CC">
        <w:rPr>
          <w:rStyle w:val="Strong"/>
          <w:b w:val="0"/>
          <w:bCs w:val="0"/>
          <w:color w:val="000000"/>
          <w:sz w:val="28"/>
          <w:szCs w:val="28"/>
          <w:lang w:val="cs-CZ"/>
        </w:rPr>
        <w:t>1.</w:t>
      </w:r>
      <w:r w:rsidRPr="000854CC">
        <w:rPr>
          <w:rStyle w:val="Strong"/>
          <w:b w:val="0"/>
          <w:color w:val="000000"/>
          <w:sz w:val="28"/>
          <w:szCs w:val="28"/>
          <w:lang w:val="cs-CZ"/>
        </w:rPr>
        <w:t xml:space="preserve"> Việc quan trắc xây dựng công trình trong quá trình thi công xây dựng được thực hiện trong các trường hợp sau:</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lastRenderedPageBreak/>
        <w:t>a) Thực hiện theo quy định của thiết kế xây dựng, chỉ dẫn kỹ thuật, biện pháp thi công đã được phê duyệt;</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t>b) Thực hiện khi công trình có biểu hiện bất thường (ví dụ: công trình xuất hiện sụt, trượt, lún, nghiêng, nứt</w:t>
      </w:r>
      <w:r w:rsidR="00045ED0" w:rsidRPr="000854CC">
        <w:rPr>
          <w:rStyle w:val="Strong"/>
          <w:b w:val="0"/>
          <w:color w:val="000000"/>
          <w:sz w:val="28"/>
          <w:szCs w:val="28"/>
          <w:lang w:val="cs-CZ"/>
        </w:rPr>
        <w:t>,.</w:t>
      </w:r>
      <w:r w:rsidRPr="000854CC">
        <w:rPr>
          <w:rStyle w:val="Strong"/>
          <w:b w:val="0"/>
          <w:color w:val="000000"/>
          <w:sz w:val="28"/>
          <w:szCs w:val="28"/>
          <w:lang w:val="cs-CZ"/>
        </w:rPr>
        <w:t>..) cần phải được quan trắc phục</w:t>
      </w:r>
      <w:r w:rsidRPr="000854CC">
        <w:rPr>
          <w:rStyle w:val="Strong"/>
          <w:b w:val="0"/>
          <w:color w:val="000000"/>
          <w:sz w:val="28"/>
          <w:szCs w:val="28"/>
          <w:lang w:val="vi-VN"/>
        </w:rPr>
        <w:t xml:space="preserve"> vụ việc</w:t>
      </w:r>
      <w:r w:rsidRPr="000854CC">
        <w:rPr>
          <w:rStyle w:val="Strong"/>
          <w:b w:val="0"/>
          <w:color w:val="000000"/>
          <w:sz w:val="28"/>
          <w:szCs w:val="28"/>
          <w:lang w:val="cs-CZ"/>
        </w:rPr>
        <w:t xml:space="preserve"> đánh giá, xác định nguyên nhân để có biện pháp xử lý hoặc ngăn ngừa sự cố công trình trong quá trình thi công xây dựng.</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t xml:space="preserve">2. Nhà thầu thi công xây dựng công trình có trách nhiệm thực hiện công tác quan trắc theo quy định tại </w:t>
      </w:r>
      <w:r w:rsidRPr="000854CC">
        <w:rPr>
          <w:rStyle w:val="Strong"/>
          <w:b w:val="0"/>
          <w:color w:val="000000"/>
          <w:sz w:val="28"/>
          <w:szCs w:val="28"/>
          <w:lang w:val="vi-VN"/>
        </w:rPr>
        <w:t>k</w:t>
      </w:r>
      <w:r w:rsidRPr="000854CC">
        <w:rPr>
          <w:rStyle w:val="Strong"/>
          <w:b w:val="0"/>
          <w:color w:val="000000"/>
          <w:sz w:val="28"/>
          <w:szCs w:val="28"/>
          <w:lang w:val="cs-CZ"/>
        </w:rPr>
        <w:t>hoản 1 Điều này và quy định của hợp đồng xây dựng. Chủ đầu tư có thể lựa chọn nhà thầu độc lập với nhà thầu thi công xây dựng để thực hiện một số công tác quan trắc trong quá trình thi công xây dựng công trình.</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t xml:space="preserve">3. Đối với công trình sử dụng vốn nhà nước, trường hợp chủ đầu tư đã lựa chọn nhà thầu </w:t>
      </w:r>
      <w:r w:rsidR="005F05F1" w:rsidRPr="000854CC">
        <w:rPr>
          <w:rStyle w:val="Strong"/>
          <w:b w:val="0"/>
          <w:color w:val="000000"/>
          <w:sz w:val="28"/>
          <w:szCs w:val="28"/>
          <w:lang w:val="cs-CZ"/>
        </w:rPr>
        <w:t xml:space="preserve">quan trắc </w:t>
      </w:r>
      <w:r w:rsidRPr="000854CC">
        <w:rPr>
          <w:rStyle w:val="Strong"/>
          <w:b w:val="0"/>
          <w:color w:val="000000"/>
          <w:sz w:val="28"/>
          <w:szCs w:val="28"/>
          <w:lang w:val="cs-CZ"/>
        </w:rPr>
        <w:t>độc lập với nhà thầu thi công xây dựng để thực hiện một số công tác quan trắc trong quá trình thi công xây dựng công trình thì nhà thầu thi công xây dựng không thực hiện</w:t>
      </w:r>
      <w:r w:rsidR="008D3997" w:rsidRPr="000854CC">
        <w:rPr>
          <w:rStyle w:val="Strong"/>
          <w:b w:val="0"/>
          <w:color w:val="000000"/>
          <w:sz w:val="28"/>
          <w:szCs w:val="28"/>
          <w:lang w:val="cs-CZ"/>
        </w:rPr>
        <w:t xml:space="preserve"> các</w:t>
      </w:r>
      <w:r w:rsidRPr="000854CC">
        <w:rPr>
          <w:rStyle w:val="Strong"/>
          <w:b w:val="0"/>
          <w:color w:val="000000"/>
          <w:sz w:val="28"/>
          <w:szCs w:val="28"/>
          <w:lang w:val="cs-CZ"/>
        </w:rPr>
        <w:t xml:space="preserve"> công việc nà</w:t>
      </w:r>
      <w:r w:rsidR="0068774F" w:rsidRPr="000854CC">
        <w:rPr>
          <w:rStyle w:val="Strong"/>
          <w:b w:val="0"/>
          <w:color w:val="000000"/>
          <w:sz w:val="28"/>
          <w:szCs w:val="28"/>
          <w:lang w:val="cs-CZ"/>
        </w:rPr>
        <w:t xml:space="preserve">y và </w:t>
      </w:r>
      <w:r w:rsidRPr="000854CC">
        <w:rPr>
          <w:rStyle w:val="Strong"/>
          <w:b w:val="0"/>
          <w:color w:val="000000"/>
          <w:sz w:val="28"/>
          <w:szCs w:val="28"/>
          <w:lang w:val="cs-CZ"/>
        </w:rPr>
        <w:t>sử dụng kết quả quan trắc độc lập theo thỏa thuận với Chủ đầu tư.</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t xml:space="preserve">4. </w:t>
      </w:r>
      <w:r w:rsidR="00BE4270" w:rsidRPr="000854CC">
        <w:rPr>
          <w:rStyle w:val="Strong"/>
          <w:b w:val="0"/>
          <w:color w:val="000000"/>
          <w:sz w:val="28"/>
          <w:szCs w:val="28"/>
          <w:lang w:val="cs-CZ"/>
        </w:rPr>
        <w:t>N</w:t>
      </w:r>
      <w:r w:rsidRPr="000854CC">
        <w:rPr>
          <w:rStyle w:val="Strong"/>
          <w:b w:val="0"/>
          <w:color w:val="000000"/>
          <w:sz w:val="28"/>
          <w:szCs w:val="28"/>
          <w:lang w:val="cs-CZ"/>
        </w:rPr>
        <w:t xml:space="preserve">ội dung chủ yếu của đề cương quan trắc bao gồm: </w:t>
      </w:r>
      <w:r w:rsidR="00E9421A" w:rsidRPr="000854CC">
        <w:rPr>
          <w:rStyle w:val="Strong"/>
          <w:b w:val="0"/>
          <w:color w:val="000000"/>
          <w:sz w:val="28"/>
          <w:szCs w:val="28"/>
          <w:lang w:val="cs-CZ"/>
        </w:rPr>
        <w:t>n</w:t>
      </w:r>
      <w:r w:rsidRPr="000854CC">
        <w:rPr>
          <w:rStyle w:val="Strong"/>
          <w:b w:val="0"/>
          <w:color w:val="000000"/>
          <w:sz w:val="28"/>
          <w:szCs w:val="28"/>
          <w:lang w:val="cs-CZ"/>
        </w:rPr>
        <w:t>ội dung</w:t>
      </w:r>
      <w:r w:rsidR="00BE4270" w:rsidRPr="000854CC">
        <w:rPr>
          <w:rStyle w:val="Strong"/>
          <w:b w:val="0"/>
          <w:color w:val="000000"/>
          <w:sz w:val="28"/>
          <w:szCs w:val="28"/>
          <w:lang w:val="cs-CZ"/>
        </w:rPr>
        <w:t xml:space="preserve">, </w:t>
      </w:r>
      <w:r w:rsidR="004F5567" w:rsidRPr="000854CC">
        <w:rPr>
          <w:rStyle w:val="Strong"/>
          <w:b w:val="0"/>
          <w:color w:val="000000"/>
          <w:sz w:val="28"/>
          <w:szCs w:val="28"/>
          <w:lang w:val="cs-CZ"/>
        </w:rPr>
        <w:t>tần suất</w:t>
      </w:r>
      <w:r w:rsidR="00C30823" w:rsidRPr="000854CC">
        <w:rPr>
          <w:rStyle w:val="Strong"/>
          <w:b w:val="0"/>
          <w:color w:val="000000"/>
          <w:sz w:val="28"/>
          <w:szCs w:val="28"/>
          <w:lang w:val="cs-CZ"/>
        </w:rPr>
        <w:t xml:space="preserve">, </w:t>
      </w:r>
      <w:r w:rsidRPr="000854CC">
        <w:rPr>
          <w:rStyle w:val="Strong"/>
          <w:b w:val="0"/>
          <w:color w:val="000000"/>
          <w:sz w:val="28"/>
          <w:szCs w:val="28"/>
          <w:lang w:val="cs-CZ"/>
        </w:rPr>
        <w:t>thời điểm quan trắc;</w:t>
      </w:r>
      <w:r w:rsidR="00E9421A" w:rsidRPr="000854CC">
        <w:rPr>
          <w:rStyle w:val="Strong"/>
          <w:b w:val="0"/>
          <w:color w:val="000000"/>
          <w:sz w:val="28"/>
          <w:szCs w:val="28"/>
          <w:lang w:val="cs-CZ"/>
        </w:rPr>
        <w:t xml:space="preserve"> n</w:t>
      </w:r>
      <w:r w:rsidRPr="000854CC">
        <w:rPr>
          <w:rStyle w:val="Strong"/>
          <w:b w:val="0"/>
          <w:color w:val="000000"/>
          <w:sz w:val="28"/>
          <w:szCs w:val="28"/>
          <w:lang w:val="cs-CZ"/>
        </w:rPr>
        <w:t>hân lực, máy móc, thiết bị</w:t>
      </w:r>
      <w:r w:rsidR="004F5567" w:rsidRPr="000854CC">
        <w:rPr>
          <w:rStyle w:val="Strong"/>
          <w:b w:val="0"/>
          <w:color w:val="000000"/>
          <w:sz w:val="28"/>
          <w:szCs w:val="28"/>
          <w:lang w:val="cs-CZ"/>
        </w:rPr>
        <w:t xml:space="preserve"> quan trắc</w:t>
      </w:r>
      <w:r w:rsidR="00E9421A" w:rsidRPr="000854CC">
        <w:rPr>
          <w:rStyle w:val="Strong"/>
          <w:b w:val="0"/>
          <w:color w:val="000000"/>
          <w:sz w:val="28"/>
          <w:szCs w:val="28"/>
          <w:lang w:val="cs-CZ"/>
        </w:rPr>
        <w:t>; m</w:t>
      </w:r>
      <w:r w:rsidR="00E9421A" w:rsidRPr="00E9421A">
        <w:rPr>
          <w:rStyle w:val="Strong"/>
          <w:b w:val="0"/>
          <w:color w:val="000000"/>
          <w:sz w:val="28"/>
          <w:szCs w:val="28"/>
          <w:lang w:val="cs-CZ"/>
        </w:rPr>
        <w:t>ốc</w:t>
      </w:r>
      <w:r w:rsidR="00E9421A">
        <w:rPr>
          <w:rStyle w:val="Strong"/>
          <w:b w:val="0"/>
          <w:color w:val="000000"/>
          <w:sz w:val="28"/>
          <w:szCs w:val="28"/>
          <w:lang w:val="cs-CZ"/>
        </w:rPr>
        <w:t xml:space="preserve"> chuẩn được sử dụng để</w:t>
      </w:r>
      <w:r w:rsidR="00E9421A" w:rsidRPr="00E9421A">
        <w:rPr>
          <w:rStyle w:val="Strong"/>
          <w:b w:val="0"/>
          <w:color w:val="000000"/>
          <w:sz w:val="28"/>
          <w:szCs w:val="28"/>
          <w:lang w:val="cs-CZ"/>
        </w:rPr>
        <w:t xml:space="preserve"> quan trắc;</w:t>
      </w:r>
      <w:r w:rsidR="00E9421A">
        <w:rPr>
          <w:rStyle w:val="Strong"/>
          <w:b w:val="0"/>
          <w:color w:val="000000"/>
          <w:sz w:val="28"/>
          <w:szCs w:val="28"/>
          <w:lang w:val="cs-CZ"/>
        </w:rPr>
        <w:t xml:space="preserve"> q</w:t>
      </w:r>
      <w:r w:rsidRPr="000854CC">
        <w:rPr>
          <w:rStyle w:val="Strong"/>
          <w:b w:val="0"/>
          <w:color w:val="000000"/>
          <w:sz w:val="28"/>
          <w:szCs w:val="28"/>
          <w:lang w:val="cs-CZ"/>
        </w:rPr>
        <w:t>uy trình thực hiện quan trắc</w:t>
      </w:r>
      <w:r w:rsidR="00E9421A" w:rsidRPr="000854CC">
        <w:rPr>
          <w:rStyle w:val="Strong"/>
          <w:b w:val="0"/>
          <w:color w:val="000000"/>
          <w:sz w:val="28"/>
          <w:szCs w:val="28"/>
          <w:lang w:val="cs-CZ"/>
        </w:rPr>
        <w:t>;</w:t>
      </w:r>
      <w:r w:rsidR="00B41D52">
        <w:rPr>
          <w:rStyle w:val="Strong"/>
          <w:b w:val="0"/>
          <w:color w:val="000000"/>
          <w:sz w:val="28"/>
          <w:szCs w:val="28"/>
          <w:lang w:val="cs-CZ"/>
        </w:rPr>
        <w:t>quy</w:t>
      </w:r>
      <w:r w:rsidR="00B41D52">
        <w:rPr>
          <w:rStyle w:val="Strong"/>
          <w:b w:val="0"/>
          <w:color w:val="000000"/>
          <w:sz w:val="28"/>
          <w:szCs w:val="28"/>
          <w:lang w:val="vi-VN"/>
        </w:rPr>
        <w:t xml:space="preserve"> định về nội dung </w:t>
      </w:r>
      <w:r w:rsidR="00E9421A" w:rsidRPr="000854CC">
        <w:rPr>
          <w:rStyle w:val="Strong"/>
          <w:b w:val="0"/>
          <w:color w:val="000000"/>
          <w:sz w:val="28"/>
          <w:szCs w:val="28"/>
          <w:lang w:val="cs-CZ"/>
        </w:rPr>
        <w:t>b</w:t>
      </w:r>
      <w:r w:rsidRPr="000854CC">
        <w:rPr>
          <w:rStyle w:val="Strong"/>
          <w:b w:val="0"/>
          <w:color w:val="000000"/>
          <w:sz w:val="28"/>
          <w:szCs w:val="28"/>
          <w:lang w:val="cs-CZ"/>
        </w:rPr>
        <w:t>áo cáo và đánh giá kết quả quan trắc.</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t>5. Trách nhiệm của Nhà thầu thi công xây dựng, nhà thầu độc lập thực hiện quan trắc công trình (sau đây gọi là nhà thầu quan trắc):</w:t>
      </w:r>
    </w:p>
    <w:p w:rsidR="0042748D" w:rsidRPr="000854CC" w:rsidRDefault="0042748D" w:rsidP="009E329E">
      <w:pPr>
        <w:spacing w:before="40" w:after="40"/>
        <w:ind w:firstLine="720"/>
        <w:jc w:val="both"/>
        <w:outlineLvl w:val="0"/>
        <w:rPr>
          <w:rStyle w:val="Strong"/>
          <w:b w:val="0"/>
          <w:color w:val="000000"/>
          <w:sz w:val="28"/>
          <w:szCs w:val="28"/>
          <w:lang w:val="cs-CZ"/>
        </w:rPr>
      </w:pPr>
      <w:r w:rsidRPr="000854CC">
        <w:rPr>
          <w:rStyle w:val="Strong"/>
          <w:b w:val="0"/>
          <w:color w:val="000000"/>
          <w:sz w:val="28"/>
          <w:szCs w:val="28"/>
          <w:lang w:val="cs-CZ"/>
        </w:rPr>
        <w:t>a) Lập đề cương quan trắc trình chủ đầu tư chấp thuận;</w:t>
      </w:r>
    </w:p>
    <w:p w:rsidR="0042748D" w:rsidRPr="000854CC" w:rsidRDefault="0042748D" w:rsidP="009E329E">
      <w:pPr>
        <w:spacing w:before="40" w:after="40"/>
        <w:jc w:val="both"/>
        <w:outlineLvl w:val="0"/>
        <w:rPr>
          <w:rStyle w:val="Strong"/>
          <w:b w:val="0"/>
          <w:color w:val="000000"/>
          <w:sz w:val="28"/>
          <w:szCs w:val="28"/>
          <w:lang w:val="cs-CZ"/>
        </w:rPr>
      </w:pPr>
      <w:r w:rsidRPr="000854CC">
        <w:rPr>
          <w:rStyle w:val="Strong"/>
          <w:b w:val="0"/>
          <w:color w:val="000000"/>
          <w:sz w:val="28"/>
          <w:szCs w:val="28"/>
          <w:lang w:val="cs-CZ"/>
        </w:rPr>
        <w:tab/>
        <w:t>b) Tổ chức thực hiện quan trắc theo đề cương được chấp thuận; lập báo cáo</w:t>
      </w:r>
      <w:r w:rsidR="00BC5CEC">
        <w:rPr>
          <w:rStyle w:val="Strong"/>
          <w:b w:val="0"/>
          <w:color w:val="000000"/>
          <w:sz w:val="28"/>
          <w:szCs w:val="28"/>
          <w:lang w:val="vi-VN"/>
        </w:rPr>
        <w:t xml:space="preserve"> và đánh </w:t>
      </w:r>
      <w:r w:rsidR="00D14621">
        <w:rPr>
          <w:rStyle w:val="Strong"/>
          <w:b w:val="0"/>
          <w:color w:val="000000"/>
          <w:sz w:val="28"/>
          <w:szCs w:val="28"/>
          <w:lang w:val="vi-VN"/>
        </w:rPr>
        <w:t>giá</w:t>
      </w:r>
      <w:r w:rsidRPr="000854CC">
        <w:rPr>
          <w:rStyle w:val="Strong"/>
          <w:b w:val="0"/>
          <w:color w:val="000000"/>
          <w:sz w:val="28"/>
          <w:szCs w:val="28"/>
          <w:lang w:val="cs-CZ"/>
        </w:rPr>
        <w:t xml:space="preserve"> kết quả quan trắc</w:t>
      </w:r>
      <w:r w:rsidR="00963F6D" w:rsidRPr="000854CC">
        <w:rPr>
          <w:rStyle w:val="Strong"/>
          <w:b w:val="0"/>
          <w:color w:val="000000"/>
          <w:sz w:val="28"/>
          <w:szCs w:val="28"/>
          <w:lang w:val="cs-CZ"/>
        </w:rPr>
        <w:t>.</w:t>
      </w:r>
    </w:p>
    <w:p w:rsidR="0042748D" w:rsidRPr="000854CC" w:rsidRDefault="0042748D" w:rsidP="009E329E">
      <w:pPr>
        <w:spacing w:before="40" w:after="40"/>
        <w:jc w:val="both"/>
        <w:outlineLvl w:val="0"/>
        <w:rPr>
          <w:rStyle w:val="Strong"/>
          <w:b w:val="0"/>
          <w:color w:val="000000"/>
          <w:sz w:val="28"/>
          <w:szCs w:val="28"/>
          <w:lang w:val="cs-CZ"/>
        </w:rPr>
      </w:pPr>
      <w:r w:rsidRPr="000854CC">
        <w:rPr>
          <w:rStyle w:val="Strong"/>
          <w:b w:val="0"/>
          <w:color w:val="000000"/>
          <w:sz w:val="28"/>
          <w:szCs w:val="28"/>
          <w:lang w:val="cs-CZ"/>
        </w:rPr>
        <w:tab/>
        <w:t>6. Trách nhiệm của chủ đầu tư:</w:t>
      </w:r>
    </w:p>
    <w:p w:rsidR="0042748D" w:rsidRPr="000854CC" w:rsidRDefault="0042748D" w:rsidP="009E329E">
      <w:pPr>
        <w:spacing w:before="40" w:after="40"/>
        <w:jc w:val="both"/>
        <w:outlineLvl w:val="0"/>
        <w:rPr>
          <w:rStyle w:val="Strong"/>
          <w:b w:val="0"/>
          <w:color w:val="000000"/>
          <w:sz w:val="28"/>
          <w:szCs w:val="28"/>
          <w:lang w:val="cs-CZ"/>
        </w:rPr>
      </w:pPr>
      <w:r w:rsidRPr="000854CC">
        <w:rPr>
          <w:rStyle w:val="Strong"/>
          <w:b w:val="0"/>
          <w:color w:val="000000"/>
          <w:sz w:val="28"/>
          <w:szCs w:val="28"/>
          <w:lang w:val="cs-CZ"/>
        </w:rPr>
        <w:tab/>
        <w:t xml:space="preserve">a) </w:t>
      </w:r>
      <w:r w:rsidRPr="000854CC">
        <w:rPr>
          <w:rStyle w:val="Strong"/>
          <w:b w:val="0"/>
          <w:color w:val="000000"/>
          <w:sz w:val="28"/>
          <w:szCs w:val="28"/>
          <w:lang w:val="vi-VN"/>
        </w:rPr>
        <w:t>C</w:t>
      </w:r>
      <w:r w:rsidRPr="000854CC">
        <w:rPr>
          <w:rStyle w:val="Strong"/>
          <w:b w:val="0"/>
          <w:color w:val="000000"/>
          <w:sz w:val="28"/>
          <w:szCs w:val="28"/>
          <w:lang w:val="cs-CZ"/>
        </w:rPr>
        <w:t>hấp thuận đề cương quan</w:t>
      </w:r>
      <w:r w:rsidRPr="000854CC">
        <w:rPr>
          <w:rStyle w:val="Strong"/>
          <w:b w:val="0"/>
          <w:color w:val="000000"/>
          <w:sz w:val="28"/>
          <w:szCs w:val="28"/>
          <w:lang w:val="vi-VN"/>
        </w:rPr>
        <w:t xml:space="preserve"> trắc do nhà thầu quan trắc lập</w:t>
      </w:r>
      <w:r w:rsidRPr="000854CC">
        <w:rPr>
          <w:rStyle w:val="Strong"/>
          <w:b w:val="0"/>
          <w:color w:val="000000"/>
          <w:sz w:val="28"/>
          <w:szCs w:val="28"/>
          <w:lang w:val="cs-CZ"/>
        </w:rPr>
        <w:t xml:space="preserve"> làm cơ sở cho việc tổ chức thực hiện. Chủ đầu tư có thể yêu cầu nhà thầu tư vấn giám sát, nhà thầu thiết kế xây dựng công trình kiểm tra đề cương quan trắc hoặc thuê đơn vị tư vấn kiểm tra đề cương quan trắc của nhà thầu trong trường hợp cần thiết trước khi chấp thuận;</w:t>
      </w:r>
    </w:p>
    <w:p w:rsidR="0042748D" w:rsidRPr="000854CC" w:rsidRDefault="0042748D" w:rsidP="009E329E">
      <w:pPr>
        <w:spacing w:before="40" w:after="40"/>
        <w:jc w:val="both"/>
        <w:outlineLvl w:val="0"/>
        <w:rPr>
          <w:rStyle w:val="Strong"/>
          <w:b w:val="0"/>
          <w:color w:val="000000"/>
          <w:sz w:val="28"/>
          <w:szCs w:val="28"/>
          <w:lang w:val="vi-VN"/>
        </w:rPr>
      </w:pPr>
      <w:r w:rsidRPr="000854CC">
        <w:rPr>
          <w:rStyle w:val="Strong"/>
          <w:b w:val="0"/>
          <w:color w:val="000000"/>
          <w:sz w:val="28"/>
          <w:szCs w:val="28"/>
          <w:lang w:val="cs-CZ"/>
        </w:rPr>
        <w:tab/>
        <w:t>b) Tổ chức giám sát, đánh giá kết quả quan trắc của nhà thầu. Quy định các trường hợp và yêu cầu nhà thầu thiết kế đánh giá, có ý kiến về kết quả quan trắc trong quá trình thi công xây dựng công trình</w:t>
      </w:r>
      <w:r w:rsidRPr="000854CC">
        <w:rPr>
          <w:rStyle w:val="Strong"/>
          <w:b w:val="0"/>
          <w:color w:val="000000"/>
          <w:sz w:val="28"/>
          <w:szCs w:val="28"/>
          <w:lang w:val="vi-VN"/>
        </w:rPr>
        <w:t>;</w:t>
      </w:r>
    </w:p>
    <w:p w:rsidR="0042748D" w:rsidRPr="000854CC" w:rsidRDefault="0042748D" w:rsidP="009E329E">
      <w:pPr>
        <w:spacing w:before="40" w:after="40"/>
        <w:jc w:val="both"/>
        <w:outlineLvl w:val="0"/>
        <w:rPr>
          <w:rStyle w:val="Strong"/>
          <w:b w:val="0"/>
          <w:color w:val="000000"/>
          <w:sz w:val="28"/>
          <w:szCs w:val="28"/>
          <w:lang w:val="vi-VN"/>
        </w:rPr>
      </w:pPr>
      <w:r w:rsidRPr="000854CC">
        <w:rPr>
          <w:rStyle w:val="Strong"/>
          <w:b w:val="0"/>
          <w:color w:val="000000"/>
          <w:sz w:val="28"/>
          <w:szCs w:val="28"/>
          <w:lang w:val="vi-VN"/>
        </w:rPr>
        <w:tab/>
        <w:t xml:space="preserve">c) Yêu cầu nhà thầu thi công xây dựng </w:t>
      </w:r>
      <w:r w:rsidRPr="000854CC">
        <w:rPr>
          <w:bCs/>
          <w:color w:val="000000"/>
          <w:sz w:val="28"/>
          <w:szCs w:val="28"/>
          <w:lang w:val="cs-CZ"/>
        </w:rPr>
        <w:t xml:space="preserve">sử dụng kết quả quan trắc trong quá trình thi công xây dựng theo quy định của thiết kế xây dựng, chỉ dẫn kỹ thuật, biện pháp thi công đã được phê duyệt. </w:t>
      </w:r>
    </w:p>
    <w:p w:rsidR="007D13E3" w:rsidRPr="000854CC" w:rsidRDefault="007D13E3" w:rsidP="009E329E">
      <w:pPr>
        <w:spacing w:before="40" w:after="40"/>
        <w:jc w:val="both"/>
        <w:outlineLvl w:val="0"/>
        <w:rPr>
          <w:rStyle w:val="Strong"/>
          <w:b w:val="0"/>
          <w:color w:val="000000"/>
          <w:sz w:val="28"/>
          <w:szCs w:val="28"/>
          <w:lang w:val="cs-CZ"/>
        </w:rPr>
      </w:pPr>
      <w:r w:rsidRPr="000854CC">
        <w:rPr>
          <w:rStyle w:val="Strong"/>
          <w:b w:val="0"/>
          <w:color w:val="000000"/>
          <w:sz w:val="28"/>
          <w:szCs w:val="28"/>
          <w:lang w:val="cs-CZ"/>
        </w:rPr>
        <w:tab/>
      </w:r>
      <w:r w:rsidR="009E0192" w:rsidRPr="000854CC">
        <w:rPr>
          <w:rStyle w:val="Strong"/>
          <w:b w:val="0"/>
          <w:color w:val="000000"/>
          <w:sz w:val="28"/>
          <w:szCs w:val="28"/>
          <w:lang w:val="cs-CZ"/>
        </w:rPr>
        <w:t>7</w:t>
      </w:r>
      <w:r w:rsidRPr="000854CC">
        <w:rPr>
          <w:rStyle w:val="Strong"/>
          <w:b w:val="0"/>
          <w:color w:val="000000"/>
          <w:sz w:val="28"/>
          <w:szCs w:val="28"/>
          <w:lang w:val="cs-CZ"/>
        </w:rPr>
        <w:t>. Trách nhiệm của nhà thầu thiết kế:</w:t>
      </w:r>
    </w:p>
    <w:p w:rsidR="007D13E3" w:rsidRPr="000854CC" w:rsidRDefault="007D13E3" w:rsidP="009E329E">
      <w:pPr>
        <w:spacing w:before="40" w:after="40"/>
        <w:jc w:val="both"/>
        <w:outlineLvl w:val="0"/>
        <w:rPr>
          <w:rStyle w:val="Strong"/>
          <w:b w:val="0"/>
          <w:color w:val="000000"/>
          <w:sz w:val="28"/>
          <w:szCs w:val="28"/>
          <w:lang w:val="cs-CZ"/>
        </w:rPr>
      </w:pPr>
      <w:r w:rsidRPr="000854CC">
        <w:rPr>
          <w:rStyle w:val="Strong"/>
          <w:b w:val="0"/>
          <w:color w:val="000000"/>
          <w:sz w:val="28"/>
          <w:szCs w:val="28"/>
          <w:lang w:val="cs-CZ"/>
        </w:rPr>
        <w:tab/>
        <w:t>a) Xem xét, kiểm tra đề cương quan trắc do nhà thầu lập khi được chủ đầu tư yêu cầu, đảm bảo phù hợp với những nội dung quan trắc theo yêu cầu của hồ sơ thiết kế, chỉ dẫn kỹ thuật</w:t>
      </w:r>
      <w:r w:rsidR="005B56EC" w:rsidRPr="000854CC">
        <w:rPr>
          <w:rStyle w:val="Strong"/>
          <w:b w:val="0"/>
          <w:color w:val="000000"/>
          <w:sz w:val="28"/>
          <w:szCs w:val="28"/>
          <w:lang w:val="cs-CZ"/>
        </w:rPr>
        <w:t>, biện pháp thi công</w:t>
      </w:r>
      <w:r w:rsidRPr="000854CC">
        <w:rPr>
          <w:rStyle w:val="Strong"/>
          <w:b w:val="0"/>
          <w:color w:val="000000"/>
          <w:sz w:val="28"/>
          <w:szCs w:val="28"/>
          <w:lang w:val="cs-CZ"/>
        </w:rPr>
        <w:t>;</w:t>
      </w:r>
    </w:p>
    <w:p w:rsidR="007D13E3" w:rsidRPr="000854CC" w:rsidRDefault="007D13E3" w:rsidP="009E329E">
      <w:pPr>
        <w:spacing w:before="60" w:after="60"/>
        <w:jc w:val="both"/>
        <w:outlineLvl w:val="0"/>
        <w:rPr>
          <w:rStyle w:val="Strong"/>
          <w:b w:val="0"/>
          <w:color w:val="000000"/>
          <w:sz w:val="28"/>
          <w:szCs w:val="28"/>
          <w:lang w:val="cs-CZ"/>
        </w:rPr>
      </w:pPr>
      <w:r w:rsidRPr="000854CC">
        <w:rPr>
          <w:rStyle w:val="Strong"/>
          <w:b w:val="0"/>
          <w:color w:val="000000"/>
          <w:sz w:val="28"/>
          <w:szCs w:val="28"/>
          <w:lang w:val="cs-CZ"/>
        </w:rPr>
        <w:tab/>
        <w:t xml:space="preserve">b) Đánh giá kết quả quan trắc đối với những nội dung quan trắc theo yêu cầu của hồ sơ thiết kế, chỉ dẫn kỹ thuật và </w:t>
      </w:r>
      <w:r w:rsidR="00DC6147" w:rsidRPr="000854CC">
        <w:rPr>
          <w:rStyle w:val="Strong"/>
          <w:b w:val="0"/>
          <w:color w:val="000000"/>
          <w:sz w:val="28"/>
          <w:szCs w:val="28"/>
          <w:lang w:val="cs-CZ"/>
        </w:rPr>
        <w:t xml:space="preserve">các nội dung quan trắc </w:t>
      </w:r>
      <w:r w:rsidRPr="000854CC">
        <w:rPr>
          <w:rStyle w:val="Strong"/>
          <w:b w:val="0"/>
          <w:color w:val="000000"/>
          <w:sz w:val="28"/>
          <w:szCs w:val="28"/>
          <w:lang w:val="cs-CZ"/>
        </w:rPr>
        <w:t>khác trong quá trình thi công xây dựng công trình khi được chủ đầu tư yêu cầu.</w:t>
      </w:r>
    </w:p>
    <w:p w:rsidR="001C5229" w:rsidRPr="000854CC" w:rsidRDefault="007D13E3" w:rsidP="007524AE">
      <w:pPr>
        <w:spacing w:before="120" w:after="120"/>
        <w:jc w:val="both"/>
        <w:outlineLvl w:val="0"/>
        <w:rPr>
          <w:rStyle w:val="Strong"/>
          <w:b w:val="0"/>
          <w:color w:val="000000"/>
          <w:sz w:val="28"/>
          <w:szCs w:val="28"/>
          <w:lang w:val="cs-CZ"/>
        </w:rPr>
      </w:pPr>
      <w:r w:rsidRPr="000854CC">
        <w:rPr>
          <w:rStyle w:val="Strong"/>
          <w:b w:val="0"/>
          <w:color w:val="000000"/>
          <w:sz w:val="28"/>
          <w:szCs w:val="28"/>
          <w:lang w:val="cs-CZ"/>
        </w:rPr>
        <w:lastRenderedPageBreak/>
        <w:tab/>
      </w:r>
      <w:r w:rsidR="009E0192" w:rsidRPr="000854CC">
        <w:rPr>
          <w:rStyle w:val="Strong"/>
          <w:b w:val="0"/>
          <w:color w:val="000000"/>
          <w:sz w:val="28"/>
          <w:szCs w:val="28"/>
          <w:lang w:val="cs-CZ"/>
        </w:rPr>
        <w:t>8</w:t>
      </w:r>
      <w:r w:rsidRPr="000854CC">
        <w:rPr>
          <w:rStyle w:val="Strong"/>
          <w:b w:val="0"/>
          <w:color w:val="000000"/>
          <w:sz w:val="28"/>
          <w:szCs w:val="28"/>
          <w:lang w:val="cs-CZ"/>
        </w:rPr>
        <w:t>. Trong quá trình thực hiện quan trắc và đánh giá kết quả quan trắc, nếu phát hiện số liệu quan trắc cho thấy công trình có nguy cơ sự cố hoặc có yếu tố ảnh hưởng đến chất lượng thi công xây dựng công trình thì nhà thầu thực hiện quan trắc, đánh giá kết quả quan trắc phải báo cáo ngay với chủ đầu tư bằng văn b</w:t>
      </w:r>
      <w:r w:rsidR="00792F80" w:rsidRPr="000854CC">
        <w:rPr>
          <w:rStyle w:val="Strong"/>
          <w:b w:val="0"/>
          <w:color w:val="000000"/>
          <w:sz w:val="28"/>
          <w:szCs w:val="28"/>
          <w:lang w:val="cs-CZ"/>
        </w:rPr>
        <w:t>ả</w:t>
      </w:r>
      <w:r w:rsidRPr="000854CC">
        <w:rPr>
          <w:rStyle w:val="Strong"/>
          <w:b w:val="0"/>
          <w:color w:val="000000"/>
          <w:sz w:val="28"/>
          <w:szCs w:val="28"/>
          <w:lang w:val="cs-CZ"/>
        </w:rPr>
        <w:t>n để có biện pháp xử lý kịp thời</w:t>
      </w:r>
      <w:r w:rsidR="001C5229" w:rsidRPr="000854CC">
        <w:rPr>
          <w:rStyle w:val="Strong"/>
          <w:b w:val="0"/>
          <w:color w:val="000000"/>
          <w:sz w:val="28"/>
          <w:szCs w:val="28"/>
          <w:lang w:val="cs-CZ"/>
        </w:rPr>
        <w:t>.</w:t>
      </w:r>
      <w:r w:rsidR="008F02C9" w:rsidRPr="000854CC">
        <w:rPr>
          <w:rStyle w:val="Strong"/>
          <w:b w:val="0"/>
          <w:color w:val="000000"/>
          <w:sz w:val="28"/>
          <w:szCs w:val="28"/>
          <w:lang w:val="cs-CZ"/>
        </w:rPr>
        <w:t>”</w:t>
      </w:r>
    </w:p>
    <w:p w:rsidR="00471C86" w:rsidRPr="000854CC" w:rsidRDefault="00471C86" w:rsidP="007524AE">
      <w:pPr>
        <w:spacing w:before="120" w:after="120"/>
        <w:jc w:val="both"/>
        <w:outlineLvl w:val="0"/>
        <w:rPr>
          <w:rStyle w:val="Strong"/>
          <w:b w:val="0"/>
          <w:color w:val="000000"/>
          <w:sz w:val="28"/>
          <w:szCs w:val="28"/>
          <w:lang w:val="cs-CZ"/>
        </w:rPr>
      </w:pPr>
      <w:r w:rsidRPr="000854CC">
        <w:rPr>
          <w:rStyle w:val="Strong"/>
          <w:b w:val="0"/>
          <w:color w:val="000000"/>
          <w:sz w:val="28"/>
          <w:szCs w:val="28"/>
          <w:lang w:val="cs-CZ"/>
        </w:rPr>
        <w:tab/>
      </w:r>
      <w:r w:rsidR="001D568F">
        <w:rPr>
          <w:rStyle w:val="Strong"/>
          <w:b w:val="0"/>
          <w:color w:val="000000"/>
          <w:sz w:val="28"/>
          <w:szCs w:val="28"/>
          <w:lang w:val="vi-VN"/>
        </w:rPr>
        <w:t>6</w:t>
      </w:r>
      <w:r w:rsidRPr="000854CC">
        <w:rPr>
          <w:rStyle w:val="Strong"/>
          <w:b w:val="0"/>
          <w:color w:val="000000"/>
          <w:sz w:val="28"/>
          <w:szCs w:val="28"/>
          <w:lang w:val="cs-CZ"/>
        </w:rPr>
        <w:t>. Sửa đổi, bổ sung điểm b khoản 2 Điều 18 như sau:</w:t>
      </w:r>
    </w:p>
    <w:p w:rsidR="00471C86" w:rsidRPr="000854CC" w:rsidRDefault="00471C86" w:rsidP="007524AE">
      <w:pPr>
        <w:spacing w:before="120" w:after="120"/>
        <w:ind w:firstLine="720"/>
        <w:jc w:val="both"/>
        <w:outlineLvl w:val="0"/>
        <w:rPr>
          <w:rStyle w:val="Strong"/>
          <w:b w:val="0"/>
          <w:color w:val="000000"/>
          <w:sz w:val="28"/>
          <w:szCs w:val="28"/>
          <w:lang w:val="cs-CZ"/>
        </w:rPr>
      </w:pPr>
      <w:r w:rsidRPr="000854CC">
        <w:rPr>
          <w:rStyle w:val="Strong"/>
          <w:b w:val="0"/>
          <w:color w:val="000000"/>
          <w:sz w:val="28"/>
          <w:szCs w:val="28"/>
          <w:lang w:val="cs-CZ"/>
        </w:rPr>
        <w:t xml:space="preserve">“b) Trường hợp kiểm định theo yêu cầu của cơ quan chuyên môn về xây dựng và cơ quan quản lý nhà nước về xây dựng quy định tại </w:t>
      </w:r>
      <w:r w:rsidR="00E711A1">
        <w:rPr>
          <w:rStyle w:val="Strong"/>
          <w:b w:val="0"/>
          <w:color w:val="000000"/>
          <w:sz w:val="28"/>
          <w:szCs w:val="28"/>
          <w:lang w:val="vi-VN"/>
        </w:rPr>
        <w:t>đ</w:t>
      </w:r>
      <w:r w:rsidRPr="000854CC">
        <w:rPr>
          <w:rStyle w:val="Strong"/>
          <w:b w:val="0"/>
          <w:color w:val="000000"/>
          <w:sz w:val="28"/>
          <w:szCs w:val="28"/>
          <w:lang w:val="cs-CZ"/>
        </w:rPr>
        <w:t xml:space="preserve">iểm đ </w:t>
      </w:r>
      <w:r w:rsidR="00E711A1">
        <w:rPr>
          <w:rStyle w:val="Strong"/>
          <w:b w:val="0"/>
          <w:color w:val="000000"/>
          <w:sz w:val="28"/>
          <w:szCs w:val="28"/>
          <w:lang w:val="vi-VN"/>
        </w:rPr>
        <w:t>k</w:t>
      </w:r>
      <w:r w:rsidRPr="000854CC">
        <w:rPr>
          <w:rStyle w:val="Strong"/>
          <w:b w:val="0"/>
          <w:color w:val="000000"/>
          <w:sz w:val="28"/>
          <w:szCs w:val="28"/>
          <w:lang w:val="cs-CZ"/>
        </w:rPr>
        <w:t xml:space="preserve">hoản 2 </w:t>
      </w:r>
      <w:r w:rsidR="00665C76">
        <w:rPr>
          <w:rStyle w:val="Strong"/>
          <w:b w:val="0"/>
          <w:color w:val="000000"/>
          <w:sz w:val="28"/>
          <w:szCs w:val="28"/>
          <w:lang w:val="vi-VN"/>
        </w:rPr>
        <w:t>Đ</w:t>
      </w:r>
      <w:r w:rsidRPr="000854CC">
        <w:rPr>
          <w:rStyle w:val="Strong"/>
          <w:b w:val="0"/>
          <w:color w:val="000000"/>
          <w:sz w:val="28"/>
          <w:szCs w:val="28"/>
          <w:lang w:val="cs-CZ"/>
        </w:rPr>
        <w:t xml:space="preserve">iều 29, </w:t>
      </w:r>
      <w:r w:rsidR="00E734EA">
        <w:rPr>
          <w:rStyle w:val="Strong"/>
          <w:b w:val="0"/>
          <w:color w:val="000000"/>
          <w:sz w:val="28"/>
          <w:szCs w:val="28"/>
          <w:lang w:val="vi-VN"/>
        </w:rPr>
        <w:t>đ</w:t>
      </w:r>
      <w:r w:rsidRPr="000854CC">
        <w:rPr>
          <w:rStyle w:val="Strong"/>
          <w:b w:val="0"/>
          <w:color w:val="000000"/>
          <w:sz w:val="28"/>
          <w:szCs w:val="28"/>
          <w:lang w:val="cs-CZ"/>
        </w:rPr>
        <w:t xml:space="preserve">iểm đ </w:t>
      </w:r>
      <w:r w:rsidR="00DD32EE">
        <w:rPr>
          <w:rStyle w:val="Strong"/>
          <w:b w:val="0"/>
          <w:color w:val="000000"/>
          <w:sz w:val="28"/>
          <w:szCs w:val="28"/>
          <w:lang w:val="vi-VN"/>
        </w:rPr>
        <w:t>k</w:t>
      </w:r>
      <w:r w:rsidRPr="000854CC">
        <w:rPr>
          <w:rStyle w:val="Strong"/>
          <w:b w:val="0"/>
          <w:color w:val="000000"/>
          <w:sz w:val="28"/>
          <w:szCs w:val="28"/>
          <w:lang w:val="cs-CZ"/>
        </w:rPr>
        <w:t xml:space="preserve">hoản 5 Điều 40 Nghị định </w:t>
      </w:r>
      <w:r w:rsidR="00963F6D" w:rsidRPr="000854CC">
        <w:rPr>
          <w:rStyle w:val="Strong"/>
          <w:b w:val="0"/>
          <w:color w:val="000000"/>
          <w:sz w:val="28"/>
          <w:szCs w:val="28"/>
          <w:lang w:val="cs-CZ"/>
        </w:rPr>
        <w:t xml:space="preserve">số </w:t>
      </w:r>
      <w:r w:rsidRPr="000854CC">
        <w:rPr>
          <w:rStyle w:val="Strong"/>
          <w:b w:val="0"/>
          <w:color w:val="000000"/>
          <w:sz w:val="28"/>
          <w:szCs w:val="28"/>
          <w:lang w:val="cs-CZ"/>
        </w:rPr>
        <w:t xml:space="preserve">46/2015/NĐ-CP (gọi chung là cơ quan yêu cầu), chủ đầu tư, chủ sở hữu hoặc người quản lý, sử dụng công trình lựa chọn tổ chức kiểm định theo quy định tại </w:t>
      </w:r>
      <w:r w:rsidR="00363D8C">
        <w:rPr>
          <w:rStyle w:val="Strong"/>
          <w:b w:val="0"/>
          <w:color w:val="000000"/>
          <w:sz w:val="28"/>
          <w:szCs w:val="28"/>
          <w:lang w:val="vi-VN"/>
        </w:rPr>
        <w:t>đ</w:t>
      </w:r>
      <w:r w:rsidRPr="000854CC">
        <w:rPr>
          <w:rStyle w:val="Strong"/>
          <w:b w:val="0"/>
          <w:color w:val="000000"/>
          <w:sz w:val="28"/>
          <w:szCs w:val="28"/>
          <w:lang w:val="cs-CZ"/>
        </w:rPr>
        <w:t xml:space="preserve">iểm a </w:t>
      </w:r>
      <w:r w:rsidR="006E4A75">
        <w:rPr>
          <w:rStyle w:val="Strong"/>
          <w:b w:val="0"/>
          <w:color w:val="000000"/>
          <w:sz w:val="28"/>
          <w:szCs w:val="28"/>
          <w:lang w:val="vi-VN"/>
        </w:rPr>
        <w:t>k</w:t>
      </w:r>
      <w:r w:rsidRPr="000854CC">
        <w:rPr>
          <w:rStyle w:val="Strong"/>
          <w:b w:val="0"/>
          <w:color w:val="000000"/>
          <w:sz w:val="28"/>
          <w:szCs w:val="28"/>
          <w:lang w:val="cs-CZ"/>
        </w:rPr>
        <w:t>hoản 2 Điều này và có ý kiến chấp thuận của cơ quan yêu cầu.”</w:t>
      </w:r>
    </w:p>
    <w:p w:rsidR="008F02C9" w:rsidRPr="000854CC" w:rsidRDefault="001D568F" w:rsidP="00125574">
      <w:pPr>
        <w:spacing w:before="120" w:after="120"/>
        <w:ind w:firstLine="720"/>
        <w:jc w:val="both"/>
        <w:outlineLvl w:val="0"/>
        <w:rPr>
          <w:rFonts w:eastAsia="SimSun"/>
          <w:bCs/>
          <w:iCs/>
          <w:color w:val="000000"/>
          <w:sz w:val="28"/>
          <w:szCs w:val="28"/>
          <w:lang w:val="vi-VN"/>
        </w:rPr>
      </w:pPr>
      <w:r>
        <w:rPr>
          <w:rFonts w:eastAsia="SimSun"/>
          <w:bCs/>
          <w:iCs/>
          <w:color w:val="000000"/>
          <w:sz w:val="28"/>
          <w:szCs w:val="28"/>
          <w:lang w:val="vi-VN"/>
        </w:rPr>
        <w:t>7</w:t>
      </w:r>
      <w:r w:rsidR="007D13E3" w:rsidRPr="000854CC">
        <w:rPr>
          <w:rFonts w:eastAsia="SimSun"/>
          <w:bCs/>
          <w:iCs/>
          <w:color w:val="000000"/>
          <w:sz w:val="28"/>
          <w:szCs w:val="28"/>
          <w:lang w:val="vi-VN"/>
        </w:rPr>
        <w:t xml:space="preserve">. </w:t>
      </w:r>
      <w:r w:rsidR="00FA0C60" w:rsidRPr="00125574">
        <w:rPr>
          <w:rFonts w:eastAsia="SimSun"/>
          <w:bCs/>
          <w:iCs/>
          <w:color w:val="000000"/>
          <w:sz w:val="28"/>
          <w:szCs w:val="28"/>
          <w:lang w:val="cs-CZ"/>
        </w:rPr>
        <w:t>Thay th</w:t>
      </w:r>
      <w:r w:rsidR="00E66C0B" w:rsidRPr="00125574">
        <w:rPr>
          <w:rFonts w:eastAsia="SimSun"/>
          <w:bCs/>
          <w:iCs/>
          <w:color w:val="000000"/>
          <w:sz w:val="28"/>
          <w:szCs w:val="28"/>
          <w:lang w:val="cs-CZ"/>
        </w:rPr>
        <w:t>ế</w:t>
      </w:r>
      <w:r w:rsidR="007D13E3" w:rsidRPr="000854CC">
        <w:rPr>
          <w:rFonts w:eastAsia="SimSun"/>
          <w:bCs/>
          <w:iCs/>
          <w:color w:val="000000"/>
          <w:sz w:val="28"/>
          <w:szCs w:val="28"/>
          <w:lang w:val="vi-VN"/>
        </w:rPr>
        <w:t xml:space="preserve"> Phụ lục V Thông tư số 26/2016/TT-BXD</w:t>
      </w:r>
      <w:r w:rsidR="00FA0C60" w:rsidRPr="00125574">
        <w:rPr>
          <w:rFonts w:eastAsia="SimSun"/>
          <w:bCs/>
          <w:iCs/>
          <w:color w:val="000000"/>
          <w:sz w:val="28"/>
          <w:szCs w:val="28"/>
          <w:lang w:val="cs-CZ"/>
        </w:rPr>
        <w:t xml:space="preserve"> bằng Phụ lục I Thông tư này.</w:t>
      </w:r>
    </w:p>
    <w:p w:rsidR="004B5102" w:rsidRPr="000854CC" w:rsidRDefault="009468B3" w:rsidP="007524AE">
      <w:pPr>
        <w:spacing w:before="120" w:after="120"/>
        <w:ind w:firstLine="720"/>
        <w:jc w:val="both"/>
        <w:outlineLvl w:val="0"/>
        <w:rPr>
          <w:rFonts w:eastAsia="SimSun"/>
          <w:b/>
          <w:color w:val="000000"/>
          <w:sz w:val="28"/>
          <w:szCs w:val="28"/>
          <w:lang w:val="vi-VN"/>
        </w:rPr>
      </w:pPr>
      <w:r w:rsidRPr="000854CC">
        <w:rPr>
          <w:rFonts w:eastAsia="SimSun"/>
          <w:b/>
          <w:color w:val="000000"/>
          <w:sz w:val="28"/>
          <w:szCs w:val="28"/>
          <w:lang w:val="cs-CZ"/>
        </w:rPr>
        <w:t xml:space="preserve">Điều </w:t>
      </w:r>
      <w:r w:rsidR="001C5229" w:rsidRPr="000854CC">
        <w:rPr>
          <w:rFonts w:eastAsia="SimSun"/>
          <w:b/>
          <w:color w:val="000000"/>
          <w:sz w:val="28"/>
          <w:szCs w:val="28"/>
          <w:lang w:val="cs-CZ"/>
        </w:rPr>
        <w:t>2</w:t>
      </w:r>
      <w:r w:rsidRPr="000854CC">
        <w:rPr>
          <w:rFonts w:eastAsia="SimSun"/>
          <w:b/>
          <w:color w:val="000000"/>
          <w:sz w:val="28"/>
          <w:szCs w:val="28"/>
          <w:lang w:val="vi-VN"/>
        </w:rPr>
        <w:t>. Hiệu lực thi hành</w:t>
      </w:r>
    </w:p>
    <w:p w:rsidR="00B94DB7" w:rsidRPr="000854CC" w:rsidRDefault="00B94DB7" w:rsidP="007524AE">
      <w:pPr>
        <w:pStyle w:val="Body1"/>
        <w:spacing w:before="120" w:after="120"/>
        <w:ind w:firstLine="720"/>
        <w:jc w:val="both"/>
        <w:rPr>
          <w:sz w:val="28"/>
          <w:lang w:val="nl-NL"/>
        </w:rPr>
      </w:pPr>
      <w:r w:rsidRPr="000854CC">
        <w:rPr>
          <w:sz w:val="28"/>
          <w:lang w:val="nl-NL"/>
        </w:rPr>
        <w:t>1. Thông tư này có hiệu lực thi hành kể từ ngày</w:t>
      </w:r>
      <w:r w:rsidR="00BD5C21" w:rsidRPr="000854CC">
        <w:rPr>
          <w:sz w:val="28"/>
          <w:lang w:val="nl-NL"/>
        </w:rPr>
        <w:t xml:space="preserve"> 01 </w:t>
      </w:r>
      <w:r w:rsidRPr="000854CC">
        <w:rPr>
          <w:sz w:val="28"/>
          <w:lang w:val="nl-NL"/>
        </w:rPr>
        <w:t>tháng</w:t>
      </w:r>
      <w:r w:rsidR="00BD5C21" w:rsidRPr="000854CC">
        <w:rPr>
          <w:sz w:val="28"/>
          <w:lang w:val="nl-NL"/>
        </w:rPr>
        <w:t xml:space="preserve"> 10 </w:t>
      </w:r>
      <w:r w:rsidRPr="000854CC">
        <w:rPr>
          <w:sz w:val="28"/>
          <w:lang w:val="nl-NL"/>
        </w:rPr>
        <w:t>năm 201</w:t>
      </w:r>
      <w:r w:rsidR="00984E3A" w:rsidRPr="000854CC">
        <w:rPr>
          <w:sz w:val="28"/>
          <w:lang w:val="vi-VN"/>
        </w:rPr>
        <w:t>9</w:t>
      </w:r>
      <w:r w:rsidRPr="000854CC">
        <w:rPr>
          <w:sz w:val="28"/>
          <w:lang w:val="nl-NL"/>
        </w:rPr>
        <w:t>.</w:t>
      </w:r>
    </w:p>
    <w:p w:rsidR="00B94DB7" w:rsidRPr="000854CC" w:rsidRDefault="00B94DB7" w:rsidP="007524AE">
      <w:pPr>
        <w:pStyle w:val="Body1"/>
        <w:spacing w:before="120" w:after="120"/>
        <w:ind w:firstLine="720"/>
        <w:jc w:val="both"/>
        <w:rPr>
          <w:sz w:val="28"/>
          <w:lang w:val="nl-NL"/>
        </w:rPr>
      </w:pPr>
      <w:r w:rsidRPr="000854CC">
        <w:rPr>
          <w:sz w:val="28"/>
          <w:lang w:val="nl-NL"/>
        </w:rPr>
        <w:t>2. Trong quá trình thực hiện nếu có vướng mắc, tổ chức, cá nhân gửi ý kiến về Bộ Xây dựng để xem xét, giải quyết./.</w:t>
      </w:r>
    </w:p>
    <w:p w:rsidR="00B94DB7" w:rsidRPr="000854CC" w:rsidRDefault="00B94DB7" w:rsidP="00B94DB7">
      <w:pPr>
        <w:pStyle w:val="Body1"/>
        <w:spacing w:before="120" w:after="120"/>
        <w:ind w:firstLine="720"/>
        <w:jc w:val="both"/>
        <w:rPr>
          <w:sz w:val="14"/>
          <w:lang w:val="nl-NL"/>
        </w:rPr>
      </w:pPr>
    </w:p>
    <w:tbl>
      <w:tblPr>
        <w:tblW w:w="9144" w:type="dxa"/>
        <w:shd w:val="clear" w:color="auto" w:fill="FFFFFF"/>
        <w:tblLayout w:type="fixed"/>
        <w:tblLook w:val="0000"/>
      </w:tblPr>
      <w:tblGrid>
        <w:gridCol w:w="6096"/>
        <w:gridCol w:w="3048"/>
      </w:tblGrid>
      <w:tr w:rsidR="00BD5C21" w:rsidRPr="000854CC" w:rsidTr="008F02C9">
        <w:trPr>
          <w:cantSplit/>
          <w:trHeight w:val="2625"/>
        </w:trPr>
        <w:tc>
          <w:tcPr>
            <w:tcW w:w="6096"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94DB7" w:rsidRPr="000854CC" w:rsidRDefault="00B94DB7" w:rsidP="00D7129A">
            <w:pPr>
              <w:pStyle w:val="Body1"/>
              <w:rPr>
                <w:b/>
                <w:i/>
                <w:lang w:val="nl-NL"/>
              </w:rPr>
            </w:pPr>
            <w:r w:rsidRPr="000854CC">
              <w:rPr>
                <w:b/>
                <w:i/>
                <w:lang w:val="nl-NL"/>
              </w:rPr>
              <w:t>Nơi nhận:</w:t>
            </w:r>
          </w:p>
          <w:p w:rsidR="00B94DB7" w:rsidRPr="000854CC" w:rsidRDefault="00B94DB7" w:rsidP="00D7129A">
            <w:pPr>
              <w:pStyle w:val="Body1"/>
              <w:rPr>
                <w:sz w:val="22"/>
                <w:lang w:val="nl-NL"/>
              </w:rPr>
            </w:pPr>
            <w:r w:rsidRPr="000854CC">
              <w:rPr>
                <w:sz w:val="22"/>
                <w:lang w:val="nl-NL"/>
              </w:rPr>
              <w:t>- Văn phòng Quốc hội;</w:t>
            </w:r>
            <w:r w:rsidRPr="000854CC">
              <w:rPr>
                <w:sz w:val="22"/>
                <w:lang w:val="nl-NL"/>
              </w:rPr>
              <w:tab/>
            </w:r>
            <w:r w:rsidRPr="000854CC">
              <w:rPr>
                <w:sz w:val="22"/>
                <w:lang w:val="nl-NL"/>
              </w:rPr>
              <w:tab/>
            </w:r>
          </w:p>
          <w:p w:rsidR="00B94DB7" w:rsidRPr="000854CC" w:rsidRDefault="00B94DB7" w:rsidP="00D7129A">
            <w:pPr>
              <w:pStyle w:val="Body1"/>
              <w:rPr>
                <w:sz w:val="22"/>
                <w:lang w:val="nl-NL"/>
              </w:rPr>
            </w:pPr>
            <w:r w:rsidRPr="000854CC">
              <w:rPr>
                <w:sz w:val="22"/>
                <w:lang w:val="nl-NL"/>
              </w:rPr>
              <w:t>- Văn phòng Chủ tịch nước;</w:t>
            </w:r>
          </w:p>
          <w:p w:rsidR="00B94DB7" w:rsidRPr="000854CC" w:rsidRDefault="00B94DB7" w:rsidP="00D7129A">
            <w:pPr>
              <w:pStyle w:val="Body1"/>
              <w:rPr>
                <w:sz w:val="22"/>
                <w:lang w:val="nl-NL"/>
              </w:rPr>
            </w:pPr>
            <w:r w:rsidRPr="000854CC">
              <w:rPr>
                <w:sz w:val="22"/>
                <w:lang w:val="nl-NL"/>
              </w:rPr>
              <w:t>- Văn phòng Trung ương Đảng;</w:t>
            </w:r>
          </w:p>
          <w:p w:rsidR="00B94DB7" w:rsidRPr="00125574" w:rsidRDefault="009B1317" w:rsidP="00D7129A">
            <w:pPr>
              <w:pStyle w:val="Body1"/>
              <w:rPr>
                <w:sz w:val="22"/>
                <w:lang w:val="vi-VN"/>
              </w:rPr>
            </w:pPr>
            <w:r w:rsidRPr="000854CC">
              <w:rPr>
                <w:sz w:val="22"/>
                <w:lang w:val="vi-VN"/>
              </w:rPr>
              <w:t>- Văn phòng Chính phủ;</w:t>
            </w:r>
          </w:p>
          <w:p w:rsidR="00B94DB7" w:rsidRPr="000854CC" w:rsidRDefault="00B94DB7" w:rsidP="00D7129A">
            <w:pPr>
              <w:pStyle w:val="Body1"/>
              <w:rPr>
                <w:sz w:val="22"/>
                <w:lang w:val="nl-NL"/>
              </w:rPr>
            </w:pPr>
            <w:r w:rsidRPr="000854CC">
              <w:rPr>
                <w:sz w:val="22"/>
                <w:lang w:val="nl-NL"/>
              </w:rPr>
              <w:t>- Các Bộ, cơ quan ngang Bộ, cơ quan thuộc CP;</w:t>
            </w:r>
          </w:p>
          <w:p w:rsidR="009B1317" w:rsidRPr="000854CC" w:rsidRDefault="009B1317" w:rsidP="009B1317">
            <w:pPr>
              <w:pStyle w:val="Body1"/>
              <w:rPr>
                <w:sz w:val="22"/>
                <w:lang w:val="nl-NL"/>
              </w:rPr>
            </w:pPr>
            <w:r w:rsidRPr="000854CC">
              <w:rPr>
                <w:sz w:val="22"/>
                <w:lang w:val="nl-NL"/>
              </w:rPr>
              <w:t>- Viện Kiểm sát nhân dân tối cao;</w:t>
            </w:r>
            <w:r w:rsidRPr="000854CC">
              <w:rPr>
                <w:sz w:val="22"/>
                <w:lang w:val="nl-NL"/>
              </w:rPr>
              <w:tab/>
            </w:r>
          </w:p>
          <w:p w:rsidR="009B1317" w:rsidRPr="000854CC" w:rsidRDefault="009B1317" w:rsidP="009B1317">
            <w:pPr>
              <w:pStyle w:val="Body1"/>
              <w:rPr>
                <w:sz w:val="22"/>
                <w:lang w:val="nl-NL"/>
              </w:rPr>
            </w:pPr>
            <w:r w:rsidRPr="000854CC">
              <w:rPr>
                <w:sz w:val="22"/>
                <w:lang w:val="nl-NL"/>
              </w:rPr>
              <w:t>- Toà án nhân dân tối cao;</w:t>
            </w:r>
          </w:p>
          <w:p w:rsidR="00B94DB7" w:rsidRPr="000854CC" w:rsidRDefault="00B94DB7" w:rsidP="00D7129A">
            <w:pPr>
              <w:pStyle w:val="Body1"/>
              <w:rPr>
                <w:sz w:val="22"/>
                <w:lang w:val="nl-NL"/>
              </w:rPr>
            </w:pPr>
            <w:r w:rsidRPr="000854CC">
              <w:rPr>
                <w:sz w:val="22"/>
                <w:lang w:val="nl-NL"/>
              </w:rPr>
              <w:t>- HĐND, UBND các tỉnh, thành phố trực thuộc TW;</w:t>
            </w:r>
          </w:p>
          <w:p w:rsidR="00B94DB7" w:rsidRPr="000854CC" w:rsidRDefault="00B94DB7" w:rsidP="00D7129A">
            <w:pPr>
              <w:pStyle w:val="Body1"/>
              <w:rPr>
                <w:sz w:val="22"/>
                <w:lang w:val="nl-NL"/>
              </w:rPr>
            </w:pPr>
            <w:r w:rsidRPr="000854CC">
              <w:rPr>
                <w:sz w:val="22"/>
                <w:lang w:val="nl-NL"/>
              </w:rPr>
              <w:t>- Công báo, Website của Chính phủ, Website BXD;</w:t>
            </w:r>
          </w:p>
          <w:p w:rsidR="00B94DB7" w:rsidRPr="000854CC" w:rsidRDefault="00B94DB7" w:rsidP="00D7129A">
            <w:pPr>
              <w:pStyle w:val="Body1"/>
              <w:rPr>
                <w:sz w:val="22"/>
                <w:lang w:val="nl-NL"/>
              </w:rPr>
            </w:pPr>
            <w:r w:rsidRPr="000854CC">
              <w:rPr>
                <w:sz w:val="22"/>
                <w:lang w:val="nl-NL"/>
              </w:rPr>
              <w:t>- Cục kiểm tra văn bản - Bộ Tư pháp;</w:t>
            </w:r>
          </w:p>
          <w:p w:rsidR="00B94DB7" w:rsidRPr="000854CC" w:rsidRDefault="00B94DB7" w:rsidP="00D7129A">
            <w:pPr>
              <w:pStyle w:val="Body1"/>
              <w:rPr>
                <w:sz w:val="22"/>
                <w:lang w:val="nl-NL"/>
              </w:rPr>
            </w:pPr>
            <w:r w:rsidRPr="000854CC">
              <w:rPr>
                <w:sz w:val="22"/>
                <w:lang w:val="nl-NL"/>
              </w:rPr>
              <w:t>- Sở Xây dựng các tỉnh, thành phố trực thuộc TW;</w:t>
            </w:r>
          </w:p>
          <w:p w:rsidR="00B94DB7" w:rsidRPr="000854CC" w:rsidRDefault="00B94DB7" w:rsidP="00D7129A">
            <w:pPr>
              <w:pStyle w:val="Body1"/>
              <w:rPr>
                <w:sz w:val="22"/>
                <w:lang w:val="nl-NL"/>
              </w:rPr>
            </w:pPr>
            <w:r w:rsidRPr="000854CC">
              <w:rPr>
                <w:sz w:val="22"/>
                <w:lang w:val="nl-NL"/>
              </w:rPr>
              <w:t>- Các đơn vị thuộc BXD;</w:t>
            </w:r>
          </w:p>
          <w:p w:rsidR="00B94DB7" w:rsidRPr="000854CC" w:rsidRDefault="00B94DB7" w:rsidP="00E9459E">
            <w:pPr>
              <w:pStyle w:val="Body1"/>
              <w:rPr>
                <w:lang w:val="nl-NL"/>
              </w:rPr>
            </w:pPr>
            <w:r w:rsidRPr="000854CC">
              <w:rPr>
                <w:sz w:val="22"/>
                <w:lang w:val="nl-NL"/>
              </w:rPr>
              <w:t>- Lưu: VP, Cục GĐ.</w:t>
            </w:r>
          </w:p>
        </w:tc>
        <w:tc>
          <w:tcPr>
            <w:tcW w:w="304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94DB7" w:rsidRPr="000854CC" w:rsidRDefault="00324C5B" w:rsidP="00D7129A">
            <w:pPr>
              <w:pStyle w:val="Body1"/>
              <w:jc w:val="center"/>
              <w:rPr>
                <w:b/>
                <w:sz w:val="26"/>
                <w:lang w:val="nl-NL"/>
              </w:rPr>
            </w:pPr>
            <w:r w:rsidRPr="000854CC">
              <w:rPr>
                <w:b/>
                <w:sz w:val="26"/>
                <w:lang w:val="nl-NL"/>
              </w:rPr>
              <w:t xml:space="preserve">KT. </w:t>
            </w:r>
            <w:r w:rsidR="00B94DB7" w:rsidRPr="000854CC">
              <w:rPr>
                <w:b/>
                <w:sz w:val="26"/>
                <w:lang w:val="nl-NL"/>
              </w:rPr>
              <w:t>BỘ TRƯỞNG</w:t>
            </w:r>
          </w:p>
          <w:p w:rsidR="00324C5B" w:rsidRPr="000854CC" w:rsidRDefault="00324C5B" w:rsidP="00D7129A">
            <w:pPr>
              <w:pStyle w:val="Body1"/>
              <w:jc w:val="center"/>
              <w:rPr>
                <w:b/>
                <w:sz w:val="26"/>
                <w:lang w:val="nl-NL"/>
              </w:rPr>
            </w:pPr>
            <w:r w:rsidRPr="000854CC">
              <w:rPr>
                <w:b/>
                <w:sz w:val="26"/>
                <w:lang w:val="nl-NL"/>
              </w:rPr>
              <w:t>THỨ TRƯỞNG</w:t>
            </w:r>
          </w:p>
          <w:p w:rsidR="00B94DB7" w:rsidRPr="000854CC" w:rsidRDefault="00B94DB7" w:rsidP="00D7129A">
            <w:pPr>
              <w:pStyle w:val="Body1"/>
              <w:jc w:val="center"/>
              <w:rPr>
                <w:b/>
                <w:sz w:val="28"/>
                <w:lang w:val="nl-NL"/>
              </w:rPr>
            </w:pPr>
          </w:p>
          <w:p w:rsidR="00B94DB7" w:rsidRPr="000854CC" w:rsidRDefault="00B94DB7" w:rsidP="00D7129A">
            <w:pPr>
              <w:pStyle w:val="Body1"/>
              <w:jc w:val="center"/>
              <w:rPr>
                <w:b/>
                <w:sz w:val="28"/>
                <w:lang w:val="nl-NL"/>
              </w:rPr>
            </w:pPr>
          </w:p>
          <w:p w:rsidR="00B94DB7" w:rsidRPr="000854CC" w:rsidRDefault="00B94DB7" w:rsidP="00D7129A">
            <w:pPr>
              <w:pStyle w:val="Body1"/>
              <w:jc w:val="center"/>
              <w:rPr>
                <w:b/>
                <w:sz w:val="28"/>
                <w:lang w:val="nl-NL"/>
              </w:rPr>
            </w:pPr>
          </w:p>
          <w:p w:rsidR="00B94DB7" w:rsidRPr="000854CC" w:rsidRDefault="00B94DB7" w:rsidP="00D7129A">
            <w:pPr>
              <w:pStyle w:val="Body1"/>
              <w:jc w:val="center"/>
              <w:rPr>
                <w:b/>
                <w:sz w:val="28"/>
                <w:lang w:val="nl-NL"/>
              </w:rPr>
            </w:pPr>
          </w:p>
          <w:p w:rsidR="00B94DB7" w:rsidRPr="000854CC" w:rsidRDefault="00B94DB7" w:rsidP="00D7129A">
            <w:pPr>
              <w:pStyle w:val="Body1"/>
              <w:jc w:val="center"/>
              <w:rPr>
                <w:b/>
                <w:sz w:val="28"/>
                <w:lang w:val="nl-NL"/>
              </w:rPr>
            </w:pPr>
          </w:p>
          <w:p w:rsidR="00B94DB7" w:rsidRPr="000854CC" w:rsidRDefault="00B94DB7" w:rsidP="00D7129A">
            <w:pPr>
              <w:pStyle w:val="Body1"/>
              <w:jc w:val="center"/>
              <w:rPr>
                <w:b/>
                <w:sz w:val="28"/>
                <w:lang w:val="nl-NL"/>
              </w:rPr>
            </w:pPr>
          </w:p>
          <w:p w:rsidR="00B94DB7" w:rsidRPr="000854CC" w:rsidRDefault="00324C5B" w:rsidP="00D7129A">
            <w:pPr>
              <w:pStyle w:val="Body1"/>
              <w:jc w:val="center"/>
              <w:rPr>
                <w:b/>
                <w:sz w:val="28"/>
                <w:lang w:val="nl-NL"/>
              </w:rPr>
            </w:pPr>
            <w:r w:rsidRPr="000854CC">
              <w:rPr>
                <w:b/>
                <w:sz w:val="28"/>
                <w:lang w:val="nl-NL"/>
              </w:rPr>
              <w:t>Lê Quang Hùng</w:t>
            </w:r>
          </w:p>
        </w:tc>
      </w:tr>
    </w:tbl>
    <w:p w:rsidR="009468B3" w:rsidRPr="000854CC" w:rsidRDefault="009468B3" w:rsidP="00BF1032">
      <w:pPr>
        <w:spacing w:before="120" w:after="120"/>
        <w:ind w:firstLine="720"/>
        <w:jc w:val="both"/>
        <w:outlineLvl w:val="0"/>
        <w:rPr>
          <w:rFonts w:eastAsia="SimSun"/>
          <w:color w:val="000000"/>
          <w:sz w:val="28"/>
          <w:szCs w:val="28"/>
          <w:lang w:val="nl-NL"/>
        </w:rPr>
        <w:sectPr w:rsidR="009468B3" w:rsidRPr="000854CC" w:rsidSect="00125574">
          <w:headerReference w:type="default" r:id="rId13"/>
          <w:footerReference w:type="default" r:id="rId14"/>
          <w:headerReference w:type="first" r:id="rId15"/>
          <w:footerReference w:type="first" r:id="rId16"/>
          <w:type w:val="continuous"/>
          <w:pgSz w:w="11900" w:h="16840" w:code="9"/>
          <w:pgMar w:top="1134" w:right="851" w:bottom="1134" w:left="1701" w:header="680" w:footer="680" w:gutter="0"/>
          <w:cols w:space="720"/>
          <w:titlePg/>
          <w:docGrid w:linePitch="326"/>
        </w:sectPr>
      </w:pPr>
    </w:p>
    <w:p w:rsidR="00B46799" w:rsidRPr="000854CC" w:rsidRDefault="00B46799" w:rsidP="00B46799">
      <w:pPr>
        <w:pStyle w:val="Chk"/>
        <w:rPr>
          <w:b/>
          <w:lang w:val="vi-VN"/>
        </w:rPr>
      </w:pPr>
      <w:bookmarkStart w:id="5" w:name="OLE_LINK3"/>
      <w:r w:rsidRPr="000854CC">
        <w:rPr>
          <w:b/>
        </w:rPr>
        <w:lastRenderedPageBreak/>
        <w:t>Phụ lục I</w:t>
      </w:r>
    </w:p>
    <w:p w:rsidR="00B46799" w:rsidRPr="000854CC" w:rsidRDefault="00B46799" w:rsidP="00B46799">
      <w:pPr>
        <w:pStyle w:val="Banhanhkemtheo"/>
        <w:rPr>
          <w:color w:val="000000"/>
        </w:rPr>
      </w:pPr>
      <w:r w:rsidRPr="000854CC">
        <w:rPr>
          <w:color w:val="000000"/>
        </w:rPr>
        <w:t xml:space="preserve">(Kèm theo Thông tư số //TT-BXD </w:t>
      </w:r>
    </w:p>
    <w:p w:rsidR="00B46799" w:rsidRPr="000854CC" w:rsidRDefault="00B46799" w:rsidP="00B46799">
      <w:pPr>
        <w:pStyle w:val="Banhanhkemtheo"/>
        <w:rPr>
          <w:b/>
          <w:color w:val="000000"/>
        </w:rPr>
      </w:pPr>
      <w:r w:rsidRPr="000854CC">
        <w:rPr>
          <w:color w:val="000000"/>
        </w:rPr>
        <w:t xml:space="preserve">ngày  tháng  năm  của </w:t>
      </w:r>
      <w:r w:rsidR="00F23384" w:rsidRPr="000854CC">
        <w:rPr>
          <w:color w:val="000000"/>
        </w:rPr>
        <w:t xml:space="preserve">Bộ trưởng </w:t>
      </w:r>
      <w:r w:rsidRPr="000854CC">
        <w:rPr>
          <w:color w:val="000000"/>
        </w:rPr>
        <w:t>Bộ Xây dựng)</w:t>
      </w:r>
    </w:p>
    <w:p w:rsidR="00B46799" w:rsidRPr="000854CC" w:rsidRDefault="00D67F24" w:rsidP="00B46799">
      <w:pPr>
        <w:rPr>
          <w:color w:val="000000"/>
          <w:lang w:val="nl-NL"/>
        </w:rPr>
      </w:pPr>
      <w:r>
        <w:rPr>
          <w:noProof/>
          <w:color w:val="000000"/>
        </w:rPr>
        <w:pict>
          <v:shapetype id="_x0000_t32" coordsize="21600,21600" o:spt="32" o:oned="t" path="m,l21600,21600e" filled="f">
            <v:path arrowok="t" fillok="f" o:connecttype="none"/>
            <o:lock v:ext="edit" shapetype="t"/>
          </v:shapetype>
          <v:shape id="AutoShape 21" o:spid="_x0000_s1040" type="#_x0000_t32" style="position:absolute;margin-left:195.45pt;margin-top:9.45pt;width:62.25pt;height: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" strokeweight="0">
            <v:stroke endcap="round"/>
            <o:lock v:ext="edit" shapetype="f"/>
          </v:shape>
        </w:pict>
      </w:r>
    </w:p>
    <w:p w:rsidR="00A55485" w:rsidRPr="000854CC" w:rsidRDefault="00A55485" w:rsidP="00B46799">
      <w:pPr>
        <w:jc w:val="center"/>
        <w:rPr>
          <w:b/>
          <w:color w:val="000000"/>
          <w:lang w:val="nl-NL"/>
        </w:rPr>
      </w:pPr>
      <w:bookmarkStart w:id="6" w:name="OLE_LINK1"/>
      <w:bookmarkStart w:id="7" w:name="OLE_LINK2"/>
    </w:p>
    <w:p w:rsidR="00A55485" w:rsidRPr="000854CC" w:rsidRDefault="00A55485" w:rsidP="00B46799">
      <w:pPr>
        <w:jc w:val="center"/>
        <w:rPr>
          <w:b/>
          <w:color w:val="000000"/>
          <w:lang w:val="nl-NL"/>
        </w:rPr>
      </w:pPr>
    </w:p>
    <w:p w:rsidR="00A55485" w:rsidRPr="000854CC" w:rsidRDefault="00A55485" w:rsidP="00B46799">
      <w:pPr>
        <w:jc w:val="center"/>
        <w:rPr>
          <w:b/>
          <w:color w:val="000000"/>
          <w:lang w:val="nl-NL"/>
        </w:rPr>
      </w:pPr>
    </w:p>
    <w:tbl>
      <w:tblPr>
        <w:tblW w:w="9072" w:type="dxa"/>
        <w:tblInd w:w="108" w:type="dxa"/>
        <w:tblLook w:val="04A0"/>
      </w:tblPr>
      <w:tblGrid>
        <w:gridCol w:w="1418"/>
        <w:gridCol w:w="7654"/>
      </w:tblGrid>
      <w:tr w:rsidR="00BD5C21" w:rsidRPr="000854CC" w:rsidTr="000A0D09">
        <w:tc>
          <w:tcPr>
            <w:tcW w:w="1418" w:type="dxa"/>
            <w:shd w:val="clear" w:color="auto" w:fill="auto"/>
          </w:tcPr>
          <w:p w:rsidR="00A55485" w:rsidRPr="000854CC" w:rsidRDefault="00A55485" w:rsidP="000A0D09">
            <w:pPr>
              <w:spacing w:before="120" w:after="120"/>
              <w:rPr>
                <w:color w:val="000000"/>
                <w:sz w:val="28"/>
                <w:szCs w:val="28"/>
              </w:rPr>
            </w:pPr>
            <w:bookmarkStart w:id="8" w:name="OLE_LINK33"/>
            <w:bookmarkStart w:id="9" w:name="OLE_LINK34"/>
            <w:r w:rsidRPr="000854CC">
              <w:rPr>
                <w:color w:val="000000"/>
                <w:sz w:val="28"/>
                <w:szCs w:val="28"/>
              </w:rPr>
              <w:t>Mẫu số 01</w:t>
            </w:r>
          </w:p>
        </w:tc>
        <w:tc>
          <w:tcPr>
            <w:tcW w:w="7654" w:type="dxa"/>
            <w:shd w:val="clear" w:color="auto" w:fill="auto"/>
          </w:tcPr>
          <w:p w:rsidR="00A55485" w:rsidRPr="000854CC" w:rsidRDefault="00135718" w:rsidP="000A0D09">
            <w:pPr>
              <w:spacing w:before="120" w:after="120"/>
              <w:jc w:val="both"/>
              <w:rPr>
                <w:color w:val="000000"/>
                <w:sz w:val="28"/>
                <w:szCs w:val="28"/>
              </w:rPr>
            </w:pPr>
            <w:bookmarkStart w:id="10" w:name="OLE_LINK70"/>
            <w:bookmarkStart w:id="11" w:name="OLE_LINK71"/>
            <w:bookmarkStart w:id="12" w:name="OLE_LINK72"/>
            <w:r w:rsidRPr="000854CC">
              <w:rPr>
                <w:color w:val="000000"/>
                <w:sz w:val="28"/>
                <w:szCs w:val="28"/>
              </w:rPr>
              <w:t>Báo cáo về thông tin của hạng mục công trình, công trình xây dựng</w:t>
            </w:r>
            <w:bookmarkEnd w:id="10"/>
            <w:bookmarkEnd w:id="11"/>
            <w:bookmarkEnd w:id="12"/>
          </w:p>
        </w:tc>
      </w:tr>
      <w:tr w:rsidR="00BD5C21" w:rsidRPr="000854CC" w:rsidTr="000A0D09">
        <w:tc>
          <w:tcPr>
            <w:tcW w:w="1418" w:type="dxa"/>
            <w:shd w:val="clear" w:color="auto" w:fill="auto"/>
          </w:tcPr>
          <w:p w:rsidR="00CD42DA" w:rsidRPr="000854CC" w:rsidRDefault="00CD42DA" w:rsidP="001C5229">
            <w:pPr>
              <w:spacing w:before="120" w:after="120"/>
              <w:rPr>
                <w:color w:val="000000"/>
                <w:sz w:val="28"/>
                <w:szCs w:val="28"/>
              </w:rPr>
            </w:pPr>
            <w:r w:rsidRPr="000854CC">
              <w:rPr>
                <w:color w:val="000000"/>
                <w:sz w:val="28"/>
                <w:szCs w:val="28"/>
              </w:rPr>
              <w:t>Mẫu số 02</w:t>
            </w:r>
          </w:p>
        </w:tc>
        <w:tc>
          <w:tcPr>
            <w:tcW w:w="7654" w:type="dxa"/>
            <w:shd w:val="clear" w:color="auto" w:fill="auto"/>
          </w:tcPr>
          <w:p w:rsidR="00CD42DA" w:rsidRPr="000854CC" w:rsidRDefault="00135718" w:rsidP="000A0D09">
            <w:pPr>
              <w:spacing w:before="120" w:after="120"/>
              <w:jc w:val="both"/>
              <w:rPr>
                <w:color w:val="000000"/>
                <w:sz w:val="28"/>
                <w:szCs w:val="28"/>
              </w:rPr>
            </w:pPr>
            <w:r w:rsidRPr="000854CC">
              <w:rPr>
                <w:color w:val="000000"/>
                <w:sz w:val="28"/>
                <w:szCs w:val="28"/>
              </w:rPr>
              <w:t>Báo cáo hoàn thành thi công xây dựng hạng mục công trình, công trình xây dựng</w:t>
            </w:r>
          </w:p>
        </w:tc>
      </w:tr>
      <w:tr w:rsidR="00BD5C21" w:rsidRPr="000854CC" w:rsidTr="000A0D09">
        <w:tc>
          <w:tcPr>
            <w:tcW w:w="1418" w:type="dxa"/>
            <w:shd w:val="clear" w:color="auto" w:fill="auto"/>
          </w:tcPr>
          <w:p w:rsidR="00CD42DA" w:rsidRPr="000854CC" w:rsidRDefault="00CD42DA" w:rsidP="001C5229">
            <w:pPr>
              <w:spacing w:before="120" w:after="120"/>
              <w:rPr>
                <w:color w:val="000000"/>
                <w:sz w:val="28"/>
                <w:szCs w:val="28"/>
              </w:rPr>
            </w:pPr>
            <w:r w:rsidRPr="000854CC">
              <w:rPr>
                <w:color w:val="000000"/>
                <w:sz w:val="28"/>
                <w:szCs w:val="28"/>
              </w:rPr>
              <w:t>Mẫu số 03</w:t>
            </w:r>
          </w:p>
        </w:tc>
        <w:tc>
          <w:tcPr>
            <w:tcW w:w="7654" w:type="dxa"/>
            <w:shd w:val="clear" w:color="auto" w:fill="auto"/>
          </w:tcPr>
          <w:p w:rsidR="00CD42DA" w:rsidRPr="000854CC" w:rsidRDefault="00135718" w:rsidP="000A0D09">
            <w:pPr>
              <w:spacing w:before="120" w:after="120"/>
              <w:jc w:val="both"/>
              <w:rPr>
                <w:color w:val="000000"/>
                <w:sz w:val="28"/>
                <w:szCs w:val="28"/>
              </w:rPr>
            </w:pPr>
            <w:r w:rsidRPr="000854CC">
              <w:rPr>
                <w:color w:val="000000"/>
                <w:sz w:val="28"/>
                <w:szCs w:val="28"/>
              </w:rPr>
              <w:t>Thông báo kết quả kiểm tra của cơ quan chuyên môn về xây dựng đối với việc nghiệm thu hoàn thành hạng mục công trình, công trình xây dựng</w:t>
            </w:r>
          </w:p>
        </w:tc>
      </w:tr>
      <w:tr w:rsidR="00BD5C21" w:rsidRPr="000854CC" w:rsidTr="00257903">
        <w:tc>
          <w:tcPr>
            <w:tcW w:w="1418" w:type="dxa"/>
            <w:shd w:val="clear" w:color="auto" w:fill="auto"/>
          </w:tcPr>
          <w:p w:rsidR="00CD42DA" w:rsidRPr="000854CC" w:rsidRDefault="00CD42DA" w:rsidP="001C5229">
            <w:pPr>
              <w:spacing w:before="120" w:after="120"/>
              <w:rPr>
                <w:color w:val="000000"/>
                <w:sz w:val="28"/>
                <w:szCs w:val="28"/>
              </w:rPr>
            </w:pPr>
            <w:r w:rsidRPr="000854CC">
              <w:rPr>
                <w:color w:val="000000"/>
                <w:sz w:val="28"/>
                <w:szCs w:val="28"/>
              </w:rPr>
              <w:t>Mẫu số 04</w:t>
            </w:r>
          </w:p>
        </w:tc>
        <w:tc>
          <w:tcPr>
            <w:tcW w:w="7654" w:type="dxa"/>
            <w:shd w:val="clear" w:color="auto" w:fill="auto"/>
          </w:tcPr>
          <w:p w:rsidR="00CD42DA" w:rsidRPr="000854CC" w:rsidRDefault="00CD42DA" w:rsidP="00257903">
            <w:pPr>
              <w:spacing w:before="120" w:after="120"/>
              <w:jc w:val="both"/>
              <w:rPr>
                <w:color w:val="000000"/>
                <w:sz w:val="28"/>
                <w:szCs w:val="28"/>
              </w:rPr>
            </w:pPr>
            <w:r w:rsidRPr="000854CC">
              <w:rPr>
                <w:color w:val="000000"/>
                <w:sz w:val="28"/>
                <w:szCs w:val="28"/>
              </w:rPr>
              <w:t>Báo cáo định kỳ về công tác giám sát thi công xây dựng công trình.</w:t>
            </w:r>
          </w:p>
        </w:tc>
      </w:tr>
      <w:tr w:rsidR="00BD5C21" w:rsidRPr="000854CC" w:rsidTr="000A0D09">
        <w:tc>
          <w:tcPr>
            <w:tcW w:w="1418" w:type="dxa"/>
            <w:shd w:val="clear" w:color="auto" w:fill="auto"/>
          </w:tcPr>
          <w:p w:rsidR="000243F1" w:rsidRPr="000854CC" w:rsidRDefault="000243F1" w:rsidP="001C5229">
            <w:pPr>
              <w:spacing w:before="120" w:after="120"/>
              <w:rPr>
                <w:color w:val="000000"/>
                <w:sz w:val="28"/>
                <w:szCs w:val="28"/>
              </w:rPr>
            </w:pPr>
            <w:r w:rsidRPr="000854CC">
              <w:rPr>
                <w:color w:val="000000"/>
                <w:sz w:val="28"/>
                <w:szCs w:val="28"/>
              </w:rPr>
              <w:t xml:space="preserve">Mẫu số </w:t>
            </w:r>
            <w:r w:rsidR="00CD42DA" w:rsidRPr="000854CC">
              <w:rPr>
                <w:color w:val="000000"/>
                <w:sz w:val="28"/>
                <w:szCs w:val="28"/>
              </w:rPr>
              <w:t>05</w:t>
            </w:r>
          </w:p>
        </w:tc>
        <w:tc>
          <w:tcPr>
            <w:tcW w:w="7654" w:type="dxa"/>
            <w:shd w:val="clear" w:color="auto" w:fill="auto"/>
          </w:tcPr>
          <w:p w:rsidR="000243F1" w:rsidRPr="000854CC" w:rsidRDefault="000243F1" w:rsidP="000243F1">
            <w:pPr>
              <w:spacing w:before="120" w:after="120"/>
              <w:jc w:val="both"/>
              <w:rPr>
                <w:color w:val="000000"/>
                <w:sz w:val="28"/>
                <w:szCs w:val="28"/>
                <w:lang w:val="vi-VN"/>
              </w:rPr>
            </w:pPr>
            <w:r w:rsidRPr="000854CC">
              <w:rPr>
                <w:color w:val="000000"/>
                <w:sz w:val="28"/>
                <w:szCs w:val="28"/>
                <w:lang w:val="cs-CZ"/>
              </w:rPr>
              <w:t>Báo cáo hoàn thành công tác giám sát thi công xây dựng</w:t>
            </w:r>
            <w:r w:rsidRPr="000854CC">
              <w:rPr>
                <w:color w:val="000000"/>
                <w:sz w:val="28"/>
                <w:szCs w:val="28"/>
                <w:lang w:val="vi-VN"/>
              </w:rPr>
              <w:t xml:space="preserve"> gói thầu, giai đoạn, hạng mục công trình,</w:t>
            </w:r>
            <w:r w:rsidRPr="000854CC">
              <w:rPr>
                <w:color w:val="000000"/>
                <w:sz w:val="28"/>
                <w:szCs w:val="28"/>
                <w:lang w:val="cs-CZ"/>
              </w:rPr>
              <w:t xml:space="preserve"> công trình</w:t>
            </w:r>
            <w:r w:rsidRPr="000854CC">
              <w:rPr>
                <w:color w:val="000000"/>
                <w:sz w:val="28"/>
                <w:szCs w:val="28"/>
                <w:lang w:val="vi-VN"/>
              </w:rPr>
              <w:t xml:space="preserve"> xây dựng</w:t>
            </w:r>
            <w:r w:rsidRPr="000854CC">
              <w:rPr>
                <w:color w:val="000000"/>
                <w:sz w:val="28"/>
                <w:szCs w:val="28"/>
              </w:rPr>
              <w:t>.</w:t>
            </w:r>
          </w:p>
        </w:tc>
      </w:tr>
      <w:tr w:rsidR="00BD5C21" w:rsidRPr="000854CC" w:rsidTr="000A0D09">
        <w:tc>
          <w:tcPr>
            <w:tcW w:w="1418" w:type="dxa"/>
            <w:shd w:val="clear" w:color="auto" w:fill="auto"/>
          </w:tcPr>
          <w:p w:rsidR="000243F1" w:rsidRPr="000854CC" w:rsidRDefault="000243F1" w:rsidP="000243F1">
            <w:pPr>
              <w:spacing w:before="120" w:after="120"/>
              <w:rPr>
                <w:color w:val="000000"/>
                <w:sz w:val="28"/>
                <w:szCs w:val="28"/>
              </w:rPr>
            </w:pPr>
          </w:p>
        </w:tc>
        <w:tc>
          <w:tcPr>
            <w:tcW w:w="7654" w:type="dxa"/>
            <w:shd w:val="clear" w:color="auto" w:fill="auto"/>
          </w:tcPr>
          <w:p w:rsidR="000243F1" w:rsidRPr="000854CC" w:rsidRDefault="000243F1" w:rsidP="000243F1">
            <w:pPr>
              <w:spacing w:before="120" w:after="120"/>
              <w:jc w:val="both"/>
              <w:rPr>
                <w:color w:val="000000"/>
                <w:sz w:val="28"/>
                <w:szCs w:val="28"/>
              </w:rPr>
            </w:pPr>
          </w:p>
        </w:tc>
      </w:tr>
      <w:tr w:rsidR="000243F1" w:rsidRPr="000854CC" w:rsidTr="000A0D09">
        <w:tc>
          <w:tcPr>
            <w:tcW w:w="1418" w:type="dxa"/>
            <w:shd w:val="clear" w:color="auto" w:fill="auto"/>
          </w:tcPr>
          <w:p w:rsidR="000243F1" w:rsidRPr="000854CC" w:rsidRDefault="000243F1" w:rsidP="000243F1">
            <w:pPr>
              <w:spacing w:before="120" w:after="120"/>
              <w:rPr>
                <w:color w:val="000000"/>
                <w:sz w:val="28"/>
                <w:szCs w:val="28"/>
              </w:rPr>
            </w:pPr>
          </w:p>
        </w:tc>
        <w:tc>
          <w:tcPr>
            <w:tcW w:w="7654" w:type="dxa"/>
            <w:shd w:val="clear" w:color="auto" w:fill="auto"/>
          </w:tcPr>
          <w:p w:rsidR="000243F1" w:rsidRPr="000854CC" w:rsidRDefault="000243F1" w:rsidP="000243F1">
            <w:pPr>
              <w:spacing w:before="120" w:after="120"/>
              <w:jc w:val="both"/>
              <w:rPr>
                <w:color w:val="000000"/>
                <w:sz w:val="28"/>
                <w:szCs w:val="28"/>
              </w:rPr>
            </w:pPr>
          </w:p>
        </w:tc>
      </w:tr>
      <w:bookmarkEnd w:id="8"/>
      <w:bookmarkEnd w:id="9"/>
    </w:tbl>
    <w:p w:rsidR="00A55485" w:rsidRPr="000854CC" w:rsidRDefault="00A55485" w:rsidP="00B46799">
      <w:pPr>
        <w:jc w:val="center"/>
        <w:rPr>
          <w:b/>
          <w:color w:val="000000"/>
        </w:rPr>
      </w:pPr>
    </w:p>
    <w:p w:rsidR="0028565D" w:rsidRPr="000854CC" w:rsidRDefault="0028565D" w:rsidP="0028565D">
      <w:pPr>
        <w:rPr>
          <w:b/>
          <w:color w:val="000000"/>
        </w:rPr>
      </w:pPr>
    </w:p>
    <w:p w:rsidR="00135718" w:rsidRPr="000854CC" w:rsidRDefault="0028565D" w:rsidP="00135718">
      <w:pPr>
        <w:rPr>
          <w:b/>
          <w:color w:val="000000"/>
          <w:lang w:val="cs-CZ"/>
        </w:rPr>
      </w:pPr>
      <w:r w:rsidRPr="000854CC">
        <w:rPr>
          <w:color w:val="000000"/>
        </w:rPr>
        <w:br w:type="page"/>
      </w:r>
      <w:r w:rsidR="00135718" w:rsidRPr="000854CC">
        <w:rPr>
          <w:b/>
          <w:color w:val="000000"/>
          <w:lang w:val="cs-CZ"/>
        </w:rPr>
        <w:lastRenderedPageBreak/>
        <w:t>Mẫu số 01. Báo cáo về thông tin của hạng mục công trình, công trình xây dựng</w:t>
      </w:r>
    </w:p>
    <w:p w:rsidR="00135718" w:rsidRPr="000854CC" w:rsidRDefault="00135718" w:rsidP="00135718">
      <w:pPr>
        <w:rPr>
          <w:b/>
          <w:color w:val="000000"/>
          <w:lang w:val="cs-CZ"/>
        </w:rPr>
      </w:pPr>
    </w:p>
    <w:tbl>
      <w:tblPr>
        <w:tblW w:w="9072" w:type="dxa"/>
        <w:tblInd w:w="108" w:type="dxa"/>
        <w:tblBorders>
          <w:insideH w:val="single" w:sz="4" w:space="0" w:color="auto"/>
        </w:tblBorders>
        <w:tblLook w:val="0000"/>
      </w:tblPr>
      <w:tblGrid>
        <w:gridCol w:w="3080"/>
        <w:gridCol w:w="5992"/>
      </w:tblGrid>
      <w:tr w:rsidR="00135718" w:rsidRPr="000854CC" w:rsidTr="00257903">
        <w:tc>
          <w:tcPr>
            <w:tcW w:w="3080" w:type="dxa"/>
          </w:tcPr>
          <w:p w:rsidR="00135718" w:rsidRPr="000854CC" w:rsidRDefault="00135718" w:rsidP="00257903">
            <w:pPr>
              <w:jc w:val="center"/>
              <w:rPr>
                <w:color w:val="000000"/>
              </w:rPr>
            </w:pPr>
            <w:r w:rsidRPr="000854CC">
              <w:rPr>
                <w:color w:val="000000"/>
              </w:rPr>
              <w:t>……… (1) …………..</w:t>
            </w:r>
          </w:p>
          <w:p w:rsidR="00135718" w:rsidRPr="000854CC" w:rsidRDefault="00135718" w:rsidP="00257903">
            <w:pPr>
              <w:jc w:val="center"/>
              <w:rPr>
                <w:color w:val="000000"/>
              </w:rPr>
            </w:pPr>
            <w:r w:rsidRPr="000854CC">
              <w:rPr>
                <w:color w:val="000000"/>
              </w:rPr>
              <w:t>________</w:t>
            </w:r>
          </w:p>
          <w:p w:rsidR="00135718" w:rsidRPr="000854CC" w:rsidRDefault="00135718" w:rsidP="00257903">
            <w:pPr>
              <w:jc w:val="center"/>
              <w:rPr>
                <w:color w:val="000000"/>
              </w:rPr>
            </w:pPr>
            <w:r w:rsidRPr="000854CC">
              <w:rPr>
                <w:color w:val="000000"/>
              </w:rPr>
              <w:t>Số:  .................</w:t>
            </w:r>
          </w:p>
        </w:tc>
        <w:tc>
          <w:tcPr>
            <w:tcW w:w="5992" w:type="dxa"/>
          </w:tcPr>
          <w:p w:rsidR="00135718" w:rsidRPr="000854CC" w:rsidRDefault="00135718" w:rsidP="00257903">
            <w:pPr>
              <w:jc w:val="center"/>
              <w:rPr>
                <w:b/>
                <w:color w:val="000000"/>
              </w:rPr>
            </w:pPr>
            <w:r w:rsidRPr="000854CC">
              <w:rPr>
                <w:b/>
                <w:color w:val="000000"/>
              </w:rPr>
              <w:t>CỘNG HOÀ XÃ HỘI CHỦ NGHĨA VIỆT NAM</w:t>
            </w:r>
          </w:p>
          <w:p w:rsidR="00135718" w:rsidRPr="000854CC" w:rsidRDefault="00135718" w:rsidP="00257903">
            <w:pPr>
              <w:jc w:val="center"/>
              <w:rPr>
                <w:color w:val="000000"/>
              </w:rPr>
            </w:pPr>
            <w:r w:rsidRPr="000854CC">
              <w:rPr>
                <w:b/>
                <w:color w:val="000000"/>
              </w:rPr>
              <w:t>Độc lập - Tự do - Hạnh phúc</w:t>
            </w:r>
          </w:p>
          <w:p w:rsidR="00135718" w:rsidRPr="000854CC" w:rsidRDefault="00135718" w:rsidP="00257903">
            <w:pPr>
              <w:jc w:val="center"/>
              <w:rPr>
                <w:color w:val="000000"/>
              </w:rPr>
            </w:pPr>
            <w:r w:rsidRPr="000854CC">
              <w:rPr>
                <w:color w:val="000000"/>
              </w:rPr>
              <w:t>______________________</w:t>
            </w:r>
          </w:p>
          <w:p w:rsidR="00135718" w:rsidRPr="000854CC" w:rsidRDefault="00135718" w:rsidP="00257903">
            <w:pPr>
              <w:jc w:val="center"/>
              <w:rPr>
                <w:i/>
                <w:color w:val="000000"/>
              </w:rPr>
            </w:pPr>
            <w:r w:rsidRPr="000854CC">
              <w:rPr>
                <w:i/>
                <w:color w:val="000000"/>
              </w:rPr>
              <w:t>.........., ngày......... tháng......... năm..........</w:t>
            </w:r>
          </w:p>
        </w:tc>
      </w:tr>
    </w:tbl>
    <w:p w:rsidR="00135718" w:rsidRPr="000854CC" w:rsidRDefault="00135718" w:rsidP="00135718">
      <w:pPr>
        <w:spacing w:before="120"/>
        <w:contextualSpacing/>
        <w:jc w:val="center"/>
        <w:rPr>
          <w:b/>
          <w:color w:val="000000"/>
          <w:sz w:val="20"/>
          <w:lang w:val="nl-NL"/>
        </w:rPr>
      </w:pPr>
    </w:p>
    <w:p w:rsidR="00135718" w:rsidRPr="000854CC" w:rsidRDefault="00135718" w:rsidP="00135718">
      <w:pPr>
        <w:spacing w:before="120"/>
        <w:contextualSpacing/>
        <w:jc w:val="center"/>
        <w:rPr>
          <w:b/>
          <w:color w:val="000000"/>
          <w:sz w:val="20"/>
          <w:lang w:val="nl-NL"/>
        </w:rPr>
      </w:pPr>
    </w:p>
    <w:p w:rsidR="00135718" w:rsidRPr="000854CC" w:rsidRDefault="00135718" w:rsidP="00135718">
      <w:pPr>
        <w:spacing w:before="120"/>
        <w:contextualSpacing/>
        <w:jc w:val="center"/>
        <w:rPr>
          <w:b/>
          <w:color w:val="000000"/>
          <w:lang w:val="vi-VN"/>
        </w:rPr>
      </w:pPr>
      <w:r w:rsidRPr="000854CC">
        <w:rPr>
          <w:b/>
          <w:color w:val="000000"/>
          <w:lang w:val="nl-NL"/>
        </w:rPr>
        <w:t xml:space="preserve">BÁO CÁO VỀ </w:t>
      </w:r>
      <w:r w:rsidR="00963F6D" w:rsidRPr="000854CC">
        <w:rPr>
          <w:b/>
          <w:color w:val="000000"/>
          <w:lang w:val="nl-NL"/>
        </w:rPr>
        <w:t>.............</w:t>
      </w:r>
      <w:r w:rsidR="00963F6D" w:rsidRPr="00963F6D">
        <w:rPr>
          <w:b/>
          <w:color w:val="000000"/>
          <w:lang w:val="vi-VN"/>
        </w:rPr>
        <w:t>(3)</w:t>
      </w:r>
      <w:r w:rsidR="00963F6D" w:rsidRPr="000854CC">
        <w:rPr>
          <w:b/>
          <w:color w:val="000000"/>
          <w:lang w:val="nl-NL"/>
        </w:rPr>
        <w:t>...........</w:t>
      </w:r>
    </w:p>
    <w:p w:rsidR="00113DCF" w:rsidRPr="000854CC" w:rsidRDefault="00135718" w:rsidP="00113DCF">
      <w:pPr>
        <w:spacing w:before="120"/>
        <w:contextualSpacing/>
        <w:jc w:val="center"/>
        <w:rPr>
          <w:b/>
          <w:color w:val="000000"/>
          <w:lang w:val="vi-VN"/>
        </w:rPr>
      </w:pPr>
      <w:r w:rsidRPr="000854CC">
        <w:rPr>
          <w:b/>
          <w:color w:val="000000"/>
          <w:lang w:val="nl-NL"/>
        </w:rPr>
        <w:t>HẠNG MỤC CÔNG TRÌNH, CÔNG TRÌNH XÂY DỰNG</w:t>
      </w:r>
    </w:p>
    <w:p w:rsidR="00135718" w:rsidRPr="000854CC" w:rsidRDefault="00135718" w:rsidP="00135718">
      <w:pPr>
        <w:spacing w:before="120"/>
        <w:contextualSpacing/>
        <w:jc w:val="center"/>
        <w:rPr>
          <w:b/>
          <w:color w:val="000000"/>
          <w:lang w:val="nl-NL"/>
        </w:rPr>
      </w:pPr>
    </w:p>
    <w:p w:rsidR="00135718" w:rsidRPr="000854CC" w:rsidRDefault="00135718" w:rsidP="00135718">
      <w:pPr>
        <w:spacing w:before="120"/>
        <w:contextualSpacing/>
        <w:jc w:val="center"/>
        <w:rPr>
          <w:color w:val="000000"/>
          <w:lang w:val="nl-NL"/>
        </w:rPr>
      </w:pPr>
      <w:r w:rsidRPr="000854CC">
        <w:rPr>
          <w:color w:val="000000"/>
          <w:lang w:val="nl-NL"/>
        </w:rPr>
        <w:t>Kính gửi:  .…… (</w:t>
      </w:r>
      <w:r w:rsidR="00963F6D" w:rsidRPr="000854CC">
        <w:rPr>
          <w:color w:val="000000"/>
        </w:rPr>
        <w:t>2</w:t>
      </w:r>
      <w:r w:rsidRPr="000854CC">
        <w:rPr>
          <w:color w:val="000000"/>
          <w:lang w:val="nl-NL"/>
        </w:rPr>
        <w:t xml:space="preserve">) ....….. </w:t>
      </w:r>
    </w:p>
    <w:p w:rsidR="00135718" w:rsidRPr="000854CC" w:rsidRDefault="00135718" w:rsidP="00135718">
      <w:pPr>
        <w:spacing w:before="120"/>
        <w:contextualSpacing/>
        <w:jc w:val="center"/>
        <w:rPr>
          <w:b/>
          <w:color w:val="000000"/>
          <w:lang w:val="nl-NL"/>
        </w:rPr>
      </w:pPr>
    </w:p>
    <w:p w:rsidR="00135718" w:rsidRPr="000854CC" w:rsidRDefault="00135718" w:rsidP="00135718">
      <w:pPr>
        <w:spacing w:before="120"/>
        <w:ind w:firstLine="720"/>
        <w:contextualSpacing/>
        <w:jc w:val="both"/>
        <w:rPr>
          <w:color w:val="000000"/>
          <w:lang w:val="nl-NL"/>
        </w:rPr>
      </w:pPr>
      <w:r w:rsidRPr="000854CC">
        <w:rPr>
          <w:color w:val="000000"/>
          <w:lang w:val="nl-NL"/>
        </w:rPr>
        <w:t>..... (1)..... báo cáo về thông tin</w:t>
      </w:r>
      <w:r w:rsidRPr="000854CC">
        <w:rPr>
          <w:color w:val="000000"/>
          <w:lang w:val="vi-VN"/>
        </w:rPr>
        <w:t xml:space="preserve"> /giai đoạn thi công</w:t>
      </w:r>
      <w:r w:rsidRPr="000854CC">
        <w:rPr>
          <w:color w:val="000000"/>
          <w:lang w:val="nl-NL"/>
        </w:rPr>
        <w:t xml:space="preserve"> của hạng mục công trình, công trình xây dựng như sau:</w:t>
      </w:r>
    </w:p>
    <w:p w:rsidR="00135718" w:rsidRPr="000854CC" w:rsidRDefault="00135718" w:rsidP="00135718">
      <w:pPr>
        <w:spacing w:before="120"/>
        <w:ind w:firstLine="720"/>
        <w:contextualSpacing/>
        <w:jc w:val="both"/>
        <w:rPr>
          <w:color w:val="000000"/>
          <w:lang w:val="vi-VN"/>
        </w:rPr>
      </w:pPr>
      <w:r w:rsidRPr="000854CC">
        <w:rPr>
          <w:color w:val="000000"/>
          <w:lang w:val="nl-NL"/>
        </w:rPr>
        <w:t>1. Tên hạng mục công trình, công trình xây dựng: .........................................................</w:t>
      </w:r>
    </w:p>
    <w:p w:rsidR="00135718" w:rsidRPr="000854CC" w:rsidRDefault="00135718" w:rsidP="00135718">
      <w:pPr>
        <w:spacing w:before="120"/>
        <w:ind w:firstLine="720"/>
        <w:contextualSpacing/>
        <w:jc w:val="both"/>
        <w:rPr>
          <w:color w:val="000000"/>
          <w:lang w:val="vi-VN"/>
        </w:rPr>
      </w:pPr>
      <w:r w:rsidRPr="000854CC">
        <w:rPr>
          <w:color w:val="000000"/>
          <w:lang w:val="nl-NL"/>
        </w:rPr>
        <w:t>2. Địa điểm xây dựng: .....................................................................................................</w:t>
      </w:r>
    </w:p>
    <w:p w:rsidR="00135718" w:rsidRPr="000854CC" w:rsidRDefault="00135718" w:rsidP="00135718">
      <w:pPr>
        <w:spacing w:before="120"/>
        <w:ind w:firstLine="720"/>
        <w:contextualSpacing/>
        <w:jc w:val="both"/>
        <w:rPr>
          <w:color w:val="000000"/>
          <w:lang w:val="vi-VN"/>
        </w:rPr>
      </w:pPr>
      <w:r w:rsidRPr="000854CC">
        <w:rPr>
          <w:color w:val="000000"/>
          <w:lang w:val="nl-NL"/>
        </w:rPr>
        <w:t>3. Tên và địa chỉ của chủ đầu tư: ........................................................................</w:t>
      </w:r>
      <w:r w:rsidRPr="000854CC">
        <w:rPr>
          <w:color w:val="000000"/>
          <w:lang w:val="vi-VN"/>
        </w:rPr>
        <w:t>.............</w:t>
      </w:r>
    </w:p>
    <w:p w:rsidR="00135718" w:rsidRPr="000854CC" w:rsidRDefault="00135718" w:rsidP="00135718">
      <w:pPr>
        <w:spacing w:before="120"/>
        <w:ind w:firstLine="720"/>
        <w:contextualSpacing/>
        <w:jc w:val="both"/>
        <w:rPr>
          <w:color w:val="000000"/>
          <w:lang w:val="vi-VN"/>
        </w:rPr>
      </w:pPr>
      <w:r w:rsidRPr="000854CC">
        <w:rPr>
          <w:color w:val="000000"/>
          <w:lang w:val="nl-NL"/>
        </w:rPr>
        <w:t xml:space="preserve">4. </w:t>
      </w:r>
      <w:r w:rsidRPr="000854CC">
        <w:rPr>
          <w:color w:val="000000"/>
          <w:lang w:val="vi-VN"/>
        </w:rPr>
        <w:t>Tên và số điện thoại liên lạc của cá nhân phụ trách trực tiếp: ………………………</w:t>
      </w:r>
    </w:p>
    <w:p w:rsidR="00135718" w:rsidRPr="000854CC" w:rsidRDefault="00135718" w:rsidP="00135718">
      <w:pPr>
        <w:spacing w:before="120"/>
        <w:ind w:firstLine="720"/>
        <w:contextualSpacing/>
        <w:jc w:val="both"/>
        <w:rPr>
          <w:color w:val="000000"/>
          <w:lang w:val="nl-NL"/>
        </w:rPr>
      </w:pPr>
      <w:r w:rsidRPr="000854CC">
        <w:rPr>
          <w:color w:val="000000"/>
          <w:lang w:val="vi-VN"/>
        </w:rPr>
        <w:t xml:space="preserve">5. </w:t>
      </w:r>
      <w:r w:rsidRPr="000854CC">
        <w:rPr>
          <w:color w:val="000000"/>
          <w:lang w:val="nl-NL"/>
        </w:rPr>
        <w:t>Quy mô hạng mục công trình, công trình xây dựng (nêu chi tiết quy mô,</w:t>
      </w:r>
      <w:r w:rsidRPr="000854CC">
        <w:rPr>
          <w:color w:val="000000"/>
          <w:lang w:val="vi-VN"/>
        </w:rPr>
        <w:t xml:space="preserve"> các thông số kỹ thuật chủ yếu và công năng sử dụng của các hạng mục công trình, công trình xây dựng</w:t>
      </w:r>
      <w:r w:rsidRPr="000854CC">
        <w:rPr>
          <w:color w:val="000000"/>
          <w:lang w:val="nl-NL"/>
        </w:rPr>
        <w:t>).</w:t>
      </w:r>
    </w:p>
    <w:p w:rsidR="00135718" w:rsidRPr="000854CC" w:rsidRDefault="00135718" w:rsidP="00135718">
      <w:pPr>
        <w:spacing w:before="120"/>
        <w:ind w:firstLine="720"/>
        <w:contextualSpacing/>
        <w:jc w:val="both"/>
        <w:rPr>
          <w:color w:val="000000"/>
          <w:lang w:val="nl-NL"/>
        </w:rPr>
      </w:pPr>
      <w:r w:rsidRPr="000854CC">
        <w:rPr>
          <w:color w:val="000000"/>
          <w:lang w:val="vi-VN"/>
        </w:rPr>
        <w:t>6</w:t>
      </w:r>
      <w:r w:rsidRPr="000854CC">
        <w:rPr>
          <w:color w:val="000000"/>
          <w:lang w:val="nl-NL"/>
        </w:rPr>
        <w:t>. Danh sách các nhà thầu chính và nhà thầu phụ (nếu có): (tổng thầu,</w:t>
      </w:r>
      <w:r w:rsidRPr="000854CC">
        <w:rPr>
          <w:color w:val="000000"/>
          <w:lang w:val="vi-VN"/>
        </w:rPr>
        <w:t xml:space="preserve"> các</w:t>
      </w:r>
      <w:r w:rsidRPr="000854CC">
        <w:rPr>
          <w:color w:val="000000"/>
          <w:lang w:val="nl-NL"/>
        </w:rPr>
        <w:t xml:space="preserve"> nhà thầu chính: khảo sát xây dựng, thiết kế xây dựng, thi công xây dựng, giám sát thi công xây dựng</w:t>
      </w:r>
      <w:r w:rsidRPr="000854CC">
        <w:rPr>
          <w:color w:val="000000"/>
          <w:lang w:val="vi-VN"/>
        </w:rPr>
        <w:t>, quản lý dự án</w:t>
      </w:r>
      <w:r w:rsidRPr="000854CC">
        <w:rPr>
          <w:color w:val="000000"/>
          <w:lang w:val="nl-NL"/>
        </w:rPr>
        <w:t>).</w:t>
      </w:r>
    </w:p>
    <w:p w:rsidR="00135718" w:rsidRPr="000854CC" w:rsidRDefault="00113DCF" w:rsidP="00135718">
      <w:pPr>
        <w:spacing w:before="120"/>
        <w:ind w:firstLine="720"/>
        <w:contextualSpacing/>
        <w:jc w:val="both"/>
        <w:rPr>
          <w:color w:val="000000"/>
          <w:lang w:val="nl-NL"/>
        </w:rPr>
      </w:pPr>
      <w:r w:rsidRPr="000854CC">
        <w:rPr>
          <w:color w:val="000000"/>
          <w:lang w:val="nl-NL"/>
        </w:rPr>
        <w:t>7</w:t>
      </w:r>
      <w:r w:rsidR="00135718" w:rsidRPr="000854CC">
        <w:rPr>
          <w:color w:val="000000"/>
          <w:lang w:val="nl-NL"/>
        </w:rPr>
        <w:t>. Ngày khởi công và ngày hoàn thành (dự kiến).</w:t>
      </w:r>
    </w:p>
    <w:p w:rsidR="00135718" w:rsidRPr="000854CC" w:rsidRDefault="00113DCF" w:rsidP="00135718">
      <w:pPr>
        <w:spacing w:before="120"/>
        <w:ind w:firstLine="720"/>
        <w:contextualSpacing/>
        <w:jc w:val="both"/>
        <w:rPr>
          <w:color w:val="000000"/>
          <w:lang w:val="vi-VN"/>
        </w:rPr>
      </w:pPr>
      <w:r w:rsidRPr="000854CC">
        <w:rPr>
          <w:color w:val="000000"/>
          <w:lang w:val="nl-NL"/>
        </w:rPr>
        <w:t>8</w:t>
      </w:r>
      <w:r w:rsidR="00135718" w:rsidRPr="000854CC">
        <w:rPr>
          <w:color w:val="000000"/>
          <w:lang w:val="nl-NL"/>
        </w:rPr>
        <w:t>. Tiến độ thi công tổng thể của hạng mục công trình, công trình xây dựng</w:t>
      </w:r>
      <w:r w:rsidR="00135718" w:rsidRPr="000854CC">
        <w:rPr>
          <w:color w:val="000000"/>
          <w:lang w:val="vi-VN"/>
        </w:rPr>
        <w:t xml:space="preserve"> đến thời điểm hiện tại.</w:t>
      </w:r>
    </w:p>
    <w:p w:rsidR="00135718" w:rsidRPr="000854CC" w:rsidRDefault="00135718" w:rsidP="00135718">
      <w:pPr>
        <w:spacing w:before="120"/>
        <w:ind w:firstLine="720"/>
        <w:contextualSpacing/>
        <w:jc w:val="both"/>
        <w:rPr>
          <w:color w:val="000000"/>
          <w:lang w:val="nl-NL"/>
        </w:rPr>
      </w:pPr>
      <w:r w:rsidRPr="000854CC">
        <w:rPr>
          <w:color w:val="000000"/>
          <w:lang w:val="nl-NL"/>
        </w:rPr>
        <w:t>Đề nghị .…… (</w:t>
      </w:r>
      <w:r w:rsidR="00963F6D" w:rsidRPr="000854CC">
        <w:rPr>
          <w:color w:val="000000"/>
          <w:lang w:val="nl-NL"/>
        </w:rPr>
        <w:t>2</w:t>
      </w:r>
      <w:r w:rsidRPr="000854CC">
        <w:rPr>
          <w:color w:val="000000"/>
          <w:lang w:val="nl-NL"/>
        </w:rPr>
        <w:t>) ....….. tổ chức kiểm tra hạng mục công trình, công trình xây dựng theo thẩm quyền./.</w:t>
      </w:r>
    </w:p>
    <w:p w:rsidR="00135718" w:rsidRPr="000854CC" w:rsidRDefault="00135718" w:rsidP="00135718">
      <w:pPr>
        <w:spacing w:before="120"/>
        <w:contextualSpacing/>
        <w:rPr>
          <w:color w:val="000000"/>
          <w:lang w:val="nl-NL"/>
        </w:rPr>
      </w:pPr>
    </w:p>
    <w:p w:rsidR="00135718" w:rsidRPr="000854CC" w:rsidRDefault="00135718" w:rsidP="00135718">
      <w:pPr>
        <w:spacing w:before="120"/>
        <w:contextualSpacing/>
        <w:rPr>
          <w:color w:val="000000"/>
          <w:lang w:val="nl-NL"/>
        </w:rPr>
      </w:pPr>
    </w:p>
    <w:tbl>
      <w:tblPr>
        <w:tblW w:w="0" w:type="auto"/>
        <w:tblCellMar>
          <w:left w:w="0" w:type="dxa"/>
          <w:right w:w="0" w:type="dxa"/>
        </w:tblCellMar>
        <w:tblLook w:val="04A0"/>
      </w:tblPr>
      <w:tblGrid>
        <w:gridCol w:w="3331"/>
        <w:gridCol w:w="5849"/>
      </w:tblGrid>
      <w:tr w:rsidR="00BD5C21" w:rsidRPr="000854CC" w:rsidTr="00257903">
        <w:tc>
          <w:tcPr>
            <w:tcW w:w="3331" w:type="dxa"/>
            <w:tcMar>
              <w:top w:w="0" w:type="dxa"/>
              <w:left w:w="108" w:type="dxa"/>
              <w:bottom w:w="0" w:type="dxa"/>
              <w:right w:w="108" w:type="dxa"/>
            </w:tcMar>
          </w:tcPr>
          <w:p w:rsidR="00135718" w:rsidRPr="000854CC" w:rsidRDefault="00135718" w:rsidP="00257903">
            <w:pPr>
              <w:spacing w:before="60" w:line="252" w:lineRule="auto"/>
              <w:rPr>
                <w:color w:val="000000"/>
                <w:lang w:val="vi-VN"/>
              </w:rPr>
            </w:pPr>
            <w:r w:rsidRPr="000854CC">
              <w:rPr>
                <w:color w:val="000000"/>
                <w:lang w:val="vi-VN"/>
              </w:rPr>
              <w:t> </w:t>
            </w:r>
            <w:r w:rsidRPr="000854CC">
              <w:rPr>
                <w:b/>
                <w:bCs/>
                <w:i/>
                <w:iCs/>
                <w:color w:val="000000"/>
                <w:lang w:val="vi-VN"/>
              </w:rPr>
              <w:t>Nơi nhận:</w:t>
            </w:r>
            <w:r w:rsidRPr="000854CC">
              <w:rPr>
                <w:rFonts w:ascii="PMingLiU" w:eastAsia="PMingLiU" w:hAnsi="PMingLiU" w:cs="PMingLiU"/>
                <w:b/>
                <w:bCs/>
                <w:i/>
                <w:iCs/>
                <w:color w:val="000000"/>
                <w:lang w:val="vi-VN"/>
              </w:rPr>
              <w:br/>
            </w:r>
            <w:r w:rsidRPr="000854CC">
              <w:rPr>
                <w:color w:val="000000"/>
                <w:sz w:val="22"/>
                <w:szCs w:val="22"/>
                <w:lang w:val="vi-VN"/>
              </w:rPr>
              <w:t>- Như trên;</w:t>
            </w:r>
            <w:r w:rsidRPr="000854CC">
              <w:rPr>
                <w:color w:val="000000"/>
                <w:sz w:val="22"/>
                <w:szCs w:val="22"/>
                <w:lang w:val="vi-VN"/>
              </w:rPr>
              <w:br/>
              <w:t>- Lưu ...</w:t>
            </w:r>
          </w:p>
        </w:tc>
        <w:tc>
          <w:tcPr>
            <w:tcW w:w="5849" w:type="dxa"/>
            <w:tcMar>
              <w:top w:w="0" w:type="dxa"/>
              <w:left w:w="108" w:type="dxa"/>
              <w:bottom w:w="0" w:type="dxa"/>
              <w:right w:w="108" w:type="dxa"/>
            </w:tcMar>
          </w:tcPr>
          <w:p w:rsidR="00135718" w:rsidRPr="000854CC" w:rsidRDefault="00135718" w:rsidP="00257903">
            <w:pPr>
              <w:spacing w:before="60" w:line="252" w:lineRule="auto"/>
              <w:jc w:val="center"/>
              <w:rPr>
                <w:color w:val="000000"/>
                <w:lang w:val="vi-VN"/>
              </w:rPr>
            </w:pPr>
            <w:r w:rsidRPr="000854CC">
              <w:rPr>
                <w:b/>
                <w:bCs/>
                <w:color w:val="000000"/>
                <w:lang w:val="vi-VN"/>
              </w:rPr>
              <w:t>NGƯỜI ĐẠI DIỆN THEO QUY ĐỊNH PHÁP LUẬT CỦA CHỦ ĐẦU TƯ</w:t>
            </w:r>
            <w:r w:rsidRPr="000854CC">
              <w:rPr>
                <w:b/>
                <w:bCs/>
                <w:color w:val="000000"/>
                <w:lang w:val="vi-VN"/>
              </w:rPr>
              <w:br/>
            </w:r>
            <w:r w:rsidRPr="000854CC">
              <w:rPr>
                <w:i/>
                <w:iCs/>
                <w:color w:val="000000"/>
                <w:lang w:val="vi-VN"/>
              </w:rPr>
              <w:t>(Ký, ghi rõ họ tên, chức vụ và đóng dấu pháp nhân)</w:t>
            </w:r>
          </w:p>
        </w:tc>
      </w:tr>
    </w:tbl>
    <w:p w:rsidR="00135718" w:rsidRPr="000854CC" w:rsidRDefault="00135718" w:rsidP="00135718">
      <w:pPr>
        <w:spacing w:before="120"/>
        <w:contextualSpacing/>
        <w:rPr>
          <w:color w:val="000000"/>
          <w:lang w:val="vi-VN"/>
        </w:rPr>
      </w:pPr>
    </w:p>
    <w:p w:rsidR="00135718" w:rsidRPr="000854CC" w:rsidRDefault="00135718" w:rsidP="00135718">
      <w:pPr>
        <w:spacing w:before="120"/>
        <w:contextualSpacing/>
        <w:rPr>
          <w:color w:val="000000"/>
          <w:lang w:val="vi-VN"/>
        </w:rPr>
      </w:pPr>
    </w:p>
    <w:p w:rsidR="00135718" w:rsidRPr="000854CC" w:rsidRDefault="00135718" w:rsidP="00135718">
      <w:pPr>
        <w:tabs>
          <w:tab w:val="left" w:pos="6389"/>
        </w:tabs>
        <w:spacing w:before="120"/>
        <w:contextualSpacing/>
        <w:rPr>
          <w:color w:val="000000"/>
          <w:lang w:val="vi-VN"/>
        </w:rPr>
      </w:pPr>
    </w:p>
    <w:p w:rsidR="00135718" w:rsidRPr="000854CC" w:rsidRDefault="00D67F24" w:rsidP="00135718">
      <w:pPr>
        <w:tabs>
          <w:tab w:val="left" w:pos="6389"/>
        </w:tabs>
        <w:spacing w:before="120"/>
        <w:contextualSpacing/>
        <w:rPr>
          <w:color w:val="000000"/>
          <w:lang w:val="vi-VN"/>
        </w:rPr>
      </w:pPr>
      <w:r>
        <w:rPr>
          <w:noProof/>
          <w:color w:val="000000"/>
        </w:rPr>
        <w:pict>
          <v:line id="_x0000_s1039" style="position:absolute;z-index:251664896;visibility:visible" from=".5pt,7pt" to="11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">
            <o:lock v:ext="edit" shapetype="f"/>
          </v:line>
        </w:pict>
      </w:r>
    </w:p>
    <w:p w:rsidR="00135718" w:rsidRPr="000854CC" w:rsidRDefault="00135718" w:rsidP="00135718">
      <w:pPr>
        <w:spacing w:before="120"/>
        <w:contextualSpacing/>
        <w:rPr>
          <w:b/>
          <w:i/>
          <w:color w:val="000000"/>
          <w:lang w:val="vi-VN"/>
        </w:rPr>
      </w:pPr>
      <w:r w:rsidRPr="000854CC">
        <w:rPr>
          <w:b/>
          <w:i/>
          <w:color w:val="000000"/>
          <w:lang w:val="vi-VN"/>
        </w:rPr>
        <w:t>Ghi chú:</w:t>
      </w:r>
    </w:p>
    <w:p w:rsidR="00135718" w:rsidRPr="000854CC" w:rsidRDefault="00135718" w:rsidP="00135718">
      <w:pPr>
        <w:jc w:val="both"/>
        <w:rPr>
          <w:color w:val="000000"/>
          <w:lang w:val="vi-VN"/>
        </w:rPr>
      </w:pPr>
      <w:r w:rsidRPr="000854CC">
        <w:rPr>
          <w:color w:val="000000"/>
          <w:lang w:val="vi-VN"/>
        </w:rPr>
        <w:t xml:space="preserve">(1) Tên của chủ đầu tư. </w:t>
      </w:r>
    </w:p>
    <w:p w:rsidR="00963F6D" w:rsidRPr="00963F6D" w:rsidRDefault="00963F6D" w:rsidP="00963F6D">
      <w:pPr>
        <w:jc w:val="both"/>
        <w:rPr>
          <w:color w:val="000000"/>
          <w:lang w:val="vi-VN"/>
        </w:rPr>
      </w:pPr>
      <w:r w:rsidRPr="00963F6D">
        <w:rPr>
          <w:color w:val="000000"/>
          <w:lang w:val="vi-VN"/>
        </w:rPr>
        <w:t>(2) Tên cơ quan chuyên môn về xây dựng kiểm tra công tác nghiệm thu công trình xây dựng theo quy định tại Khoản 2 Điều 32 Nghị định số 46/2015/NĐ-CP</w:t>
      </w:r>
    </w:p>
    <w:p w:rsidR="00113DCF" w:rsidRPr="000854CC" w:rsidRDefault="00135718" w:rsidP="00135718">
      <w:pPr>
        <w:jc w:val="both"/>
        <w:rPr>
          <w:color w:val="000000"/>
          <w:lang w:val="vi-VN"/>
        </w:rPr>
      </w:pPr>
      <w:r w:rsidRPr="000854CC">
        <w:rPr>
          <w:color w:val="000000"/>
          <w:lang w:val="vi-VN"/>
        </w:rPr>
        <w:t>(</w:t>
      </w:r>
      <w:r w:rsidR="00963F6D" w:rsidRPr="000854CC">
        <w:rPr>
          <w:color w:val="000000"/>
          <w:lang w:val="vi-VN"/>
        </w:rPr>
        <w:t>3</w:t>
      </w:r>
      <w:r w:rsidRPr="000854CC">
        <w:rPr>
          <w:color w:val="000000"/>
          <w:lang w:val="vi-VN"/>
        </w:rPr>
        <w:t xml:space="preserve">) </w:t>
      </w:r>
      <w:r w:rsidR="00113DCF" w:rsidRPr="000854CC">
        <w:rPr>
          <w:color w:val="000000"/>
          <w:lang w:val="vi-VN"/>
        </w:rPr>
        <w:t xml:space="preserve">- </w:t>
      </w:r>
      <w:r w:rsidRPr="000854CC">
        <w:rPr>
          <w:color w:val="000000"/>
          <w:lang w:val="vi-VN"/>
        </w:rPr>
        <w:t xml:space="preserve">Báo cáo về thông tin xây dựng công trình được gửi đến cơ quan </w:t>
      </w:r>
      <w:r w:rsidR="00113DCF" w:rsidRPr="000854CC">
        <w:rPr>
          <w:color w:val="000000"/>
          <w:lang w:val="vi-VN"/>
        </w:rPr>
        <w:t xml:space="preserve">chuyên môn </w:t>
      </w:r>
      <w:r w:rsidRPr="000854CC">
        <w:rPr>
          <w:color w:val="000000"/>
          <w:lang w:val="vi-VN"/>
        </w:rPr>
        <w:t xml:space="preserve">về xây dựng theo quy định tại Điểm a Điều 13 Thông tư số 26/2016/TT-BXD. </w:t>
      </w:r>
    </w:p>
    <w:p w:rsidR="00135718" w:rsidRPr="000854CC" w:rsidRDefault="00113DCF" w:rsidP="00135718">
      <w:pPr>
        <w:jc w:val="both"/>
        <w:rPr>
          <w:color w:val="000000"/>
          <w:lang w:val="vi-VN"/>
        </w:rPr>
      </w:pPr>
      <w:r w:rsidRPr="000854CC">
        <w:rPr>
          <w:color w:val="000000"/>
          <w:lang w:val="vi-VN"/>
        </w:rPr>
        <w:t xml:space="preserve">- </w:t>
      </w:r>
      <w:r w:rsidR="00135718" w:rsidRPr="000854CC">
        <w:rPr>
          <w:color w:val="000000"/>
          <w:lang w:val="vi-VN"/>
        </w:rPr>
        <w:t>Báo cáo giai đoạn thi công xây dựng công trình được gửi đến cơ quan chuyên môn về xây dựng tại các giai đoạn thi công quan trọng theo quy định tại Điểm b Điều 13 Thông tư số 26/2016/TT-BXD.</w:t>
      </w:r>
    </w:p>
    <w:p w:rsidR="00135718" w:rsidRPr="000854CC" w:rsidRDefault="00135718" w:rsidP="00135718">
      <w:pPr>
        <w:autoSpaceDE w:val="0"/>
        <w:autoSpaceDN w:val="0"/>
        <w:jc w:val="both"/>
        <w:rPr>
          <w:iCs/>
          <w:color w:val="000000"/>
          <w:lang w:val="cs-CZ"/>
        </w:rPr>
      </w:pPr>
      <w:r w:rsidRPr="000854CC">
        <w:rPr>
          <w:b/>
          <w:color w:val="000000"/>
          <w:lang w:val="cs-CZ"/>
        </w:rPr>
        <w:br w:type="page"/>
      </w:r>
      <w:r w:rsidRPr="000854CC">
        <w:rPr>
          <w:b/>
          <w:color w:val="000000"/>
          <w:lang w:val="cs-CZ"/>
        </w:rPr>
        <w:lastRenderedPageBreak/>
        <w:t>Mẫu số 02. Báo cáo hoàn thành thi công xây dựng hạng mục công trình, công trình xây dựng</w:t>
      </w:r>
    </w:p>
    <w:tbl>
      <w:tblPr>
        <w:tblW w:w="9356" w:type="dxa"/>
        <w:tblInd w:w="108" w:type="dxa"/>
        <w:tblBorders>
          <w:insideH w:val="single" w:sz="4" w:space="0" w:color="auto"/>
        </w:tblBorders>
        <w:tblLayout w:type="fixed"/>
        <w:tblLook w:val="0000"/>
      </w:tblPr>
      <w:tblGrid>
        <w:gridCol w:w="3420"/>
        <w:gridCol w:w="5936"/>
      </w:tblGrid>
      <w:tr w:rsidR="00135718" w:rsidRPr="000854CC" w:rsidTr="00257903">
        <w:tc>
          <w:tcPr>
            <w:tcW w:w="3420" w:type="dxa"/>
          </w:tcPr>
          <w:p w:rsidR="00135718" w:rsidRPr="000854CC" w:rsidRDefault="00135718" w:rsidP="00257903">
            <w:pPr>
              <w:spacing w:before="240"/>
              <w:jc w:val="center"/>
              <w:rPr>
                <w:color w:val="000000"/>
                <w:lang w:val="cs-CZ"/>
              </w:rPr>
            </w:pPr>
            <w:r w:rsidRPr="000854CC">
              <w:rPr>
                <w:color w:val="000000"/>
                <w:lang w:val="cs-CZ"/>
              </w:rPr>
              <w:t>.......(1) .........</w:t>
            </w:r>
          </w:p>
          <w:p w:rsidR="00135718" w:rsidRPr="000854CC" w:rsidRDefault="00D67F24" w:rsidP="00257903">
            <w:pPr>
              <w:spacing w:before="240"/>
              <w:jc w:val="center"/>
              <w:rPr>
                <w:color w:val="000000"/>
                <w:lang w:val="cs-CZ"/>
              </w:rPr>
            </w:pPr>
            <w:r>
              <w:rPr>
                <w:noProof/>
                <w:color w:val="000000"/>
              </w:rPr>
              <w:pict>
                <v:shape id="AutoShape 24" o:spid="_x0000_s1038" type="#_x0000_t32" style="position:absolute;left:0;text-align:left;margin-left:45.3pt;margin-top:4.65pt;width:77.2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b3FQIAAC0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" strokeweight="0">
                  <v:stroke endcap="round"/>
                  <o:lock v:ext="edit" shapetype="f"/>
                </v:shape>
              </w:pict>
            </w:r>
            <w:r w:rsidR="00135718" w:rsidRPr="000854CC">
              <w:rPr>
                <w:color w:val="000000"/>
                <w:lang w:val="cs-CZ"/>
              </w:rPr>
              <w:t>Số:  ……………</w:t>
            </w:r>
          </w:p>
        </w:tc>
        <w:tc>
          <w:tcPr>
            <w:tcW w:w="5936" w:type="dxa"/>
          </w:tcPr>
          <w:p w:rsidR="00135718" w:rsidRPr="000854CC" w:rsidRDefault="00135718" w:rsidP="00257903">
            <w:pPr>
              <w:spacing w:before="120"/>
              <w:jc w:val="center"/>
              <w:rPr>
                <w:b/>
                <w:color w:val="000000"/>
                <w:lang w:val="cs-CZ"/>
              </w:rPr>
            </w:pPr>
            <w:r w:rsidRPr="000854CC">
              <w:rPr>
                <w:b/>
                <w:color w:val="000000"/>
                <w:lang w:val="cs-CZ"/>
              </w:rPr>
              <w:t>CỘNG HOÀ XÃ HỘI CHỦ NGHĨA VIỆT NAM</w:t>
            </w:r>
          </w:p>
          <w:p w:rsidR="00135718" w:rsidRPr="000854CC" w:rsidRDefault="00135718" w:rsidP="00257903">
            <w:pPr>
              <w:spacing w:before="120"/>
              <w:jc w:val="center"/>
              <w:rPr>
                <w:b/>
                <w:color w:val="000000"/>
                <w:lang w:val="cs-CZ"/>
              </w:rPr>
            </w:pPr>
            <w:r w:rsidRPr="000854CC">
              <w:rPr>
                <w:b/>
                <w:color w:val="000000"/>
                <w:lang w:val="cs-CZ"/>
              </w:rPr>
              <w:t>Độc lập-Tự do-Hạnh phúc</w:t>
            </w:r>
          </w:p>
          <w:p w:rsidR="00135718" w:rsidRPr="000854CC" w:rsidRDefault="00D67F24" w:rsidP="00257903">
            <w:pPr>
              <w:spacing w:before="120"/>
              <w:jc w:val="center"/>
              <w:rPr>
                <w:i/>
                <w:color w:val="000000"/>
              </w:rPr>
            </w:pPr>
            <w:r>
              <w:rPr>
                <w:i/>
                <w:noProof/>
                <w:color w:val="000000"/>
              </w:rPr>
              <w:pict>
                <v:shape id="AutoShape 26" o:spid="_x0000_s1037" type="#_x0000_t32" style="position:absolute;left:0;text-align:left;margin-left:74.55pt;margin-top:2.1pt;width:135.75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" strokeweight="0">
                  <v:stroke endcap="round"/>
                  <o:lock v:ext="edit" shapetype="f"/>
                </v:shape>
              </w:pict>
            </w:r>
            <w:r w:rsidR="00135718" w:rsidRPr="000854CC">
              <w:rPr>
                <w:i/>
                <w:color w:val="000000"/>
              </w:rPr>
              <w:t>………, ngày......... tháng......... năm..........</w:t>
            </w:r>
          </w:p>
        </w:tc>
      </w:tr>
    </w:tbl>
    <w:p w:rsidR="00135718" w:rsidRPr="000854CC" w:rsidRDefault="00135718" w:rsidP="00135718">
      <w:pPr>
        <w:jc w:val="center"/>
        <w:rPr>
          <w:b/>
          <w:color w:val="000000"/>
        </w:rPr>
      </w:pPr>
    </w:p>
    <w:p w:rsidR="00135718" w:rsidRPr="000854CC" w:rsidRDefault="00135718" w:rsidP="00135718">
      <w:pPr>
        <w:jc w:val="center"/>
        <w:rPr>
          <w:b/>
          <w:color w:val="000000"/>
          <w:lang w:val="vi-VN"/>
        </w:rPr>
      </w:pPr>
      <w:r w:rsidRPr="000854CC">
        <w:rPr>
          <w:b/>
          <w:color w:val="000000"/>
        </w:rPr>
        <w:t>BÁO CÁO HOÀN THÀNH THI CÔNG XÂY DỰNG</w:t>
      </w:r>
    </w:p>
    <w:p w:rsidR="00135718" w:rsidRPr="000854CC" w:rsidRDefault="00135718" w:rsidP="00135718">
      <w:pPr>
        <w:jc w:val="center"/>
        <w:rPr>
          <w:b/>
          <w:color w:val="000000"/>
          <w:lang w:val="vi-VN"/>
        </w:rPr>
      </w:pPr>
      <w:r w:rsidRPr="000854CC">
        <w:rPr>
          <w:b/>
          <w:color w:val="000000"/>
          <w:lang w:val="vi-VN"/>
        </w:rPr>
        <w:t xml:space="preserve">HẠNG MỤC CÔNG TRÌNH, CÔNG TRÌNH XÂY DỰNG </w:t>
      </w:r>
    </w:p>
    <w:p w:rsidR="00135718" w:rsidRPr="000854CC" w:rsidRDefault="00135718" w:rsidP="00135718">
      <w:pPr>
        <w:jc w:val="center"/>
        <w:rPr>
          <w:color w:val="000000"/>
          <w:lang w:val="vi-VN"/>
        </w:rPr>
      </w:pPr>
    </w:p>
    <w:p w:rsidR="00135718" w:rsidRPr="000854CC" w:rsidRDefault="00135718" w:rsidP="00135718">
      <w:pPr>
        <w:jc w:val="center"/>
        <w:rPr>
          <w:color w:val="000000"/>
          <w:lang w:val="vi-VN"/>
        </w:rPr>
      </w:pPr>
      <w:r w:rsidRPr="000854CC">
        <w:rPr>
          <w:color w:val="000000"/>
          <w:lang w:val="vi-VN"/>
        </w:rPr>
        <w:t>Kính gửi :  ………………. (2)………………………….</w:t>
      </w:r>
    </w:p>
    <w:p w:rsidR="00135718" w:rsidRPr="000854CC" w:rsidRDefault="00135718" w:rsidP="00135718">
      <w:pPr>
        <w:jc w:val="center"/>
        <w:rPr>
          <w:color w:val="000000"/>
          <w:lang w:val="vi-VN"/>
        </w:rPr>
      </w:pPr>
    </w:p>
    <w:p w:rsidR="00135718" w:rsidRPr="000854CC" w:rsidRDefault="00135718" w:rsidP="00135718">
      <w:pPr>
        <w:ind w:firstLine="720"/>
        <w:jc w:val="both"/>
        <w:rPr>
          <w:color w:val="000000"/>
          <w:lang w:val="vi-VN"/>
        </w:rPr>
      </w:pPr>
      <w:r w:rsidRPr="000854CC">
        <w:rPr>
          <w:color w:val="000000"/>
          <w:lang w:val="vi-VN"/>
        </w:rPr>
        <w:t>..... (1)...... báo cáo kết quả nghiệm thu hoàn thành thi công xây dựng hạng mục công trình, công trình xây dựng với các nội dung sau :</w:t>
      </w:r>
    </w:p>
    <w:p w:rsidR="00135718" w:rsidRPr="000854CC" w:rsidRDefault="00135718" w:rsidP="00135718">
      <w:pPr>
        <w:ind w:firstLine="720"/>
        <w:jc w:val="both"/>
        <w:rPr>
          <w:color w:val="000000"/>
          <w:lang w:val="vi-VN"/>
        </w:rPr>
      </w:pPr>
      <w:r w:rsidRPr="000854CC">
        <w:rPr>
          <w:color w:val="000000"/>
          <w:lang w:val="vi-VN"/>
        </w:rPr>
        <w:t>1. Tên hạng mục công trình, công trình xây dựng :……………………………………</w:t>
      </w:r>
    </w:p>
    <w:p w:rsidR="00135718" w:rsidRPr="000854CC" w:rsidRDefault="00135718" w:rsidP="00135718">
      <w:pPr>
        <w:ind w:firstLine="720"/>
        <w:jc w:val="both"/>
        <w:rPr>
          <w:color w:val="000000"/>
          <w:lang w:val="vi-VN"/>
        </w:rPr>
      </w:pPr>
      <w:r w:rsidRPr="000854CC">
        <w:rPr>
          <w:color w:val="000000"/>
          <w:lang w:val="vi-VN"/>
        </w:rPr>
        <w:t>2. Địa điểm xây dựng …………………………………………………….....................</w:t>
      </w:r>
    </w:p>
    <w:p w:rsidR="00963F6D" w:rsidRPr="00963F6D" w:rsidRDefault="00963F6D" w:rsidP="00963F6D">
      <w:pPr>
        <w:spacing w:before="120"/>
        <w:ind w:firstLine="720"/>
        <w:contextualSpacing/>
        <w:jc w:val="both"/>
        <w:rPr>
          <w:color w:val="000000"/>
          <w:lang w:val="vi-VN"/>
        </w:rPr>
      </w:pPr>
      <w:r>
        <w:rPr>
          <w:color w:val="000000"/>
          <w:lang w:val="nl-NL"/>
        </w:rPr>
        <w:t>3</w:t>
      </w:r>
      <w:r w:rsidRPr="00963F6D">
        <w:rPr>
          <w:color w:val="000000"/>
          <w:lang w:val="nl-NL"/>
        </w:rPr>
        <w:t xml:space="preserve">. </w:t>
      </w:r>
      <w:r w:rsidRPr="00963F6D">
        <w:rPr>
          <w:color w:val="000000"/>
          <w:lang w:val="vi-VN"/>
        </w:rPr>
        <w:t>Tên và số điện thoại liên lạc của cá nhân phụ trách trực tiếp: ………………………</w:t>
      </w:r>
    </w:p>
    <w:p w:rsidR="00135718" w:rsidRPr="000854CC" w:rsidRDefault="00963F6D" w:rsidP="00135718">
      <w:pPr>
        <w:ind w:firstLine="720"/>
        <w:jc w:val="both"/>
        <w:rPr>
          <w:color w:val="000000"/>
          <w:lang w:val="vi-VN"/>
        </w:rPr>
      </w:pPr>
      <w:r w:rsidRPr="000854CC">
        <w:rPr>
          <w:color w:val="000000"/>
          <w:lang w:val="vi-VN"/>
        </w:rPr>
        <w:t>4</w:t>
      </w:r>
      <w:r w:rsidR="00135718" w:rsidRPr="000854CC">
        <w:rPr>
          <w:color w:val="000000"/>
          <w:lang w:val="vi-VN"/>
        </w:rPr>
        <w:t>. Quy mô hạng mục công trình, công trình xây dựng: (nêu tóm tắt về các thông số kỹ thuật chủ yếu của công trình).</w:t>
      </w:r>
    </w:p>
    <w:p w:rsidR="00135718" w:rsidRPr="000854CC" w:rsidRDefault="00963F6D" w:rsidP="00135718">
      <w:pPr>
        <w:ind w:firstLine="720"/>
        <w:jc w:val="both"/>
        <w:rPr>
          <w:color w:val="000000"/>
          <w:lang w:val="vi-VN"/>
        </w:rPr>
      </w:pPr>
      <w:r w:rsidRPr="000854CC">
        <w:rPr>
          <w:color w:val="000000"/>
          <w:lang w:val="vi-VN"/>
        </w:rPr>
        <w:t>5.</w:t>
      </w:r>
      <w:r w:rsidR="00135718" w:rsidRPr="000854CC">
        <w:rPr>
          <w:color w:val="000000"/>
          <w:lang w:val="vi-VN"/>
        </w:rPr>
        <w:t xml:space="preserve"> Danh sách các nhà thầu (tổng thầu xây dựng, nhà thầu chính: khảo sát xây dựng, thiết kế xây dựng công trình, thi công xây dựng, giám sát thi công xây dựng).</w:t>
      </w:r>
    </w:p>
    <w:p w:rsidR="00135718" w:rsidRPr="000854CC" w:rsidRDefault="00963F6D" w:rsidP="00135718">
      <w:pPr>
        <w:ind w:firstLine="720"/>
        <w:jc w:val="both"/>
        <w:rPr>
          <w:color w:val="000000"/>
          <w:lang w:val="vi-VN"/>
        </w:rPr>
      </w:pPr>
      <w:r w:rsidRPr="000854CC">
        <w:rPr>
          <w:color w:val="000000"/>
          <w:lang w:val="vi-VN"/>
        </w:rPr>
        <w:t>6</w:t>
      </w:r>
      <w:r w:rsidR="00135718" w:rsidRPr="000854CC">
        <w:rPr>
          <w:color w:val="000000"/>
          <w:lang w:val="vi-VN"/>
        </w:rPr>
        <w:t>. Ngày khởi công và ngày hoàn thành (dự kiến).</w:t>
      </w:r>
    </w:p>
    <w:p w:rsidR="00135718" w:rsidRPr="000854CC" w:rsidRDefault="00963F6D" w:rsidP="00135718">
      <w:pPr>
        <w:ind w:firstLine="720"/>
        <w:jc w:val="both"/>
        <w:rPr>
          <w:color w:val="000000"/>
          <w:lang w:val="vi-VN"/>
        </w:rPr>
      </w:pPr>
      <w:r w:rsidRPr="000854CC">
        <w:rPr>
          <w:color w:val="000000"/>
          <w:lang w:val="vi-VN"/>
        </w:rPr>
        <w:t>7</w:t>
      </w:r>
      <w:r w:rsidR="00135718" w:rsidRPr="000854CC">
        <w:rPr>
          <w:color w:val="000000"/>
          <w:lang w:val="vi-VN"/>
        </w:rPr>
        <w:t>. Khối lượng của các loại công việc xây dựng chủ yếu đã được thực hiện.</w:t>
      </w:r>
    </w:p>
    <w:p w:rsidR="00135718" w:rsidRPr="000854CC" w:rsidRDefault="00963F6D" w:rsidP="00135718">
      <w:pPr>
        <w:ind w:firstLine="720"/>
        <w:jc w:val="both"/>
        <w:rPr>
          <w:color w:val="000000"/>
          <w:lang w:val="vi-VN"/>
        </w:rPr>
      </w:pPr>
      <w:r w:rsidRPr="000854CC">
        <w:rPr>
          <w:color w:val="000000"/>
          <w:lang w:val="vi-VN"/>
        </w:rPr>
        <w:t>8</w:t>
      </w:r>
      <w:r w:rsidR="00135718" w:rsidRPr="000854CC">
        <w:rPr>
          <w:color w:val="000000"/>
          <w:lang w:val="vi-VN"/>
        </w:rPr>
        <w:t>. Đánh giá về chất lượng hạng mục công trình, công trình xây dựng so với yêu cầu của thiết kế.</w:t>
      </w:r>
    </w:p>
    <w:p w:rsidR="00135718" w:rsidRPr="000854CC" w:rsidRDefault="00963F6D" w:rsidP="00135718">
      <w:pPr>
        <w:ind w:firstLine="720"/>
        <w:jc w:val="both"/>
        <w:rPr>
          <w:color w:val="000000"/>
          <w:lang w:val="vi-VN"/>
        </w:rPr>
      </w:pPr>
      <w:r w:rsidRPr="000854CC">
        <w:rPr>
          <w:color w:val="000000"/>
          <w:lang w:val="vi-VN"/>
        </w:rPr>
        <w:t>9</w:t>
      </w:r>
      <w:r w:rsidR="00135718" w:rsidRPr="000854CC">
        <w:rPr>
          <w:color w:val="000000"/>
          <w:lang w:val="vi-VN"/>
        </w:rPr>
        <w:t xml:space="preserve">. Báo cáo về </w:t>
      </w:r>
      <w:r w:rsidR="00E96106" w:rsidRPr="000854CC">
        <w:rPr>
          <w:color w:val="000000"/>
          <w:lang w:val="vi-VN"/>
        </w:rPr>
        <w:t>các</w:t>
      </w:r>
      <w:r w:rsidR="00135718" w:rsidRPr="000854CC">
        <w:rPr>
          <w:color w:val="000000"/>
          <w:lang w:val="vi-VN"/>
        </w:rPr>
        <w:t xml:space="preserve"> điều kiện để đưa hạng mục công trình, công trình xây dựng vào sử dụng.</w:t>
      </w:r>
    </w:p>
    <w:p w:rsidR="00135718" w:rsidRPr="000854CC" w:rsidRDefault="00963F6D" w:rsidP="00135718">
      <w:pPr>
        <w:ind w:firstLine="720"/>
        <w:jc w:val="both"/>
        <w:rPr>
          <w:color w:val="000000"/>
          <w:lang w:val="vi-VN"/>
        </w:rPr>
      </w:pPr>
      <w:r w:rsidRPr="000854CC">
        <w:rPr>
          <w:color w:val="000000"/>
          <w:lang w:val="vi-VN"/>
        </w:rPr>
        <w:t>10</w:t>
      </w:r>
      <w:r w:rsidR="00135718" w:rsidRPr="000854CC">
        <w:rPr>
          <w:color w:val="000000"/>
          <w:lang w:val="vi-VN"/>
        </w:rPr>
        <w:t>. Kèm theo báo cáo là danh mục hồ sơ hoàn thành hạng mục công trình, công trình xây dựng.</w:t>
      </w:r>
    </w:p>
    <w:p w:rsidR="00135718" w:rsidRPr="000854CC" w:rsidRDefault="00135718" w:rsidP="00135718">
      <w:pPr>
        <w:ind w:firstLine="720"/>
        <w:jc w:val="both"/>
        <w:rPr>
          <w:color w:val="000000"/>
          <w:lang w:val="vi-VN"/>
        </w:rPr>
      </w:pPr>
      <w:r w:rsidRPr="000854CC">
        <w:rPr>
          <w:color w:val="000000"/>
          <w:lang w:val="vi-VN"/>
        </w:rPr>
        <w:t xml:space="preserve">Chủ đầu tư cam kết đã tổ chức thi công xây dựng </w:t>
      </w:r>
      <w:r w:rsidR="00A73EE9">
        <w:rPr>
          <w:color w:val="000000"/>
          <w:lang w:val="vi-VN"/>
        </w:rPr>
        <w:t xml:space="preserve">theo </w:t>
      </w:r>
      <w:r w:rsidR="006C1D34">
        <w:rPr>
          <w:color w:val="000000"/>
          <w:lang w:val="vi-VN"/>
        </w:rPr>
        <w:t xml:space="preserve">đúng </w:t>
      </w:r>
      <w:r w:rsidRPr="000854CC">
        <w:rPr>
          <w:color w:val="000000"/>
          <w:lang w:val="vi-VN"/>
        </w:rPr>
        <w:t>hồ sơ thiết kế đã được thẩm định, phê duyệt, giấy phép xây dựng</w:t>
      </w:r>
      <w:r w:rsidR="00A56759">
        <w:rPr>
          <w:color w:val="000000"/>
          <w:lang w:val="vi-VN"/>
        </w:rPr>
        <w:t xml:space="preserve"> (</w:t>
      </w:r>
      <w:r w:rsidR="00F9652D">
        <w:rPr>
          <w:color w:val="000000"/>
          <w:lang w:val="vi-VN"/>
        </w:rPr>
        <w:t>hoặc căn cứ miễn phép theo quy định của pháp luật</w:t>
      </w:r>
      <w:r w:rsidR="00A56759">
        <w:rPr>
          <w:color w:val="000000"/>
          <w:lang w:val="vi-VN"/>
        </w:rPr>
        <w:t>)</w:t>
      </w:r>
      <w:r w:rsidRPr="000854CC">
        <w:rPr>
          <w:color w:val="000000"/>
          <w:lang w:val="vi-VN"/>
        </w:rPr>
        <w:t xml:space="preserve">; tập hợp hồ sơ </w:t>
      </w:r>
      <w:r w:rsidR="00B43AC3">
        <w:rPr>
          <w:color w:val="000000"/>
          <w:lang w:val="vi-VN"/>
        </w:rPr>
        <w:t xml:space="preserve">hoàn thành công trình </w:t>
      </w:r>
      <w:r w:rsidRPr="000854CC">
        <w:rPr>
          <w:color w:val="000000"/>
          <w:lang w:val="vi-VN"/>
        </w:rPr>
        <w:t>đầy đủ và tổ chức nghiệm thu hạng mục công trình, công trình xây dựng theo đúng quy định của pháp luật. Đề nghị ….(1)….tổ chức kiểm tra công tác nghiệm thu hạng mục công trình, công trình xây dựng theo thẩm quyền./.</w:t>
      </w:r>
    </w:p>
    <w:p w:rsidR="00135718" w:rsidRPr="000854CC" w:rsidRDefault="00135718" w:rsidP="00135718">
      <w:pPr>
        <w:ind w:firstLine="720"/>
        <w:jc w:val="both"/>
        <w:rPr>
          <w:color w:val="000000"/>
          <w:lang w:val="vi-VN"/>
        </w:rPr>
      </w:pPr>
    </w:p>
    <w:tbl>
      <w:tblPr>
        <w:tblW w:w="0" w:type="auto"/>
        <w:tblBorders>
          <w:insideH w:val="single" w:sz="4" w:space="0" w:color="auto"/>
        </w:tblBorders>
        <w:tblLayout w:type="fixed"/>
        <w:tblLook w:val="01E0"/>
      </w:tblPr>
      <w:tblGrid>
        <w:gridCol w:w="3190"/>
        <w:gridCol w:w="462"/>
        <w:gridCol w:w="5812"/>
      </w:tblGrid>
      <w:tr w:rsidR="00BD5C21" w:rsidRPr="000854CC" w:rsidTr="00257903">
        <w:tc>
          <w:tcPr>
            <w:tcW w:w="3190" w:type="dxa"/>
          </w:tcPr>
          <w:p w:rsidR="00135718" w:rsidRPr="000854CC" w:rsidRDefault="00135718" w:rsidP="00257903">
            <w:pPr>
              <w:rPr>
                <w:b/>
                <w:i/>
                <w:color w:val="000000"/>
                <w:lang w:val="vi-VN"/>
              </w:rPr>
            </w:pPr>
            <w:r w:rsidRPr="000854CC">
              <w:rPr>
                <w:b/>
                <w:i/>
                <w:color w:val="000000"/>
                <w:lang w:val="vi-VN"/>
              </w:rPr>
              <w:t xml:space="preserve">Nơi nhận:       </w:t>
            </w:r>
          </w:p>
          <w:p w:rsidR="00135718" w:rsidRPr="000854CC" w:rsidRDefault="00135718" w:rsidP="00257903">
            <w:pPr>
              <w:rPr>
                <w:color w:val="000000"/>
                <w:sz w:val="22"/>
                <w:lang w:val="vi-VN"/>
              </w:rPr>
            </w:pPr>
            <w:r w:rsidRPr="000854CC">
              <w:rPr>
                <w:color w:val="000000"/>
                <w:sz w:val="22"/>
                <w:lang w:val="vi-VN"/>
              </w:rPr>
              <w:t>- Như trên;</w:t>
            </w:r>
          </w:p>
          <w:p w:rsidR="00135718" w:rsidRPr="000854CC" w:rsidRDefault="00135718" w:rsidP="00257903">
            <w:pPr>
              <w:rPr>
                <w:color w:val="000000"/>
                <w:sz w:val="22"/>
                <w:lang w:val="vi-VN"/>
              </w:rPr>
            </w:pPr>
            <w:r w:rsidRPr="000854CC">
              <w:rPr>
                <w:color w:val="000000"/>
                <w:sz w:val="22"/>
                <w:lang w:val="vi-VN"/>
              </w:rPr>
              <w:t>- Lưu ...</w:t>
            </w:r>
          </w:p>
          <w:p w:rsidR="00135718" w:rsidRPr="000854CC" w:rsidRDefault="00135718" w:rsidP="00257903">
            <w:pPr>
              <w:rPr>
                <w:color w:val="000000"/>
                <w:lang w:val="vi-VN"/>
              </w:rPr>
            </w:pPr>
          </w:p>
        </w:tc>
        <w:tc>
          <w:tcPr>
            <w:tcW w:w="462" w:type="dxa"/>
          </w:tcPr>
          <w:p w:rsidR="00135718" w:rsidRPr="000854CC" w:rsidRDefault="00135718" w:rsidP="00257903">
            <w:pPr>
              <w:rPr>
                <w:color w:val="000000"/>
                <w:lang w:val="vi-VN"/>
              </w:rPr>
            </w:pPr>
          </w:p>
        </w:tc>
        <w:tc>
          <w:tcPr>
            <w:tcW w:w="5812" w:type="dxa"/>
          </w:tcPr>
          <w:p w:rsidR="00135718" w:rsidRPr="000854CC" w:rsidRDefault="00135718" w:rsidP="00257903">
            <w:pPr>
              <w:jc w:val="center"/>
              <w:rPr>
                <w:b/>
                <w:color w:val="000000"/>
                <w:lang w:val="vi-VN"/>
              </w:rPr>
            </w:pPr>
            <w:r w:rsidRPr="000854CC">
              <w:rPr>
                <w:b/>
                <w:color w:val="000000"/>
                <w:lang w:val="vi-VN"/>
              </w:rPr>
              <w:t xml:space="preserve">NGƯỜI ĐẠI DIỆN THEO PHÁP LUẬT </w:t>
            </w:r>
          </w:p>
          <w:p w:rsidR="00135718" w:rsidRPr="000854CC" w:rsidRDefault="00135718" w:rsidP="00257903">
            <w:pPr>
              <w:jc w:val="center"/>
              <w:rPr>
                <w:b/>
                <w:color w:val="000000"/>
                <w:lang w:val="vi-VN"/>
              </w:rPr>
            </w:pPr>
            <w:r w:rsidRPr="000854CC">
              <w:rPr>
                <w:b/>
                <w:color w:val="000000"/>
                <w:lang w:val="vi-VN"/>
              </w:rPr>
              <w:t>CỦA CHỦ ĐẦU TƯ</w:t>
            </w:r>
          </w:p>
          <w:p w:rsidR="00135718" w:rsidRPr="000854CC" w:rsidRDefault="00135718" w:rsidP="00257903">
            <w:pPr>
              <w:jc w:val="center"/>
              <w:rPr>
                <w:i/>
                <w:color w:val="000000"/>
                <w:lang w:val="vi-VN"/>
              </w:rPr>
            </w:pPr>
            <w:r w:rsidRPr="000854CC">
              <w:rPr>
                <w:i/>
                <w:color w:val="000000"/>
                <w:lang w:val="vi-VN"/>
              </w:rPr>
              <w:t>(Ký, ghi rõ họ tên, chức vụ và đóng dấu pháp nhân)</w:t>
            </w:r>
          </w:p>
          <w:p w:rsidR="00135718" w:rsidRPr="000854CC" w:rsidRDefault="00135718" w:rsidP="00257903">
            <w:pPr>
              <w:rPr>
                <w:color w:val="000000"/>
                <w:lang w:val="vi-VN"/>
              </w:rPr>
            </w:pPr>
          </w:p>
        </w:tc>
      </w:tr>
    </w:tbl>
    <w:p w:rsidR="00135718" w:rsidRPr="000854CC" w:rsidRDefault="00135718" w:rsidP="00135718">
      <w:pPr>
        <w:jc w:val="both"/>
        <w:rPr>
          <w:color w:val="000000"/>
          <w:lang w:val="vi-VN"/>
        </w:rPr>
      </w:pPr>
    </w:p>
    <w:p w:rsidR="00135718" w:rsidRPr="000854CC" w:rsidRDefault="00135718" w:rsidP="00135718">
      <w:pPr>
        <w:jc w:val="both"/>
        <w:rPr>
          <w:color w:val="000000"/>
          <w:lang w:val="vi-VN"/>
        </w:rPr>
      </w:pPr>
    </w:p>
    <w:p w:rsidR="00135718" w:rsidRPr="000854CC" w:rsidRDefault="00135718" w:rsidP="00135718">
      <w:pPr>
        <w:jc w:val="both"/>
        <w:rPr>
          <w:color w:val="000000"/>
          <w:lang w:val="vi-VN"/>
        </w:rPr>
      </w:pPr>
    </w:p>
    <w:p w:rsidR="00135718" w:rsidRPr="000854CC" w:rsidRDefault="00135718" w:rsidP="00135718">
      <w:pPr>
        <w:jc w:val="both"/>
        <w:rPr>
          <w:color w:val="000000"/>
          <w:lang w:val="vi-VN"/>
        </w:rPr>
      </w:pPr>
    </w:p>
    <w:p w:rsidR="00135718" w:rsidRPr="000854CC" w:rsidRDefault="00135718" w:rsidP="00135718">
      <w:pPr>
        <w:jc w:val="both"/>
        <w:rPr>
          <w:color w:val="000000"/>
          <w:lang w:val="vi-VN"/>
        </w:rPr>
      </w:pPr>
    </w:p>
    <w:p w:rsidR="00135718" w:rsidRPr="000854CC" w:rsidRDefault="00135718" w:rsidP="00135718">
      <w:pPr>
        <w:jc w:val="both"/>
        <w:rPr>
          <w:color w:val="000000"/>
          <w:lang w:val="vi-VN"/>
        </w:rPr>
      </w:pPr>
    </w:p>
    <w:p w:rsidR="00135718" w:rsidRPr="000854CC" w:rsidRDefault="00135718" w:rsidP="00135718">
      <w:pPr>
        <w:jc w:val="both"/>
        <w:rPr>
          <w:color w:val="000000"/>
          <w:lang w:val="vi-VN"/>
        </w:rPr>
      </w:pPr>
    </w:p>
    <w:p w:rsidR="00135718" w:rsidRPr="000854CC" w:rsidRDefault="00D67F24" w:rsidP="00135718">
      <w:pPr>
        <w:spacing w:before="120"/>
        <w:contextualSpacing/>
        <w:rPr>
          <w:b/>
          <w:i/>
          <w:color w:val="000000"/>
          <w:lang w:val="nl-NL"/>
        </w:rPr>
      </w:pPr>
      <w:r w:rsidRPr="00D67F24">
        <w:rPr>
          <w:noProof/>
          <w:color w:val="000000"/>
        </w:rPr>
        <w:pict>
          <v:line id="_x0000_s1036" style="position:absolute;z-index:251666944;visibility:visible" from=".5pt,8pt" to="11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1+BgIAABM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">
            <o:lock v:ext="edit" shapetype="f"/>
          </v:line>
        </w:pict>
      </w:r>
    </w:p>
    <w:p w:rsidR="00135718" w:rsidRPr="000854CC" w:rsidRDefault="00135718" w:rsidP="00135718">
      <w:pPr>
        <w:spacing w:before="120"/>
        <w:contextualSpacing/>
        <w:rPr>
          <w:b/>
          <w:i/>
          <w:color w:val="000000"/>
          <w:lang w:val="nl-NL"/>
        </w:rPr>
      </w:pPr>
      <w:r w:rsidRPr="000854CC">
        <w:rPr>
          <w:b/>
          <w:i/>
          <w:color w:val="000000"/>
          <w:lang w:val="nl-NL"/>
        </w:rPr>
        <w:t>Ghi chú:</w:t>
      </w:r>
    </w:p>
    <w:p w:rsidR="00135718" w:rsidRPr="000854CC" w:rsidRDefault="00135718" w:rsidP="00135718">
      <w:pPr>
        <w:jc w:val="both"/>
        <w:rPr>
          <w:color w:val="000000"/>
          <w:lang w:val="vi-VN"/>
        </w:rPr>
      </w:pPr>
      <w:r w:rsidRPr="000854CC">
        <w:rPr>
          <w:color w:val="000000"/>
          <w:lang w:val="vi-VN"/>
        </w:rPr>
        <w:t>(</w:t>
      </w:r>
      <w:r w:rsidRPr="000854CC">
        <w:rPr>
          <w:color w:val="000000"/>
          <w:lang w:val="nl-NL"/>
        </w:rPr>
        <w:t>1</w:t>
      </w:r>
      <w:r w:rsidRPr="000854CC">
        <w:rPr>
          <w:color w:val="000000"/>
          <w:lang w:val="vi-VN"/>
        </w:rPr>
        <w:t>)</w:t>
      </w:r>
      <w:r w:rsidRPr="000854CC">
        <w:rPr>
          <w:color w:val="000000"/>
          <w:lang w:val="nl-NL"/>
        </w:rPr>
        <w:t xml:space="preserve"> Tên của Chủ đầu tư.</w:t>
      </w:r>
    </w:p>
    <w:p w:rsidR="00135718" w:rsidRPr="000854CC" w:rsidRDefault="00135718" w:rsidP="00135718">
      <w:pPr>
        <w:jc w:val="both"/>
        <w:rPr>
          <w:color w:val="000000"/>
          <w:lang w:val="vi-VN"/>
        </w:rPr>
      </w:pPr>
      <w:r w:rsidRPr="000854CC">
        <w:rPr>
          <w:color w:val="000000"/>
          <w:lang w:val="vi-VN"/>
        </w:rPr>
        <w:t>(2) Cơ quan chuyên môn về xây dựng kiểm tra công tác nghiệm thu của chủ đầu tư theo thẩm quyền quy định tại Khoản 2 Điều 32 Nghị định số 46/2015/NĐ-CP.</w:t>
      </w:r>
    </w:p>
    <w:p w:rsidR="00135718" w:rsidRPr="000854CC" w:rsidRDefault="00135718" w:rsidP="00135718">
      <w:pPr>
        <w:autoSpaceDE w:val="0"/>
        <w:autoSpaceDN w:val="0"/>
        <w:rPr>
          <w:iCs/>
          <w:color w:val="000000"/>
          <w:lang w:val="cs-CZ"/>
        </w:rPr>
      </w:pPr>
      <w:r w:rsidRPr="000854CC">
        <w:rPr>
          <w:color w:val="000000"/>
          <w:lang w:val="vi-VN"/>
        </w:rPr>
        <w:br w:type="page"/>
      </w:r>
      <w:r w:rsidRPr="000854CC">
        <w:rPr>
          <w:b/>
          <w:color w:val="000000"/>
          <w:lang w:val="cs-CZ"/>
        </w:rPr>
        <w:lastRenderedPageBreak/>
        <w:t>Mẫu số 03. Thông báo kết quả kiểm tra của cơ quan chuyên môn về xây dựng đối với việc nghiệm thu hoàn thành hạng mục công trình, công trình xây dựng</w:t>
      </w:r>
    </w:p>
    <w:p w:rsidR="00135718" w:rsidRPr="000854CC" w:rsidRDefault="00135718" w:rsidP="00135718">
      <w:pPr>
        <w:spacing w:before="120"/>
        <w:contextualSpacing/>
        <w:jc w:val="center"/>
        <w:rPr>
          <w:color w:val="000000"/>
          <w:lang w:val="vi-VN"/>
        </w:rPr>
      </w:pPr>
    </w:p>
    <w:tbl>
      <w:tblPr>
        <w:tblW w:w="9072" w:type="dxa"/>
        <w:tblInd w:w="108" w:type="dxa"/>
        <w:tblBorders>
          <w:insideH w:val="single" w:sz="4" w:space="0" w:color="auto"/>
        </w:tblBorders>
        <w:tblLook w:val="0000"/>
      </w:tblPr>
      <w:tblGrid>
        <w:gridCol w:w="3267"/>
        <w:gridCol w:w="5805"/>
      </w:tblGrid>
      <w:tr w:rsidR="00BD5C21" w:rsidRPr="000854CC" w:rsidTr="006238B8">
        <w:trPr>
          <w:trHeight w:val="1158"/>
        </w:trPr>
        <w:tc>
          <w:tcPr>
            <w:tcW w:w="3267" w:type="dxa"/>
          </w:tcPr>
          <w:p w:rsidR="00135718" w:rsidRPr="000854CC" w:rsidRDefault="00135718" w:rsidP="00257903">
            <w:pPr>
              <w:jc w:val="center"/>
              <w:rPr>
                <w:color w:val="000000"/>
                <w:lang w:val="vi-VN"/>
              </w:rPr>
            </w:pPr>
            <w:r w:rsidRPr="000854CC">
              <w:rPr>
                <w:color w:val="000000"/>
                <w:lang w:val="vi-VN"/>
              </w:rPr>
              <w:t>……… (1) …………..</w:t>
            </w:r>
          </w:p>
          <w:p w:rsidR="00135718" w:rsidRPr="000854CC" w:rsidRDefault="00135718" w:rsidP="00257903">
            <w:pPr>
              <w:jc w:val="center"/>
              <w:rPr>
                <w:color w:val="000000"/>
                <w:lang w:val="vi-VN"/>
              </w:rPr>
            </w:pPr>
            <w:r w:rsidRPr="000854CC">
              <w:rPr>
                <w:color w:val="000000"/>
                <w:lang w:val="vi-VN"/>
              </w:rPr>
              <w:t>________</w:t>
            </w:r>
          </w:p>
          <w:p w:rsidR="00135718" w:rsidRPr="000854CC" w:rsidRDefault="00135718" w:rsidP="00257903">
            <w:pPr>
              <w:jc w:val="center"/>
              <w:rPr>
                <w:color w:val="000000"/>
                <w:lang w:val="vi-VN"/>
              </w:rPr>
            </w:pPr>
            <w:r w:rsidRPr="000854CC">
              <w:rPr>
                <w:color w:val="000000"/>
                <w:lang w:val="vi-VN"/>
              </w:rPr>
              <w:t>Số:  ……………</w:t>
            </w:r>
          </w:p>
          <w:p w:rsidR="00135718" w:rsidRPr="000854CC" w:rsidRDefault="00135718" w:rsidP="00257903">
            <w:pPr>
              <w:jc w:val="both"/>
              <w:rPr>
                <w:color w:val="000000"/>
                <w:sz w:val="22"/>
                <w:szCs w:val="22"/>
                <w:lang w:val="vi-VN"/>
              </w:rPr>
            </w:pPr>
          </w:p>
        </w:tc>
        <w:tc>
          <w:tcPr>
            <w:tcW w:w="5805" w:type="dxa"/>
          </w:tcPr>
          <w:p w:rsidR="00135718" w:rsidRPr="000854CC" w:rsidRDefault="00135718" w:rsidP="00257903">
            <w:pPr>
              <w:jc w:val="center"/>
              <w:rPr>
                <w:b/>
                <w:color w:val="000000"/>
                <w:lang w:val="vi-VN"/>
              </w:rPr>
            </w:pPr>
            <w:r w:rsidRPr="000854CC">
              <w:rPr>
                <w:b/>
                <w:color w:val="000000"/>
                <w:lang w:val="vi-VN"/>
              </w:rPr>
              <w:t>CỘNG HOÀ XÃ HỘI CHỦ NGHĨA VIỆT NAM</w:t>
            </w:r>
          </w:p>
          <w:p w:rsidR="00135718" w:rsidRPr="000854CC" w:rsidRDefault="00135718" w:rsidP="00257903">
            <w:pPr>
              <w:jc w:val="center"/>
              <w:rPr>
                <w:color w:val="000000"/>
                <w:lang w:val="vi-VN"/>
              </w:rPr>
            </w:pPr>
            <w:r w:rsidRPr="000854CC">
              <w:rPr>
                <w:b/>
                <w:color w:val="000000"/>
                <w:lang w:val="vi-VN"/>
              </w:rPr>
              <w:t>Độc lập - Tự do - Hạnh phúc</w:t>
            </w:r>
          </w:p>
          <w:p w:rsidR="00135718" w:rsidRPr="000854CC" w:rsidRDefault="00D67F24" w:rsidP="00257903">
            <w:pPr>
              <w:jc w:val="center"/>
              <w:rPr>
                <w:color w:val="000000"/>
                <w:lang w:val="vi-VN"/>
              </w:rPr>
            </w:pPr>
            <w:r w:rsidRPr="00D67F24">
              <w:rPr>
                <w:b/>
                <w:noProof/>
                <w:color w:val="000000"/>
              </w:rPr>
              <w:pict>
                <v:shape id="AutoShape 28" o:spid="_x0000_s1035" type="#_x0000_t32" style="position:absolute;left:0;text-align:left;margin-left:75.8pt;margin-top:4.45pt;width:145.5pt;height: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" strokeweight="0">
                  <v:stroke endcap="round"/>
                  <o:lock v:ext="edit" shapetype="f"/>
                </v:shape>
              </w:pict>
            </w:r>
          </w:p>
          <w:p w:rsidR="00135718" w:rsidRPr="000854CC" w:rsidRDefault="00135718" w:rsidP="00257903">
            <w:pPr>
              <w:jc w:val="center"/>
              <w:rPr>
                <w:i/>
                <w:color w:val="000000"/>
              </w:rPr>
            </w:pPr>
            <w:r w:rsidRPr="000854CC">
              <w:rPr>
                <w:i/>
                <w:color w:val="000000"/>
              </w:rPr>
              <w:t>.........., ngày......... tháng......... năm..........</w:t>
            </w:r>
          </w:p>
        </w:tc>
      </w:tr>
    </w:tbl>
    <w:p w:rsidR="00135718" w:rsidRPr="000854CC" w:rsidRDefault="00135718" w:rsidP="00135718">
      <w:pPr>
        <w:rPr>
          <w:color w:val="000000"/>
        </w:rPr>
      </w:pPr>
    </w:p>
    <w:p w:rsidR="00135718" w:rsidRPr="000854CC" w:rsidRDefault="00135718" w:rsidP="00135718">
      <w:pPr>
        <w:jc w:val="center"/>
        <w:rPr>
          <w:b/>
          <w:color w:val="000000"/>
        </w:rPr>
      </w:pPr>
      <w:r w:rsidRPr="000854CC">
        <w:rPr>
          <w:b/>
          <w:color w:val="000000"/>
        </w:rPr>
        <w:t>THÔNG BÁO</w:t>
      </w:r>
    </w:p>
    <w:p w:rsidR="00D87287" w:rsidRPr="000854CC" w:rsidRDefault="00D87287" w:rsidP="00D87287">
      <w:pPr>
        <w:jc w:val="center"/>
        <w:rPr>
          <w:b/>
          <w:color w:val="000000"/>
        </w:rPr>
      </w:pPr>
      <w:r w:rsidRPr="000854CC">
        <w:rPr>
          <w:b/>
          <w:color w:val="000000"/>
        </w:rPr>
        <w:t xml:space="preserve">KẾT QUẢ KIỂM TRA CÔNG TÁC NGHIỆM THU HOÀN THÀNH </w:t>
      </w:r>
    </w:p>
    <w:p w:rsidR="00D87287" w:rsidRPr="000854CC" w:rsidRDefault="00D87287" w:rsidP="00D87287">
      <w:pPr>
        <w:jc w:val="center"/>
        <w:rPr>
          <w:b/>
          <w:color w:val="000000"/>
        </w:rPr>
      </w:pPr>
      <w:r w:rsidRPr="000854CC">
        <w:rPr>
          <w:b/>
          <w:color w:val="000000"/>
        </w:rPr>
        <w:t>HẠNG MỤC CÔNG TRÌNH, CÔNG TRÌNH XÂY DỰNG</w:t>
      </w:r>
    </w:p>
    <w:p w:rsidR="00135718" w:rsidRPr="00125574" w:rsidRDefault="00135718" w:rsidP="00135718">
      <w:pPr>
        <w:spacing w:before="80" w:after="80"/>
        <w:jc w:val="center"/>
        <w:rPr>
          <w:color w:val="000000"/>
          <w:sz w:val="16"/>
        </w:rPr>
      </w:pPr>
    </w:p>
    <w:p w:rsidR="00135718" w:rsidRPr="000854CC" w:rsidRDefault="00135718" w:rsidP="00135718">
      <w:pPr>
        <w:spacing w:before="80" w:after="80"/>
        <w:jc w:val="center"/>
        <w:rPr>
          <w:color w:val="000000"/>
        </w:rPr>
      </w:pPr>
      <w:r w:rsidRPr="000854CC">
        <w:rPr>
          <w:color w:val="000000"/>
        </w:rPr>
        <w:t>Kính gửi : .......…(2)...............</w:t>
      </w:r>
    </w:p>
    <w:p w:rsidR="00135718" w:rsidRPr="000854CC" w:rsidRDefault="00135718" w:rsidP="00125574">
      <w:pPr>
        <w:rPr>
          <w:color w:val="000000"/>
          <w:sz w:val="16"/>
          <w:szCs w:val="16"/>
        </w:rPr>
      </w:pPr>
      <w:r w:rsidRPr="000854CC">
        <w:rPr>
          <w:color w:val="000000"/>
        </w:rPr>
        <w:tab/>
      </w:r>
    </w:p>
    <w:p w:rsidR="002761FE" w:rsidRPr="007F4437" w:rsidRDefault="002761FE" w:rsidP="002761FE">
      <w:pPr>
        <w:spacing w:before="60"/>
        <w:ind w:firstLine="720"/>
        <w:jc w:val="both"/>
      </w:pPr>
      <w:r w:rsidRPr="007F4437">
        <w:t xml:space="preserve">Căn cứ Nghị định số 46/2015/NĐ-CP ngày 12 tháng 5 năm 2015 của Chính phủ về Quản lý chất lượng và bảo trì công trình xây dựng; </w:t>
      </w:r>
    </w:p>
    <w:p w:rsidR="00971774" w:rsidRPr="000854CC" w:rsidRDefault="00971774" w:rsidP="002761FE">
      <w:pPr>
        <w:ind w:firstLine="720"/>
        <w:jc w:val="both"/>
        <w:rPr>
          <w:color w:val="000000"/>
        </w:rPr>
      </w:pPr>
      <w:r w:rsidRPr="000854CC">
        <w:rPr>
          <w:color w:val="000000"/>
        </w:rPr>
        <w:t>Căn cứ giấy phép xây dựng</w:t>
      </w:r>
      <w:r w:rsidR="00A56759">
        <w:rPr>
          <w:color w:val="000000"/>
          <w:lang w:val="vi-VN"/>
        </w:rPr>
        <w:t>(</w:t>
      </w:r>
      <w:r w:rsidR="00BA3608">
        <w:rPr>
          <w:bCs/>
          <w:iCs/>
          <w:color w:val="000000"/>
          <w:lang w:val="vi-VN"/>
        </w:rPr>
        <w:t>4</w:t>
      </w:r>
      <w:r w:rsidR="00A56759">
        <w:rPr>
          <w:bCs/>
          <w:iCs/>
          <w:color w:val="000000"/>
          <w:lang w:val="vi-VN"/>
        </w:rPr>
        <w:t>)</w:t>
      </w:r>
      <w:r w:rsidRPr="000854CC">
        <w:rPr>
          <w:color w:val="000000"/>
        </w:rPr>
        <w:t xml:space="preserve">; </w:t>
      </w:r>
    </w:p>
    <w:p w:rsidR="00971774" w:rsidRPr="000854CC" w:rsidRDefault="00971774" w:rsidP="002761FE">
      <w:pPr>
        <w:ind w:firstLine="720"/>
        <w:jc w:val="both"/>
        <w:rPr>
          <w:color w:val="000000"/>
        </w:rPr>
      </w:pPr>
      <w:r w:rsidRPr="000854CC">
        <w:rPr>
          <w:color w:val="000000"/>
        </w:rPr>
        <w:t>Căn cứ vào hồ sơ thiết kế được thẩm định tại văn bản số …..;</w:t>
      </w:r>
    </w:p>
    <w:p w:rsidR="00971774" w:rsidRPr="000854CC" w:rsidRDefault="00971774" w:rsidP="002761FE">
      <w:pPr>
        <w:ind w:firstLine="720"/>
        <w:jc w:val="both"/>
        <w:rPr>
          <w:color w:val="000000"/>
        </w:rPr>
      </w:pPr>
      <w:r w:rsidRPr="000854CC">
        <w:rPr>
          <w:color w:val="000000"/>
        </w:rPr>
        <w:t>Căn cứ báo cáo hoàn thành thi công xây dựng của Chủ đầu tư số .</w:t>
      </w:r>
      <w:r w:rsidR="000206BF" w:rsidRPr="000854CC">
        <w:rPr>
          <w:color w:val="000000"/>
        </w:rPr>
        <w:t>.</w:t>
      </w:r>
      <w:r w:rsidRPr="000854CC">
        <w:rPr>
          <w:color w:val="000000"/>
        </w:rPr>
        <w:t xml:space="preserve">. ngày ...; </w:t>
      </w:r>
    </w:p>
    <w:p w:rsidR="00971774" w:rsidRPr="000854CC" w:rsidRDefault="00971774" w:rsidP="002761FE">
      <w:pPr>
        <w:ind w:firstLine="720"/>
        <w:jc w:val="both"/>
        <w:rPr>
          <w:color w:val="000000"/>
        </w:rPr>
      </w:pPr>
      <w:r w:rsidRPr="000854CC">
        <w:rPr>
          <w:color w:val="000000"/>
        </w:rPr>
        <w:t>Căn cứ báo cáo khắc phục tồn tại của Chủ đầu tư số …. ngày …  (nếu có);</w:t>
      </w:r>
    </w:p>
    <w:p w:rsidR="00971774" w:rsidRPr="000854CC" w:rsidRDefault="00971774" w:rsidP="002761FE">
      <w:pPr>
        <w:ind w:firstLine="720"/>
        <w:jc w:val="both"/>
        <w:rPr>
          <w:color w:val="000000"/>
        </w:rPr>
      </w:pPr>
      <w:r w:rsidRPr="000854CC">
        <w:rPr>
          <w:color w:val="000000"/>
        </w:rPr>
        <w:t xml:space="preserve">Căn cứ văn bản chấp thuận nghiệm thu về PCCC số …..(nếu có); </w:t>
      </w:r>
    </w:p>
    <w:p w:rsidR="00971774" w:rsidRPr="000854CC" w:rsidRDefault="00971774" w:rsidP="002761FE">
      <w:pPr>
        <w:ind w:firstLine="720"/>
        <w:jc w:val="both"/>
        <w:rPr>
          <w:color w:val="000000"/>
        </w:rPr>
      </w:pPr>
      <w:r w:rsidRPr="000854CC">
        <w:rPr>
          <w:color w:val="000000"/>
        </w:rPr>
        <w:t>Căn cứ văn bản xác nhận hoàn thành công trình bảo vệ môi trường số …..</w:t>
      </w:r>
      <w:r w:rsidR="000206BF" w:rsidRPr="000854CC">
        <w:rPr>
          <w:color w:val="000000"/>
        </w:rPr>
        <w:t xml:space="preserve"> (nếu có)</w:t>
      </w:r>
      <w:r w:rsidRPr="000854CC">
        <w:rPr>
          <w:color w:val="000000"/>
        </w:rPr>
        <w:t xml:space="preserve">; </w:t>
      </w:r>
    </w:p>
    <w:p w:rsidR="008057D8" w:rsidRPr="000854CC" w:rsidRDefault="00971774" w:rsidP="008057D8">
      <w:pPr>
        <w:ind w:firstLine="720"/>
        <w:jc w:val="both"/>
        <w:rPr>
          <w:color w:val="000000"/>
        </w:rPr>
      </w:pPr>
      <w:r w:rsidRPr="000854CC">
        <w:rPr>
          <w:color w:val="000000"/>
        </w:rPr>
        <w:t>Căn cứ kết quả kiểm tra</w:t>
      </w:r>
      <w:r w:rsidR="002761FE" w:rsidRPr="000854CC">
        <w:rPr>
          <w:color w:val="000000"/>
        </w:rPr>
        <w:t xml:space="preserve"> đối với công trình ngày …………., </w:t>
      </w:r>
    </w:p>
    <w:p w:rsidR="002761FE" w:rsidRPr="007F4437" w:rsidRDefault="00135718" w:rsidP="002761FE">
      <w:pPr>
        <w:ind w:firstLine="720"/>
        <w:jc w:val="both"/>
      </w:pPr>
      <w:r w:rsidRPr="000854CC">
        <w:rPr>
          <w:color w:val="000000"/>
        </w:rPr>
        <w:t xml:space="preserve">………..(1)…… </w:t>
      </w:r>
      <w:r w:rsidR="00AF5550" w:rsidRPr="007F4437">
        <w:t>chấp thuận kết quả nghiệm thu của</w:t>
      </w:r>
      <w:r w:rsidR="00FA310B" w:rsidRPr="000854CC">
        <w:rPr>
          <w:color w:val="000000"/>
        </w:rPr>
        <w:t xml:space="preserve">.....…(2).......... </w:t>
      </w:r>
      <w:r w:rsidR="0072367E" w:rsidRPr="000854CC">
        <w:rPr>
          <w:color w:val="000000"/>
        </w:rPr>
        <w:t>để đưa vào sử dụng đối với công trình/hạng mục công trình như sau</w:t>
      </w:r>
      <w:r w:rsidR="00FA310B" w:rsidRPr="000854CC">
        <w:rPr>
          <w:color w:val="000000"/>
        </w:rPr>
        <w:t>:</w:t>
      </w:r>
    </w:p>
    <w:p w:rsidR="002761FE" w:rsidRPr="007F4437" w:rsidRDefault="002761FE" w:rsidP="002761FE">
      <w:pPr>
        <w:ind w:firstLine="720"/>
        <w:jc w:val="both"/>
        <w:rPr>
          <w:b/>
        </w:rPr>
      </w:pPr>
      <w:r>
        <w:rPr>
          <w:b/>
        </w:rPr>
        <w:t>1. Thông tin về công trình</w:t>
      </w:r>
    </w:p>
    <w:p w:rsidR="002761FE" w:rsidRPr="000206BF" w:rsidRDefault="002761FE" w:rsidP="002761FE">
      <w:pPr>
        <w:tabs>
          <w:tab w:val="left" w:pos="810"/>
        </w:tabs>
        <w:ind w:firstLine="720"/>
        <w:jc w:val="both"/>
        <w:rPr>
          <w:spacing w:val="-2"/>
        </w:rPr>
      </w:pPr>
      <w:r w:rsidRPr="007F4437">
        <w:rPr>
          <w:spacing w:val="-2"/>
        </w:rPr>
        <w:t xml:space="preserve">a) Tên công trình/hạng mục công trình: </w:t>
      </w:r>
      <w:r w:rsidRPr="000854CC">
        <w:rPr>
          <w:color w:val="000000"/>
        </w:rPr>
        <w:t>....(3)....</w:t>
      </w:r>
    </w:p>
    <w:p w:rsidR="002761FE" w:rsidRDefault="002761FE" w:rsidP="002761FE">
      <w:pPr>
        <w:tabs>
          <w:tab w:val="left" w:pos="810"/>
        </w:tabs>
        <w:ind w:firstLine="720"/>
        <w:jc w:val="both"/>
        <w:rPr>
          <w:spacing w:val="-2"/>
        </w:rPr>
      </w:pPr>
      <w:r>
        <w:rPr>
          <w:spacing w:val="-2"/>
        </w:rPr>
        <w:t xml:space="preserve">b) </w:t>
      </w:r>
      <w:r w:rsidRPr="007F4437">
        <w:rPr>
          <w:spacing w:val="-2"/>
        </w:rPr>
        <w:t>Địa điểm xây dựng: ……………..</w:t>
      </w:r>
    </w:p>
    <w:p w:rsidR="00E03208" w:rsidRDefault="002761FE" w:rsidP="002761FE">
      <w:pPr>
        <w:tabs>
          <w:tab w:val="left" w:pos="810"/>
        </w:tabs>
        <w:ind w:firstLine="720"/>
        <w:jc w:val="both"/>
        <w:rPr>
          <w:spacing w:val="-2"/>
        </w:rPr>
      </w:pPr>
      <w:r>
        <w:rPr>
          <w:spacing w:val="-2"/>
        </w:rPr>
        <w:t xml:space="preserve">c) </w:t>
      </w:r>
      <w:r w:rsidR="00E03208">
        <w:rPr>
          <w:spacing w:val="-2"/>
        </w:rPr>
        <w:t>Loại và cấp công trình.</w:t>
      </w:r>
    </w:p>
    <w:p w:rsidR="00E03208" w:rsidRPr="000A1261" w:rsidRDefault="00E03208" w:rsidP="002761FE">
      <w:pPr>
        <w:tabs>
          <w:tab w:val="left" w:pos="810"/>
        </w:tabs>
        <w:ind w:firstLine="720"/>
        <w:jc w:val="both"/>
        <w:rPr>
          <w:spacing w:val="-2"/>
          <w:lang w:val="vi-VN"/>
        </w:rPr>
      </w:pPr>
      <w:r>
        <w:rPr>
          <w:spacing w:val="-2"/>
        </w:rPr>
        <w:t xml:space="preserve">d) </w:t>
      </w:r>
      <w:r w:rsidR="002761FE">
        <w:rPr>
          <w:spacing w:val="-2"/>
        </w:rPr>
        <w:t>Mô tả các thông số chính</w:t>
      </w:r>
      <w:r>
        <w:rPr>
          <w:spacing w:val="-2"/>
        </w:rPr>
        <w:t xml:space="preserve"> của công trình</w:t>
      </w:r>
    </w:p>
    <w:p w:rsidR="002761FE" w:rsidRDefault="002761FE" w:rsidP="002761FE">
      <w:pPr>
        <w:ind w:firstLine="720"/>
        <w:jc w:val="both"/>
        <w:rPr>
          <w:b/>
        </w:rPr>
      </w:pPr>
      <w:r>
        <w:rPr>
          <w:b/>
        </w:rPr>
        <w:t>2. Yêu cầu đối với Chủ đầu tư</w:t>
      </w:r>
    </w:p>
    <w:p w:rsidR="007066B1" w:rsidRDefault="00C50976" w:rsidP="00D240D6">
      <w:pPr>
        <w:numPr>
          <w:ilvl w:val="0"/>
          <w:numId w:val="17"/>
        </w:numPr>
        <w:tabs>
          <w:tab w:val="left" w:pos="810"/>
        </w:tabs>
        <w:ind w:left="0" w:firstLine="720"/>
        <w:jc w:val="both"/>
        <w:rPr>
          <w:lang w:val="vi-VN"/>
        </w:rPr>
      </w:pPr>
      <w:r>
        <w:t>L</w:t>
      </w:r>
      <w:r w:rsidR="002761FE" w:rsidRPr="007F4437">
        <w:t>ữu trữ hồ sơ công trình theo quy định</w:t>
      </w:r>
      <w:r w:rsidR="00F62E52">
        <w:t>.</w:t>
      </w:r>
    </w:p>
    <w:p w:rsidR="007066B1" w:rsidRDefault="002761FE" w:rsidP="00D240D6">
      <w:pPr>
        <w:numPr>
          <w:ilvl w:val="0"/>
          <w:numId w:val="17"/>
        </w:numPr>
        <w:tabs>
          <w:tab w:val="left" w:pos="810"/>
        </w:tabs>
        <w:ind w:left="0" w:firstLine="720"/>
        <w:jc w:val="both"/>
        <w:rPr>
          <w:lang w:val="vi-VN"/>
        </w:rPr>
      </w:pPr>
      <w:r w:rsidRPr="00F62E52">
        <w:rPr>
          <w:lang w:val="vi-VN"/>
        </w:rPr>
        <w:t>Quản lý, khai thác, vận hành công trình theo đúng công năng</w:t>
      </w:r>
      <w:r w:rsidR="00C50976" w:rsidRPr="00F62E52">
        <w:rPr>
          <w:lang w:val="vi-VN"/>
        </w:rPr>
        <w:t>, thiết kế</w:t>
      </w:r>
      <w:r w:rsidRPr="00F62E52">
        <w:rPr>
          <w:lang w:val="vi-VN"/>
        </w:rPr>
        <w:t xml:space="preserve"> được duyệt</w:t>
      </w:r>
    </w:p>
    <w:p w:rsidR="002761FE" w:rsidRDefault="007066B1" w:rsidP="00D240D6">
      <w:pPr>
        <w:numPr>
          <w:ilvl w:val="0"/>
          <w:numId w:val="17"/>
        </w:numPr>
        <w:tabs>
          <w:tab w:val="left" w:pos="810"/>
        </w:tabs>
        <w:ind w:left="0" w:firstLine="720"/>
        <w:jc w:val="both"/>
        <w:rPr>
          <w:lang w:val="vi-VN"/>
        </w:rPr>
      </w:pPr>
      <w:r w:rsidRPr="007066B1">
        <w:rPr>
          <w:lang w:val="vi-VN"/>
        </w:rPr>
        <w:t xml:space="preserve"> C</w:t>
      </w:r>
      <w:r w:rsidR="002761FE" w:rsidRPr="00F62E52">
        <w:rPr>
          <w:lang w:val="vi-VN"/>
        </w:rPr>
        <w:t xml:space="preserve">ác yêu cầu khác </w:t>
      </w:r>
      <w:r w:rsidR="002761FE" w:rsidRPr="00F62E52">
        <w:rPr>
          <w:i/>
          <w:lang w:val="vi-VN"/>
        </w:rPr>
        <w:t>(nếu có</w:t>
      </w:r>
      <w:r w:rsidRPr="007066B1">
        <w:rPr>
          <w:i/>
          <w:lang w:val="vi-VN"/>
        </w:rPr>
        <w:t>).</w:t>
      </w:r>
    </w:p>
    <w:p w:rsidR="00F62E52" w:rsidRPr="007F4437" w:rsidRDefault="00F62E52" w:rsidP="00F62E52">
      <w:pPr>
        <w:tabs>
          <w:tab w:val="left" w:pos="810"/>
        </w:tabs>
        <w:ind w:left="720"/>
        <w:jc w:val="both"/>
        <w:rPr>
          <w:lang w:val="vi-VN"/>
        </w:rPr>
      </w:pPr>
    </w:p>
    <w:p w:rsidR="00135718" w:rsidRPr="000854CC" w:rsidRDefault="00135718" w:rsidP="002761FE">
      <w:pPr>
        <w:ind w:firstLine="720"/>
        <w:jc w:val="both"/>
        <w:rPr>
          <w:color w:val="000000"/>
          <w:sz w:val="10"/>
          <w:lang w:val="vi-VN"/>
        </w:rPr>
      </w:pPr>
    </w:p>
    <w:tbl>
      <w:tblPr>
        <w:tblW w:w="9072" w:type="dxa"/>
        <w:tblInd w:w="108" w:type="dxa"/>
        <w:tblBorders>
          <w:insideH w:val="single" w:sz="4" w:space="0" w:color="auto"/>
        </w:tblBorders>
        <w:tblLook w:val="01E0"/>
      </w:tblPr>
      <w:tblGrid>
        <w:gridCol w:w="3510"/>
        <w:gridCol w:w="5562"/>
      </w:tblGrid>
      <w:tr w:rsidR="00BD5C21" w:rsidRPr="000854CC" w:rsidTr="00257903">
        <w:tc>
          <w:tcPr>
            <w:tcW w:w="3510" w:type="dxa"/>
          </w:tcPr>
          <w:p w:rsidR="00135718" w:rsidRPr="000854CC" w:rsidRDefault="00135718" w:rsidP="00257903">
            <w:pPr>
              <w:rPr>
                <w:b/>
                <w:i/>
                <w:color w:val="000000"/>
                <w:lang w:val="vi-VN"/>
              </w:rPr>
            </w:pPr>
            <w:r w:rsidRPr="000854CC">
              <w:rPr>
                <w:b/>
                <w:i/>
                <w:color w:val="000000"/>
                <w:lang w:val="vi-VN"/>
              </w:rPr>
              <w:t>Nơi nhận:</w:t>
            </w:r>
          </w:p>
          <w:p w:rsidR="00135718" w:rsidRPr="000854CC" w:rsidRDefault="00135718" w:rsidP="00257903">
            <w:pPr>
              <w:contextualSpacing/>
              <w:rPr>
                <w:color w:val="000000"/>
                <w:sz w:val="22"/>
                <w:lang w:val="vi-VN"/>
              </w:rPr>
            </w:pPr>
            <w:r w:rsidRPr="000854CC">
              <w:rPr>
                <w:color w:val="000000"/>
                <w:sz w:val="22"/>
                <w:lang w:val="vi-VN"/>
              </w:rPr>
              <w:t>- Như trên;</w:t>
            </w:r>
          </w:p>
          <w:p w:rsidR="00135718" w:rsidRPr="000854CC" w:rsidRDefault="00135718" w:rsidP="00257903">
            <w:pPr>
              <w:contextualSpacing/>
              <w:rPr>
                <w:color w:val="000000"/>
                <w:lang w:val="vi-VN"/>
              </w:rPr>
            </w:pPr>
            <w:r w:rsidRPr="000854CC">
              <w:rPr>
                <w:color w:val="000000"/>
                <w:sz w:val="22"/>
                <w:lang w:val="vi-VN"/>
              </w:rPr>
              <w:t>- Lưu: …</w:t>
            </w:r>
          </w:p>
        </w:tc>
        <w:tc>
          <w:tcPr>
            <w:tcW w:w="5562" w:type="dxa"/>
          </w:tcPr>
          <w:p w:rsidR="00135718" w:rsidRPr="000854CC" w:rsidRDefault="00C50976" w:rsidP="00257903">
            <w:pPr>
              <w:jc w:val="center"/>
              <w:rPr>
                <w:b/>
                <w:color w:val="000000"/>
                <w:lang w:val="vi-VN"/>
              </w:rPr>
            </w:pPr>
            <w:r w:rsidRPr="000854CC">
              <w:rPr>
                <w:b/>
                <w:color w:val="000000"/>
                <w:lang w:val="vi-VN"/>
              </w:rPr>
              <w:t>LÃNH ĐẠO ĐƠN VỊ/NGƯỜI ĐƯỢC ỦY QUYỀN</w:t>
            </w:r>
          </w:p>
          <w:p w:rsidR="00135718" w:rsidRPr="000854CC" w:rsidRDefault="00135718" w:rsidP="00257903">
            <w:pPr>
              <w:jc w:val="center"/>
              <w:rPr>
                <w:i/>
                <w:color w:val="000000"/>
                <w:lang w:val="vi-VN"/>
              </w:rPr>
            </w:pPr>
            <w:r w:rsidRPr="000854CC">
              <w:rPr>
                <w:i/>
                <w:color w:val="000000"/>
                <w:lang w:val="vi-VN"/>
              </w:rPr>
              <w:t>(Ký, ghi rõ họ tên, chức vụ và đóng dấu pháp nhân)</w:t>
            </w:r>
          </w:p>
        </w:tc>
      </w:tr>
    </w:tbl>
    <w:p w:rsidR="008F4DEE" w:rsidRPr="000854CC" w:rsidRDefault="008F4DEE" w:rsidP="00135718">
      <w:pPr>
        <w:jc w:val="both"/>
        <w:rPr>
          <w:color w:val="000000"/>
          <w:lang w:val="vi-VN"/>
        </w:rPr>
      </w:pPr>
    </w:p>
    <w:p w:rsidR="008F4DEE" w:rsidRPr="000854CC" w:rsidRDefault="008F4DEE" w:rsidP="00135718">
      <w:pPr>
        <w:jc w:val="both"/>
        <w:rPr>
          <w:color w:val="000000"/>
          <w:lang w:val="vi-VN"/>
        </w:rPr>
      </w:pPr>
    </w:p>
    <w:p w:rsidR="008F4DEE" w:rsidRPr="000854CC" w:rsidRDefault="008F4DEE" w:rsidP="00135718">
      <w:pPr>
        <w:jc w:val="both"/>
        <w:rPr>
          <w:color w:val="000000"/>
          <w:lang w:val="vi-VN"/>
        </w:rPr>
      </w:pPr>
    </w:p>
    <w:p w:rsidR="002761FE" w:rsidRPr="000854CC" w:rsidRDefault="002761FE" w:rsidP="00135718">
      <w:pPr>
        <w:jc w:val="both"/>
        <w:rPr>
          <w:color w:val="000000"/>
          <w:lang w:val="vi-VN"/>
        </w:rPr>
      </w:pPr>
    </w:p>
    <w:p w:rsidR="00135718" w:rsidRPr="000854CC" w:rsidRDefault="00D67F24" w:rsidP="00135718">
      <w:pPr>
        <w:jc w:val="both"/>
        <w:rPr>
          <w:color w:val="000000"/>
          <w:lang w:val="vi-VN"/>
        </w:rPr>
      </w:pPr>
      <w:r>
        <w:rPr>
          <w:noProof/>
          <w:color w:val="000000"/>
        </w:rPr>
        <w:pict>
          <v:line id="_x0000_s1034" style="position:absolute;left:0;text-align:left;z-index:251668992;visibility:visible" from="2pt,6.8pt" to="116.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">
            <o:lock v:ext="edit" shapetype="f"/>
          </v:line>
        </w:pict>
      </w:r>
    </w:p>
    <w:p w:rsidR="00135718" w:rsidRPr="000854CC" w:rsidRDefault="00135718" w:rsidP="00135718">
      <w:pPr>
        <w:spacing w:before="120"/>
        <w:contextualSpacing/>
        <w:rPr>
          <w:color w:val="000000"/>
          <w:lang w:val="vi-VN"/>
        </w:rPr>
      </w:pPr>
      <w:r w:rsidRPr="000854CC">
        <w:rPr>
          <w:b/>
          <w:i/>
          <w:color w:val="000000"/>
          <w:lang w:val="vi-VN"/>
        </w:rPr>
        <w:t>Ghi chú:</w:t>
      </w:r>
    </w:p>
    <w:p w:rsidR="00135718" w:rsidRPr="000854CC" w:rsidRDefault="00135718" w:rsidP="00F62E52">
      <w:pPr>
        <w:jc w:val="both"/>
        <w:rPr>
          <w:color w:val="000000"/>
          <w:lang w:val="vi-VN"/>
        </w:rPr>
      </w:pPr>
      <w:r w:rsidRPr="000854CC">
        <w:rPr>
          <w:color w:val="000000"/>
          <w:lang w:val="vi-VN"/>
        </w:rPr>
        <w:t>(1)Tên cơ quan chuyên môn về xây dựng kiểm tra công tác nghiệm thu của chủ đầu tư theo thẩm quyền quy định tại Khoản 2 Điều 32 Nghị định số 46/2015/NĐ-CP.</w:t>
      </w:r>
    </w:p>
    <w:p w:rsidR="00135718" w:rsidRPr="000854CC" w:rsidRDefault="00135718" w:rsidP="00F62E52">
      <w:pPr>
        <w:jc w:val="both"/>
        <w:rPr>
          <w:color w:val="000000"/>
          <w:lang w:val="vi-VN"/>
        </w:rPr>
      </w:pPr>
      <w:r w:rsidRPr="000854CC">
        <w:rPr>
          <w:color w:val="000000"/>
          <w:lang w:val="vi-VN"/>
        </w:rPr>
        <w:t>(2) Tên của chủ đầu tư.</w:t>
      </w:r>
    </w:p>
    <w:p w:rsidR="00135718" w:rsidRDefault="00135718" w:rsidP="00F62E52">
      <w:pPr>
        <w:jc w:val="both"/>
        <w:rPr>
          <w:color w:val="000000"/>
          <w:lang w:val="vi-VN"/>
        </w:rPr>
      </w:pPr>
      <w:r w:rsidRPr="000854CC">
        <w:rPr>
          <w:color w:val="000000"/>
          <w:lang w:val="vi-VN"/>
        </w:rPr>
        <w:t xml:space="preserve">(3) </w:t>
      </w:r>
      <w:r w:rsidR="00CB0229">
        <w:rPr>
          <w:color w:val="000000"/>
          <w:lang w:val="vi-VN"/>
        </w:rPr>
        <w:t>Ghi rõ t</w:t>
      </w:r>
      <w:r w:rsidRPr="000854CC">
        <w:rPr>
          <w:color w:val="000000"/>
          <w:lang w:val="vi-VN"/>
        </w:rPr>
        <w:t xml:space="preserve">ên công trình/hạng mục công trình </w:t>
      </w:r>
      <w:r w:rsidR="009D4A57">
        <w:rPr>
          <w:color w:val="000000"/>
          <w:lang w:val="vi-VN"/>
        </w:rPr>
        <w:t>và phạm vi nghiệm thu</w:t>
      </w:r>
      <w:r w:rsidRPr="000854CC">
        <w:rPr>
          <w:color w:val="000000"/>
          <w:lang w:val="vi-VN"/>
        </w:rPr>
        <w:t>.</w:t>
      </w:r>
    </w:p>
    <w:p w:rsidR="00BA3608" w:rsidRPr="000854CC" w:rsidRDefault="00BA3608" w:rsidP="00F62E52">
      <w:pPr>
        <w:jc w:val="both"/>
        <w:rPr>
          <w:color w:val="000000"/>
          <w:lang w:val="vi-VN"/>
        </w:rPr>
      </w:pPr>
      <w:r>
        <w:rPr>
          <w:color w:val="000000"/>
          <w:lang w:val="vi-VN"/>
        </w:rPr>
        <w:t>(4) Trường hợp miễn giấy phép xây dựng: ghi căn cứ miễn phép theo quy định của pháp luật</w:t>
      </w:r>
    </w:p>
    <w:p w:rsidR="0028565D" w:rsidRPr="000854CC" w:rsidRDefault="00135718" w:rsidP="00F62E52">
      <w:pPr>
        <w:jc w:val="both"/>
        <w:rPr>
          <w:b/>
          <w:iCs/>
          <w:color w:val="000000"/>
          <w:lang w:val="cs-CZ"/>
        </w:rPr>
      </w:pPr>
      <w:r w:rsidRPr="00125574">
        <w:rPr>
          <w:color w:val="000000"/>
          <w:lang w:val="vi-VN"/>
        </w:rPr>
        <w:br w:type="page"/>
      </w:r>
      <w:r w:rsidR="0028565D" w:rsidRPr="000854CC">
        <w:rPr>
          <w:b/>
          <w:color w:val="000000"/>
          <w:lang w:val="cs-CZ"/>
        </w:rPr>
        <w:lastRenderedPageBreak/>
        <w:t xml:space="preserve">Mẫu số </w:t>
      </w:r>
      <w:r w:rsidRPr="000854CC">
        <w:rPr>
          <w:b/>
          <w:color w:val="000000"/>
          <w:lang w:val="cs-CZ"/>
        </w:rPr>
        <w:t>0</w:t>
      </w:r>
      <w:r w:rsidRPr="00125574">
        <w:rPr>
          <w:b/>
          <w:color w:val="000000"/>
          <w:lang w:val="vi-VN"/>
        </w:rPr>
        <w:t>4</w:t>
      </w:r>
      <w:r w:rsidR="0028565D" w:rsidRPr="000854CC">
        <w:rPr>
          <w:b/>
          <w:color w:val="000000"/>
          <w:lang w:val="cs-CZ"/>
        </w:rPr>
        <w:t xml:space="preserve">. </w:t>
      </w:r>
      <w:r w:rsidR="0028565D" w:rsidRPr="00125574">
        <w:rPr>
          <w:b/>
          <w:color w:val="000000"/>
          <w:lang w:val="vi-VN"/>
        </w:rPr>
        <w:t>Báo cáo định kỳ về công tác giám sát thi công xây dựng công trình</w:t>
      </w:r>
      <w:r w:rsidR="0028565D" w:rsidRPr="000854CC">
        <w:rPr>
          <w:b/>
          <w:color w:val="000000"/>
          <w:lang w:val="vi-VN"/>
        </w:rPr>
        <w:t>.</w:t>
      </w:r>
    </w:p>
    <w:p w:rsidR="0028565D" w:rsidRPr="00125574" w:rsidRDefault="0028565D" w:rsidP="0028565D">
      <w:pPr>
        <w:jc w:val="center"/>
        <w:rPr>
          <w:b/>
          <w:color w:val="000000"/>
          <w:lang w:val="vi-VN"/>
        </w:rPr>
      </w:pPr>
    </w:p>
    <w:tbl>
      <w:tblPr>
        <w:tblW w:w="9356" w:type="dxa"/>
        <w:tblInd w:w="108" w:type="dxa"/>
        <w:tblBorders>
          <w:insideH w:val="single" w:sz="4" w:space="0" w:color="auto"/>
        </w:tblBorders>
        <w:tblLayout w:type="fixed"/>
        <w:tblLook w:val="0000"/>
      </w:tblPr>
      <w:tblGrid>
        <w:gridCol w:w="3420"/>
        <w:gridCol w:w="5936"/>
      </w:tblGrid>
      <w:tr w:rsidR="0028565D" w:rsidRPr="000854CC" w:rsidTr="000A0D09">
        <w:tc>
          <w:tcPr>
            <w:tcW w:w="3420" w:type="dxa"/>
          </w:tcPr>
          <w:p w:rsidR="0028565D" w:rsidRPr="000854CC" w:rsidRDefault="0028565D" w:rsidP="00FA4175">
            <w:pPr>
              <w:spacing w:before="240" w:line="276" w:lineRule="auto"/>
              <w:jc w:val="center"/>
              <w:rPr>
                <w:color w:val="000000"/>
                <w:sz w:val="26"/>
                <w:lang w:val="cs-CZ"/>
              </w:rPr>
            </w:pPr>
            <w:r w:rsidRPr="000854CC">
              <w:rPr>
                <w:color w:val="000000"/>
                <w:sz w:val="26"/>
                <w:lang w:val="cs-CZ"/>
              </w:rPr>
              <w:t>....</w:t>
            </w:r>
            <w:r w:rsidRPr="000854CC">
              <w:rPr>
                <w:color w:val="000000"/>
                <w:lang w:val="vi-VN"/>
              </w:rPr>
              <w:t>(</w:t>
            </w:r>
            <w:r w:rsidRPr="000854CC">
              <w:rPr>
                <w:iCs/>
                <w:color w:val="000000"/>
                <w:lang w:val="vi-VN"/>
              </w:rPr>
              <w:t>1</w:t>
            </w:r>
            <w:r w:rsidRPr="000854CC">
              <w:rPr>
                <w:color w:val="000000"/>
                <w:lang w:val="vi-VN"/>
              </w:rPr>
              <w:t>)</w:t>
            </w:r>
            <w:r w:rsidRPr="000854CC">
              <w:rPr>
                <w:color w:val="000000"/>
                <w:sz w:val="26"/>
                <w:lang w:val="cs-CZ"/>
              </w:rPr>
              <w:t>....</w:t>
            </w:r>
          </w:p>
          <w:p w:rsidR="0028565D" w:rsidRPr="000854CC" w:rsidRDefault="00D67F24" w:rsidP="00FA4175">
            <w:pPr>
              <w:spacing w:before="360" w:line="276" w:lineRule="auto"/>
              <w:jc w:val="center"/>
              <w:rPr>
                <w:color w:val="000000"/>
                <w:lang w:val="cs-CZ"/>
              </w:rPr>
            </w:pPr>
            <w:r>
              <w:rPr>
                <w:noProof/>
                <w:color w:val="000000"/>
              </w:rPr>
              <w:pict>
                <v:shape id="_x0000_s1033" type="#_x0000_t32" style="position:absolute;left:0;text-align:left;margin-left:45.3pt;margin-top:4.65pt;width:77.2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APFAIAACw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" strokeweight="0">
                  <v:stroke endcap="round"/>
                  <o:lock v:ext="edit" shapetype="f"/>
                </v:shape>
              </w:pict>
            </w:r>
            <w:r w:rsidR="0028565D" w:rsidRPr="000854CC">
              <w:rPr>
                <w:color w:val="000000"/>
                <w:lang w:val="cs-CZ"/>
              </w:rPr>
              <w:t>Số:  …… / ………</w:t>
            </w:r>
          </w:p>
        </w:tc>
        <w:tc>
          <w:tcPr>
            <w:tcW w:w="5936" w:type="dxa"/>
          </w:tcPr>
          <w:p w:rsidR="0028565D" w:rsidRPr="000854CC" w:rsidRDefault="0028565D" w:rsidP="00FA4175">
            <w:pPr>
              <w:spacing w:before="120" w:line="276" w:lineRule="auto"/>
              <w:jc w:val="center"/>
              <w:rPr>
                <w:b/>
                <w:color w:val="000000"/>
                <w:lang w:val="cs-CZ"/>
              </w:rPr>
            </w:pPr>
            <w:r w:rsidRPr="000854CC">
              <w:rPr>
                <w:b/>
                <w:color w:val="000000"/>
                <w:sz w:val="26"/>
                <w:lang w:val="cs-CZ"/>
              </w:rPr>
              <w:t>CỘNG HOÀ XÃ HỘI CHỦ NGHĨA VIỆT NAM</w:t>
            </w:r>
          </w:p>
          <w:p w:rsidR="0028565D" w:rsidRPr="000854CC" w:rsidRDefault="0028565D" w:rsidP="00FA4175">
            <w:pPr>
              <w:spacing w:line="276" w:lineRule="auto"/>
              <w:jc w:val="center"/>
              <w:rPr>
                <w:b/>
                <w:color w:val="000000"/>
                <w:lang w:val="cs-CZ"/>
              </w:rPr>
            </w:pPr>
            <w:r w:rsidRPr="000854CC">
              <w:rPr>
                <w:b/>
                <w:color w:val="000000"/>
                <w:lang w:val="cs-CZ"/>
              </w:rPr>
              <w:t>Độc lập-Tự do-Hạnh phúc</w:t>
            </w:r>
          </w:p>
          <w:p w:rsidR="0028565D" w:rsidRPr="000854CC" w:rsidRDefault="00D67F24" w:rsidP="00FA4175">
            <w:pPr>
              <w:spacing w:before="120" w:line="276" w:lineRule="auto"/>
              <w:jc w:val="center"/>
              <w:rPr>
                <w:color w:val="000000"/>
              </w:rPr>
            </w:pPr>
            <w:r>
              <w:rPr>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66.25pt;margin-top:4.15pt;width:156.35pt;height:.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" adj="10797" strokeweight="0">
                  <v:stroke endcap="round"/>
                  <o:lock v:ext="edit" shapetype="f"/>
                </v:shape>
              </w:pict>
            </w:r>
            <w:r w:rsidR="0028565D" w:rsidRPr="000854CC">
              <w:rPr>
                <w:color w:val="000000"/>
                <w:sz w:val="26"/>
              </w:rPr>
              <w:t>………, ngày......... tháng......... năm..........</w:t>
            </w:r>
          </w:p>
        </w:tc>
      </w:tr>
    </w:tbl>
    <w:p w:rsidR="0028565D" w:rsidRPr="000854CC" w:rsidRDefault="0028565D" w:rsidP="00FA4175">
      <w:pPr>
        <w:spacing w:line="276" w:lineRule="auto"/>
        <w:jc w:val="center"/>
        <w:rPr>
          <w:b/>
          <w:color w:val="000000"/>
        </w:rPr>
      </w:pPr>
    </w:p>
    <w:p w:rsidR="00FA4175" w:rsidRPr="000854CC" w:rsidRDefault="00FA4175" w:rsidP="00FA4175">
      <w:pPr>
        <w:spacing w:line="276" w:lineRule="auto"/>
        <w:jc w:val="center"/>
        <w:rPr>
          <w:b/>
          <w:color w:val="000000"/>
        </w:rPr>
      </w:pPr>
    </w:p>
    <w:p w:rsidR="0028565D" w:rsidRPr="000854CC" w:rsidRDefault="0028565D" w:rsidP="00FA4175">
      <w:pPr>
        <w:spacing w:line="276" w:lineRule="auto"/>
        <w:jc w:val="center"/>
        <w:rPr>
          <w:b/>
          <w:color w:val="000000"/>
          <w:lang w:val="vi-VN"/>
        </w:rPr>
      </w:pPr>
      <w:r w:rsidRPr="000854CC">
        <w:rPr>
          <w:b/>
          <w:color w:val="000000"/>
        </w:rPr>
        <w:t>BÁO CÁO</w:t>
      </w:r>
      <w:r w:rsidR="00AD3151" w:rsidRPr="000854CC">
        <w:rPr>
          <w:b/>
          <w:color w:val="000000"/>
          <w:lang w:val="vi-VN"/>
        </w:rPr>
        <w:t xml:space="preserve"> ĐỊNH KỲ</w:t>
      </w:r>
      <w:r w:rsidRPr="000854CC">
        <w:rPr>
          <w:b/>
          <w:color w:val="000000"/>
        </w:rPr>
        <w:t xml:space="preserve"> VỀ CÔNG TÁC GIÁM SÁT </w:t>
      </w:r>
      <w:r w:rsidRPr="000854CC">
        <w:rPr>
          <w:b/>
          <w:color w:val="000000"/>
          <w:lang w:val="vi-VN"/>
        </w:rPr>
        <w:t xml:space="preserve">THI CÔNG XÂY DỰNG </w:t>
      </w:r>
    </w:p>
    <w:p w:rsidR="0028565D" w:rsidRPr="000854CC" w:rsidRDefault="0028565D" w:rsidP="00FA4175">
      <w:pPr>
        <w:spacing w:line="276" w:lineRule="auto"/>
        <w:jc w:val="center"/>
        <w:rPr>
          <w:b/>
          <w:color w:val="000000"/>
          <w:lang w:val="vi-VN"/>
        </w:rPr>
      </w:pPr>
      <w:r w:rsidRPr="000854CC">
        <w:rPr>
          <w:b/>
          <w:color w:val="000000"/>
          <w:lang w:val="vi-VN"/>
        </w:rPr>
        <w:t xml:space="preserve">CÔNG TRÌNH/ HẠNG MỤC CÔNG TRÌNH </w:t>
      </w:r>
    </w:p>
    <w:p w:rsidR="0028565D" w:rsidRPr="000854CC" w:rsidRDefault="0028565D" w:rsidP="00FA4175">
      <w:pPr>
        <w:spacing w:line="276" w:lineRule="auto"/>
        <w:jc w:val="center"/>
        <w:rPr>
          <w:color w:val="000000"/>
          <w:lang w:val="vi-VN"/>
        </w:rPr>
      </w:pPr>
    </w:p>
    <w:p w:rsidR="0028565D" w:rsidRPr="000854CC" w:rsidRDefault="0028565D" w:rsidP="00FA4175">
      <w:pPr>
        <w:spacing w:before="120" w:line="276" w:lineRule="auto"/>
        <w:contextualSpacing/>
        <w:jc w:val="center"/>
        <w:rPr>
          <w:color w:val="000000"/>
          <w:lang w:val="nl-NL"/>
        </w:rPr>
      </w:pPr>
      <w:r w:rsidRPr="000854CC">
        <w:rPr>
          <w:color w:val="000000"/>
          <w:lang w:val="nl-NL"/>
        </w:rPr>
        <w:t>Kính gửi:  .…… (</w:t>
      </w:r>
      <w:r w:rsidRPr="000854CC">
        <w:rPr>
          <w:color w:val="000000"/>
          <w:lang w:val="vi-VN"/>
        </w:rPr>
        <w:t>2</w:t>
      </w:r>
      <w:r w:rsidRPr="000854CC">
        <w:rPr>
          <w:color w:val="000000"/>
          <w:lang w:val="nl-NL"/>
        </w:rPr>
        <w:t xml:space="preserve">) ....….. </w:t>
      </w:r>
    </w:p>
    <w:p w:rsidR="0028565D" w:rsidRPr="000854CC" w:rsidRDefault="0028565D" w:rsidP="00FA4175">
      <w:pPr>
        <w:spacing w:line="276" w:lineRule="auto"/>
        <w:jc w:val="center"/>
        <w:rPr>
          <w:color w:val="000000"/>
          <w:lang w:val="vi-VN"/>
        </w:rPr>
      </w:pPr>
    </w:p>
    <w:p w:rsidR="00D87287" w:rsidRPr="000854CC" w:rsidRDefault="0028565D" w:rsidP="00D87287">
      <w:pPr>
        <w:spacing w:line="276" w:lineRule="auto"/>
        <w:ind w:firstLine="720"/>
        <w:jc w:val="both"/>
        <w:rPr>
          <w:color w:val="000000"/>
          <w:lang w:val="vi-VN"/>
        </w:rPr>
      </w:pPr>
      <w:r w:rsidRPr="000854CC">
        <w:rPr>
          <w:color w:val="000000"/>
          <w:sz w:val="26"/>
          <w:lang w:val="cs-CZ"/>
        </w:rPr>
        <w:t>......</w:t>
      </w:r>
      <w:r w:rsidRPr="000854CC">
        <w:rPr>
          <w:color w:val="000000"/>
          <w:lang w:val="vi-VN"/>
        </w:rPr>
        <w:t>(</w:t>
      </w:r>
      <w:r w:rsidRPr="000854CC">
        <w:rPr>
          <w:iCs/>
          <w:color w:val="000000"/>
          <w:lang w:val="vi-VN"/>
        </w:rPr>
        <w:t>1</w:t>
      </w:r>
      <w:r w:rsidRPr="000854CC">
        <w:rPr>
          <w:color w:val="000000"/>
          <w:lang w:val="vi-VN"/>
        </w:rPr>
        <w:t>)</w:t>
      </w:r>
      <w:r w:rsidRPr="000854CC">
        <w:rPr>
          <w:color w:val="000000"/>
          <w:sz w:val="26"/>
          <w:lang w:val="cs-CZ"/>
        </w:rPr>
        <w:t>....</w:t>
      </w:r>
      <w:r w:rsidRPr="000854CC">
        <w:rPr>
          <w:color w:val="000000"/>
          <w:lang w:val="vi-VN"/>
        </w:rPr>
        <w:t xml:space="preserve"> báo cáo về tình hình </w:t>
      </w:r>
      <w:r w:rsidR="00D64BC6" w:rsidRPr="000854CC">
        <w:rPr>
          <w:color w:val="000000"/>
          <w:lang w:val="vi-VN"/>
        </w:rPr>
        <w:t>giám sát thi công xây dựng</w:t>
      </w:r>
      <w:r w:rsidR="002F0C6B" w:rsidRPr="000854CC">
        <w:rPr>
          <w:color w:val="000000"/>
          <w:lang w:val="vi-VN"/>
        </w:rPr>
        <w:t>công trình/hạng mục công trình ....(</w:t>
      </w:r>
      <w:r w:rsidR="002F0C6B" w:rsidRPr="000854CC">
        <w:rPr>
          <w:iCs/>
          <w:color w:val="000000"/>
          <w:lang w:val="vi-VN"/>
        </w:rPr>
        <w:t>3</w:t>
      </w:r>
      <w:r w:rsidR="002F0C6B" w:rsidRPr="000854CC">
        <w:rPr>
          <w:color w:val="000000"/>
          <w:lang w:val="vi-VN"/>
        </w:rPr>
        <w:t xml:space="preserve">).... </w:t>
      </w:r>
      <w:r w:rsidR="004D2F4E" w:rsidRPr="000854CC">
        <w:rPr>
          <w:color w:val="000000"/>
          <w:lang w:val="vi-VN"/>
        </w:rPr>
        <w:t xml:space="preserve">từ ngày </w:t>
      </w:r>
      <w:r w:rsidR="000178AA" w:rsidRPr="000854CC">
        <w:rPr>
          <w:color w:val="000000"/>
          <w:lang w:val="vi-VN"/>
        </w:rPr>
        <w:t>….. đến ngày……</w:t>
      </w:r>
      <w:r w:rsidRPr="000854CC">
        <w:rPr>
          <w:color w:val="000000"/>
          <w:lang w:val="vi-VN"/>
        </w:rPr>
        <w:t>như sau:</w:t>
      </w:r>
    </w:p>
    <w:p w:rsidR="00D87287" w:rsidRPr="000854CC" w:rsidRDefault="00D87287" w:rsidP="00D87287">
      <w:pPr>
        <w:spacing w:line="276" w:lineRule="auto"/>
        <w:ind w:firstLine="720"/>
        <w:jc w:val="both"/>
        <w:rPr>
          <w:color w:val="000000"/>
          <w:lang w:val="vi-VN"/>
        </w:rPr>
      </w:pPr>
      <w:r w:rsidRPr="000854CC">
        <w:rPr>
          <w:bCs/>
          <w:iCs/>
          <w:color w:val="000000"/>
          <w:lang w:val="vi-VN"/>
        </w:rPr>
        <w:t xml:space="preserve">1. </w:t>
      </w:r>
      <w:r w:rsidR="0028565D" w:rsidRPr="000854CC">
        <w:rPr>
          <w:bCs/>
          <w:iCs/>
          <w:color w:val="000000"/>
          <w:lang w:val="vi-VN"/>
        </w:rPr>
        <w:t xml:space="preserve">Đánh giá sự phù hợp về quy mô, công năng của công trình so với </w:t>
      </w:r>
      <w:r w:rsidR="0028565D" w:rsidRPr="000854CC">
        <w:rPr>
          <w:bCs/>
          <w:iCs/>
          <w:color w:val="000000"/>
          <w:lang w:val="nl-NL"/>
        </w:rPr>
        <w:t>giấy phép xây dựng</w:t>
      </w:r>
      <w:r w:rsidR="00A56759">
        <w:rPr>
          <w:bCs/>
          <w:iCs/>
          <w:color w:val="000000"/>
          <w:lang w:val="vi-VN"/>
        </w:rPr>
        <w:t xml:space="preserve"> (đối với công trình phải </w:t>
      </w:r>
      <w:r w:rsidR="00057A16">
        <w:rPr>
          <w:bCs/>
          <w:iCs/>
          <w:color w:val="000000"/>
          <w:lang w:val="vi-VN"/>
        </w:rPr>
        <w:t>cấp phép xây dựng)</w:t>
      </w:r>
      <w:r w:rsidR="0028565D" w:rsidRPr="000854CC">
        <w:rPr>
          <w:bCs/>
          <w:iCs/>
          <w:color w:val="000000"/>
          <w:lang w:val="nl-NL"/>
        </w:rPr>
        <w:t>, thiết kế xây dựng,</w:t>
      </w:r>
      <w:r w:rsidR="0028565D" w:rsidRPr="000854CC">
        <w:rPr>
          <w:bCs/>
          <w:iCs/>
          <w:color w:val="000000"/>
          <w:lang w:val="vi-VN"/>
        </w:rPr>
        <w:t xml:space="preserve"> chỉ dẫn kỹ thuật,</w:t>
      </w:r>
      <w:r w:rsidR="0028565D" w:rsidRPr="000854CC">
        <w:rPr>
          <w:bCs/>
          <w:iCs/>
          <w:color w:val="000000"/>
          <w:lang w:val="nl-NL"/>
        </w:rPr>
        <w:t xml:space="preserve"> biện pháp thi công</w:t>
      </w:r>
      <w:r w:rsidR="0028565D" w:rsidRPr="000854CC">
        <w:rPr>
          <w:bCs/>
          <w:iCs/>
          <w:color w:val="000000"/>
          <w:lang w:val="vi-VN"/>
        </w:rPr>
        <w:t xml:space="preserve">, biện pháp đảm bảo an toàn </w:t>
      </w:r>
      <w:r w:rsidR="0028565D" w:rsidRPr="000854CC">
        <w:rPr>
          <w:bCs/>
          <w:iCs/>
          <w:color w:val="000000"/>
          <w:lang w:val="nl-NL"/>
        </w:rPr>
        <w:t>được</w:t>
      </w:r>
      <w:r w:rsidR="0028565D" w:rsidRPr="000854CC">
        <w:rPr>
          <w:bCs/>
          <w:iCs/>
          <w:color w:val="000000"/>
          <w:lang w:val="vi-VN"/>
        </w:rPr>
        <w:t xml:space="preserve"> phê</w:t>
      </w:r>
      <w:r w:rsidR="0028565D" w:rsidRPr="000854CC">
        <w:rPr>
          <w:bCs/>
          <w:iCs/>
          <w:color w:val="000000"/>
          <w:lang w:val="nl-NL"/>
        </w:rPr>
        <w:t xml:space="preserve"> duyệt và</w:t>
      </w:r>
      <w:r w:rsidR="0028565D" w:rsidRPr="000854CC">
        <w:rPr>
          <w:bCs/>
          <w:iCs/>
          <w:color w:val="000000"/>
          <w:lang w:val="vi-VN"/>
        </w:rPr>
        <w:t xml:space="preserve"> các quy chuẩn kỹ thuật, tiêu chuẩn áp dụng cho công trình</w:t>
      </w:r>
      <w:r w:rsidR="000A0D09" w:rsidRPr="000854CC">
        <w:rPr>
          <w:bCs/>
          <w:iCs/>
          <w:color w:val="000000"/>
          <w:lang w:val="vi-VN"/>
        </w:rPr>
        <w:t>.</w:t>
      </w:r>
    </w:p>
    <w:p w:rsidR="00D87287" w:rsidRPr="000854CC" w:rsidRDefault="00D87287" w:rsidP="00D87287">
      <w:pPr>
        <w:spacing w:line="276" w:lineRule="auto"/>
        <w:ind w:firstLine="720"/>
        <w:jc w:val="both"/>
        <w:rPr>
          <w:color w:val="000000"/>
          <w:lang w:val="vi-VN"/>
        </w:rPr>
      </w:pPr>
      <w:r w:rsidRPr="000854CC">
        <w:rPr>
          <w:bCs/>
          <w:iCs/>
          <w:color w:val="000000"/>
          <w:lang w:val="vi-VN"/>
        </w:rPr>
        <w:t xml:space="preserve">2. </w:t>
      </w:r>
      <w:r w:rsidR="0028565D" w:rsidRPr="000854CC">
        <w:rPr>
          <w:bCs/>
          <w:iCs/>
          <w:color w:val="000000"/>
          <w:lang w:val="vi-VN"/>
        </w:rPr>
        <w:t>Đánh giá sự phù hợp về năng lực của các nhà thầu thi công xây dựng so với hồ sơ dự thầu và hợp đồng xây dựng</w:t>
      </w:r>
      <w:r w:rsidR="00896811" w:rsidRPr="000854CC">
        <w:rPr>
          <w:bCs/>
          <w:iCs/>
          <w:color w:val="000000"/>
          <w:lang w:val="vi-VN"/>
        </w:rPr>
        <w:t>:</w:t>
      </w:r>
    </w:p>
    <w:p w:rsidR="00D87287" w:rsidRPr="000854CC" w:rsidRDefault="00896811" w:rsidP="00D87287">
      <w:pPr>
        <w:spacing w:line="276" w:lineRule="auto"/>
        <w:ind w:firstLine="720"/>
        <w:jc w:val="both"/>
        <w:rPr>
          <w:color w:val="000000"/>
          <w:lang w:val="vi-VN"/>
        </w:rPr>
      </w:pPr>
      <w:r w:rsidRPr="000854CC">
        <w:rPr>
          <w:bCs/>
          <w:iCs/>
          <w:color w:val="000000"/>
          <w:lang w:val="vi-VN"/>
        </w:rPr>
        <w:t>a) Tên đơn vị thi công;</w:t>
      </w:r>
    </w:p>
    <w:p w:rsidR="00025FD4" w:rsidRPr="00025FD4" w:rsidRDefault="00896811" w:rsidP="006929B5">
      <w:pPr>
        <w:spacing w:line="276" w:lineRule="auto"/>
        <w:ind w:firstLine="720"/>
        <w:jc w:val="both"/>
        <w:rPr>
          <w:bCs/>
          <w:iCs/>
          <w:color w:val="000000"/>
          <w:lang w:val="vi-VN"/>
        </w:rPr>
      </w:pPr>
      <w:r w:rsidRPr="000854CC">
        <w:rPr>
          <w:bCs/>
          <w:iCs/>
          <w:color w:val="000000"/>
          <w:lang w:val="vi-VN"/>
        </w:rPr>
        <w:t xml:space="preserve">b) Đánh giá sự phù hợp về </w:t>
      </w:r>
      <w:r w:rsidR="003A7C07">
        <w:rPr>
          <w:bCs/>
          <w:iCs/>
          <w:color w:val="000000"/>
          <w:lang w:val="vi-VN"/>
        </w:rPr>
        <w:t>năng của chỉ huy trưởng công trình</w:t>
      </w:r>
      <w:r w:rsidR="00C45C56">
        <w:rPr>
          <w:bCs/>
          <w:iCs/>
          <w:color w:val="000000"/>
          <w:lang w:val="vi-VN"/>
        </w:rPr>
        <w:t>, cán bộ</w:t>
      </w:r>
      <w:r w:rsidR="00C45C56" w:rsidRPr="00C45C56">
        <w:rPr>
          <w:bCs/>
          <w:iCs/>
          <w:color w:val="000000"/>
        </w:rPr>
        <w:t xml:space="preserve"> phụ trách kỹ thuật thi công trực tiếp</w:t>
      </w:r>
      <w:r w:rsidRPr="000854CC">
        <w:rPr>
          <w:bCs/>
          <w:iCs/>
          <w:color w:val="000000"/>
          <w:lang w:val="vi-VN"/>
        </w:rPr>
        <w:t>so với quy định hợp đồng xây dựng</w:t>
      </w:r>
      <w:r w:rsidR="00025FD4">
        <w:rPr>
          <w:bCs/>
          <w:iCs/>
          <w:color w:val="000000"/>
          <w:lang w:val="vi-VN"/>
        </w:rPr>
        <w:t xml:space="preserve"> và quy định của pháp luật;</w:t>
      </w:r>
    </w:p>
    <w:p w:rsidR="00D87287" w:rsidRPr="000854CC" w:rsidRDefault="00896811" w:rsidP="00D87287">
      <w:pPr>
        <w:spacing w:line="276" w:lineRule="auto"/>
        <w:ind w:firstLine="720"/>
        <w:jc w:val="both"/>
        <w:rPr>
          <w:color w:val="000000"/>
          <w:lang w:val="vi-VN"/>
        </w:rPr>
      </w:pPr>
      <w:r w:rsidRPr="000854CC">
        <w:rPr>
          <w:bCs/>
          <w:iCs/>
          <w:color w:val="000000"/>
          <w:lang w:val="vi-VN"/>
        </w:rPr>
        <w:t>c) Thống kê năng lực về máy móc, thiết bị trong kỳ báo cáo. Đánh giá sự phù hợp của các máy móc</w:t>
      </w:r>
      <w:r w:rsidR="00AF58CE">
        <w:rPr>
          <w:bCs/>
          <w:iCs/>
          <w:color w:val="000000"/>
          <w:lang w:val="vi-VN"/>
        </w:rPr>
        <w:t>,</w:t>
      </w:r>
      <w:r w:rsidRPr="000854CC">
        <w:rPr>
          <w:bCs/>
          <w:iCs/>
          <w:color w:val="000000"/>
          <w:lang w:val="vi-VN"/>
        </w:rPr>
        <w:t xml:space="preserve"> thiết bị so với hợp đồng xây dựng</w:t>
      </w:r>
      <w:r w:rsidR="001E6E3B">
        <w:rPr>
          <w:bCs/>
          <w:iCs/>
          <w:color w:val="000000"/>
          <w:lang w:val="vi-VN"/>
        </w:rPr>
        <w:t>.</w:t>
      </w:r>
    </w:p>
    <w:p w:rsidR="00D87287" w:rsidRPr="000854CC" w:rsidRDefault="00D87287" w:rsidP="00D87287">
      <w:pPr>
        <w:spacing w:line="276" w:lineRule="auto"/>
        <w:ind w:firstLine="720"/>
        <w:jc w:val="both"/>
        <w:rPr>
          <w:color w:val="000000"/>
          <w:lang w:val="vi-VN"/>
        </w:rPr>
      </w:pPr>
      <w:r w:rsidRPr="000854CC">
        <w:rPr>
          <w:color w:val="000000"/>
          <w:lang w:val="vi-VN"/>
        </w:rPr>
        <w:t xml:space="preserve">3. </w:t>
      </w:r>
      <w:r w:rsidR="0028565D" w:rsidRPr="000854CC">
        <w:rPr>
          <w:bCs/>
          <w:iCs/>
          <w:color w:val="000000"/>
          <w:lang w:val="vi-VN"/>
        </w:rPr>
        <w:t>Đánh giá về khối lượng, tiến độ công việc đã hoàn thành</w:t>
      </w:r>
      <w:r w:rsidR="000A0D09" w:rsidRPr="000854CC">
        <w:rPr>
          <w:bCs/>
          <w:iCs/>
          <w:color w:val="000000"/>
          <w:lang w:val="vi-VN"/>
        </w:rPr>
        <w:t xml:space="preserve"> trong kỳ báo cáo</w:t>
      </w:r>
      <w:r w:rsidR="0028565D" w:rsidRPr="000854CC">
        <w:rPr>
          <w:bCs/>
          <w:iCs/>
          <w:color w:val="000000"/>
          <w:lang w:val="vi-VN"/>
        </w:rPr>
        <w:t>, công tác tổ chức thi công và đảm bảo an toàn lao động trong thi công xây dựng công trình</w:t>
      </w:r>
      <w:r w:rsidR="000A0D09" w:rsidRPr="000854CC">
        <w:rPr>
          <w:bCs/>
          <w:iCs/>
          <w:color w:val="000000"/>
          <w:lang w:val="vi-VN"/>
        </w:rPr>
        <w:t>:</w:t>
      </w:r>
    </w:p>
    <w:p w:rsidR="00D87287" w:rsidRPr="000854CC" w:rsidRDefault="000A0D09" w:rsidP="00D87287">
      <w:pPr>
        <w:spacing w:line="276" w:lineRule="auto"/>
        <w:ind w:firstLine="720"/>
        <w:jc w:val="both"/>
        <w:rPr>
          <w:color w:val="000000"/>
          <w:lang w:val="vi-VN"/>
        </w:rPr>
      </w:pPr>
      <w:r w:rsidRPr="000854CC">
        <w:rPr>
          <w:bCs/>
          <w:iCs/>
          <w:color w:val="000000"/>
          <w:lang w:val="vi-VN"/>
        </w:rPr>
        <w:t>a) Khối lượng công việc đã hoàn thành trong kỳ báo cáo. Khối lượng công việc đã được nghiệm thu. So sánh với tiến độ thi công tổng thể</w:t>
      </w:r>
      <w:r w:rsidR="00B643FA" w:rsidRPr="000854CC">
        <w:rPr>
          <w:bCs/>
          <w:iCs/>
          <w:color w:val="000000"/>
          <w:lang w:val="vi-VN"/>
        </w:rPr>
        <w:t xml:space="preserve"> và nguyên nhân gây chậm tiến độ (nếu có);</w:t>
      </w:r>
    </w:p>
    <w:p w:rsidR="00D87287" w:rsidRPr="000854CC" w:rsidRDefault="000A0D09" w:rsidP="00D87287">
      <w:pPr>
        <w:spacing w:line="276" w:lineRule="auto"/>
        <w:ind w:firstLine="720"/>
        <w:jc w:val="both"/>
        <w:rPr>
          <w:color w:val="000000"/>
          <w:lang w:val="vi-VN"/>
        </w:rPr>
      </w:pPr>
      <w:r w:rsidRPr="000854CC">
        <w:rPr>
          <w:bCs/>
          <w:iCs/>
          <w:color w:val="000000"/>
          <w:lang w:val="vi-VN"/>
        </w:rPr>
        <w:t xml:space="preserve">b) </w:t>
      </w:r>
      <w:r w:rsidR="00B643FA" w:rsidRPr="000854CC">
        <w:rPr>
          <w:bCs/>
          <w:iCs/>
          <w:color w:val="000000"/>
          <w:lang w:val="vi-VN"/>
        </w:rPr>
        <w:t>Đánh giá công tác tổ chức thi công so với biện pháp thi công được phê duyệt. Các thay đổi về biện pháp thi công (nếu có);</w:t>
      </w:r>
    </w:p>
    <w:p w:rsidR="00D87287" w:rsidRPr="001E6E3B" w:rsidRDefault="00D87287" w:rsidP="001E6E3B">
      <w:pPr>
        <w:spacing w:line="276" w:lineRule="auto"/>
        <w:ind w:firstLine="720"/>
        <w:jc w:val="both"/>
        <w:rPr>
          <w:bCs/>
          <w:iCs/>
          <w:color w:val="000000"/>
          <w:lang w:val="vi-VN"/>
        </w:rPr>
      </w:pPr>
      <w:r w:rsidRPr="000854CC">
        <w:rPr>
          <w:color w:val="000000"/>
          <w:lang w:val="vi-VN"/>
        </w:rPr>
        <w:t>c</w:t>
      </w:r>
      <w:r w:rsidR="00B643FA" w:rsidRPr="000854CC">
        <w:rPr>
          <w:bCs/>
          <w:iCs/>
          <w:color w:val="000000"/>
          <w:lang w:val="vi-VN"/>
        </w:rPr>
        <w:t xml:space="preserve">) Công tác an toàn lao động: </w:t>
      </w:r>
      <w:r w:rsidR="001E6E3B">
        <w:rPr>
          <w:bCs/>
          <w:iCs/>
          <w:color w:val="000000"/>
          <w:lang w:val="vi-VN"/>
        </w:rPr>
        <w:t>C</w:t>
      </w:r>
      <w:r w:rsidR="001E6E3B" w:rsidRPr="001E6E3B">
        <w:rPr>
          <w:bCs/>
          <w:iCs/>
          <w:color w:val="000000"/>
          <w:lang w:val="vi-VN"/>
        </w:rPr>
        <w:t>ông tác kiểm định các thiết bị có yêu cầu nghiêm ngặt về an toàn lao động.</w:t>
      </w:r>
      <w:r w:rsidR="00B643FA" w:rsidRPr="000854CC">
        <w:rPr>
          <w:bCs/>
          <w:iCs/>
          <w:color w:val="000000"/>
          <w:lang w:val="vi-VN"/>
        </w:rPr>
        <w:t>Thống kê các khoá huấn luyện, các đợt kiểm tra an toàn, các vi phạm an toàn lao động và việc xử phạt, các tai nạn lao động (nếu có) trong kỳ báo cáo.</w:t>
      </w:r>
      <w:bookmarkStart w:id="13" w:name="OLE_LINK10"/>
      <w:bookmarkStart w:id="14" w:name="OLE_LINK11"/>
    </w:p>
    <w:p w:rsidR="00D87287" w:rsidRPr="000854CC" w:rsidRDefault="00D87287" w:rsidP="00D87287">
      <w:pPr>
        <w:spacing w:line="276" w:lineRule="auto"/>
        <w:ind w:firstLine="720"/>
        <w:jc w:val="both"/>
        <w:rPr>
          <w:color w:val="000000"/>
          <w:lang w:val="vi-VN"/>
        </w:rPr>
      </w:pPr>
      <w:r w:rsidRPr="000854CC">
        <w:rPr>
          <w:color w:val="000000"/>
          <w:lang w:val="vi-VN"/>
        </w:rPr>
        <w:t xml:space="preserve">4. </w:t>
      </w:r>
      <w:r w:rsidR="00B643FA" w:rsidRPr="000854CC">
        <w:rPr>
          <w:bCs/>
          <w:iCs/>
          <w:color w:val="000000"/>
          <w:lang w:val="vi-VN"/>
        </w:rPr>
        <w:t xml:space="preserve">Thống kê các công tác thí nghiệm được thực hiện trong kỳ báo cáo. Số lượng các kết quả thí nghiệm đối với từng loại thí nghiệm. Đánh giá việc kiểm soát chất lượng công tác </w:t>
      </w:r>
      <w:bookmarkStart w:id="15" w:name="OLE_LINK4"/>
      <w:bookmarkStart w:id="16" w:name="OLE_LINK7"/>
      <w:r w:rsidR="00B643FA" w:rsidRPr="000854CC">
        <w:rPr>
          <w:bCs/>
          <w:iCs/>
          <w:color w:val="000000"/>
          <w:lang w:val="vi-VN"/>
        </w:rPr>
        <w:t>thí nghiệm</w:t>
      </w:r>
      <w:bookmarkEnd w:id="15"/>
      <w:bookmarkEnd w:id="16"/>
      <w:r w:rsidR="00B643FA" w:rsidRPr="000854CC">
        <w:rPr>
          <w:bCs/>
          <w:iCs/>
          <w:color w:val="000000"/>
          <w:lang w:val="vi-VN"/>
        </w:rPr>
        <w:t>, kiểm tra vật liệu, sản phẩm xây dựng, cấu kiện, thiết bị lắp đặt vào công trình theo kế hoạch thí nghiệm đã được chấp thuận</w:t>
      </w:r>
      <w:bookmarkEnd w:id="13"/>
      <w:bookmarkEnd w:id="14"/>
      <w:r w:rsidR="00B643FA" w:rsidRPr="000854CC">
        <w:rPr>
          <w:bCs/>
          <w:iCs/>
          <w:color w:val="000000"/>
          <w:lang w:val="vi-VN"/>
        </w:rPr>
        <w:t>.</w:t>
      </w:r>
    </w:p>
    <w:p w:rsidR="00D87287" w:rsidRPr="000854CC" w:rsidRDefault="00D87287" w:rsidP="00D87287">
      <w:pPr>
        <w:spacing w:line="276" w:lineRule="auto"/>
        <w:ind w:firstLine="720"/>
        <w:jc w:val="both"/>
        <w:rPr>
          <w:color w:val="000000"/>
          <w:lang w:val="vi-VN"/>
        </w:rPr>
      </w:pPr>
      <w:r w:rsidRPr="000854CC">
        <w:rPr>
          <w:color w:val="000000"/>
          <w:lang w:val="vi-VN"/>
        </w:rPr>
        <w:t xml:space="preserve">5. </w:t>
      </w:r>
      <w:r w:rsidR="00B643FA" w:rsidRPr="000854CC">
        <w:rPr>
          <w:bCs/>
          <w:iCs/>
          <w:color w:val="000000"/>
          <w:lang w:val="vi-VN"/>
        </w:rPr>
        <w:t>Thống kê các công việc xây dựng được nghiệm thu trong kỳ báo cáo, công tác nghiệm thu giai đoạn (nếu có).</w:t>
      </w:r>
    </w:p>
    <w:p w:rsidR="00D87287" w:rsidRPr="000854CC" w:rsidRDefault="00D87287" w:rsidP="00D87287">
      <w:pPr>
        <w:spacing w:line="276" w:lineRule="auto"/>
        <w:ind w:firstLine="720"/>
        <w:jc w:val="both"/>
        <w:rPr>
          <w:color w:val="000000"/>
          <w:lang w:val="vi-VN"/>
        </w:rPr>
      </w:pPr>
      <w:r w:rsidRPr="000854CC">
        <w:rPr>
          <w:color w:val="000000"/>
          <w:lang w:val="vi-VN"/>
        </w:rPr>
        <w:t xml:space="preserve">6. </w:t>
      </w:r>
      <w:r w:rsidR="00B643FA" w:rsidRPr="000854CC">
        <w:rPr>
          <w:bCs/>
          <w:iCs/>
          <w:color w:val="000000"/>
          <w:lang w:val="vi-VN"/>
        </w:rPr>
        <w:t>Thống kê c</w:t>
      </w:r>
      <w:r w:rsidR="0028565D" w:rsidRPr="000854CC">
        <w:rPr>
          <w:bCs/>
          <w:iCs/>
          <w:color w:val="000000"/>
          <w:lang w:val="vi-VN"/>
        </w:rPr>
        <w:t>ác thay đổi thiết kế</w:t>
      </w:r>
      <w:r w:rsidR="00B643FA" w:rsidRPr="000854CC">
        <w:rPr>
          <w:bCs/>
          <w:iCs/>
          <w:color w:val="000000"/>
          <w:lang w:val="vi-VN"/>
        </w:rPr>
        <w:t xml:space="preserve"> trên công trường trong kỳ báo cáo. Phân loại và đánh giá việc thẩm định, phê duyệt các thay đổi thiết kế này.</w:t>
      </w:r>
    </w:p>
    <w:p w:rsidR="006A42D9" w:rsidRPr="000854CC" w:rsidRDefault="00D87287" w:rsidP="006A42D9">
      <w:pPr>
        <w:spacing w:line="276" w:lineRule="auto"/>
        <w:ind w:firstLine="720"/>
        <w:jc w:val="both"/>
        <w:rPr>
          <w:color w:val="000000"/>
          <w:lang w:val="vi-VN"/>
        </w:rPr>
      </w:pPr>
      <w:r w:rsidRPr="000854CC">
        <w:rPr>
          <w:color w:val="000000"/>
          <w:lang w:val="vi-VN"/>
        </w:rPr>
        <w:lastRenderedPageBreak/>
        <w:t xml:space="preserve">7. </w:t>
      </w:r>
      <w:r w:rsidR="00B643FA" w:rsidRPr="000854CC">
        <w:rPr>
          <w:bCs/>
          <w:iCs/>
          <w:color w:val="000000"/>
          <w:lang w:val="vi-VN"/>
        </w:rPr>
        <w:t>Thống kê n</w:t>
      </w:r>
      <w:r w:rsidR="0028565D" w:rsidRPr="000854CC">
        <w:rPr>
          <w:bCs/>
          <w:iCs/>
          <w:color w:val="000000"/>
          <w:lang w:val="vi-VN"/>
        </w:rPr>
        <w:t>hững tồn tại, khiếm khuyết về chất lượng, sự cố công trình</w:t>
      </w:r>
      <w:r w:rsidR="00FA4175" w:rsidRPr="000854CC">
        <w:rPr>
          <w:bCs/>
          <w:iCs/>
          <w:color w:val="000000"/>
          <w:lang w:val="vi-VN"/>
        </w:rPr>
        <w:t xml:space="preserve"> (4)</w:t>
      </w:r>
      <w:r w:rsidR="0028565D" w:rsidRPr="000854CC">
        <w:rPr>
          <w:bCs/>
          <w:iCs/>
          <w:color w:val="000000"/>
          <w:lang w:val="vi-VN"/>
        </w:rPr>
        <w:t xml:space="preserve"> trong </w:t>
      </w:r>
      <w:r w:rsidR="00B643FA" w:rsidRPr="000854CC">
        <w:rPr>
          <w:bCs/>
          <w:iCs/>
          <w:color w:val="000000"/>
          <w:lang w:val="vi-VN"/>
        </w:rPr>
        <w:t xml:space="preserve">kỳ báo cáo </w:t>
      </w:r>
      <w:r w:rsidR="0028565D" w:rsidRPr="000854CC">
        <w:rPr>
          <w:bCs/>
          <w:iCs/>
          <w:color w:val="000000"/>
          <w:lang w:val="vi-VN"/>
        </w:rPr>
        <w:t>(nếu có)</w:t>
      </w:r>
      <w:r w:rsidR="00B643FA" w:rsidRPr="000854CC">
        <w:rPr>
          <w:bCs/>
          <w:iCs/>
          <w:color w:val="000000"/>
          <w:lang w:val="vi-VN"/>
        </w:rPr>
        <w:t>. Thống kê các tồn tại, khiếm khuyết về chất lượng đã được khắc phục trong kỳ báo cáo.Đ</w:t>
      </w:r>
      <w:r w:rsidR="0028565D" w:rsidRPr="000854CC">
        <w:rPr>
          <w:bCs/>
          <w:iCs/>
          <w:color w:val="000000"/>
          <w:lang w:val="vi-VN"/>
        </w:rPr>
        <w:t xml:space="preserve">ánh giá </w:t>
      </w:r>
      <w:r w:rsidR="00B643FA" w:rsidRPr="000854CC">
        <w:rPr>
          <w:bCs/>
          <w:iCs/>
          <w:color w:val="000000"/>
          <w:lang w:val="vi-VN"/>
        </w:rPr>
        <w:t xml:space="preserve">về </w:t>
      </w:r>
      <w:r w:rsidR="0028565D" w:rsidRPr="000854CC">
        <w:rPr>
          <w:bCs/>
          <w:iCs/>
          <w:color w:val="000000"/>
          <w:lang w:val="vi-VN"/>
        </w:rPr>
        <w:t>nguyên nhân, biện pháp, kết quả khắc phục theo quy định</w:t>
      </w:r>
      <w:r w:rsidR="00B643FA" w:rsidRPr="000854CC">
        <w:rPr>
          <w:bCs/>
          <w:iCs/>
          <w:color w:val="000000"/>
          <w:lang w:val="vi-VN"/>
        </w:rPr>
        <w:t>.</w:t>
      </w:r>
    </w:p>
    <w:p w:rsidR="00B643FA" w:rsidRPr="000854CC" w:rsidRDefault="006A42D9" w:rsidP="006A42D9">
      <w:pPr>
        <w:spacing w:line="276" w:lineRule="auto"/>
        <w:ind w:firstLine="720"/>
        <w:jc w:val="both"/>
        <w:rPr>
          <w:color w:val="000000"/>
          <w:lang w:val="vi-VN"/>
        </w:rPr>
      </w:pPr>
      <w:r w:rsidRPr="000854CC">
        <w:rPr>
          <w:color w:val="000000"/>
          <w:lang w:val="vi-VN"/>
        </w:rPr>
        <w:t xml:space="preserve">8. </w:t>
      </w:r>
      <w:r w:rsidR="00B643FA" w:rsidRPr="000854CC">
        <w:rPr>
          <w:bCs/>
          <w:iCs/>
          <w:color w:val="000000"/>
          <w:lang w:val="vi-VN"/>
        </w:rPr>
        <w:t>Đề xuất, kiến nghị của tư vấn giám sát về tiến độ, nhân sự, thiết kế và các vấn đề kỹ thuật khác</w:t>
      </w:r>
      <w:r w:rsidRPr="000854CC">
        <w:rPr>
          <w:bCs/>
          <w:iCs/>
          <w:color w:val="000000"/>
          <w:lang w:val="vi-VN"/>
        </w:rPr>
        <w:t>./</w:t>
      </w:r>
      <w:r w:rsidR="00B643FA" w:rsidRPr="000854CC">
        <w:rPr>
          <w:bCs/>
          <w:iCs/>
          <w:color w:val="000000"/>
          <w:lang w:val="vi-VN"/>
        </w:rPr>
        <w:t>.</w:t>
      </w:r>
    </w:p>
    <w:p w:rsidR="0028565D" w:rsidRPr="000854CC" w:rsidRDefault="0028565D" w:rsidP="0028565D">
      <w:pPr>
        <w:ind w:firstLine="720"/>
        <w:jc w:val="both"/>
        <w:rPr>
          <w:color w:val="000000"/>
          <w:lang w:val="vi-VN"/>
        </w:rPr>
      </w:pPr>
    </w:p>
    <w:tbl>
      <w:tblPr>
        <w:tblW w:w="15276" w:type="dxa"/>
        <w:tblBorders>
          <w:insideH w:val="single" w:sz="4" w:space="0" w:color="auto"/>
        </w:tblBorders>
        <w:tblLayout w:type="fixed"/>
        <w:tblLook w:val="01E0"/>
      </w:tblPr>
      <w:tblGrid>
        <w:gridCol w:w="3402"/>
        <w:gridCol w:w="250"/>
        <w:gridCol w:w="5812"/>
        <w:gridCol w:w="5812"/>
      </w:tblGrid>
      <w:tr w:rsidR="00BD5C21" w:rsidRPr="000854CC" w:rsidTr="000A0D09">
        <w:tc>
          <w:tcPr>
            <w:tcW w:w="3402" w:type="dxa"/>
          </w:tcPr>
          <w:p w:rsidR="005D2991" w:rsidRPr="000854CC" w:rsidRDefault="005D2991" w:rsidP="000A0D09">
            <w:pPr>
              <w:jc w:val="center"/>
              <w:rPr>
                <w:color w:val="000000"/>
                <w:lang w:val="vi-VN"/>
              </w:rPr>
            </w:pPr>
          </w:p>
        </w:tc>
        <w:tc>
          <w:tcPr>
            <w:tcW w:w="250" w:type="dxa"/>
          </w:tcPr>
          <w:p w:rsidR="005D2991" w:rsidRPr="000854CC" w:rsidRDefault="005D2991" w:rsidP="000A0D09">
            <w:pPr>
              <w:rPr>
                <w:b/>
                <w:color w:val="000000"/>
                <w:lang w:val="vi-VN"/>
              </w:rPr>
            </w:pPr>
          </w:p>
        </w:tc>
        <w:tc>
          <w:tcPr>
            <w:tcW w:w="5812" w:type="dxa"/>
          </w:tcPr>
          <w:p w:rsidR="005D2991" w:rsidRPr="000854CC" w:rsidRDefault="005D2991" w:rsidP="000A0D09">
            <w:pPr>
              <w:jc w:val="center"/>
              <w:rPr>
                <w:b/>
                <w:color w:val="000000"/>
                <w:lang w:val="vi-VN"/>
              </w:rPr>
            </w:pPr>
            <w:r w:rsidRPr="000854CC">
              <w:rPr>
                <w:b/>
                <w:color w:val="000000"/>
                <w:lang w:val="vi-VN"/>
              </w:rPr>
              <w:t>GIÁM SÁT TRƯỞNG</w:t>
            </w:r>
          </w:p>
          <w:p w:rsidR="005D2991" w:rsidRPr="000854CC" w:rsidRDefault="005D2991" w:rsidP="000A0D09">
            <w:pPr>
              <w:jc w:val="center"/>
              <w:rPr>
                <w:b/>
                <w:color w:val="000000"/>
                <w:lang w:val="vi-VN"/>
              </w:rPr>
            </w:pPr>
            <w:r w:rsidRPr="000854CC">
              <w:rPr>
                <w:i/>
                <w:color w:val="000000"/>
                <w:lang w:val="vi-VN"/>
              </w:rPr>
              <w:t>(Ký, ghi rõ họ tên)</w:t>
            </w:r>
          </w:p>
        </w:tc>
        <w:tc>
          <w:tcPr>
            <w:tcW w:w="5812" w:type="dxa"/>
          </w:tcPr>
          <w:p w:rsidR="005D2991" w:rsidRPr="000854CC" w:rsidRDefault="005D2991" w:rsidP="000A0D09">
            <w:pPr>
              <w:jc w:val="center"/>
              <w:rPr>
                <w:i/>
                <w:color w:val="000000"/>
                <w:lang w:val="vi-VN"/>
              </w:rPr>
            </w:pPr>
            <w:r w:rsidRPr="000854CC">
              <w:rPr>
                <w:i/>
                <w:color w:val="000000"/>
                <w:lang w:val="vi-VN"/>
              </w:rPr>
              <w:t xml:space="preserve"> (Ký, ghi rõ họ tên, chức vụ và đóng dấu)</w:t>
            </w:r>
          </w:p>
        </w:tc>
      </w:tr>
    </w:tbl>
    <w:p w:rsidR="0028565D" w:rsidRPr="000854CC" w:rsidRDefault="0028565D"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8F02C9" w:rsidRPr="000854CC" w:rsidRDefault="008F02C9" w:rsidP="0028565D">
      <w:pPr>
        <w:spacing w:before="60"/>
        <w:jc w:val="center"/>
        <w:rPr>
          <w:b/>
          <w:bCs/>
          <w:color w:val="000000"/>
          <w:lang w:val="vi-VN"/>
        </w:rPr>
      </w:pPr>
    </w:p>
    <w:p w:rsidR="0028565D" w:rsidRPr="000854CC" w:rsidRDefault="00D67F24" w:rsidP="0028565D">
      <w:pPr>
        <w:spacing w:before="120"/>
        <w:contextualSpacing/>
        <w:rPr>
          <w:color w:val="000000"/>
          <w:lang w:val="vi-VN"/>
        </w:rPr>
      </w:pPr>
      <w:r>
        <w:rPr>
          <w:noProof/>
          <w:color w:val="000000"/>
        </w:rPr>
        <w:pict>
          <v:line id="_x0000_s1031" style="position:absolute;z-index:251651584;visibility:visible" from=".5pt,7pt" to="11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UBBwIAABQ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">
            <o:lock v:ext="edit" shapetype="f"/>
          </v:line>
        </w:pict>
      </w:r>
      <w:r>
        <w:rPr>
          <w:noProof/>
          <w:color w:val="000000"/>
        </w:rPr>
        <w:pict>
          <v:line id="_x0000_s1030" style="position:absolute;z-index:251654656;visibility:visible" from=".5pt,7pt" to="11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LhBwIAABQ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">
            <o:lock v:ext="edit" shapetype="f"/>
          </v:line>
        </w:pict>
      </w:r>
    </w:p>
    <w:p w:rsidR="0028565D" w:rsidRPr="000854CC" w:rsidRDefault="0028565D" w:rsidP="0028565D">
      <w:pPr>
        <w:spacing w:before="120"/>
        <w:contextualSpacing/>
        <w:rPr>
          <w:b/>
          <w:i/>
          <w:color w:val="000000"/>
          <w:lang w:val="vi-VN"/>
        </w:rPr>
      </w:pPr>
      <w:r w:rsidRPr="000854CC">
        <w:rPr>
          <w:b/>
          <w:i/>
          <w:color w:val="000000"/>
          <w:lang w:val="vi-VN"/>
        </w:rPr>
        <w:t>Ghi chú:</w:t>
      </w:r>
    </w:p>
    <w:p w:rsidR="0028565D" w:rsidRPr="000854CC" w:rsidRDefault="0028565D" w:rsidP="0028565D">
      <w:pPr>
        <w:jc w:val="both"/>
        <w:rPr>
          <w:color w:val="000000"/>
          <w:lang w:val="vi-VN"/>
        </w:rPr>
      </w:pPr>
      <w:r w:rsidRPr="000854CC">
        <w:rPr>
          <w:color w:val="000000"/>
          <w:lang w:val="vi-VN"/>
        </w:rPr>
        <w:t xml:space="preserve">(1) Tên của tổ chức </w:t>
      </w:r>
      <w:r w:rsidR="004311C6" w:rsidRPr="000854CC">
        <w:rPr>
          <w:color w:val="000000"/>
          <w:lang w:val="vi-VN"/>
        </w:rPr>
        <w:t>thực hiện</w:t>
      </w:r>
      <w:r w:rsidRPr="000854CC">
        <w:rPr>
          <w:color w:val="000000"/>
          <w:lang w:val="vi-VN"/>
        </w:rPr>
        <w:t xml:space="preserve"> giám sát</w:t>
      </w:r>
      <w:r w:rsidR="004311C6" w:rsidRPr="000854CC">
        <w:rPr>
          <w:color w:val="000000"/>
          <w:lang w:val="vi-VN"/>
        </w:rPr>
        <w:t xml:space="preserve"> thi công xây dựng</w:t>
      </w:r>
      <w:r w:rsidRPr="000854CC">
        <w:rPr>
          <w:color w:val="000000"/>
          <w:lang w:val="vi-VN"/>
        </w:rPr>
        <w:t xml:space="preserve">. </w:t>
      </w:r>
    </w:p>
    <w:p w:rsidR="0028565D" w:rsidRPr="000854CC" w:rsidRDefault="0028565D" w:rsidP="0028565D">
      <w:pPr>
        <w:jc w:val="both"/>
        <w:rPr>
          <w:color w:val="000000"/>
          <w:lang w:val="vi-VN"/>
        </w:rPr>
      </w:pPr>
      <w:r w:rsidRPr="000854CC">
        <w:rPr>
          <w:color w:val="000000"/>
          <w:lang w:val="vi-VN"/>
        </w:rPr>
        <w:t>(2) Tên của Chủ đầu tư.</w:t>
      </w:r>
    </w:p>
    <w:p w:rsidR="00FA4175" w:rsidRPr="000854CC" w:rsidRDefault="002F0C6B" w:rsidP="0028565D">
      <w:pPr>
        <w:jc w:val="both"/>
        <w:rPr>
          <w:color w:val="000000"/>
          <w:lang w:val="vi-VN"/>
        </w:rPr>
      </w:pPr>
      <w:r w:rsidRPr="000854CC">
        <w:rPr>
          <w:color w:val="000000"/>
          <w:lang w:val="vi-VN"/>
        </w:rPr>
        <w:t>(3) Tên hạng mục công trình/công trình xây dựng.</w:t>
      </w:r>
    </w:p>
    <w:p w:rsidR="00F92521" w:rsidRPr="000854CC" w:rsidRDefault="00FA4175" w:rsidP="000243F1">
      <w:pPr>
        <w:jc w:val="both"/>
        <w:rPr>
          <w:color w:val="000000"/>
          <w:lang w:val="vi-VN"/>
        </w:rPr>
        <w:sectPr w:rsidR="00F92521" w:rsidRPr="000854CC" w:rsidSect="008F02C9">
          <w:headerReference w:type="first" r:id="rId17"/>
          <w:pgSz w:w="11900" w:h="16840" w:code="9"/>
          <w:pgMar w:top="1191" w:right="1134" w:bottom="1191" w:left="1701" w:header="680" w:footer="680" w:gutter="0"/>
          <w:pgNumType w:start="1"/>
          <w:cols w:space="720"/>
          <w:titlePg/>
          <w:docGrid w:linePitch="326"/>
        </w:sectPr>
      </w:pPr>
      <w:r w:rsidRPr="000854CC">
        <w:rPr>
          <w:color w:val="000000"/>
          <w:lang w:val="vi-VN"/>
        </w:rPr>
        <w:t>(4) Trường hợp trong kỳ báo cáo có sự cố công trình thì gửi kèm báo cáo là hồ sơ giải quyết sự cố công trình theo quy địn</w:t>
      </w:r>
      <w:r w:rsidR="000243F1" w:rsidRPr="000854CC">
        <w:rPr>
          <w:color w:val="000000"/>
          <w:lang w:val="vi-VN"/>
        </w:rPr>
        <w:t>h</w:t>
      </w:r>
      <w:bookmarkStart w:id="17" w:name="OLE_LINK68"/>
      <w:bookmarkStart w:id="18" w:name="OLE_LINK69"/>
      <w:bookmarkStart w:id="19" w:name="OLE_LINK81"/>
      <w:bookmarkStart w:id="20" w:name="OLE_LINK82"/>
    </w:p>
    <w:p w:rsidR="004B218F" w:rsidRPr="000854CC" w:rsidRDefault="004B218F" w:rsidP="00125574">
      <w:pPr>
        <w:jc w:val="both"/>
        <w:rPr>
          <w:b/>
          <w:iCs/>
          <w:color w:val="000000"/>
          <w:lang w:val="cs-CZ"/>
        </w:rPr>
      </w:pPr>
      <w:bookmarkStart w:id="21" w:name="OLE_LINK48"/>
      <w:bookmarkStart w:id="22" w:name="OLE_LINK49"/>
      <w:bookmarkStart w:id="23" w:name="OLE_LINK53"/>
      <w:bookmarkStart w:id="24" w:name="OLE_LINK54"/>
      <w:bookmarkEnd w:id="17"/>
      <w:bookmarkEnd w:id="18"/>
      <w:bookmarkEnd w:id="19"/>
      <w:bookmarkEnd w:id="20"/>
      <w:r w:rsidRPr="000854CC">
        <w:rPr>
          <w:b/>
          <w:color w:val="000000"/>
          <w:lang w:val="cs-CZ"/>
        </w:rPr>
        <w:lastRenderedPageBreak/>
        <w:t xml:space="preserve">Mẫu số </w:t>
      </w:r>
      <w:r w:rsidR="00135718" w:rsidRPr="000854CC">
        <w:rPr>
          <w:b/>
          <w:color w:val="000000"/>
          <w:lang w:val="cs-CZ"/>
        </w:rPr>
        <w:t>0</w:t>
      </w:r>
      <w:r w:rsidR="00135718" w:rsidRPr="00125574">
        <w:rPr>
          <w:b/>
          <w:color w:val="000000"/>
          <w:lang w:val="vi-VN"/>
        </w:rPr>
        <w:t>5</w:t>
      </w:r>
      <w:r w:rsidRPr="000854CC">
        <w:rPr>
          <w:b/>
          <w:color w:val="000000"/>
          <w:lang w:val="cs-CZ"/>
        </w:rPr>
        <w:t xml:space="preserve">. </w:t>
      </w:r>
      <w:bookmarkStart w:id="25" w:name="OLE_LINK23"/>
      <w:bookmarkStart w:id="26" w:name="OLE_LINK24"/>
      <w:r w:rsidRPr="000854CC">
        <w:rPr>
          <w:b/>
          <w:color w:val="000000"/>
          <w:lang w:val="cs-CZ"/>
        </w:rPr>
        <w:t>B</w:t>
      </w:r>
      <w:bookmarkStart w:id="27" w:name="OLE_LINK12"/>
      <w:bookmarkStart w:id="28" w:name="OLE_LINK13"/>
      <w:r w:rsidRPr="000854CC">
        <w:rPr>
          <w:b/>
          <w:color w:val="000000"/>
          <w:lang w:val="cs-CZ"/>
        </w:rPr>
        <w:t xml:space="preserve">áo cáo </w:t>
      </w:r>
      <w:r w:rsidR="00215C1C" w:rsidRPr="000854CC">
        <w:rPr>
          <w:b/>
          <w:color w:val="000000"/>
          <w:lang w:val="cs-CZ"/>
        </w:rPr>
        <w:t>hoàn thành</w:t>
      </w:r>
      <w:r w:rsidRPr="000854CC">
        <w:rPr>
          <w:b/>
          <w:color w:val="000000"/>
          <w:lang w:val="cs-CZ"/>
        </w:rPr>
        <w:t xml:space="preserve"> công tác giám sát thi công xây dựng</w:t>
      </w:r>
      <w:r w:rsidR="002A2667" w:rsidRPr="000854CC">
        <w:rPr>
          <w:b/>
          <w:color w:val="000000"/>
          <w:lang w:val="vi-VN"/>
        </w:rPr>
        <w:t xml:space="preserve"> gói thầu, giai đoạn, hạng mục công trình,</w:t>
      </w:r>
      <w:r w:rsidRPr="000854CC">
        <w:rPr>
          <w:b/>
          <w:color w:val="000000"/>
          <w:lang w:val="cs-CZ"/>
        </w:rPr>
        <w:t xml:space="preserve"> công trình</w:t>
      </w:r>
      <w:r w:rsidR="002A2667" w:rsidRPr="000854CC">
        <w:rPr>
          <w:b/>
          <w:color w:val="000000"/>
          <w:lang w:val="vi-VN"/>
        </w:rPr>
        <w:t xml:space="preserve"> xây dựng</w:t>
      </w:r>
      <w:bookmarkEnd w:id="25"/>
      <w:bookmarkEnd w:id="26"/>
      <w:bookmarkEnd w:id="27"/>
      <w:bookmarkEnd w:id="28"/>
      <w:r w:rsidRPr="000854CC">
        <w:rPr>
          <w:b/>
          <w:color w:val="000000"/>
          <w:lang w:val="vi-VN"/>
        </w:rPr>
        <w:t>.</w:t>
      </w:r>
    </w:p>
    <w:bookmarkEnd w:id="21"/>
    <w:bookmarkEnd w:id="22"/>
    <w:p w:rsidR="00A55485" w:rsidRPr="000854CC" w:rsidRDefault="00A55485" w:rsidP="00125574">
      <w:pPr>
        <w:contextualSpacing/>
        <w:jc w:val="center"/>
        <w:rPr>
          <w:b/>
          <w:color w:val="000000"/>
          <w:lang w:val="vi-VN"/>
        </w:rPr>
      </w:pPr>
    </w:p>
    <w:tbl>
      <w:tblPr>
        <w:tblW w:w="9356" w:type="dxa"/>
        <w:tblInd w:w="108" w:type="dxa"/>
        <w:tblBorders>
          <w:insideH w:val="single" w:sz="4" w:space="0" w:color="auto"/>
        </w:tblBorders>
        <w:tblLayout w:type="fixed"/>
        <w:tblLook w:val="0000"/>
      </w:tblPr>
      <w:tblGrid>
        <w:gridCol w:w="3420"/>
        <w:gridCol w:w="5936"/>
      </w:tblGrid>
      <w:tr w:rsidR="00BD5C21" w:rsidRPr="000854CC" w:rsidTr="000A0D09">
        <w:tc>
          <w:tcPr>
            <w:tcW w:w="3420" w:type="dxa"/>
          </w:tcPr>
          <w:p w:rsidR="00A55485" w:rsidRPr="000854CC" w:rsidRDefault="00A55485" w:rsidP="00125574">
            <w:pPr>
              <w:spacing w:before="60"/>
              <w:jc w:val="center"/>
              <w:rPr>
                <w:color w:val="000000"/>
                <w:sz w:val="26"/>
                <w:lang w:val="cs-CZ"/>
              </w:rPr>
            </w:pPr>
            <w:r w:rsidRPr="000854CC">
              <w:rPr>
                <w:color w:val="000000"/>
                <w:sz w:val="26"/>
                <w:lang w:val="cs-CZ"/>
              </w:rPr>
              <w:t>....</w:t>
            </w:r>
            <w:r w:rsidRPr="000854CC">
              <w:rPr>
                <w:color w:val="000000"/>
                <w:lang w:val="vi-VN"/>
              </w:rPr>
              <w:t>(</w:t>
            </w:r>
            <w:r w:rsidRPr="000854CC">
              <w:rPr>
                <w:iCs/>
                <w:color w:val="000000"/>
                <w:lang w:val="vi-VN"/>
              </w:rPr>
              <w:t>1</w:t>
            </w:r>
            <w:r w:rsidRPr="000854CC">
              <w:rPr>
                <w:color w:val="000000"/>
                <w:lang w:val="vi-VN"/>
              </w:rPr>
              <w:t>)</w:t>
            </w:r>
            <w:r w:rsidRPr="000854CC">
              <w:rPr>
                <w:color w:val="000000"/>
                <w:sz w:val="26"/>
                <w:lang w:val="cs-CZ"/>
              </w:rPr>
              <w:t>....</w:t>
            </w:r>
          </w:p>
          <w:p w:rsidR="00A55485" w:rsidRPr="000854CC" w:rsidRDefault="00D67F24" w:rsidP="00125574">
            <w:pPr>
              <w:spacing w:before="60"/>
              <w:jc w:val="center"/>
              <w:rPr>
                <w:color w:val="000000"/>
                <w:lang w:val="cs-CZ"/>
              </w:rPr>
            </w:pPr>
            <w:r>
              <w:rPr>
                <w:noProof/>
                <w:color w:val="000000"/>
              </w:rPr>
              <w:pict>
                <v:shape id="AutoShape 7" o:spid="_x0000_s1029" type="#_x0000_t32" style="position:absolute;left:0;text-align:left;margin-left:45.3pt;margin-top:4.65pt;width:77.25pt;height: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" strokeweight="0">
                  <v:stroke endcap="round"/>
                  <o:lock v:ext="edit" shapetype="f"/>
                </v:shape>
              </w:pict>
            </w:r>
            <w:r w:rsidR="00A55485" w:rsidRPr="000854CC">
              <w:rPr>
                <w:color w:val="000000"/>
                <w:lang w:val="cs-CZ"/>
              </w:rPr>
              <w:t>Số:  …… / ………</w:t>
            </w:r>
          </w:p>
        </w:tc>
        <w:tc>
          <w:tcPr>
            <w:tcW w:w="5936" w:type="dxa"/>
          </w:tcPr>
          <w:p w:rsidR="00A55485" w:rsidRPr="000854CC" w:rsidRDefault="00A55485" w:rsidP="00125574">
            <w:pPr>
              <w:spacing w:before="60"/>
              <w:jc w:val="center"/>
              <w:rPr>
                <w:b/>
                <w:color w:val="000000"/>
                <w:lang w:val="cs-CZ"/>
              </w:rPr>
            </w:pPr>
            <w:r w:rsidRPr="000854CC">
              <w:rPr>
                <w:b/>
                <w:color w:val="000000"/>
                <w:sz w:val="26"/>
                <w:lang w:val="cs-CZ"/>
              </w:rPr>
              <w:t>CỘNG HOÀ XÃ HỘI CHỦ NGHĨA VIỆT NAM</w:t>
            </w:r>
          </w:p>
          <w:p w:rsidR="00A55485" w:rsidRPr="000854CC" w:rsidRDefault="00A55485" w:rsidP="00125574">
            <w:pPr>
              <w:spacing w:before="60"/>
              <w:jc w:val="center"/>
              <w:rPr>
                <w:b/>
                <w:color w:val="000000"/>
                <w:lang w:val="cs-CZ"/>
              </w:rPr>
            </w:pPr>
            <w:r w:rsidRPr="000854CC">
              <w:rPr>
                <w:b/>
                <w:color w:val="000000"/>
                <w:lang w:val="cs-CZ"/>
              </w:rPr>
              <w:t>Độc lập-Tự do-Hạnh phúc</w:t>
            </w:r>
          </w:p>
          <w:p w:rsidR="00A55485" w:rsidRPr="000854CC" w:rsidRDefault="00D67F24" w:rsidP="00125574">
            <w:pPr>
              <w:spacing w:before="60"/>
              <w:jc w:val="center"/>
              <w:rPr>
                <w:color w:val="000000"/>
              </w:rPr>
            </w:pPr>
            <w:r>
              <w:rPr>
                <w:noProof/>
                <w:color w:val="000000"/>
              </w:rPr>
              <w:pict>
                <v:shape id="_x0000_s1028" type="#_x0000_t34" style="position:absolute;left:0;text-align:left;margin-left:66.25pt;margin-top:4.15pt;width:156.35pt;height:.3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" adj="10797" strokeweight="0">
                  <v:stroke endcap="round"/>
                  <o:lock v:ext="edit" shapetype="f"/>
                </v:shape>
              </w:pict>
            </w:r>
            <w:r w:rsidR="00A55485" w:rsidRPr="000854CC">
              <w:rPr>
                <w:color w:val="000000"/>
                <w:sz w:val="26"/>
              </w:rPr>
              <w:t>………, ngày......... tháng......... năm..........</w:t>
            </w:r>
          </w:p>
        </w:tc>
      </w:tr>
    </w:tbl>
    <w:p w:rsidR="00A55485" w:rsidRPr="00125574" w:rsidRDefault="00A55485" w:rsidP="00B46799">
      <w:pPr>
        <w:jc w:val="center"/>
        <w:rPr>
          <w:b/>
          <w:color w:val="000000"/>
          <w:sz w:val="18"/>
        </w:rPr>
      </w:pPr>
    </w:p>
    <w:p w:rsidR="00B46799" w:rsidRPr="000854CC" w:rsidRDefault="00B46799" w:rsidP="00CE797F">
      <w:pPr>
        <w:jc w:val="center"/>
        <w:rPr>
          <w:b/>
          <w:color w:val="000000"/>
        </w:rPr>
      </w:pPr>
      <w:r w:rsidRPr="000854CC">
        <w:rPr>
          <w:b/>
          <w:color w:val="000000"/>
        </w:rPr>
        <w:t xml:space="preserve">BÁO CÁO </w:t>
      </w:r>
      <w:r w:rsidR="00CE797F" w:rsidRPr="000854CC">
        <w:rPr>
          <w:b/>
          <w:color w:val="000000"/>
        </w:rPr>
        <w:t xml:space="preserve">HOÀN THÀNH </w:t>
      </w:r>
      <w:r w:rsidRPr="000854CC">
        <w:rPr>
          <w:b/>
          <w:color w:val="000000"/>
        </w:rPr>
        <w:t xml:space="preserve">CÔNG TÁC GIÁM SÁT </w:t>
      </w:r>
      <w:r w:rsidRPr="000854CC">
        <w:rPr>
          <w:b/>
          <w:color w:val="000000"/>
          <w:lang w:val="vi-VN"/>
        </w:rPr>
        <w:t xml:space="preserve">THI CÔNG XÂY DỰNG </w:t>
      </w:r>
      <w:r w:rsidR="00CE797F" w:rsidRPr="000854CC">
        <w:rPr>
          <w:b/>
          <w:color w:val="000000"/>
          <w:lang w:val="vi-VN"/>
        </w:rPr>
        <w:t>GÓI THẦU/</w:t>
      </w:r>
      <w:r w:rsidR="00581615" w:rsidRPr="000854CC">
        <w:rPr>
          <w:b/>
          <w:color w:val="000000"/>
          <w:lang w:val="vi-VN"/>
        </w:rPr>
        <w:t xml:space="preserve">GIAI ĐOẠN/ </w:t>
      </w:r>
      <w:r w:rsidRPr="000854CC">
        <w:rPr>
          <w:b/>
          <w:color w:val="000000"/>
          <w:lang w:val="vi-VN"/>
        </w:rPr>
        <w:t>HẠNG MỤC CÔNG TRÌNH</w:t>
      </w:r>
      <w:r w:rsidR="00CE797F" w:rsidRPr="000854CC">
        <w:rPr>
          <w:b/>
          <w:color w:val="000000"/>
          <w:lang w:val="vi-VN"/>
        </w:rPr>
        <w:t>/ CÔNG TRÌNH</w:t>
      </w:r>
      <w:r w:rsidR="00C64B1F" w:rsidRPr="000854CC">
        <w:rPr>
          <w:b/>
          <w:color w:val="000000"/>
        </w:rPr>
        <w:t xml:space="preserve"> XÂY DỰNG</w:t>
      </w:r>
    </w:p>
    <w:p w:rsidR="00B46799" w:rsidRPr="00125574" w:rsidRDefault="00B46799" w:rsidP="00B46799">
      <w:pPr>
        <w:jc w:val="center"/>
        <w:rPr>
          <w:color w:val="000000"/>
          <w:sz w:val="18"/>
          <w:lang w:val="vi-VN"/>
        </w:rPr>
      </w:pPr>
    </w:p>
    <w:p w:rsidR="00BC37CC" w:rsidRPr="000854CC" w:rsidRDefault="00BC37CC" w:rsidP="00BC37CC">
      <w:pPr>
        <w:spacing w:before="120"/>
        <w:contextualSpacing/>
        <w:jc w:val="center"/>
        <w:rPr>
          <w:color w:val="000000"/>
          <w:lang w:val="nl-NL"/>
        </w:rPr>
      </w:pPr>
      <w:bookmarkStart w:id="29" w:name="OLE_LINK73"/>
      <w:bookmarkStart w:id="30" w:name="OLE_LINK74"/>
      <w:r w:rsidRPr="000854CC">
        <w:rPr>
          <w:color w:val="000000"/>
          <w:lang w:val="nl-NL"/>
        </w:rPr>
        <w:t>Kính gửi:  .…… (</w:t>
      </w:r>
      <w:r w:rsidRPr="000854CC">
        <w:rPr>
          <w:color w:val="000000"/>
          <w:lang w:val="vi-VN"/>
        </w:rPr>
        <w:t>2</w:t>
      </w:r>
      <w:r w:rsidRPr="000854CC">
        <w:rPr>
          <w:color w:val="000000"/>
          <w:lang w:val="nl-NL"/>
        </w:rPr>
        <w:t xml:space="preserve">) ....….. </w:t>
      </w:r>
    </w:p>
    <w:bookmarkEnd w:id="29"/>
    <w:bookmarkEnd w:id="30"/>
    <w:p w:rsidR="00B46799" w:rsidRPr="00125574" w:rsidRDefault="00B46799" w:rsidP="00B46799">
      <w:pPr>
        <w:jc w:val="center"/>
        <w:rPr>
          <w:color w:val="000000"/>
          <w:sz w:val="10"/>
          <w:lang w:val="vi-VN"/>
        </w:rPr>
      </w:pPr>
    </w:p>
    <w:p w:rsidR="00B46799" w:rsidRPr="000854CC" w:rsidRDefault="00B46799" w:rsidP="00B46799">
      <w:pPr>
        <w:ind w:firstLine="720"/>
        <w:jc w:val="both"/>
        <w:rPr>
          <w:color w:val="000000"/>
          <w:lang w:val="vi-VN"/>
        </w:rPr>
      </w:pPr>
      <w:r w:rsidRPr="000854CC">
        <w:rPr>
          <w:color w:val="000000"/>
          <w:sz w:val="26"/>
          <w:lang w:val="cs-CZ"/>
        </w:rPr>
        <w:t>......</w:t>
      </w:r>
      <w:r w:rsidRPr="000854CC">
        <w:rPr>
          <w:color w:val="000000"/>
          <w:lang w:val="vi-VN"/>
        </w:rPr>
        <w:t>(</w:t>
      </w:r>
      <w:r w:rsidRPr="000854CC">
        <w:rPr>
          <w:iCs/>
          <w:color w:val="000000"/>
          <w:lang w:val="vi-VN"/>
        </w:rPr>
        <w:t>1</w:t>
      </w:r>
      <w:r w:rsidRPr="000854CC">
        <w:rPr>
          <w:color w:val="000000"/>
          <w:lang w:val="vi-VN"/>
        </w:rPr>
        <w:t>)</w:t>
      </w:r>
      <w:r w:rsidRPr="000854CC">
        <w:rPr>
          <w:color w:val="000000"/>
          <w:sz w:val="26"/>
          <w:lang w:val="cs-CZ"/>
        </w:rPr>
        <w:t>....</w:t>
      </w:r>
      <w:r w:rsidR="003722D3" w:rsidRPr="000854CC">
        <w:rPr>
          <w:color w:val="000000"/>
          <w:lang w:val="vi-VN"/>
        </w:rPr>
        <w:t>báo cáo về công tác giám sát thi công xây dựng</w:t>
      </w:r>
      <w:r w:rsidRPr="000854CC">
        <w:rPr>
          <w:color w:val="000000"/>
          <w:lang w:val="vi-VN"/>
        </w:rPr>
        <w:t>....(</w:t>
      </w:r>
      <w:r w:rsidR="00D53F20" w:rsidRPr="000854CC">
        <w:rPr>
          <w:iCs/>
          <w:color w:val="000000"/>
          <w:lang w:val="vi-VN"/>
        </w:rPr>
        <w:t>3</w:t>
      </w:r>
      <w:r w:rsidRPr="000854CC">
        <w:rPr>
          <w:color w:val="000000"/>
          <w:lang w:val="vi-VN"/>
        </w:rPr>
        <w:t>)....  như sau:</w:t>
      </w:r>
    </w:p>
    <w:p w:rsidR="00607696"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1. </w:t>
      </w:r>
      <w:r w:rsidR="00607696" w:rsidRPr="000854CC">
        <w:rPr>
          <w:bCs/>
          <w:iCs/>
          <w:color w:val="000000"/>
          <w:lang w:val="vi-VN"/>
        </w:rPr>
        <w:t>Quy mô công trình:</w:t>
      </w:r>
    </w:p>
    <w:p w:rsidR="00607696" w:rsidRPr="000854CC" w:rsidRDefault="00607696" w:rsidP="006A42D9">
      <w:pPr>
        <w:autoSpaceDE w:val="0"/>
        <w:autoSpaceDN w:val="0"/>
        <w:ind w:firstLine="720"/>
        <w:jc w:val="both"/>
        <w:rPr>
          <w:bCs/>
          <w:iCs/>
          <w:color w:val="000000"/>
          <w:lang w:val="vi-VN"/>
        </w:rPr>
      </w:pPr>
      <w:r w:rsidRPr="000854CC">
        <w:rPr>
          <w:bCs/>
          <w:iCs/>
          <w:color w:val="000000"/>
          <w:lang w:val="vi-VN"/>
        </w:rPr>
        <w:t>a) Mô tả quy mô và công năng của công trình: các thông số kỹ thuật chính, công năng chủ yếu của các phần hoặc hạng mục công trình</w:t>
      </w:r>
      <w:r w:rsidR="00600B17">
        <w:rPr>
          <w:bCs/>
          <w:iCs/>
          <w:color w:val="000000"/>
          <w:lang w:val="vi-VN"/>
        </w:rPr>
        <w:t>;</w:t>
      </w:r>
    </w:p>
    <w:p w:rsidR="00B46799" w:rsidRPr="000854CC" w:rsidRDefault="00607696" w:rsidP="006A42D9">
      <w:pPr>
        <w:autoSpaceDE w:val="0"/>
        <w:autoSpaceDN w:val="0"/>
        <w:ind w:firstLine="720"/>
        <w:jc w:val="both"/>
        <w:rPr>
          <w:bCs/>
          <w:iCs/>
          <w:color w:val="000000"/>
          <w:lang w:val="vi-VN"/>
        </w:rPr>
      </w:pPr>
      <w:r w:rsidRPr="000854CC">
        <w:rPr>
          <w:bCs/>
          <w:iCs/>
          <w:color w:val="000000"/>
          <w:lang w:val="vi-VN"/>
        </w:rPr>
        <w:t xml:space="preserve">b) </w:t>
      </w:r>
      <w:r w:rsidR="00B46799" w:rsidRPr="000854CC">
        <w:rPr>
          <w:bCs/>
          <w:iCs/>
          <w:color w:val="000000"/>
          <w:lang w:val="vi-VN"/>
        </w:rPr>
        <w:t xml:space="preserve">Đánh giá sự phù hợp về quy mô, công năng của công trình so với </w:t>
      </w:r>
      <w:r w:rsidR="00B46799" w:rsidRPr="000854CC">
        <w:rPr>
          <w:bCs/>
          <w:iCs/>
          <w:color w:val="000000"/>
          <w:lang w:val="nl-NL"/>
        </w:rPr>
        <w:t>giấy phép xây dựng</w:t>
      </w:r>
      <w:r w:rsidR="00057A16">
        <w:rPr>
          <w:bCs/>
          <w:iCs/>
          <w:color w:val="000000"/>
          <w:lang w:val="vi-VN"/>
        </w:rPr>
        <w:t xml:space="preserve"> (đối với công trình phải cấp phép xây dựng)</w:t>
      </w:r>
      <w:r w:rsidR="00B46799" w:rsidRPr="000854CC">
        <w:rPr>
          <w:bCs/>
          <w:iCs/>
          <w:color w:val="000000"/>
          <w:lang w:val="nl-NL"/>
        </w:rPr>
        <w:t>, thiết kế xây dựng,</w:t>
      </w:r>
      <w:r w:rsidR="00B46799" w:rsidRPr="000854CC">
        <w:rPr>
          <w:bCs/>
          <w:iCs/>
          <w:color w:val="000000"/>
          <w:lang w:val="vi-VN"/>
        </w:rPr>
        <w:t xml:space="preserve"> chỉ dẫn kỹ thuật,</w:t>
      </w:r>
      <w:r w:rsidR="00B46799" w:rsidRPr="000854CC">
        <w:rPr>
          <w:bCs/>
          <w:iCs/>
          <w:color w:val="000000"/>
          <w:lang w:val="nl-NL"/>
        </w:rPr>
        <w:t xml:space="preserve"> biện pháp thi công</w:t>
      </w:r>
      <w:r w:rsidR="00B46799" w:rsidRPr="000854CC">
        <w:rPr>
          <w:bCs/>
          <w:iCs/>
          <w:color w:val="000000"/>
          <w:lang w:val="vi-VN"/>
        </w:rPr>
        <w:t xml:space="preserve">, biện pháp đảm bảo an toàn </w:t>
      </w:r>
      <w:r w:rsidR="00B46799" w:rsidRPr="000854CC">
        <w:rPr>
          <w:bCs/>
          <w:iCs/>
          <w:color w:val="000000"/>
          <w:lang w:val="nl-NL"/>
        </w:rPr>
        <w:t>được</w:t>
      </w:r>
      <w:r w:rsidR="00B46799" w:rsidRPr="000854CC">
        <w:rPr>
          <w:bCs/>
          <w:iCs/>
          <w:color w:val="000000"/>
          <w:lang w:val="vi-VN"/>
        </w:rPr>
        <w:t xml:space="preserve"> phê</w:t>
      </w:r>
      <w:r w:rsidR="00B46799" w:rsidRPr="000854CC">
        <w:rPr>
          <w:bCs/>
          <w:iCs/>
          <w:color w:val="000000"/>
          <w:lang w:val="nl-NL"/>
        </w:rPr>
        <w:t xml:space="preserve"> duyệt và</w:t>
      </w:r>
      <w:r w:rsidR="00B46799" w:rsidRPr="000854CC">
        <w:rPr>
          <w:bCs/>
          <w:iCs/>
          <w:color w:val="000000"/>
          <w:lang w:val="vi-VN"/>
        </w:rPr>
        <w:t xml:space="preserve"> các quy chuẩn kỹ thuật, tiêu chuẩn áp dụng cho công trình;</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2. </w:t>
      </w:r>
      <w:r w:rsidR="00B46799" w:rsidRPr="000854CC">
        <w:rPr>
          <w:bCs/>
          <w:iCs/>
          <w:color w:val="000000"/>
          <w:lang w:val="vi-VN"/>
        </w:rPr>
        <w:t>Đánh giá sự phù hợp về năng lực của nhà thầu thi công xây dựng so với hồ sơ dự thầu và hợp đồng xây dựng;</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3. </w:t>
      </w:r>
      <w:r w:rsidR="00B46799" w:rsidRPr="000854CC">
        <w:rPr>
          <w:bCs/>
          <w:iCs/>
          <w:color w:val="000000"/>
          <w:lang w:val="vi-VN"/>
        </w:rPr>
        <w:t>Đánh giá về khối lượng, tiến độ công việc đã hoàn thành, công tác tổ chức thi công và đảm bảo an toàn lao động trong thi công xây dựng công trình;</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4. </w:t>
      </w:r>
      <w:r w:rsidR="007B3FB3" w:rsidRPr="000854CC">
        <w:rPr>
          <w:bCs/>
          <w:iCs/>
          <w:color w:val="000000"/>
          <w:lang w:val="vi-VN"/>
        </w:rPr>
        <w:t>Đánh giá công tác thí nghiệm, kiểm tra vật liệu, sản phẩm xây dựng, cấu kiện, thiết bị lắp đặt vào công trình theo kế hoạch thí nghiệm đã được chấp thuận</w:t>
      </w:r>
      <w:r w:rsidR="00B46799" w:rsidRPr="000854CC">
        <w:rPr>
          <w:bCs/>
          <w:iCs/>
          <w:color w:val="000000"/>
          <w:lang w:val="vi-VN"/>
        </w:rPr>
        <w:t>;</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5. </w:t>
      </w:r>
      <w:r w:rsidR="00B46799" w:rsidRPr="000854CC">
        <w:rPr>
          <w:bCs/>
          <w:iCs/>
          <w:color w:val="000000"/>
          <w:lang w:val="vi-VN"/>
        </w:rPr>
        <w:t>Đánh giá về công tác tổ chức và kết quả kiểm định, quan trắc, thí nghiệm đối chứng (nếu có);</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6. </w:t>
      </w:r>
      <w:r w:rsidR="00B46799" w:rsidRPr="000854CC">
        <w:rPr>
          <w:bCs/>
          <w:iCs/>
          <w:color w:val="000000"/>
          <w:lang w:val="vi-VN"/>
        </w:rPr>
        <w:t>Đánh giá về công tác tổ chức nghiệm thu công việc xây dựng, nghiệm thu giai đoạn (nếu có);</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7. </w:t>
      </w:r>
      <w:r w:rsidR="00B46799" w:rsidRPr="000854CC">
        <w:rPr>
          <w:bCs/>
          <w:iCs/>
          <w:color w:val="000000"/>
          <w:lang w:val="vi-VN"/>
        </w:rPr>
        <w:t xml:space="preserve">Các thay đổi thiết kế và việc thẩm định, phê duyệt thiết kế điều chỉnh trong quá trình thi công xây dựng (nếu có); </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8. </w:t>
      </w:r>
      <w:r w:rsidR="00B46799" w:rsidRPr="000854CC">
        <w:rPr>
          <w:bCs/>
          <w:iCs/>
          <w:color w:val="000000"/>
          <w:lang w:val="vi-VN"/>
        </w:rPr>
        <w:t>Những tồn tại, khiếm khuyết về chất lượng, sự cố công trình trong quá trình thi công xây dựng công trình (nếu có) và đánh giá nguyên nhân, biện pháp</w:t>
      </w:r>
      <w:r w:rsidR="00B51969">
        <w:rPr>
          <w:bCs/>
          <w:iCs/>
          <w:color w:val="000000"/>
          <w:lang w:val="vi-VN"/>
        </w:rPr>
        <w:t xml:space="preserve"> và</w:t>
      </w:r>
      <w:r w:rsidR="00B46799" w:rsidRPr="000854CC">
        <w:rPr>
          <w:bCs/>
          <w:iCs/>
          <w:color w:val="000000"/>
          <w:lang w:val="vi-VN"/>
        </w:rPr>
        <w:t xml:space="preserve"> kết quả khắc phục theo quy định;</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9. </w:t>
      </w:r>
      <w:r w:rsidR="00B46799" w:rsidRPr="000854CC">
        <w:rPr>
          <w:bCs/>
          <w:iCs/>
          <w:color w:val="000000"/>
          <w:lang w:val="vi-VN"/>
        </w:rPr>
        <w:t>Đánh giá về sự phù hợp của hồ sơ quản lý chất lượng theo quy định;</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10. </w:t>
      </w:r>
      <w:r w:rsidR="00B46799" w:rsidRPr="000854CC">
        <w:rPr>
          <w:bCs/>
          <w:iCs/>
          <w:color w:val="000000"/>
          <w:lang w:val="vi-VN"/>
        </w:rPr>
        <w:t xml:space="preserve">Đánh giá về sự tuân thủ các quy định của pháp luật về môi trường, pháp luật về phòng cháy chữa cháy và các quy định khác của pháp luật có liên quan (nếu có); </w:t>
      </w:r>
    </w:p>
    <w:p w:rsidR="00B46799" w:rsidRPr="000854CC" w:rsidRDefault="006A42D9" w:rsidP="006A42D9">
      <w:pPr>
        <w:autoSpaceDE w:val="0"/>
        <w:autoSpaceDN w:val="0"/>
        <w:ind w:firstLine="720"/>
        <w:jc w:val="both"/>
        <w:rPr>
          <w:bCs/>
          <w:iCs/>
          <w:color w:val="000000"/>
          <w:lang w:val="vi-VN"/>
        </w:rPr>
      </w:pPr>
      <w:r w:rsidRPr="000854CC">
        <w:rPr>
          <w:bCs/>
          <w:iCs/>
          <w:color w:val="000000"/>
          <w:lang w:val="vi-VN"/>
        </w:rPr>
        <w:t xml:space="preserve">11. </w:t>
      </w:r>
      <w:r w:rsidR="00B46799" w:rsidRPr="000854CC">
        <w:rPr>
          <w:bCs/>
          <w:iCs/>
          <w:color w:val="000000"/>
          <w:lang w:val="vi-VN"/>
        </w:rPr>
        <w:t>Đánh giá về sự phù hợp của quy trình vận hành, quy trình bảo trì công trình xây dựng theo quy</w:t>
      </w:r>
      <w:r w:rsidR="00A8473C" w:rsidRPr="000854CC">
        <w:rPr>
          <w:bCs/>
          <w:iCs/>
          <w:color w:val="000000"/>
          <w:lang w:val="vi-VN"/>
        </w:rPr>
        <w:t xml:space="preserve"> định</w:t>
      </w:r>
      <w:r w:rsidR="00B46799" w:rsidRPr="000854CC">
        <w:rPr>
          <w:bCs/>
          <w:iCs/>
          <w:color w:val="000000"/>
          <w:lang w:val="vi-VN"/>
        </w:rPr>
        <w:t>;</w:t>
      </w:r>
    </w:p>
    <w:p w:rsidR="000D4CC2" w:rsidRDefault="006A42D9" w:rsidP="006A42D9">
      <w:pPr>
        <w:autoSpaceDE w:val="0"/>
        <w:autoSpaceDN w:val="0"/>
        <w:ind w:firstLine="720"/>
        <w:jc w:val="both"/>
        <w:rPr>
          <w:bCs/>
          <w:iCs/>
          <w:color w:val="000000"/>
          <w:lang w:val="vi-VN"/>
        </w:rPr>
      </w:pPr>
      <w:r w:rsidRPr="000854CC">
        <w:rPr>
          <w:bCs/>
          <w:iCs/>
          <w:color w:val="000000"/>
          <w:lang w:val="vi-VN"/>
        </w:rPr>
        <w:t xml:space="preserve">12. </w:t>
      </w:r>
      <w:r w:rsidR="00B46799" w:rsidRPr="000854CC">
        <w:rPr>
          <w:bCs/>
          <w:iCs/>
          <w:color w:val="000000"/>
          <w:lang w:val="vi-VN"/>
        </w:rPr>
        <w:t xml:space="preserve">Đánh giá về </w:t>
      </w:r>
      <w:r w:rsidR="00933653" w:rsidRPr="000854CC">
        <w:rPr>
          <w:bCs/>
          <w:iCs/>
          <w:color w:val="000000"/>
          <w:lang w:val="vi-VN"/>
        </w:rPr>
        <w:t xml:space="preserve">các </w:t>
      </w:r>
      <w:r w:rsidR="00B46799" w:rsidRPr="000854CC">
        <w:rPr>
          <w:bCs/>
          <w:iCs/>
          <w:color w:val="000000"/>
          <w:lang w:val="vi-VN"/>
        </w:rPr>
        <w:t>điều kiện nghiệm thu</w:t>
      </w:r>
      <w:r w:rsidR="0002322C" w:rsidRPr="000854CC">
        <w:rPr>
          <w:bCs/>
          <w:iCs/>
          <w:color w:val="000000"/>
          <w:lang w:val="vi-VN"/>
        </w:rPr>
        <w:t xml:space="preserve"> hoàn thành</w:t>
      </w:r>
      <w:r w:rsidR="000D4CC2">
        <w:rPr>
          <w:bCs/>
          <w:iCs/>
          <w:color w:val="000000"/>
          <w:lang w:val="vi-VN"/>
        </w:rPr>
        <w:t>gói thầu, giai đoạn, hạng mục công trình, công trình xây dựng.</w:t>
      </w:r>
    </w:p>
    <w:p w:rsidR="00B46799" w:rsidRPr="00125574" w:rsidRDefault="00B46799" w:rsidP="00B46799">
      <w:pPr>
        <w:ind w:firstLine="720"/>
        <w:jc w:val="both"/>
        <w:rPr>
          <w:color w:val="000000"/>
          <w:sz w:val="14"/>
          <w:lang w:val="vi-VN"/>
        </w:rPr>
      </w:pPr>
    </w:p>
    <w:tbl>
      <w:tblPr>
        <w:tblW w:w="9464" w:type="dxa"/>
        <w:tblBorders>
          <w:insideH w:val="single" w:sz="4" w:space="0" w:color="auto"/>
        </w:tblBorders>
        <w:tblLayout w:type="fixed"/>
        <w:tblLook w:val="01E0"/>
      </w:tblPr>
      <w:tblGrid>
        <w:gridCol w:w="3402"/>
        <w:gridCol w:w="250"/>
        <w:gridCol w:w="5812"/>
      </w:tblGrid>
      <w:tr w:rsidR="00BD5C21" w:rsidRPr="000854CC" w:rsidTr="00FE56D6">
        <w:tc>
          <w:tcPr>
            <w:tcW w:w="3402" w:type="dxa"/>
          </w:tcPr>
          <w:p w:rsidR="00B46799" w:rsidRPr="00125574" w:rsidRDefault="00FE56D6" w:rsidP="00FE56D6">
            <w:pPr>
              <w:jc w:val="center"/>
              <w:rPr>
                <w:b/>
                <w:color w:val="000000"/>
                <w:sz w:val="22"/>
                <w:szCs w:val="22"/>
                <w:lang w:val="vi-VN"/>
              </w:rPr>
            </w:pPr>
            <w:r w:rsidRPr="00125574">
              <w:rPr>
                <w:b/>
                <w:color w:val="000000"/>
                <w:sz w:val="22"/>
                <w:szCs w:val="22"/>
                <w:lang w:val="vi-VN"/>
              </w:rPr>
              <w:t>GIÁM SÁT TRƯỞNG</w:t>
            </w:r>
          </w:p>
          <w:p w:rsidR="00FE56D6" w:rsidRPr="000854CC" w:rsidRDefault="00FE56D6" w:rsidP="00FE56D6">
            <w:pPr>
              <w:jc w:val="center"/>
              <w:rPr>
                <w:color w:val="000000"/>
                <w:lang w:val="vi-VN"/>
              </w:rPr>
            </w:pPr>
            <w:r w:rsidRPr="000854CC">
              <w:rPr>
                <w:i/>
                <w:color w:val="000000"/>
                <w:lang w:val="vi-VN"/>
              </w:rPr>
              <w:t>(Ký, ghi rõ họ tên)</w:t>
            </w:r>
          </w:p>
        </w:tc>
        <w:tc>
          <w:tcPr>
            <w:tcW w:w="250" w:type="dxa"/>
          </w:tcPr>
          <w:p w:rsidR="00B46799" w:rsidRPr="000854CC" w:rsidRDefault="00B46799" w:rsidP="000A0D09">
            <w:pPr>
              <w:rPr>
                <w:b/>
                <w:color w:val="000000"/>
                <w:lang w:val="vi-VN"/>
              </w:rPr>
            </w:pPr>
          </w:p>
        </w:tc>
        <w:tc>
          <w:tcPr>
            <w:tcW w:w="5812" w:type="dxa"/>
          </w:tcPr>
          <w:p w:rsidR="00B46799" w:rsidRPr="00125574" w:rsidRDefault="00B46799" w:rsidP="000A0D09">
            <w:pPr>
              <w:jc w:val="center"/>
              <w:rPr>
                <w:b/>
                <w:color w:val="000000"/>
                <w:sz w:val="22"/>
                <w:szCs w:val="22"/>
                <w:lang w:val="vi-VN"/>
              </w:rPr>
            </w:pPr>
            <w:r w:rsidRPr="00125574">
              <w:rPr>
                <w:b/>
                <w:color w:val="000000"/>
                <w:sz w:val="22"/>
                <w:szCs w:val="22"/>
                <w:lang w:val="vi-VN"/>
              </w:rPr>
              <w:t xml:space="preserve">NGƯỜI ĐẠI DIỆN THEO QUY ĐỊNH PHÁP LUẬT CỦA </w:t>
            </w:r>
            <w:r w:rsidR="00FE56D6" w:rsidRPr="00125574">
              <w:rPr>
                <w:b/>
                <w:color w:val="000000"/>
                <w:sz w:val="22"/>
                <w:szCs w:val="22"/>
                <w:lang w:val="vi-VN"/>
              </w:rPr>
              <w:t>…..</w:t>
            </w:r>
            <w:r w:rsidRPr="00125574">
              <w:rPr>
                <w:b/>
                <w:color w:val="000000"/>
                <w:sz w:val="22"/>
                <w:szCs w:val="22"/>
                <w:lang w:val="vi-VN"/>
              </w:rPr>
              <w:t>(1)</w:t>
            </w:r>
            <w:r w:rsidR="00FE56D6" w:rsidRPr="00125574">
              <w:rPr>
                <w:b/>
                <w:color w:val="000000"/>
                <w:sz w:val="22"/>
                <w:szCs w:val="22"/>
                <w:lang w:val="vi-VN"/>
              </w:rPr>
              <w:t>…..</w:t>
            </w:r>
          </w:p>
          <w:p w:rsidR="00B46799" w:rsidRPr="000854CC" w:rsidRDefault="00B46799" w:rsidP="000A0D09">
            <w:pPr>
              <w:jc w:val="center"/>
              <w:rPr>
                <w:i/>
                <w:color w:val="000000"/>
                <w:lang w:val="vi-VN"/>
              </w:rPr>
            </w:pPr>
            <w:bookmarkStart w:id="31" w:name="OLE_LINK8"/>
            <w:bookmarkStart w:id="32" w:name="OLE_LINK9"/>
            <w:r w:rsidRPr="000854CC">
              <w:rPr>
                <w:i/>
                <w:color w:val="000000"/>
                <w:lang w:val="vi-VN"/>
              </w:rPr>
              <w:t xml:space="preserve">(Ký, ghi rõ họ tên, </w:t>
            </w:r>
            <w:bookmarkEnd w:id="31"/>
            <w:bookmarkEnd w:id="32"/>
            <w:r w:rsidRPr="000854CC">
              <w:rPr>
                <w:i/>
                <w:color w:val="000000"/>
                <w:lang w:val="vi-VN"/>
              </w:rPr>
              <w:t>chức vụ và đóng dấu)</w:t>
            </w:r>
          </w:p>
        </w:tc>
      </w:tr>
    </w:tbl>
    <w:p w:rsidR="00B46799" w:rsidRPr="000854CC" w:rsidRDefault="00D67F24" w:rsidP="00B46799">
      <w:pPr>
        <w:spacing w:before="120"/>
        <w:contextualSpacing/>
        <w:rPr>
          <w:color w:val="000000"/>
          <w:lang w:val="vi-VN"/>
        </w:rPr>
      </w:pPr>
      <w:bookmarkStart w:id="33" w:name="OLE_LINK61"/>
      <w:bookmarkStart w:id="34" w:name="OLE_LINK62"/>
      <w:bookmarkStart w:id="35" w:name="OLE_LINK63"/>
      <w:bookmarkEnd w:id="6"/>
      <w:bookmarkEnd w:id="7"/>
      <w:r>
        <w:rPr>
          <w:noProof/>
          <w:color w:val="000000"/>
        </w:rPr>
        <w:pict>
          <v:line id="Line 54" o:spid="_x0000_s1027" style="position:absolute;z-index:251648512;visibility:visible;mso-position-horizontal-relative:text;mso-position-vertical-relative:text" from=".5pt,7pt" to="11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">
            <o:lock v:ext="edit" shapetype="f"/>
          </v:line>
        </w:pict>
      </w:r>
    </w:p>
    <w:p w:rsidR="00B46799" w:rsidRPr="00125574" w:rsidRDefault="00B46799" w:rsidP="00B46799">
      <w:pPr>
        <w:spacing w:before="120"/>
        <w:contextualSpacing/>
        <w:rPr>
          <w:b/>
          <w:i/>
          <w:color w:val="000000"/>
          <w:sz w:val="22"/>
          <w:szCs w:val="22"/>
          <w:lang w:val="vi-VN"/>
        </w:rPr>
      </w:pPr>
      <w:r w:rsidRPr="00125574">
        <w:rPr>
          <w:b/>
          <w:i/>
          <w:color w:val="000000"/>
          <w:sz w:val="22"/>
          <w:szCs w:val="22"/>
          <w:lang w:val="vi-VN"/>
        </w:rPr>
        <w:t>Ghi chú:</w:t>
      </w:r>
    </w:p>
    <w:p w:rsidR="00B46799" w:rsidRPr="00125574" w:rsidRDefault="00B46799" w:rsidP="00B46799">
      <w:pPr>
        <w:jc w:val="both"/>
        <w:rPr>
          <w:color w:val="000000"/>
          <w:sz w:val="22"/>
          <w:szCs w:val="22"/>
          <w:lang w:val="vi-VN"/>
        </w:rPr>
      </w:pPr>
      <w:r w:rsidRPr="00125574">
        <w:rPr>
          <w:color w:val="000000"/>
          <w:sz w:val="22"/>
          <w:szCs w:val="22"/>
          <w:lang w:val="vi-VN"/>
        </w:rPr>
        <w:t xml:space="preserve">(1) Tên của tổ chức </w:t>
      </w:r>
      <w:r w:rsidR="004311C6" w:rsidRPr="000854CC">
        <w:rPr>
          <w:color w:val="000000"/>
          <w:sz w:val="22"/>
          <w:szCs w:val="22"/>
          <w:lang w:val="vi-VN"/>
        </w:rPr>
        <w:t xml:space="preserve">thực hiện </w:t>
      </w:r>
      <w:r w:rsidRPr="00125574">
        <w:rPr>
          <w:color w:val="000000"/>
          <w:sz w:val="22"/>
          <w:szCs w:val="22"/>
          <w:lang w:val="vi-VN"/>
        </w:rPr>
        <w:t>giám sát</w:t>
      </w:r>
      <w:r w:rsidR="004311C6" w:rsidRPr="000854CC">
        <w:rPr>
          <w:color w:val="000000"/>
          <w:sz w:val="22"/>
          <w:szCs w:val="22"/>
          <w:lang w:val="vi-VN"/>
        </w:rPr>
        <w:t xml:space="preserve"> thi công xây dựng</w:t>
      </w:r>
      <w:r w:rsidRPr="00125574">
        <w:rPr>
          <w:color w:val="000000"/>
          <w:sz w:val="22"/>
          <w:szCs w:val="22"/>
          <w:lang w:val="vi-VN"/>
        </w:rPr>
        <w:t xml:space="preserve">. </w:t>
      </w:r>
    </w:p>
    <w:p w:rsidR="00B46799" w:rsidRPr="00125574" w:rsidRDefault="00BC37CC" w:rsidP="002F58DD">
      <w:pPr>
        <w:jc w:val="both"/>
        <w:rPr>
          <w:color w:val="000000"/>
          <w:sz w:val="22"/>
          <w:szCs w:val="22"/>
          <w:lang w:val="vi-VN"/>
        </w:rPr>
      </w:pPr>
      <w:r w:rsidRPr="00125574">
        <w:rPr>
          <w:color w:val="000000"/>
          <w:sz w:val="22"/>
          <w:szCs w:val="22"/>
          <w:lang w:val="vi-VN"/>
        </w:rPr>
        <w:t>(2) Tên cơ quan chuyên môn về xây dựng kiểm tra công tác nghiệm thu công trình xây dựng theo quy định tại Khoản 2 Điều 32 Nghị định</w:t>
      </w:r>
      <w:r w:rsidR="00F6613B" w:rsidRPr="000854CC">
        <w:rPr>
          <w:color w:val="000000"/>
          <w:sz w:val="22"/>
          <w:szCs w:val="22"/>
          <w:lang w:val="vi-VN"/>
        </w:rPr>
        <w:t xml:space="preserve"> số</w:t>
      </w:r>
      <w:r w:rsidRPr="00125574">
        <w:rPr>
          <w:color w:val="000000"/>
          <w:sz w:val="22"/>
          <w:szCs w:val="22"/>
          <w:lang w:val="vi-VN"/>
        </w:rPr>
        <w:t xml:space="preserve"> 46/2015/NĐ-CP</w:t>
      </w:r>
      <w:bookmarkEnd w:id="23"/>
      <w:bookmarkEnd w:id="24"/>
      <w:r w:rsidR="002F58DD" w:rsidRPr="00125574">
        <w:rPr>
          <w:color w:val="000000"/>
          <w:sz w:val="22"/>
          <w:szCs w:val="22"/>
          <w:lang w:val="vi-VN"/>
        </w:rPr>
        <w:t>.</w:t>
      </w:r>
    </w:p>
    <w:p w:rsidR="005317A3" w:rsidRPr="000854CC" w:rsidRDefault="004C656A" w:rsidP="00125574">
      <w:pPr>
        <w:rPr>
          <w:color w:val="000000"/>
          <w:lang w:val="vi-VN"/>
        </w:rPr>
      </w:pPr>
      <w:r w:rsidRPr="00125574">
        <w:rPr>
          <w:color w:val="000000"/>
          <w:sz w:val="22"/>
          <w:szCs w:val="22"/>
          <w:lang w:val="vi-VN"/>
        </w:rPr>
        <w:t xml:space="preserve">(3) Tên </w:t>
      </w:r>
      <w:r w:rsidR="00AC45A1" w:rsidRPr="00125574">
        <w:rPr>
          <w:color w:val="000000"/>
          <w:sz w:val="22"/>
          <w:szCs w:val="22"/>
          <w:lang w:val="vi-VN"/>
        </w:rPr>
        <w:t>gói thầu</w:t>
      </w:r>
      <w:r w:rsidR="004D4F8B" w:rsidRPr="00125574">
        <w:rPr>
          <w:color w:val="000000"/>
          <w:sz w:val="22"/>
          <w:szCs w:val="22"/>
          <w:lang w:val="vi-VN"/>
        </w:rPr>
        <w:t>/giai đoạn</w:t>
      </w:r>
      <w:r w:rsidR="00AC45A1" w:rsidRPr="00125574">
        <w:rPr>
          <w:color w:val="000000"/>
          <w:sz w:val="22"/>
          <w:szCs w:val="22"/>
          <w:lang w:val="vi-VN"/>
        </w:rPr>
        <w:t>/</w:t>
      </w:r>
      <w:r w:rsidRPr="00125574">
        <w:rPr>
          <w:color w:val="000000"/>
          <w:sz w:val="22"/>
          <w:szCs w:val="22"/>
          <w:lang w:val="vi-VN"/>
        </w:rPr>
        <w:t>hạng mục công trình/công trình xây dựng</w:t>
      </w:r>
      <w:bookmarkEnd w:id="33"/>
      <w:bookmarkEnd w:id="34"/>
      <w:bookmarkEnd w:id="35"/>
      <w:r w:rsidR="00634CAB" w:rsidRPr="00125574">
        <w:rPr>
          <w:color w:val="000000"/>
          <w:sz w:val="22"/>
          <w:szCs w:val="22"/>
          <w:lang w:val="vi-VN"/>
        </w:rPr>
        <w:t>.</w:t>
      </w:r>
      <w:bookmarkEnd w:id="5"/>
    </w:p>
    <w:sectPr w:rsidR="005317A3" w:rsidRPr="000854CC" w:rsidSect="004B5102">
      <w:pgSz w:w="11900" w:h="16840" w:code="9"/>
      <w:pgMar w:top="1191" w:right="1134" w:bottom="1191" w:left="1701" w:header="680" w:footer="68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38B" w:rsidRDefault="0099638B">
      <w:r>
        <w:separator/>
      </w:r>
    </w:p>
  </w:endnote>
  <w:endnote w:type="continuationSeparator" w:id="1">
    <w:p w:rsidR="0099638B" w:rsidRDefault="00996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w:altName w:val="Calibri"/>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MS Mincho"/>
    <w:panose1 w:val="00000000000000000000"/>
    <w:charset w:val="8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DB" w:rsidRPr="00B02AD3" w:rsidRDefault="006360DB" w:rsidP="00125574">
    <w:pPr>
      <w:pStyle w:val="Footer"/>
      <w:tabs>
        <w:tab w:val="clear" w:pos="9360"/>
        <w:tab w:val="left" w:pos="4350"/>
        <w:tab w:val="center" w:pos="4532"/>
        <w:tab w:val="left" w:pos="5430"/>
      </w:tabs>
      <w:rPr>
        <w:lang w:val="nl-N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DB" w:rsidRPr="00B02AD3" w:rsidRDefault="006360DB" w:rsidP="00125574">
    <w:pPr>
      <w:pStyle w:val="Footer"/>
      <w:rPr>
        <w:sz w:val="22"/>
        <w:szCs w:val="22"/>
        <w:lang w:val="nl-NL"/>
      </w:rPr>
    </w:pPr>
  </w:p>
  <w:p w:rsidR="006360DB" w:rsidRDefault="00636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38B" w:rsidRDefault="0099638B">
      <w:r>
        <w:separator/>
      </w:r>
    </w:p>
  </w:footnote>
  <w:footnote w:type="continuationSeparator" w:id="1">
    <w:p w:rsidR="0099638B" w:rsidRDefault="00996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DB" w:rsidRPr="00125574" w:rsidRDefault="00D67F24">
    <w:pPr>
      <w:pStyle w:val="Header"/>
      <w:jc w:val="center"/>
      <w:rPr>
        <w:sz w:val="28"/>
        <w:szCs w:val="28"/>
      </w:rPr>
    </w:pPr>
    <w:r w:rsidRPr="00125574">
      <w:rPr>
        <w:sz w:val="28"/>
        <w:szCs w:val="28"/>
      </w:rPr>
      <w:fldChar w:fldCharType="begin"/>
    </w:r>
    <w:r w:rsidR="006360DB" w:rsidRPr="00125574">
      <w:rPr>
        <w:sz w:val="28"/>
        <w:szCs w:val="28"/>
      </w:rPr>
      <w:instrText xml:space="preserve"> PAGE   \* MERGEFORMAT </w:instrText>
    </w:r>
    <w:r w:rsidRPr="00125574">
      <w:rPr>
        <w:sz w:val="28"/>
        <w:szCs w:val="28"/>
      </w:rPr>
      <w:fldChar w:fldCharType="separate"/>
    </w:r>
    <w:r w:rsidR="00C42431">
      <w:rPr>
        <w:noProof/>
        <w:sz w:val="28"/>
        <w:szCs w:val="28"/>
      </w:rPr>
      <w:t>6</w:t>
    </w:r>
    <w:r w:rsidRPr="00125574">
      <w:rPr>
        <w:noProof/>
        <w:sz w:val="28"/>
        <w:szCs w:val="28"/>
      </w:rPr>
      <w:fldChar w:fldCharType="end"/>
    </w:r>
  </w:p>
  <w:p w:rsidR="006360DB" w:rsidRDefault="00636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DB" w:rsidRPr="00F23384" w:rsidRDefault="006360DB">
    <w:pPr>
      <w:pStyle w:val="Header"/>
      <w:jc w:val="center"/>
      <w:rPr>
        <w:sz w:val="28"/>
        <w:szCs w:val="28"/>
      </w:rPr>
    </w:pPr>
  </w:p>
  <w:p w:rsidR="006360DB" w:rsidRDefault="006360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0DB" w:rsidRPr="00F23384" w:rsidRDefault="00D67F24">
    <w:pPr>
      <w:pStyle w:val="Header"/>
      <w:jc w:val="center"/>
      <w:rPr>
        <w:sz w:val="28"/>
        <w:szCs w:val="28"/>
      </w:rPr>
    </w:pPr>
    <w:r w:rsidRPr="00F23384">
      <w:rPr>
        <w:sz w:val="28"/>
        <w:szCs w:val="28"/>
      </w:rPr>
      <w:fldChar w:fldCharType="begin"/>
    </w:r>
    <w:r w:rsidR="006360DB" w:rsidRPr="00F23384">
      <w:rPr>
        <w:sz w:val="28"/>
        <w:szCs w:val="28"/>
      </w:rPr>
      <w:instrText xml:space="preserve"> PAGE   \* MERGEFORMAT </w:instrText>
    </w:r>
    <w:r w:rsidRPr="00F23384">
      <w:rPr>
        <w:sz w:val="28"/>
        <w:szCs w:val="28"/>
      </w:rPr>
      <w:fldChar w:fldCharType="separate"/>
    </w:r>
    <w:r w:rsidR="00C42431">
      <w:rPr>
        <w:noProof/>
        <w:sz w:val="28"/>
        <w:szCs w:val="28"/>
      </w:rPr>
      <w:t>7</w:t>
    </w:r>
    <w:r w:rsidRPr="00F23384">
      <w:rPr>
        <w:noProof/>
        <w:sz w:val="28"/>
        <w:szCs w:val="28"/>
      </w:rPr>
      <w:fldChar w:fldCharType="end"/>
    </w:r>
  </w:p>
  <w:p w:rsidR="006360DB" w:rsidRDefault="00636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5006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415F3"/>
    <w:multiLevelType w:val="hybridMultilevel"/>
    <w:tmpl w:val="238295AC"/>
    <w:lvl w:ilvl="0" w:tplc="74C64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E55E25"/>
    <w:multiLevelType w:val="hybridMultilevel"/>
    <w:tmpl w:val="9BBE6DB6"/>
    <w:lvl w:ilvl="0" w:tplc="96C6B8CA">
      <w:start w:val="3"/>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EE5318"/>
    <w:multiLevelType w:val="hybridMultilevel"/>
    <w:tmpl w:val="56AEBC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85215"/>
    <w:multiLevelType w:val="hybridMultilevel"/>
    <w:tmpl w:val="B8B2FC28"/>
    <w:lvl w:ilvl="0" w:tplc="33664A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28074FD"/>
    <w:multiLevelType w:val="hybridMultilevel"/>
    <w:tmpl w:val="B17C6080"/>
    <w:lvl w:ilvl="0" w:tplc="4AA2987A">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070C71"/>
    <w:multiLevelType w:val="multilevel"/>
    <w:tmpl w:val="2FCE6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D476ECA"/>
    <w:multiLevelType w:val="hybridMultilevel"/>
    <w:tmpl w:val="ED3EE3D8"/>
    <w:lvl w:ilvl="0" w:tplc="5702412A">
      <w:start w:val="1"/>
      <w:numFmt w:val="decimal"/>
      <w:pStyle w:val="Tniu"/>
      <w:suff w:val="space"/>
      <w:lvlText w:val="Điều %1."/>
      <w:lvlJc w:val="left"/>
      <w:pPr>
        <w:ind w:left="927" w:hanging="360"/>
      </w:pPr>
      <w:rPr>
        <w:b/>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nsid w:val="22084EDB"/>
    <w:multiLevelType w:val="hybridMultilevel"/>
    <w:tmpl w:val="1D68954E"/>
    <w:lvl w:ilvl="0" w:tplc="3C3E9CF6">
      <w:start w:val="1"/>
      <w:numFmt w:val="bullet"/>
      <w:lvlText w:val="-"/>
      <w:lvlJc w:val="left"/>
      <w:pPr>
        <w:ind w:left="2049" w:hanging="360"/>
      </w:pPr>
      <w:rPr>
        <w:rFonts w:ascii="Times New Roman" w:eastAsia="Calibri"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9">
    <w:nsid w:val="23B05047"/>
    <w:multiLevelType w:val="hybridMultilevel"/>
    <w:tmpl w:val="B42CA2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B00D4"/>
    <w:multiLevelType w:val="hybridMultilevel"/>
    <w:tmpl w:val="B616EAF0"/>
    <w:lvl w:ilvl="0" w:tplc="D19AB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2CC0C1E"/>
    <w:multiLevelType w:val="hybridMultilevel"/>
    <w:tmpl w:val="F0824DEA"/>
    <w:lvl w:ilvl="0" w:tplc="054EEAD8">
      <w:start w:val="2"/>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2">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14">
    <w:nsid w:val="52C33D89"/>
    <w:multiLevelType w:val="hybridMultilevel"/>
    <w:tmpl w:val="52C02ACA"/>
    <w:lvl w:ilvl="0" w:tplc="226A9DAC">
      <w:start w:val="2"/>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B01770A"/>
    <w:multiLevelType w:val="hybridMultilevel"/>
    <w:tmpl w:val="56AEBCBA"/>
    <w:lvl w:ilvl="0" w:tplc="B194120C">
      <w:start w:val="1"/>
      <w:numFmt w:val="decimal"/>
      <w:lvlText w:val="   %1."/>
      <w:lvlJc w:val="center"/>
      <w:pPr>
        <w:ind w:left="720" w:hanging="360"/>
      </w:pPr>
      <w:rPr>
        <w:rFonts w:hint="default"/>
      </w:rPr>
    </w:lvl>
    <w:lvl w:ilvl="1" w:tplc="AF2A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17"/>
  </w:num>
  <w:num w:numId="4">
    <w:abstractNumId w:val="13"/>
  </w:num>
  <w:num w:numId="5">
    <w:abstractNumId w:val="5"/>
  </w:num>
  <w:num w:numId="6">
    <w:abstractNumId w:val="6"/>
  </w:num>
  <w:num w:numId="7">
    <w:abstractNumId w:val="7"/>
  </w:num>
  <w:num w:numId="8">
    <w:abstractNumId w:val="3"/>
  </w:num>
  <w:num w:numId="9">
    <w:abstractNumId w:val="16"/>
  </w:num>
  <w:num w:numId="10">
    <w:abstractNumId w:val="9"/>
  </w:num>
  <w:num w:numId="11">
    <w:abstractNumId w:val="1"/>
  </w:num>
  <w:num w:numId="12">
    <w:abstractNumId w:val="10"/>
  </w:num>
  <w:num w:numId="13">
    <w:abstractNumId w:val="4"/>
  </w:num>
  <w:num w:numId="14">
    <w:abstractNumId w:val="0"/>
  </w:num>
  <w:num w:numId="15">
    <w:abstractNumId w:val="8"/>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2"/>
  <w:embedSystemFonts/>
  <w:bordersDoNotSurroundHeader/>
  <w:bordersDoNotSurroundFooter/>
  <w:hideSpellingErrors/>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style="mso-wrap-style:none">
      <v:stroke weight="0" endcap="round"/>
      <v:textbox style="mso-column-count:0;mso-column-margin:0" inset="0,0,0,0"/>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CB2597"/>
    <w:rsid w:val="0000093B"/>
    <w:rsid w:val="00000C61"/>
    <w:rsid w:val="00003E5C"/>
    <w:rsid w:val="00004F7B"/>
    <w:rsid w:val="000056E6"/>
    <w:rsid w:val="00006888"/>
    <w:rsid w:val="000125EF"/>
    <w:rsid w:val="00016208"/>
    <w:rsid w:val="00017685"/>
    <w:rsid w:val="000178AA"/>
    <w:rsid w:val="000202EA"/>
    <w:rsid w:val="000206BF"/>
    <w:rsid w:val="00021B43"/>
    <w:rsid w:val="00021BF7"/>
    <w:rsid w:val="000221D6"/>
    <w:rsid w:val="0002322C"/>
    <w:rsid w:val="000243F1"/>
    <w:rsid w:val="0002539A"/>
    <w:rsid w:val="00025FD4"/>
    <w:rsid w:val="00027E6E"/>
    <w:rsid w:val="0003008B"/>
    <w:rsid w:val="00030389"/>
    <w:rsid w:val="0003085B"/>
    <w:rsid w:val="000329FC"/>
    <w:rsid w:val="00033CBC"/>
    <w:rsid w:val="0003499A"/>
    <w:rsid w:val="00035BA8"/>
    <w:rsid w:val="000410B9"/>
    <w:rsid w:val="00042E52"/>
    <w:rsid w:val="0004400E"/>
    <w:rsid w:val="00044D76"/>
    <w:rsid w:val="00045ED0"/>
    <w:rsid w:val="000470B8"/>
    <w:rsid w:val="00050181"/>
    <w:rsid w:val="00050660"/>
    <w:rsid w:val="000517BB"/>
    <w:rsid w:val="00053A2E"/>
    <w:rsid w:val="00054AD7"/>
    <w:rsid w:val="00054C33"/>
    <w:rsid w:val="00054ED9"/>
    <w:rsid w:val="000565FE"/>
    <w:rsid w:val="00057A16"/>
    <w:rsid w:val="00063FAE"/>
    <w:rsid w:val="000644CC"/>
    <w:rsid w:val="00065EFF"/>
    <w:rsid w:val="0007001B"/>
    <w:rsid w:val="00071FF8"/>
    <w:rsid w:val="00073992"/>
    <w:rsid w:val="00073C13"/>
    <w:rsid w:val="00075AE8"/>
    <w:rsid w:val="00075CAC"/>
    <w:rsid w:val="0007756A"/>
    <w:rsid w:val="00080853"/>
    <w:rsid w:val="000814F3"/>
    <w:rsid w:val="00082C8F"/>
    <w:rsid w:val="00083DE5"/>
    <w:rsid w:val="000854CC"/>
    <w:rsid w:val="00085A6A"/>
    <w:rsid w:val="0008756F"/>
    <w:rsid w:val="0009075A"/>
    <w:rsid w:val="00090E1A"/>
    <w:rsid w:val="0009252C"/>
    <w:rsid w:val="0009533D"/>
    <w:rsid w:val="00095DB0"/>
    <w:rsid w:val="000A047B"/>
    <w:rsid w:val="000A05D8"/>
    <w:rsid w:val="000A0D09"/>
    <w:rsid w:val="000A1261"/>
    <w:rsid w:val="000A14C8"/>
    <w:rsid w:val="000A31E6"/>
    <w:rsid w:val="000A43E8"/>
    <w:rsid w:val="000A4D96"/>
    <w:rsid w:val="000A5620"/>
    <w:rsid w:val="000A7029"/>
    <w:rsid w:val="000A75B5"/>
    <w:rsid w:val="000B1A2A"/>
    <w:rsid w:val="000B2BDC"/>
    <w:rsid w:val="000B411F"/>
    <w:rsid w:val="000B4442"/>
    <w:rsid w:val="000B4E6E"/>
    <w:rsid w:val="000B4FD8"/>
    <w:rsid w:val="000B5826"/>
    <w:rsid w:val="000B72A9"/>
    <w:rsid w:val="000B741A"/>
    <w:rsid w:val="000C024E"/>
    <w:rsid w:val="000C1583"/>
    <w:rsid w:val="000C2D8E"/>
    <w:rsid w:val="000C3852"/>
    <w:rsid w:val="000C4692"/>
    <w:rsid w:val="000C4A5E"/>
    <w:rsid w:val="000C594B"/>
    <w:rsid w:val="000D2018"/>
    <w:rsid w:val="000D2F3A"/>
    <w:rsid w:val="000D352D"/>
    <w:rsid w:val="000D3911"/>
    <w:rsid w:val="000D4CC2"/>
    <w:rsid w:val="000D54D8"/>
    <w:rsid w:val="000D55ED"/>
    <w:rsid w:val="000E17CF"/>
    <w:rsid w:val="000E265B"/>
    <w:rsid w:val="000E2B85"/>
    <w:rsid w:val="000E33B3"/>
    <w:rsid w:val="000E3C8E"/>
    <w:rsid w:val="000E4653"/>
    <w:rsid w:val="000E6EE2"/>
    <w:rsid w:val="000F02FF"/>
    <w:rsid w:val="000F1376"/>
    <w:rsid w:val="000F352D"/>
    <w:rsid w:val="000F378E"/>
    <w:rsid w:val="000F4935"/>
    <w:rsid w:val="000F614C"/>
    <w:rsid w:val="000F7E50"/>
    <w:rsid w:val="00100FC3"/>
    <w:rsid w:val="00101D2D"/>
    <w:rsid w:val="00104F31"/>
    <w:rsid w:val="00105410"/>
    <w:rsid w:val="001074E8"/>
    <w:rsid w:val="00112265"/>
    <w:rsid w:val="00113B1A"/>
    <w:rsid w:val="00113B21"/>
    <w:rsid w:val="00113DCF"/>
    <w:rsid w:val="00114EC7"/>
    <w:rsid w:val="00116E08"/>
    <w:rsid w:val="00117771"/>
    <w:rsid w:val="001233A0"/>
    <w:rsid w:val="0012495A"/>
    <w:rsid w:val="00125574"/>
    <w:rsid w:val="001257AB"/>
    <w:rsid w:val="00127533"/>
    <w:rsid w:val="00127840"/>
    <w:rsid w:val="00131CD6"/>
    <w:rsid w:val="00131FD3"/>
    <w:rsid w:val="0013409F"/>
    <w:rsid w:val="00135718"/>
    <w:rsid w:val="001357AE"/>
    <w:rsid w:val="00135DEC"/>
    <w:rsid w:val="00137BAE"/>
    <w:rsid w:val="0014011F"/>
    <w:rsid w:val="00141F7E"/>
    <w:rsid w:val="001445D4"/>
    <w:rsid w:val="00144929"/>
    <w:rsid w:val="00146466"/>
    <w:rsid w:val="00146CB6"/>
    <w:rsid w:val="0014780A"/>
    <w:rsid w:val="001509AC"/>
    <w:rsid w:val="00151691"/>
    <w:rsid w:val="00152346"/>
    <w:rsid w:val="001542CE"/>
    <w:rsid w:val="001627A0"/>
    <w:rsid w:val="00163863"/>
    <w:rsid w:val="00173F20"/>
    <w:rsid w:val="00175F5B"/>
    <w:rsid w:val="00176F6D"/>
    <w:rsid w:val="00180386"/>
    <w:rsid w:val="00180C26"/>
    <w:rsid w:val="00182066"/>
    <w:rsid w:val="001822E3"/>
    <w:rsid w:val="00183FC0"/>
    <w:rsid w:val="001855CB"/>
    <w:rsid w:val="00190237"/>
    <w:rsid w:val="00190F93"/>
    <w:rsid w:val="00191321"/>
    <w:rsid w:val="001924A7"/>
    <w:rsid w:val="00194A72"/>
    <w:rsid w:val="00196C4B"/>
    <w:rsid w:val="00197311"/>
    <w:rsid w:val="001A0884"/>
    <w:rsid w:val="001A198D"/>
    <w:rsid w:val="001A2F94"/>
    <w:rsid w:val="001A3E5D"/>
    <w:rsid w:val="001B0B1D"/>
    <w:rsid w:val="001B1674"/>
    <w:rsid w:val="001B1844"/>
    <w:rsid w:val="001B262A"/>
    <w:rsid w:val="001B2A49"/>
    <w:rsid w:val="001B6422"/>
    <w:rsid w:val="001B690E"/>
    <w:rsid w:val="001B71E6"/>
    <w:rsid w:val="001C0EDD"/>
    <w:rsid w:val="001C0F61"/>
    <w:rsid w:val="001C3089"/>
    <w:rsid w:val="001C3899"/>
    <w:rsid w:val="001C5229"/>
    <w:rsid w:val="001C7EB8"/>
    <w:rsid w:val="001D157F"/>
    <w:rsid w:val="001D31A3"/>
    <w:rsid w:val="001D3E8F"/>
    <w:rsid w:val="001D48D2"/>
    <w:rsid w:val="001D568F"/>
    <w:rsid w:val="001D616B"/>
    <w:rsid w:val="001D79FF"/>
    <w:rsid w:val="001E121B"/>
    <w:rsid w:val="001E3E66"/>
    <w:rsid w:val="001E41E0"/>
    <w:rsid w:val="001E6E3B"/>
    <w:rsid w:val="001E7F6C"/>
    <w:rsid w:val="001F03FF"/>
    <w:rsid w:val="001F0EEE"/>
    <w:rsid w:val="001F1E6C"/>
    <w:rsid w:val="001F1F84"/>
    <w:rsid w:val="001F3963"/>
    <w:rsid w:val="001F3B5B"/>
    <w:rsid w:val="001F3BD0"/>
    <w:rsid w:val="001F6E32"/>
    <w:rsid w:val="001F7B8E"/>
    <w:rsid w:val="00201538"/>
    <w:rsid w:val="00201D7F"/>
    <w:rsid w:val="00203015"/>
    <w:rsid w:val="00204BEA"/>
    <w:rsid w:val="00206155"/>
    <w:rsid w:val="00206806"/>
    <w:rsid w:val="0020713F"/>
    <w:rsid w:val="0021218C"/>
    <w:rsid w:val="0021260D"/>
    <w:rsid w:val="00213544"/>
    <w:rsid w:val="00213E39"/>
    <w:rsid w:val="00215C1C"/>
    <w:rsid w:val="0021685D"/>
    <w:rsid w:val="00220052"/>
    <w:rsid w:val="002223DC"/>
    <w:rsid w:val="002277E5"/>
    <w:rsid w:val="00230291"/>
    <w:rsid w:val="00232191"/>
    <w:rsid w:val="0023277E"/>
    <w:rsid w:val="0023348F"/>
    <w:rsid w:val="002342B4"/>
    <w:rsid w:val="00240C5D"/>
    <w:rsid w:val="00241200"/>
    <w:rsid w:val="002412B2"/>
    <w:rsid w:val="002425D2"/>
    <w:rsid w:val="00242BCF"/>
    <w:rsid w:val="002437EA"/>
    <w:rsid w:val="0024567D"/>
    <w:rsid w:val="00246D94"/>
    <w:rsid w:val="00250BCF"/>
    <w:rsid w:val="00253728"/>
    <w:rsid w:val="00254323"/>
    <w:rsid w:val="002549C3"/>
    <w:rsid w:val="00254E2A"/>
    <w:rsid w:val="00255E5F"/>
    <w:rsid w:val="00257903"/>
    <w:rsid w:val="002618B6"/>
    <w:rsid w:val="00263A24"/>
    <w:rsid w:val="0026743A"/>
    <w:rsid w:val="002675EA"/>
    <w:rsid w:val="00267F00"/>
    <w:rsid w:val="002700BD"/>
    <w:rsid w:val="002711BA"/>
    <w:rsid w:val="002740EE"/>
    <w:rsid w:val="00275AED"/>
    <w:rsid w:val="00275E28"/>
    <w:rsid w:val="002761FE"/>
    <w:rsid w:val="0028052F"/>
    <w:rsid w:val="00281692"/>
    <w:rsid w:val="00281CCB"/>
    <w:rsid w:val="00282ED8"/>
    <w:rsid w:val="0028565D"/>
    <w:rsid w:val="00287209"/>
    <w:rsid w:val="0029045C"/>
    <w:rsid w:val="00291DC1"/>
    <w:rsid w:val="002920D0"/>
    <w:rsid w:val="00292299"/>
    <w:rsid w:val="00292D2B"/>
    <w:rsid w:val="002945F7"/>
    <w:rsid w:val="00295951"/>
    <w:rsid w:val="00297291"/>
    <w:rsid w:val="002A2225"/>
    <w:rsid w:val="002A2667"/>
    <w:rsid w:val="002A26CA"/>
    <w:rsid w:val="002A5D81"/>
    <w:rsid w:val="002A673D"/>
    <w:rsid w:val="002A7E07"/>
    <w:rsid w:val="002B1F5A"/>
    <w:rsid w:val="002B4D2D"/>
    <w:rsid w:val="002B7585"/>
    <w:rsid w:val="002C11E1"/>
    <w:rsid w:val="002C2E86"/>
    <w:rsid w:val="002C410D"/>
    <w:rsid w:val="002C62E5"/>
    <w:rsid w:val="002C65B2"/>
    <w:rsid w:val="002C6AD8"/>
    <w:rsid w:val="002C6B94"/>
    <w:rsid w:val="002D24B5"/>
    <w:rsid w:val="002D2F5E"/>
    <w:rsid w:val="002D3F6C"/>
    <w:rsid w:val="002D5D44"/>
    <w:rsid w:val="002E1BCE"/>
    <w:rsid w:val="002E1F79"/>
    <w:rsid w:val="002E2097"/>
    <w:rsid w:val="002E7A64"/>
    <w:rsid w:val="002F0B1D"/>
    <w:rsid w:val="002F0C6B"/>
    <w:rsid w:val="002F2BB2"/>
    <w:rsid w:val="002F444C"/>
    <w:rsid w:val="002F4FA3"/>
    <w:rsid w:val="002F58DD"/>
    <w:rsid w:val="002F7C52"/>
    <w:rsid w:val="00300518"/>
    <w:rsid w:val="00300D5D"/>
    <w:rsid w:val="00302C6E"/>
    <w:rsid w:val="003034BB"/>
    <w:rsid w:val="00304605"/>
    <w:rsid w:val="00306DF7"/>
    <w:rsid w:val="00310486"/>
    <w:rsid w:val="0031057F"/>
    <w:rsid w:val="003119E4"/>
    <w:rsid w:val="00311C76"/>
    <w:rsid w:val="003126BA"/>
    <w:rsid w:val="003129A8"/>
    <w:rsid w:val="003151CE"/>
    <w:rsid w:val="003164D9"/>
    <w:rsid w:val="00317212"/>
    <w:rsid w:val="00320130"/>
    <w:rsid w:val="0032032B"/>
    <w:rsid w:val="00320869"/>
    <w:rsid w:val="00321BFD"/>
    <w:rsid w:val="00324C5B"/>
    <w:rsid w:val="00325C16"/>
    <w:rsid w:val="00325CB1"/>
    <w:rsid w:val="0032741F"/>
    <w:rsid w:val="00327506"/>
    <w:rsid w:val="00327EBE"/>
    <w:rsid w:val="00331B3F"/>
    <w:rsid w:val="00331B4E"/>
    <w:rsid w:val="0033220C"/>
    <w:rsid w:val="00333F91"/>
    <w:rsid w:val="00334015"/>
    <w:rsid w:val="00334D1B"/>
    <w:rsid w:val="00340043"/>
    <w:rsid w:val="00340121"/>
    <w:rsid w:val="00341934"/>
    <w:rsid w:val="003424B1"/>
    <w:rsid w:val="0034594C"/>
    <w:rsid w:val="003464FF"/>
    <w:rsid w:val="00346CBA"/>
    <w:rsid w:val="00347B51"/>
    <w:rsid w:val="003517C6"/>
    <w:rsid w:val="00351BD5"/>
    <w:rsid w:val="00353BF7"/>
    <w:rsid w:val="00354F6F"/>
    <w:rsid w:val="00356016"/>
    <w:rsid w:val="003619B6"/>
    <w:rsid w:val="00362A91"/>
    <w:rsid w:val="00363D8C"/>
    <w:rsid w:val="003641BD"/>
    <w:rsid w:val="00365CCA"/>
    <w:rsid w:val="00365E89"/>
    <w:rsid w:val="00366278"/>
    <w:rsid w:val="00367E81"/>
    <w:rsid w:val="00370BAA"/>
    <w:rsid w:val="00370D57"/>
    <w:rsid w:val="00371C3E"/>
    <w:rsid w:val="003722D3"/>
    <w:rsid w:val="00372408"/>
    <w:rsid w:val="0037261E"/>
    <w:rsid w:val="003727CD"/>
    <w:rsid w:val="00372BFB"/>
    <w:rsid w:val="00372BFC"/>
    <w:rsid w:val="003730FB"/>
    <w:rsid w:val="003734AC"/>
    <w:rsid w:val="00376A11"/>
    <w:rsid w:val="00376ED4"/>
    <w:rsid w:val="003771ED"/>
    <w:rsid w:val="0038152E"/>
    <w:rsid w:val="00382A22"/>
    <w:rsid w:val="003847A7"/>
    <w:rsid w:val="0038541B"/>
    <w:rsid w:val="00386469"/>
    <w:rsid w:val="0038768F"/>
    <w:rsid w:val="00391205"/>
    <w:rsid w:val="00391874"/>
    <w:rsid w:val="00391A2B"/>
    <w:rsid w:val="0039345B"/>
    <w:rsid w:val="00395E36"/>
    <w:rsid w:val="003965C5"/>
    <w:rsid w:val="003971B6"/>
    <w:rsid w:val="003A00B8"/>
    <w:rsid w:val="003A08CB"/>
    <w:rsid w:val="003A08E0"/>
    <w:rsid w:val="003A201F"/>
    <w:rsid w:val="003A23BF"/>
    <w:rsid w:val="003A2687"/>
    <w:rsid w:val="003A7C07"/>
    <w:rsid w:val="003B3BF5"/>
    <w:rsid w:val="003B55B8"/>
    <w:rsid w:val="003B6112"/>
    <w:rsid w:val="003B695D"/>
    <w:rsid w:val="003B73CB"/>
    <w:rsid w:val="003C1936"/>
    <w:rsid w:val="003C2CA8"/>
    <w:rsid w:val="003C39E5"/>
    <w:rsid w:val="003C446D"/>
    <w:rsid w:val="003D1208"/>
    <w:rsid w:val="003D38AF"/>
    <w:rsid w:val="003D40E6"/>
    <w:rsid w:val="003D5B6B"/>
    <w:rsid w:val="003E237B"/>
    <w:rsid w:val="003E3401"/>
    <w:rsid w:val="003E4B5C"/>
    <w:rsid w:val="003E5199"/>
    <w:rsid w:val="003E61FD"/>
    <w:rsid w:val="003E76B1"/>
    <w:rsid w:val="003F0753"/>
    <w:rsid w:val="003F17FD"/>
    <w:rsid w:val="003F2176"/>
    <w:rsid w:val="003F250E"/>
    <w:rsid w:val="003F43C6"/>
    <w:rsid w:val="003F5D5C"/>
    <w:rsid w:val="00400B15"/>
    <w:rsid w:val="00401251"/>
    <w:rsid w:val="00402335"/>
    <w:rsid w:val="00402A44"/>
    <w:rsid w:val="00404817"/>
    <w:rsid w:val="00405332"/>
    <w:rsid w:val="0040537D"/>
    <w:rsid w:val="00405974"/>
    <w:rsid w:val="00411CF6"/>
    <w:rsid w:val="00412179"/>
    <w:rsid w:val="00413BCF"/>
    <w:rsid w:val="004143D0"/>
    <w:rsid w:val="004147ED"/>
    <w:rsid w:val="00420639"/>
    <w:rsid w:val="00420B7E"/>
    <w:rsid w:val="00420EE9"/>
    <w:rsid w:val="0042163F"/>
    <w:rsid w:val="00421977"/>
    <w:rsid w:val="00422367"/>
    <w:rsid w:val="00422DBC"/>
    <w:rsid w:val="00426C77"/>
    <w:rsid w:val="0042748D"/>
    <w:rsid w:val="004311C6"/>
    <w:rsid w:val="0043225F"/>
    <w:rsid w:val="00434257"/>
    <w:rsid w:val="004353D6"/>
    <w:rsid w:val="00435CFF"/>
    <w:rsid w:val="004418D3"/>
    <w:rsid w:val="004422AF"/>
    <w:rsid w:val="00443FED"/>
    <w:rsid w:val="00444727"/>
    <w:rsid w:val="00447157"/>
    <w:rsid w:val="004475F2"/>
    <w:rsid w:val="0045022F"/>
    <w:rsid w:val="00451FA3"/>
    <w:rsid w:val="004539F2"/>
    <w:rsid w:val="00453CAD"/>
    <w:rsid w:val="00455B04"/>
    <w:rsid w:val="0045719D"/>
    <w:rsid w:val="004608AD"/>
    <w:rsid w:val="00462141"/>
    <w:rsid w:val="004641F9"/>
    <w:rsid w:val="004666F0"/>
    <w:rsid w:val="00467F33"/>
    <w:rsid w:val="00467FBD"/>
    <w:rsid w:val="00470911"/>
    <w:rsid w:val="004716A6"/>
    <w:rsid w:val="00471C86"/>
    <w:rsid w:val="00475439"/>
    <w:rsid w:val="00475D8B"/>
    <w:rsid w:val="00477462"/>
    <w:rsid w:val="00482103"/>
    <w:rsid w:val="004824F8"/>
    <w:rsid w:val="00483C63"/>
    <w:rsid w:val="004841D1"/>
    <w:rsid w:val="00484438"/>
    <w:rsid w:val="0048500F"/>
    <w:rsid w:val="004868BD"/>
    <w:rsid w:val="0049158D"/>
    <w:rsid w:val="00492A04"/>
    <w:rsid w:val="004961F3"/>
    <w:rsid w:val="0049634F"/>
    <w:rsid w:val="004976E7"/>
    <w:rsid w:val="004A026E"/>
    <w:rsid w:val="004A0A5B"/>
    <w:rsid w:val="004A131B"/>
    <w:rsid w:val="004A2561"/>
    <w:rsid w:val="004A267D"/>
    <w:rsid w:val="004A406E"/>
    <w:rsid w:val="004A5691"/>
    <w:rsid w:val="004A6A75"/>
    <w:rsid w:val="004B0EA9"/>
    <w:rsid w:val="004B218F"/>
    <w:rsid w:val="004B2F18"/>
    <w:rsid w:val="004B3B44"/>
    <w:rsid w:val="004B3B62"/>
    <w:rsid w:val="004B3D37"/>
    <w:rsid w:val="004B4173"/>
    <w:rsid w:val="004B5102"/>
    <w:rsid w:val="004B54A0"/>
    <w:rsid w:val="004B5F15"/>
    <w:rsid w:val="004C0486"/>
    <w:rsid w:val="004C11E2"/>
    <w:rsid w:val="004C33AA"/>
    <w:rsid w:val="004C6011"/>
    <w:rsid w:val="004C656A"/>
    <w:rsid w:val="004C6859"/>
    <w:rsid w:val="004D16C6"/>
    <w:rsid w:val="004D229B"/>
    <w:rsid w:val="004D2F4E"/>
    <w:rsid w:val="004D4350"/>
    <w:rsid w:val="004D4828"/>
    <w:rsid w:val="004D4F8B"/>
    <w:rsid w:val="004D6B8D"/>
    <w:rsid w:val="004E20DE"/>
    <w:rsid w:val="004E3DEB"/>
    <w:rsid w:val="004E4505"/>
    <w:rsid w:val="004E4F45"/>
    <w:rsid w:val="004E6CDC"/>
    <w:rsid w:val="004E70F6"/>
    <w:rsid w:val="004F4633"/>
    <w:rsid w:val="004F5567"/>
    <w:rsid w:val="00500D82"/>
    <w:rsid w:val="0050112E"/>
    <w:rsid w:val="005040EB"/>
    <w:rsid w:val="00506656"/>
    <w:rsid w:val="0051134F"/>
    <w:rsid w:val="00512686"/>
    <w:rsid w:val="005133A0"/>
    <w:rsid w:val="00514FB2"/>
    <w:rsid w:val="0051545B"/>
    <w:rsid w:val="005164A9"/>
    <w:rsid w:val="00516A2F"/>
    <w:rsid w:val="00517810"/>
    <w:rsid w:val="00525079"/>
    <w:rsid w:val="00525094"/>
    <w:rsid w:val="005277D1"/>
    <w:rsid w:val="005300E2"/>
    <w:rsid w:val="005317A3"/>
    <w:rsid w:val="005325C5"/>
    <w:rsid w:val="00534601"/>
    <w:rsid w:val="00536A7A"/>
    <w:rsid w:val="00536C3B"/>
    <w:rsid w:val="00537BF5"/>
    <w:rsid w:val="0054054A"/>
    <w:rsid w:val="00541701"/>
    <w:rsid w:val="00543E55"/>
    <w:rsid w:val="005451BD"/>
    <w:rsid w:val="00545B20"/>
    <w:rsid w:val="00546B5E"/>
    <w:rsid w:val="00553937"/>
    <w:rsid w:val="00554CF1"/>
    <w:rsid w:val="00555028"/>
    <w:rsid w:val="005567F5"/>
    <w:rsid w:val="005573DF"/>
    <w:rsid w:val="005603F4"/>
    <w:rsid w:val="00560DBC"/>
    <w:rsid w:val="005613DD"/>
    <w:rsid w:val="00563445"/>
    <w:rsid w:val="00564831"/>
    <w:rsid w:val="00565A6F"/>
    <w:rsid w:val="00565D7E"/>
    <w:rsid w:val="00565FFB"/>
    <w:rsid w:val="005660CE"/>
    <w:rsid w:val="00566356"/>
    <w:rsid w:val="0056727C"/>
    <w:rsid w:val="00567789"/>
    <w:rsid w:val="00571955"/>
    <w:rsid w:val="00574E93"/>
    <w:rsid w:val="00575319"/>
    <w:rsid w:val="005762BA"/>
    <w:rsid w:val="00580EAA"/>
    <w:rsid w:val="00581615"/>
    <w:rsid w:val="005835CA"/>
    <w:rsid w:val="00584308"/>
    <w:rsid w:val="00585740"/>
    <w:rsid w:val="00586450"/>
    <w:rsid w:val="00591628"/>
    <w:rsid w:val="00591B16"/>
    <w:rsid w:val="00592025"/>
    <w:rsid w:val="005A0764"/>
    <w:rsid w:val="005A2DF5"/>
    <w:rsid w:val="005A3036"/>
    <w:rsid w:val="005A3D77"/>
    <w:rsid w:val="005B0F60"/>
    <w:rsid w:val="005B2A57"/>
    <w:rsid w:val="005B336F"/>
    <w:rsid w:val="005B4127"/>
    <w:rsid w:val="005B56EC"/>
    <w:rsid w:val="005B5E56"/>
    <w:rsid w:val="005B6435"/>
    <w:rsid w:val="005B64EA"/>
    <w:rsid w:val="005B751C"/>
    <w:rsid w:val="005C1597"/>
    <w:rsid w:val="005C1EC9"/>
    <w:rsid w:val="005C2D8B"/>
    <w:rsid w:val="005C516C"/>
    <w:rsid w:val="005C7618"/>
    <w:rsid w:val="005C7FF2"/>
    <w:rsid w:val="005D058A"/>
    <w:rsid w:val="005D0AF1"/>
    <w:rsid w:val="005D1169"/>
    <w:rsid w:val="005D2991"/>
    <w:rsid w:val="005D3480"/>
    <w:rsid w:val="005D34FE"/>
    <w:rsid w:val="005D5CAD"/>
    <w:rsid w:val="005D5D93"/>
    <w:rsid w:val="005D649E"/>
    <w:rsid w:val="005E0CAC"/>
    <w:rsid w:val="005E25E9"/>
    <w:rsid w:val="005E2A82"/>
    <w:rsid w:val="005E41C4"/>
    <w:rsid w:val="005E6072"/>
    <w:rsid w:val="005E69A8"/>
    <w:rsid w:val="005E6BAD"/>
    <w:rsid w:val="005E7D82"/>
    <w:rsid w:val="005F05F1"/>
    <w:rsid w:val="005F0E64"/>
    <w:rsid w:val="005F1F7F"/>
    <w:rsid w:val="005F293D"/>
    <w:rsid w:val="005F52F1"/>
    <w:rsid w:val="005F620D"/>
    <w:rsid w:val="005F6409"/>
    <w:rsid w:val="005F6524"/>
    <w:rsid w:val="00600836"/>
    <w:rsid w:val="00600A75"/>
    <w:rsid w:val="00600B17"/>
    <w:rsid w:val="00600E2E"/>
    <w:rsid w:val="00602527"/>
    <w:rsid w:val="00606956"/>
    <w:rsid w:val="00607696"/>
    <w:rsid w:val="006104C7"/>
    <w:rsid w:val="0061145D"/>
    <w:rsid w:val="006148BE"/>
    <w:rsid w:val="00614A41"/>
    <w:rsid w:val="00615E6F"/>
    <w:rsid w:val="006178BC"/>
    <w:rsid w:val="0062061B"/>
    <w:rsid w:val="0062379E"/>
    <w:rsid w:val="006238B8"/>
    <w:rsid w:val="006251D1"/>
    <w:rsid w:val="0062606E"/>
    <w:rsid w:val="006319AF"/>
    <w:rsid w:val="00631A2F"/>
    <w:rsid w:val="00633C6C"/>
    <w:rsid w:val="00633CF6"/>
    <w:rsid w:val="00633FAF"/>
    <w:rsid w:val="00634CAB"/>
    <w:rsid w:val="006360DB"/>
    <w:rsid w:val="0064352A"/>
    <w:rsid w:val="00645CF2"/>
    <w:rsid w:val="00646552"/>
    <w:rsid w:val="00646804"/>
    <w:rsid w:val="00647A9B"/>
    <w:rsid w:val="006548EF"/>
    <w:rsid w:val="00660AB6"/>
    <w:rsid w:val="00660EC6"/>
    <w:rsid w:val="00661020"/>
    <w:rsid w:val="0066341C"/>
    <w:rsid w:val="00665C76"/>
    <w:rsid w:val="00672D9B"/>
    <w:rsid w:val="00673A6A"/>
    <w:rsid w:val="006761CA"/>
    <w:rsid w:val="006763E5"/>
    <w:rsid w:val="00677E34"/>
    <w:rsid w:val="00681C81"/>
    <w:rsid w:val="00681D22"/>
    <w:rsid w:val="00681E79"/>
    <w:rsid w:val="00682604"/>
    <w:rsid w:val="006840E7"/>
    <w:rsid w:val="00685FD2"/>
    <w:rsid w:val="0068774F"/>
    <w:rsid w:val="00687AEA"/>
    <w:rsid w:val="00691BCF"/>
    <w:rsid w:val="00691BFE"/>
    <w:rsid w:val="006929B5"/>
    <w:rsid w:val="00693068"/>
    <w:rsid w:val="00693248"/>
    <w:rsid w:val="00693F48"/>
    <w:rsid w:val="00697544"/>
    <w:rsid w:val="00697D31"/>
    <w:rsid w:val="006A05F8"/>
    <w:rsid w:val="006A1244"/>
    <w:rsid w:val="006A36C3"/>
    <w:rsid w:val="006A3814"/>
    <w:rsid w:val="006A3CA6"/>
    <w:rsid w:val="006A42D9"/>
    <w:rsid w:val="006A4DDB"/>
    <w:rsid w:val="006A57D5"/>
    <w:rsid w:val="006A5BE9"/>
    <w:rsid w:val="006A7BA0"/>
    <w:rsid w:val="006B0986"/>
    <w:rsid w:val="006B138D"/>
    <w:rsid w:val="006B6E34"/>
    <w:rsid w:val="006C05BF"/>
    <w:rsid w:val="006C0CC9"/>
    <w:rsid w:val="006C0FB2"/>
    <w:rsid w:val="006C1D34"/>
    <w:rsid w:val="006C35F7"/>
    <w:rsid w:val="006D2A84"/>
    <w:rsid w:val="006D3E57"/>
    <w:rsid w:val="006D766B"/>
    <w:rsid w:val="006E272F"/>
    <w:rsid w:val="006E4A75"/>
    <w:rsid w:val="006E5365"/>
    <w:rsid w:val="006E53E0"/>
    <w:rsid w:val="006E60E3"/>
    <w:rsid w:val="006E64C4"/>
    <w:rsid w:val="006E7860"/>
    <w:rsid w:val="006F0249"/>
    <w:rsid w:val="006F1940"/>
    <w:rsid w:val="006F2700"/>
    <w:rsid w:val="006F41A1"/>
    <w:rsid w:val="006F4C3D"/>
    <w:rsid w:val="006F4C90"/>
    <w:rsid w:val="006F5315"/>
    <w:rsid w:val="006F6DBE"/>
    <w:rsid w:val="006F75FF"/>
    <w:rsid w:val="006F7B0F"/>
    <w:rsid w:val="00700686"/>
    <w:rsid w:val="00703967"/>
    <w:rsid w:val="007057A0"/>
    <w:rsid w:val="00705C09"/>
    <w:rsid w:val="007066B1"/>
    <w:rsid w:val="00710333"/>
    <w:rsid w:val="00711CE4"/>
    <w:rsid w:val="00711E12"/>
    <w:rsid w:val="00712EAD"/>
    <w:rsid w:val="0071375E"/>
    <w:rsid w:val="00714860"/>
    <w:rsid w:val="00714E3F"/>
    <w:rsid w:val="00716CDF"/>
    <w:rsid w:val="0072120B"/>
    <w:rsid w:val="0072367E"/>
    <w:rsid w:val="00724635"/>
    <w:rsid w:val="0072600B"/>
    <w:rsid w:val="00732067"/>
    <w:rsid w:val="00732316"/>
    <w:rsid w:val="00732C79"/>
    <w:rsid w:val="00735A46"/>
    <w:rsid w:val="00735C97"/>
    <w:rsid w:val="00735EA8"/>
    <w:rsid w:val="00736DF9"/>
    <w:rsid w:val="0074383B"/>
    <w:rsid w:val="00744DD1"/>
    <w:rsid w:val="007461EF"/>
    <w:rsid w:val="0075086A"/>
    <w:rsid w:val="00750D3A"/>
    <w:rsid w:val="00750FFF"/>
    <w:rsid w:val="00751406"/>
    <w:rsid w:val="0075208F"/>
    <w:rsid w:val="007524AE"/>
    <w:rsid w:val="007524CD"/>
    <w:rsid w:val="00757F53"/>
    <w:rsid w:val="00760834"/>
    <w:rsid w:val="00761CD1"/>
    <w:rsid w:val="007627AB"/>
    <w:rsid w:val="007634ED"/>
    <w:rsid w:val="007644CE"/>
    <w:rsid w:val="00767E1C"/>
    <w:rsid w:val="00771766"/>
    <w:rsid w:val="007719F4"/>
    <w:rsid w:val="007743CE"/>
    <w:rsid w:val="007746E7"/>
    <w:rsid w:val="007808EF"/>
    <w:rsid w:val="00781B7E"/>
    <w:rsid w:val="00783435"/>
    <w:rsid w:val="00784176"/>
    <w:rsid w:val="00786AF7"/>
    <w:rsid w:val="00787196"/>
    <w:rsid w:val="00790571"/>
    <w:rsid w:val="00791087"/>
    <w:rsid w:val="007911E0"/>
    <w:rsid w:val="0079143A"/>
    <w:rsid w:val="00791565"/>
    <w:rsid w:val="00792ABC"/>
    <w:rsid w:val="00792F80"/>
    <w:rsid w:val="007A29BE"/>
    <w:rsid w:val="007A2EE5"/>
    <w:rsid w:val="007A3A15"/>
    <w:rsid w:val="007A4F05"/>
    <w:rsid w:val="007A7344"/>
    <w:rsid w:val="007B21D3"/>
    <w:rsid w:val="007B3FB3"/>
    <w:rsid w:val="007B4119"/>
    <w:rsid w:val="007B4939"/>
    <w:rsid w:val="007B5BBC"/>
    <w:rsid w:val="007B6330"/>
    <w:rsid w:val="007B6D04"/>
    <w:rsid w:val="007B7265"/>
    <w:rsid w:val="007B7C71"/>
    <w:rsid w:val="007C0387"/>
    <w:rsid w:val="007C0ECC"/>
    <w:rsid w:val="007C1970"/>
    <w:rsid w:val="007C2A43"/>
    <w:rsid w:val="007C479C"/>
    <w:rsid w:val="007C47D0"/>
    <w:rsid w:val="007C6F44"/>
    <w:rsid w:val="007C7DBF"/>
    <w:rsid w:val="007D13E3"/>
    <w:rsid w:val="007D1A2F"/>
    <w:rsid w:val="007D2107"/>
    <w:rsid w:val="007D21DE"/>
    <w:rsid w:val="007D4C06"/>
    <w:rsid w:val="007D6105"/>
    <w:rsid w:val="007D6D29"/>
    <w:rsid w:val="007D7E18"/>
    <w:rsid w:val="007E2AF0"/>
    <w:rsid w:val="007E2FFF"/>
    <w:rsid w:val="007E50A0"/>
    <w:rsid w:val="007E592D"/>
    <w:rsid w:val="007E7937"/>
    <w:rsid w:val="007F0E15"/>
    <w:rsid w:val="007F118F"/>
    <w:rsid w:val="007F1EDB"/>
    <w:rsid w:val="007F23E8"/>
    <w:rsid w:val="007F4EEA"/>
    <w:rsid w:val="007F659F"/>
    <w:rsid w:val="007F6872"/>
    <w:rsid w:val="008001B1"/>
    <w:rsid w:val="008014FA"/>
    <w:rsid w:val="00801FE7"/>
    <w:rsid w:val="008032B7"/>
    <w:rsid w:val="0080436F"/>
    <w:rsid w:val="008044CD"/>
    <w:rsid w:val="008057D8"/>
    <w:rsid w:val="00805E1E"/>
    <w:rsid w:val="008070A2"/>
    <w:rsid w:val="008076C8"/>
    <w:rsid w:val="008121E3"/>
    <w:rsid w:val="008127F1"/>
    <w:rsid w:val="00812D9D"/>
    <w:rsid w:val="00813033"/>
    <w:rsid w:val="00815CA8"/>
    <w:rsid w:val="0081762D"/>
    <w:rsid w:val="00820E10"/>
    <w:rsid w:val="008235ED"/>
    <w:rsid w:val="00823E80"/>
    <w:rsid w:val="0083322E"/>
    <w:rsid w:val="00834BB8"/>
    <w:rsid w:val="0083699B"/>
    <w:rsid w:val="00837324"/>
    <w:rsid w:val="00837899"/>
    <w:rsid w:val="0084097F"/>
    <w:rsid w:val="00845453"/>
    <w:rsid w:val="00847D32"/>
    <w:rsid w:val="00847EEC"/>
    <w:rsid w:val="008519FB"/>
    <w:rsid w:val="00851F6C"/>
    <w:rsid w:val="008535CD"/>
    <w:rsid w:val="0085436C"/>
    <w:rsid w:val="00854394"/>
    <w:rsid w:val="00854E84"/>
    <w:rsid w:val="00856C72"/>
    <w:rsid w:val="008609E2"/>
    <w:rsid w:val="00860DD0"/>
    <w:rsid w:val="00862B49"/>
    <w:rsid w:val="008647E4"/>
    <w:rsid w:val="00864874"/>
    <w:rsid w:val="008661A2"/>
    <w:rsid w:val="0087023F"/>
    <w:rsid w:val="0087264B"/>
    <w:rsid w:val="0087422E"/>
    <w:rsid w:val="00874C12"/>
    <w:rsid w:val="0087515F"/>
    <w:rsid w:val="00877535"/>
    <w:rsid w:val="0088160D"/>
    <w:rsid w:val="008830C6"/>
    <w:rsid w:val="0088616A"/>
    <w:rsid w:val="00886F04"/>
    <w:rsid w:val="0089179D"/>
    <w:rsid w:val="00891CF6"/>
    <w:rsid w:val="0089241F"/>
    <w:rsid w:val="008941C6"/>
    <w:rsid w:val="00896811"/>
    <w:rsid w:val="00896BC8"/>
    <w:rsid w:val="008A0270"/>
    <w:rsid w:val="008A03CA"/>
    <w:rsid w:val="008A07BB"/>
    <w:rsid w:val="008A3467"/>
    <w:rsid w:val="008A4B6F"/>
    <w:rsid w:val="008A5DAD"/>
    <w:rsid w:val="008A69D9"/>
    <w:rsid w:val="008A7866"/>
    <w:rsid w:val="008B4371"/>
    <w:rsid w:val="008B4A27"/>
    <w:rsid w:val="008B5C2C"/>
    <w:rsid w:val="008B69D3"/>
    <w:rsid w:val="008B7A69"/>
    <w:rsid w:val="008C0C3C"/>
    <w:rsid w:val="008C1C37"/>
    <w:rsid w:val="008C2881"/>
    <w:rsid w:val="008C2C62"/>
    <w:rsid w:val="008C3631"/>
    <w:rsid w:val="008C71CB"/>
    <w:rsid w:val="008C7818"/>
    <w:rsid w:val="008D0503"/>
    <w:rsid w:val="008D3997"/>
    <w:rsid w:val="008D3AE6"/>
    <w:rsid w:val="008D4D2F"/>
    <w:rsid w:val="008D54F1"/>
    <w:rsid w:val="008D683D"/>
    <w:rsid w:val="008E1321"/>
    <w:rsid w:val="008E13C9"/>
    <w:rsid w:val="008E2F36"/>
    <w:rsid w:val="008E41F4"/>
    <w:rsid w:val="008E4B39"/>
    <w:rsid w:val="008E4B8F"/>
    <w:rsid w:val="008E7577"/>
    <w:rsid w:val="008F02C9"/>
    <w:rsid w:val="008F1994"/>
    <w:rsid w:val="008F2EF6"/>
    <w:rsid w:val="008F4362"/>
    <w:rsid w:val="008F4DEE"/>
    <w:rsid w:val="008F5662"/>
    <w:rsid w:val="008F6290"/>
    <w:rsid w:val="008F6E9F"/>
    <w:rsid w:val="00900435"/>
    <w:rsid w:val="00902D7A"/>
    <w:rsid w:val="0090337D"/>
    <w:rsid w:val="00903E4A"/>
    <w:rsid w:val="0090440A"/>
    <w:rsid w:val="00905DAE"/>
    <w:rsid w:val="009061BF"/>
    <w:rsid w:val="00906375"/>
    <w:rsid w:val="00907919"/>
    <w:rsid w:val="00907D33"/>
    <w:rsid w:val="00913077"/>
    <w:rsid w:val="00914AF6"/>
    <w:rsid w:val="00916366"/>
    <w:rsid w:val="009245BA"/>
    <w:rsid w:val="00930084"/>
    <w:rsid w:val="00932782"/>
    <w:rsid w:val="00933653"/>
    <w:rsid w:val="009351E6"/>
    <w:rsid w:val="00943F36"/>
    <w:rsid w:val="00944FB3"/>
    <w:rsid w:val="009468B3"/>
    <w:rsid w:val="00946EB2"/>
    <w:rsid w:val="009500DA"/>
    <w:rsid w:val="00951426"/>
    <w:rsid w:val="009570D3"/>
    <w:rsid w:val="009574F4"/>
    <w:rsid w:val="00961393"/>
    <w:rsid w:val="00962577"/>
    <w:rsid w:val="00963F6D"/>
    <w:rsid w:val="00964E12"/>
    <w:rsid w:val="0096509F"/>
    <w:rsid w:val="00971774"/>
    <w:rsid w:val="00973383"/>
    <w:rsid w:val="00980482"/>
    <w:rsid w:val="009813EE"/>
    <w:rsid w:val="00982BDF"/>
    <w:rsid w:val="00983EAE"/>
    <w:rsid w:val="00984E3A"/>
    <w:rsid w:val="00986E51"/>
    <w:rsid w:val="00990044"/>
    <w:rsid w:val="0099043F"/>
    <w:rsid w:val="009908A1"/>
    <w:rsid w:val="00991F09"/>
    <w:rsid w:val="00995202"/>
    <w:rsid w:val="0099638B"/>
    <w:rsid w:val="00996D61"/>
    <w:rsid w:val="009975C5"/>
    <w:rsid w:val="009A1468"/>
    <w:rsid w:val="009A32BA"/>
    <w:rsid w:val="009A434F"/>
    <w:rsid w:val="009A587A"/>
    <w:rsid w:val="009A7B8B"/>
    <w:rsid w:val="009B0B6B"/>
    <w:rsid w:val="009B1317"/>
    <w:rsid w:val="009B2EAC"/>
    <w:rsid w:val="009B3119"/>
    <w:rsid w:val="009B5D31"/>
    <w:rsid w:val="009B7C4F"/>
    <w:rsid w:val="009C0927"/>
    <w:rsid w:val="009C0C83"/>
    <w:rsid w:val="009C1215"/>
    <w:rsid w:val="009C3D4E"/>
    <w:rsid w:val="009C500C"/>
    <w:rsid w:val="009C5647"/>
    <w:rsid w:val="009C6AD1"/>
    <w:rsid w:val="009C7187"/>
    <w:rsid w:val="009C7583"/>
    <w:rsid w:val="009D02A5"/>
    <w:rsid w:val="009D0D65"/>
    <w:rsid w:val="009D11C3"/>
    <w:rsid w:val="009D14C5"/>
    <w:rsid w:val="009D260C"/>
    <w:rsid w:val="009D45CC"/>
    <w:rsid w:val="009D4A57"/>
    <w:rsid w:val="009E0192"/>
    <w:rsid w:val="009E0EED"/>
    <w:rsid w:val="009E0F91"/>
    <w:rsid w:val="009E329E"/>
    <w:rsid w:val="009E4175"/>
    <w:rsid w:val="009F037D"/>
    <w:rsid w:val="009F2D73"/>
    <w:rsid w:val="009F5515"/>
    <w:rsid w:val="00A03C80"/>
    <w:rsid w:val="00A048E2"/>
    <w:rsid w:val="00A04A99"/>
    <w:rsid w:val="00A06BF3"/>
    <w:rsid w:val="00A06F5D"/>
    <w:rsid w:val="00A11D78"/>
    <w:rsid w:val="00A128FA"/>
    <w:rsid w:val="00A15B4B"/>
    <w:rsid w:val="00A170A4"/>
    <w:rsid w:val="00A170ED"/>
    <w:rsid w:val="00A17199"/>
    <w:rsid w:val="00A21E66"/>
    <w:rsid w:val="00A246AA"/>
    <w:rsid w:val="00A2725A"/>
    <w:rsid w:val="00A275D1"/>
    <w:rsid w:val="00A327C6"/>
    <w:rsid w:val="00A333FA"/>
    <w:rsid w:val="00A40CAA"/>
    <w:rsid w:val="00A41484"/>
    <w:rsid w:val="00A4399B"/>
    <w:rsid w:val="00A448C7"/>
    <w:rsid w:val="00A45F17"/>
    <w:rsid w:val="00A46867"/>
    <w:rsid w:val="00A46E39"/>
    <w:rsid w:val="00A46EE8"/>
    <w:rsid w:val="00A4795E"/>
    <w:rsid w:val="00A50136"/>
    <w:rsid w:val="00A50329"/>
    <w:rsid w:val="00A50B33"/>
    <w:rsid w:val="00A50CB1"/>
    <w:rsid w:val="00A5176A"/>
    <w:rsid w:val="00A55485"/>
    <w:rsid w:val="00A55BC2"/>
    <w:rsid w:val="00A56759"/>
    <w:rsid w:val="00A60EDA"/>
    <w:rsid w:val="00A617A0"/>
    <w:rsid w:val="00A617B8"/>
    <w:rsid w:val="00A63FAF"/>
    <w:rsid w:val="00A6426D"/>
    <w:rsid w:val="00A64D67"/>
    <w:rsid w:val="00A65698"/>
    <w:rsid w:val="00A6574A"/>
    <w:rsid w:val="00A657B0"/>
    <w:rsid w:val="00A65ADF"/>
    <w:rsid w:val="00A672E2"/>
    <w:rsid w:val="00A67328"/>
    <w:rsid w:val="00A70943"/>
    <w:rsid w:val="00A7191B"/>
    <w:rsid w:val="00A72387"/>
    <w:rsid w:val="00A726DA"/>
    <w:rsid w:val="00A72800"/>
    <w:rsid w:val="00A7285C"/>
    <w:rsid w:val="00A73EE9"/>
    <w:rsid w:val="00A7420C"/>
    <w:rsid w:val="00A8473C"/>
    <w:rsid w:val="00A84D0F"/>
    <w:rsid w:val="00A84D4C"/>
    <w:rsid w:val="00A87EF5"/>
    <w:rsid w:val="00A96680"/>
    <w:rsid w:val="00A96BB6"/>
    <w:rsid w:val="00AA2037"/>
    <w:rsid w:val="00AA4808"/>
    <w:rsid w:val="00AA566F"/>
    <w:rsid w:val="00AA64DB"/>
    <w:rsid w:val="00AA696B"/>
    <w:rsid w:val="00AB0716"/>
    <w:rsid w:val="00AB1815"/>
    <w:rsid w:val="00AB241B"/>
    <w:rsid w:val="00AB3523"/>
    <w:rsid w:val="00AB4261"/>
    <w:rsid w:val="00AB43EE"/>
    <w:rsid w:val="00AB6472"/>
    <w:rsid w:val="00AB6C82"/>
    <w:rsid w:val="00AC25D8"/>
    <w:rsid w:val="00AC2D6F"/>
    <w:rsid w:val="00AC3123"/>
    <w:rsid w:val="00AC4130"/>
    <w:rsid w:val="00AC45A1"/>
    <w:rsid w:val="00AC5040"/>
    <w:rsid w:val="00AC7B59"/>
    <w:rsid w:val="00AC7EBC"/>
    <w:rsid w:val="00AD1958"/>
    <w:rsid w:val="00AD3151"/>
    <w:rsid w:val="00AD6E90"/>
    <w:rsid w:val="00AD6EA8"/>
    <w:rsid w:val="00AD77C4"/>
    <w:rsid w:val="00AE005E"/>
    <w:rsid w:val="00AE1599"/>
    <w:rsid w:val="00AE1F77"/>
    <w:rsid w:val="00AE2E40"/>
    <w:rsid w:val="00AE5448"/>
    <w:rsid w:val="00AE6AFD"/>
    <w:rsid w:val="00AE7F29"/>
    <w:rsid w:val="00AF038E"/>
    <w:rsid w:val="00AF3DAF"/>
    <w:rsid w:val="00AF4554"/>
    <w:rsid w:val="00AF54EA"/>
    <w:rsid w:val="00AF5550"/>
    <w:rsid w:val="00AF58CE"/>
    <w:rsid w:val="00AF69AD"/>
    <w:rsid w:val="00AF6BEF"/>
    <w:rsid w:val="00AF7BE4"/>
    <w:rsid w:val="00AF7E24"/>
    <w:rsid w:val="00B0092C"/>
    <w:rsid w:val="00B00F63"/>
    <w:rsid w:val="00B011B2"/>
    <w:rsid w:val="00B01AAA"/>
    <w:rsid w:val="00B02AD3"/>
    <w:rsid w:val="00B02C60"/>
    <w:rsid w:val="00B04C5D"/>
    <w:rsid w:val="00B05D3F"/>
    <w:rsid w:val="00B06780"/>
    <w:rsid w:val="00B07D12"/>
    <w:rsid w:val="00B125EF"/>
    <w:rsid w:val="00B13DFF"/>
    <w:rsid w:val="00B1455F"/>
    <w:rsid w:val="00B14743"/>
    <w:rsid w:val="00B157C5"/>
    <w:rsid w:val="00B15F9F"/>
    <w:rsid w:val="00B16357"/>
    <w:rsid w:val="00B17EAF"/>
    <w:rsid w:val="00B208CE"/>
    <w:rsid w:val="00B2392B"/>
    <w:rsid w:val="00B241E5"/>
    <w:rsid w:val="00B34004"/>
    <w:rsid w:val="00B35120"/>
    <w:rsid w:val="00B376B6"/>
    <w:rsid w:val="00B40D44"/>
    <w:rsid w:val="00B41D52"/>
    <w:rsid w:val="00B4370D"/>
    <w:rsid w:val="00B43AC3"/>
    <w:rsid w:val="00B43E30"/>
    <w:rsid w:val="00B440DE"/>
    <w:rsid w:val="00B45126"/>
    <w:rsid w:val="00B45B72"/>
    <w:rsid w:val="00B46799"/>
    <w:rsid w:val="00B46E9E"/>
    <w:rsid w:val="00B4754D"/>
    <w:rsid w:val="00B47E7F"/>
    <w:rsid w:val="00B47FFA"/>
    <w:rsid w:val="00B506C9"/>
    <w:rsid w:val="00B51969"/>
    <w:rsid w:val="00B531C0"/>
    <w:rsid w:val="00B569AF"/>
    <w:rsid w:val="00B575EF"/>
    <w:rsid w:val="00B60698"/>
    <w:rsid w:val="00B60E16"/>
    <w:rsid w:val="00B614A5"/>
    <w:rsid w:val="00B614CB"/>
    <w:rsid w:val="00B6172E"/>
    <w:rsid w:val="00B61F54"/>
    <w:rsid w:val="00B643FA"/>
    <w:rsid w:val="00B66D34"/>
    <w:rsid w:val="00B67D1B"/>
    <w:rsid w:val="00B70BF0"/>
    <w:rsid w:val="00B71924"/>
    <w:rsid w:val="00B72387"/>
    <w:rsid w:val="00B72EA2"/>
    <w:rsid w:val="00B72FB6"/>
    <w:rsid w:val="00B73A64"/>
    <w:rsid w:val="00B75F11"/>
    <w:rsid w:val="00B763F1"/>
    <w:rsid w:val="00B76585"/>
    <w:rsid w:val="00B76F45"/>
    <w:rsid w:val="00B77675"/>
    <w:rsid w:val="00B77E02"/>
    <w:rsid w:val="00B84398"/>
    <w:rsid w:val="00B84F64"/>
    <w:rsid w:val="00B852BF"/>
    <w:rsid w:val="00B91084"/>
    <w:rsid w:val="00B91F02"/>
    <w:rsid w:val="00B92B70"/>
    <w:rsid w:val="00B94DB7"/>
    <w:rsid w:val="00B960DC"/>
    <w:rsid w:val="00BA0A8B"/>
    <w:rsid w:val="00BA0DEE"/>
    <w:rsid w:val="00BA3247"/>
    <w:rsid w:val="00BA3608"/>
    <w:rsid w:val="00BA36BD"/>
    <w:rsid w:val="00BA62F1"/>
    <w:rsid w:val="00BA6F6C"/>
    <w:rsid w:val="00BB00B4"/>
    <w:rsid w:val="00BB07F5"/>
    <w:rsid w:val="00BB08C3"/>
    <w:rsid w:val="00BB1BFC"/>
    <w:rsid w:val="00BB46F4"/>
    <w:rsid w:val="00BB4DDA"/>
    <w:rsid w:val="00BB547C"/>
    <w:rsid w:val="00BB634E"/>
    <w:rsid w:val="00BB6350"/>
    <w:rsid w:val="00BB740D"/>
    <w:rsid w:val="00BB79CA"/>
    <w:rsid w:val="00BB7A9C"/>
    <w:rsid w:val="00BC0508"/>
    <w:rsid w:val="00BC37CC"/>
    <w:rsid w:val="00BC5707"/>
    <w:rsid w:val="00BC5CEC"/>
    <w:rsid w:val="00BC6430"/>
    <w:rsid w:val="00BC6CE3"/>
    <w:rsid w:val="00BC7303"/>
    <w:rsid w:val="00BD0AD2"/>
    <w:rsid w:val="00BD241E"/>
    <w:rsid w:val="00BD3312"/>
    <w:rsid w:val="00BD4719"/>
    <w:rsid w:val="00BD5C21"/>
    <w:rsid w:val="00BD682D"/>
    <w:rsid w:val="00BE2132"/>
    <w:rsid w:val="00BE4270"/>
    <w:rsid w:val="00BE59F6"/>
    <w:rsid w:val="00BE662E"/>
    <w:rsid w:val="00BE7EEB"/>
    <w:rsid w:val="00BF043B"/>
    <w:rsid w:val="00BF1032"/>
    <w:rsid w:val="00BF5754"/>
    <w:rsid w:val="00BF62F8"/>
    <w:rsid w:val="00BF7FB8"/>
    <w:rsid w:val="00C002BB"/>
    <w:rsid w:val="00C00701"/>
    <w:rsid w:val="00C00F49"/>
    <w:rsid w:val="00C00F58"/>
    <w:rsid w:val="00C055E7"/>
    <w:rsid w:val="00C05D4F"/>
    <w:rsid w:val="00C062EB"/>
    <w:rsid w:val="00C11630"/>
    <w:rsid w:val="00C12E34"/>
    <w:rsid w:val="00C1305B"/>
    <w:rsid w:val="00C13B4B"/>
    <w:rsid w:val="00C14924"/>
    <w:rsid w:val="00C16556"/>
    <w:rsid w:val="00C17DF3"/>
    <w:rsid w:val="00C202F0"/>
    <w:rsid w:val="00C20DE1"/>
    <w:rsid w:val="00C20EAD"/>
    <w:rsid w:val="00C21680"/>
    <w:rsid w:val="00C2206E"/>
    <w:rsid w:val="00C23A1D"/>
    <w:rsid w:val="00C2417C"/>
    <w:rsid w:val="00C26EAB"/>
    <w:rsid w:val="00C27985"/>
    <w:rsid w:val="00C30823"/>
    <w:rsid w:val="00C31FD1"/>
    <w:rsid w:val="00C348A1"/>
    <w:rsid w:val="00C362D3"/>
    <w:rsid w:val="00C36AF8"/>
    <w:rsid w:val="00C42431"/>
    <w:rsid w:val="00C44389"/>
    <w:rsid w:val="00C45185"/>
    <w:rsid w:val="00C45C56"/>
    <w:rsid w:val="00C50341"/>
    <w:rsid w:val="00C50976"/>
    <w:rsid w:val="00C510D0"/>
    <w:rsid w:val="00C5111D"/>
    <w:rsid w:val="00C532A1"/>
    <w:rsid w:val="00C54388"/>
    <w:rsid w:val="00C54D75"/>
    <w:rsid w:val="00C561CD"/>
    <w:rsid w:val="00C60A4A"/>
    <w:rsid w:val="00C61840"/>
    <w:rsid w:val="00C6323A"/>
    <w:rsid w:val="00C64B1F"/>
    <w:rsid w:val="00C65DF1"/>
    <w:rsid w:val="00C66183"/>
    <w:rsid w:val="00C675D4"/>
    <w:rsid w:val="00C70E72"/>
    <w:rsid w:val="00C7208D"/>
    <w:rsid w:val="00C72D34"/>
    <w:rsid w:val="00C73DD9"/>
    <w:rsid w:val="00C74FA0"/>
    <w:rsid w:val="00C76C9D"/>
    <w:rsid w:val="00C8021A"/>
    <w:rsid w:val="00C81D47"/>
    <w:rsid w:val="00C82D7A"/>
    <w:rsid w:val="00C84992"/>
    <w:rsid w:val="00C85222"/>
    <w:rsid w:val="00C87967"/>
    <w:rsid w:val="00C879C2"/>
    <w:rsid w:val="00C87D83"/>
    <w:rsid w:val="00C87DBE"/>
    <w:rsid w:val="00C9133D"/>
    <w:rsid w:val="00C917A0"/>
    <w:rsid w:val="00C91B30"/>
    <w:rsid w:val="00C94F50"/>
    <w:rsid w:val="00C9517B"/>
    <w:rsid w:val="00C9786D"/>
    <w:rsid w:val="00CA15C5"/>
    <w:rsid w:val="00CA347A"/>
    <w:rsid w:val="00CA3A64"/>
    <w:rsid w:val="00CA3FFA"/>
    <w:rsid w:val="00CA5941"/>
    <w:rsid w:val="00CA789F"/>
    <w:rsid w:val="00CB0229"/>
    <w:rsid w:val="00CB20D8"/>
    <w:rsid w:val="00CB2597"/>
    <w:rsid w:val="00CB2B30"/>
    <w:rsid w:val="00CB3A8F"/>
    <w:rsid w:val="00CB567E"/>
    <w:rsid w:val="00CB56F7"/>
    <w:rsid w:val="00CB634A"/>
    <w:rsid w:val="00CB78FB"/>
    <w:rsid w:val="00CB7B63"/>
    <w:rsid w:val="00CC0473"/>
    <w:rsid w:val="00CC155E"/>
    <w:rsid w:val="00CC3BE1"/>
    <w:rsid w:val="00CC4A49"/>
    <w:rsid w:val="00CC52C5"/>
    <w:rsid w:val="00CC68CA"/>
    <w:rsid w:val="00CD13F7"/>
    <w:rsid w:val="00CD37B4"/>
    <w:rsid w:val="00CD3D51"/>
    <w:rsid w:val="00CD40EF"/>
    <w:rsid w:val="00CD42DA"/>
    <w:rsid w:val="00CD6339"/>
    <w:rsid w:val="00CE03D0"/>
    <w:rsid w:val="00CE1A7A"/>
    <w:rsid w:val="00CE2F9B"/>
    <w:rsid w:val="00CE3159"/>
    <w:rsid w:val="00CE3732"/>
    <w:rsid w:val="00CE3946"/>
    <w:rsid w:val="00CE4EB4"/>
    <w:rsid w:val="00CE5BA3"/>
    <w:rsid w:val="00CE797F"/>
    <w:rsid w:val="00CF16E1"/>
    <w:rsid w:val="00CF387F"/>
    <w:rsid w:val="00CF464F"/>
    <w:rsid w:val="00CF5474"/>
    <w:rsid w:val="00CF54C8"/>
    <w:rsid w:val="00CF5680"/>
    <w:rsid w:val="00D0045F"/>
    <w:rsid w:val="00D00744"/>
    <w:rsid w:val="00D029C7"/>
    <w:rsid w:val="00D03F6E"/>
    <w:rsid w:val="00D04087"/>
    <w:rsid w:val="00D0416C"/>
    <w:rsid w:val="00D04744"/>
    <w:rsid w:val="00D04FE6"/>
    <w:rsid w:val="00D063EC"/>
    <w:rsid w:val="00D06554"/>
    <w:rsid w:val="00D12198"/>
    <w:rsid w:val="00D12DE7"/>
    <w:rsid w:val="00D135F9"/>
    <w:rsid w:val="00D1419C"/>
    <w:rsid w:val="00D1450F"/>
    <w:rsid w:val="00D14621"/>
    <w:rsid w:val="00D203FA"/>
    <w:rsid w:val="00D21B0E"/>
    <w:rsid w:val="00D2365C"/>
    <w:rsid w:val="00D2608B"/>
    <w:rsid w:val="00D27115"/>
    <w:rsid w:val="00D276C3"/>
    <w:rsid w:val="00D27F84"/>
    <w:rsid w:val="00D33D96"/>
    <w:rsid w:val="00D34C06"/>
    <w:rsid w:val="00D379A8"/>
    <w:rsid w:val="00D37AFB"/>
    <w:rsid w:val="00D416EC"/>
    <w:rsid w:val="00D41A3F"/>
    <w:rsid w:val="00D42286"/>
    <w:rsid w:val="00D4319E"/>
    <w:rsid w:val="00D43219"/>
    <w:rsid w:val="00D4467B"/>
    <w:rsid w:val="00D479CF"/>
    <w:rsid w:val="00D53F20"/>
    <w:rsid w:val="00D54D2C"/>
    <w:rsid w:val="00D54D95"/>
    <w:rsid w:val="00D5520C"/>
    <w:rsid w:val="00D56EFC"/>
    <w:rsid w:val="00D578FD"/>
    <w:rsid w:val="00D64702"/>
    <w:rsid w:val="00D64733"/>
    <w:rsid w:val="00D64BC6"/>
    <w:rsid w:val="00D6526E"/>
    <w:rsid w:val="00D66F58"/>
    <w:rsid w:val="00D67817"/>
    <w:rsid w:val="00D67F24"/>
    <w:rsid w:val="00D7129A"/>
    <w:rsid w:val="00D71A9E"/>
    <w:rsid w:val="00D71C46"/>
    <w:rsid w:val="00D732EB"/>
    <w:rsid w:val="00D736AF"/>
    <w:rsid w:val="00D75799"/>
    <w:rsid w:val="00D75D75"/>
    <w:rsid w:val="00D75D77"/>
    <w:rsid w:val="00D800B7"/>
    <w:rsid w:val="00D82CA7"/>
    <w:rsid w:val="00D842FF"/>
    <w:rsid w:val="00D8459A"/>
    <w:rsid w:val="00D86E8E"/>
    <w:rsid w:val="00D87287"/>
    <w:rsid w:val="00D905A0"/>
    <w:rsid w:val="00D90919"/>
    <w:rsid w:val="00D910E5"/>
    <w:rsid w:val="00D9201A"/>
    <w:rsid w:val="00D9305B"/>
    <w:rsid w:val="00D935DA"/>
    <w:rsid w:val="00D9623B"/>
    <w:rsid w:val="00D96502"/>
    <w:rsid w:val="00D97FB5"/>
    <w:rsid w:val="00DA00A5"/>
    <w:rsid w:val="00DA1BF4"/>
    <w:rsid w:val="00DA3E1D"/>
    <w:rsid w:val="00DA4FBD"/>
    <w:rsid w:val="00DA7BA3"/>
    <w:rsid w:val="00DB1031"/>
    <w:rsid w:val="00DB1659"/>
    <w:rsid w:val="00DB24BF"/>
    <w:rsid w:val="00DB37F0"/>
    <w:rsid w:val="00DB4199"/>
    <w:rsid w:val="00DB4F17"/>
    <w:rsid w:val="00DB7BCD"/>
    <w:rsid w:val="00DC2513"/>
    <w:rsid w:val="00DC3DB3"/>
    <w:rsid w:val="00DC4C76"/>
    <w:rsid w:val="00DC6147"/>
    <w:rsid w:val="00DD18E3"/>
    <w:rsid w:val="00DD1AB4"/>
    <w:rsid w:val="00DD2513"/>
    <w:rsid w:val="00DD32EE"/>
    <w:rsid w:val="00DD6096"/>
    <w:rsid w:val="00DE19F3"/>
    <w:rsid w:val="00DE2891"/>
    <w:rsid w:val="00DE3111"/>
    <w:rsid w:val="00DE36D0"/>
    <w:rsid w:val="00DE4594"/>
    <w:rsid w:val="00DE5DA1"/>
    <w:rsid w:val="00E0216F"/>
    <w:rsid w:val="00E03208"/>
    <w:rsid w:val="00E04889"/>
    <w:rsid w:val="00E04FAF"/>
    <w:rsid w:val="00E115A0"/>
    <w:rsid w:val="00E136A5"/>
    <w:rsid w:val="00E207CB"/>
    <w:rsid w:val="00E2120E"/>
    <w:rsid w:val="00E2167A"/>
    <w:rsid w:val="00E21D8B"/>
    <w:rsid w:val="00E21E3D"/>
    <w:rsid w:val="00E22198"/>
    <w:rsid w:val="00E242A4"/>
    <w:rsid w:val="00E27508"/>
    <w:rsid w:val="00E3136E"/>
    <w:rsid w:val="00E31D2D"/>
    <w:rsid w:val="00E31FB1"/>
    <w:rsid w:val="00E3312B"/>
    <w:rsid w:val="00E337FB"/>
    <w:rsid w:val="00E353AF"/>
    <w:rsid w:val="00E35471"/>
    <w:rsid w:val="00E354B5"/>
    <w:rsid w:val="00E35C4B"/>
    <w:rsid w:val="00E36E3B"/>
    <w:rsid w:val="00E37135"/>
    <w:rsid w:val="00E3749F"/>
    <w:rsid w:val="00E37FF4"/>
    <w:rsid w:val="00E44773"/>
    <w:rsid w:val="00E4510D"/>
    <w:rsid w:val="00E457F3"/>
    <w:rsid w:val="00E45AD2"/>
    <w:rsid w:val="00E50D2A"/>
    <w:rsid w:val="00E50E3C"/>
    <w:rsid w:val="00E5517A"/>
    <w:rsid w:val="00E56748"/>
    <w:rsid w:val="00E567CA"/>
    <w:rsid w:val="00E600DC"/>
    <w:rsid w:val="00E64437"/>
    <w:rsid w:val="00E64BCC"/>
    <w:rsid w:val="00E64CE8"/>
    <w:rsid w:val="00E659A1"/>
    <w:rsid w:val="00E65BEF"/>
    <w:rsid w:val="00E65F5C"/>
    <w:rsid w:val="00E66C0B"/>
    <w:rsid w:val="00E678EA"/>
    <w:rsid w:val="00E711A1"/>
    <w:rsid w:val="00E71CBB"/>
    <w:rsid w:val="00E734EA"/>
    <w:rsid w:val="00E74B96"/>
    <w:rsid w:val="00E76E92"/>
    <w:rsid w:val="00E811F2"/>
    <w:rsid w:val="00E82065"/>
    <w:rsid w:val="00E8287E"/>
    <w:rsid w:val="00E82BCA"/>
    <w:rsid w:val="00E83B14"/>
    <w:rsid w:val="00E8492B"/>
    <w:rsid w:val="00E84F0F"/>
    <w:rsid w:val="00E86708"/>
    <w:rsid w:val="00E90717"/>
    <w:rsid w:val="00E90A9D"/>
    <w:rsid w:val="00E92B6D"/>
    <w:rsid w:val="00E92C5E"/>
    <w:rsid w:val="00E92EDC"/>
    <w:rsid w:val="00E9421A"/>
    <w:rsid w:val="00E9459E"/>
    <w:rsid w:val="00E95326"/>
    <w:rsid w:val="00E95C80"/>
    <w:rsid w:val="00E96106"/>
    <w:rsid w:val="00E96CDB"/>
    <w:rsid w:val="00E975FA"/>
    <w:rsid w:val="00E978F5"/>
    <w:rsid w:val="00E97E56"/>
    <w:rsid w:val="00EA0C9A"/>
    <w:rsid w:val="00EA102B"/>
    <w:rsid w:val="00EA2168"/>
    <w:rsid w:val="00EA321F"/>
    <w:rsid w:val="00EA3462"/>
    <w:rsid w:val="00EA5F60"/>
    <w:rsid w:val="00EA7460"/>
    <w:rsid w:val="00EB0A8C"/>
    <w:rsid w:val="00EB3C72"/>
    <w:rsid w:val="00EB3F66"/>
    <w:rsid w:val="00EB44CB"/>
    <w:rsid w:val="00EB46B6"/>
    <w:rsid w:val="00EB554B"/>
    <w:rsid w:val="00EB58CB"/>
    <w:rsid w:val="00EB5BC5"/>
    <w:rsid w:val="00EB620D"/>
    <w:rsid w:val="00EB7BA3"/>
    <w:rsid w:val="00EC15C1"/>
    <w:rsid w:val="00EC1E13"/>
    <w:rsid w:val="00EC22EA"/>
    <w:rsid w:val="00EC57FB"/>
    <w:rsid w:val="00EC66B9"/>
    <w:rsid w:val="00EC6908"/>
    <w:rsid w:val="00ED1C8D"/>
    <w:rsid w:val="00ED2EA3"/>
    <w:rsid w:val="00ED6748"/>
    <w:rsid w:val="00EE2770"/>
    <w:rsid w:val="00EE3EDA"/>
    <w:rsid w:val="00EE4802"/>
    <w:rsid w:val="00EE5FD1"/>
    <w:rsid w:val="00EE63E6"/>
    <w:rsid w:val="00EE6FAC"/>
    <w:rsid w:val="00EF351C"/>
    <w:rsid w:val="00EF5A55"/>
    <w:rsid w:val="00EF626E"/>
    <w:rsid w:val="00EF63F5"/>
    <w:rsid w:val="00EF6B21"/>
    <w:rsid w:val="00F00827"/>
    <w:rsid w:val="00F01469"/>
    <w:rsid w:val="00F0149E"/>
    <w:rsid w:val="00F039C4"/>
    <w:rsid w:val="00F04E99"/>
    <w:rsid w:val="00F0504C"/>
    <w:rsid w:val="00F05141"/>
    <w:rsid w:val="00F0650B"/>
    <w:rsid w:val="00F06921"/>
    <w:rsid w:val="00F073E7"/>
    <w:rsid w:val="00F10388"/>
    <w:rsid w:val="00F10A17"/>
    <w:rsid w:val="00F10B53"/>
    <w:rsid w:val="00F11C72"/>
    <w:rsid w:val="00F1319C"/>
    <w:rsid w:val="00F14777"/>
    <w:rsid w:val="00F167A3"/>
    <w:rsid w:val="00F16861"/>
    <w:rsid w:val="00F174C4"/>
    <w:rsid w:val="00F17C6E"/>
    <w:rsid w:val="00F21CFC"/>
    <w:rsid w:val="00F22408"/>
    <w:rsid w:val="00F2262C"/>
    <w:rsid w:val="00F2291A"/>
    <w:rsid w:val="00F23384"/>
    <w:rsid w:val="00F24D61"/>
    <w:rsid w:val="00F25990"/>
    <w:rsid w:val="00F25B4C"/>
    <w:rsid w:val="00F265A8"/>
    <w:rsid w:val="00F31818"/>
    <w:rsid w:val="00F32A89"/>
    <w:rsid w:val="00F33555"/>
    <w:rsid w:val="00F35B31"/>
    <w:rsid w:val="00F360AA"/>
    <w:rsid w:val="00F400F4"/>
    <w:rsid w:val="00F4056B"/>
    <w:rsid w:val="00F40DBF"/>
    <w:rsid w:val="00F40F50"/>
    <w:rsid w:val="00F40F77"/>
    <w:rsid w:val="00F41151"/>
    <w:rsid w:val="00F44D28"/>
    <w:rsid w:val="00F47627"/>
    <w:rsid w:val="00F50C5D"/>
    <w:rsid w:val="00F55407"/>
    <w:rsid w:val="00F55FB4"/>
    <w:rsid w:val="00F56ACC"/>
    <w:rsid w:val="00F56B57"/>
    <w:rsid w:val="00F56C34"/>
    <w:rsid w:val="00F570B9"/>
    <w:rsid w:val="00F6136B"/>
    <w:rsid w:val="00F62A47"/>
    <w:rsid w:val="00F62E52"/>
    <w:rsid w:val="00F6613B"/>
    <w:rsid w:val="00F66867"/>
    <w:rsid w:val="00F67F68"/>
    <w:rsid w:val="00F70C79"/>
    <w:rsid w:val="00F70FD9"/>
    <w:rsid w:val="00F738D5"/>
    <w:rsid w:val="00F75486"/>
    <w:rsid w:val="00F76254"/>
    <w:rsid w:val="00F76C22"/>
    <w:rsid w:val="00F76EDC"/>
    <w:rsid w:val="00F80B07"/>
    <w:rsid w:val="00F81134"/>
    <w:rsid w:val="00F85E27"/>
    <w:rsid w:val="00F85F1D"/>
    <w:rsid w:val="00F869F4"/>
    <w:rsid w:val="00F87F83"/>
    <w:rsid w:val="00F9104A"/>
    <w:rsid w:val="00F9247D"/>
    <w:rsid w:val="00F92521"/>
    <w:rsid w:val="00F94C3B"/>
    <w:rsid w:val="00F9549C"/>
    <w:rsid w:val="00F9652D"/>
    <w:rsid w:val="00F973C6"/>
    <w:rsid w:val="00F979AA"/>
    <w:rsid w:val="00FA08C8"/>
    <w:rsid w:val="00FA0C60"/>
    <w:rsid w:val="00FA1455"/>
    <w:rsid w:val="00FA310B"/>
    <w:rsid w:val="00FA4175"/>
    <w:rsid w:val="00FA4EB0"/>
    <w:rsid w:val="00FA7830"/>
    <w:rsid w:val="00FB13CF"/>
    <w:rsid w:val="00FB17BB"/>
    <w:rsid w:val="00FB1D57"/>
    <w:rsid w:val="00FB2060"/>
    <w:rsid w:val="00FB566B"/>
    <w:rsid w:val="00FB5B0A"/>
    <w:rsid w:val="00FB5D8F"/>
    <w:rsid w:val="00FC0414"/>
    <w:rsid w:val="00FC2DC1"/>
    <w:rsid w:val="00FC4005"/>
    <w:rsid w:val="00FC4CF1"/>
    <w:rsid w:val="00FC5BC8"/>
    <w:rsid w:val="00FC70A8"/>
    <w:rsid w:val="00FC71A4"/>
    <w:rsid w:val="00FD32D9"/>
    <w:rsid w:val="00FD56BA"/>
    <w:rsid w:val="00FD70F8"/>
    <w:rsid w:val="00FD7805"/>
    <w:rsid w:val="00FD7A56"/>
    <w:rsid w:val="00FE1254"/>
    <w:rsid w:val="00FE28CC"/>
    <w:rsid w:val="00FE3A35"/>
    <w:rsid w:val="00FE44EF"/>
    <w:rsid w:val="00FE53D8"/>
    <w:rsid w:val="00FE56D6"/>
    <w:rsid w:val="00FF201B"/>
    <w:rsid w:val="00FF2FAA"/>
    <w:rsid w:val="00FF5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wrap-style:none">
      <v:stroke weight="0" endcap="round"/>
      <v:textbox style="mso-column-count:0;mso-column-margin:0" inset="0,0,0,0"/>
    </o:shapedefaults>
    <o:shapelayout v:ext="edit">
      <o:idmap v:ext="edit" data="1"/>
      <o:rules v:ext="edit">
        <o:r id="V:Rule1" type="connector" idref="#AutoShape 21"/>
        <o:r id="V:Rule2" type="connector" idref="#AutoShape 24"/>
        <o:r id="V:Rule3" type="connector" idref="#AutoShape 26"/>
        <o:r id="V:Rule4" type="connector" idref="#AutoShape 28"/>
        <o:r id="V:Rule5" type="connector" idref="#_x0000_s1033"/>
        <o:r id="V:Rule6" type="connector" idref="#_x0000_s1032"/>
        <o:r id="V:Rule7" type="connector" idref="#AutoShape 7"/>
        <o:r id="V:Rule8"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Document Map"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C656A"/>
    <w:rPr>
      <w:sz w:val="24"/>
      <w:szCs w:val="24"/>
      <w:lang w:eastAsia="en-US"/>
    </w:rPr>
  </w:style>
  <w:style w:type="paragraph" w:styleId="Heading1">
    <w:name w:val="heading 1"/>
    <w:aliases w:val="Ten phan"/>
    <w:basedOn w:val="Normal"/>
    <w:next w:val="Normal"/>
    <w:link w:val="Heading1Char"/>
    <w:autoRedefine/>
    <w:qFormat/>
    <w:locked/>
    <w:rsid w:val="00391A2B"/>
    <w:pPr>
      <w:keepNext/>
      <w:keepLines/>
      <w:widowControl w:val="0"/>
      <w:spacing w:before="120"/>
      <w:outlineLvl w:val="0"/>
    </w:pPr>
    <w:rPr>
      <w:kern w:val="32"/>
      <w:szCs w:val="28"/>
      <w:lang/>
    </w:rPr>
  </w:style>
  <w:style w:type="paragraph" w:styleId="Heading2">
    <w:name w:val="heading 2"/>
    <w:aliases w:val="Ten dieu"/>
    <w:basedOn w:val="Heading1"/>
    <w:next w:val="Heading1"/>
    <w:link w:val="Heading2Char"/>
    <w:autoRedefine/>
    <w:uiPriority w:val="9"/>
    <w:qFormat/>
    <w:locked/>
    <w:rsid w:val="00913077"/>
    <w:pPr>
      <w:keepLines w:val="0"/>
      <w:widowControl/>
      <w:autoSpaceDE w:val="0"/>
      <w:autoSpaceDN w:val="0"/>
      <w:spacing w:before="0"/>
      <w:jc w:val="center"/>
      <w:outlineLvl w:val="1"/>
    </w:pPr>
    <w:rPr>
      <w:b/>
      <w:bCs/>
      <w:kern w:val="0"/>
      <w:sz w:val="28"/>
      <w:lang w:val="nl-NL"/>
    </w:rPr>
  </w:style>
  <w:style w:type="paragraph" w:styleId="Heading3">
    <w:name w:val="heading 3"/>
    <w:aliases w:val="Ten dieu nho"/>
    <w:basedOn w:val="Normal"/>
    <w:next w:val="Normal"/>
    <w:link w:val="Heading3Char"/>
    <w:autoRedefine/>
    <w:qFormat/>
    <w:locked/>
    <w:rsid w:val="00FC4005"/>
    <w:pPr>
      <w:keepNext/>
      <w:spacing w:before="120"/>
      <w:jc w:val="center"/>
      <w:outlineLvl w:val="2"/>
    </w:pPr>
    <w:rPr>
      <w:rFonts w:eastAsia="MS Mincho"/>
      <w:b/>
      <w:color w:val="000000"/>
      <w:sz w:val="28"/>
      <w:szCs w:val="28"/>
      <w:lang w:val="nl-NL"/>
    </w:rPr>
  </w:style>
  <w:style w:type="paragraph" w:styleId="Heading4">
    <w:name w:val="heading 4"/>
    <w:basedOn w:val="Normal"/>
    <w:next w:val="Normal"/>
    <w:link w:val="Heading4Char"/>
    <w:autoRedefine/>
    <w:uiPriority w:val="9"/>
    <w:qFormat/>
    <w:locked/>
    <w:rsid w:val="00CF387F"/>
    <w:pPr>
      <w:keepNext/>
      <w:numPr>
        <w:ilvl w:val="3"/>
        <w:numId w:val="6"/>
      </w:numPr>
      <w:tabs>
        <w:tab w:val="left" w:pos="851"/>
      </w:tabs>
      <w:snapToGrid w:val="0"/>
      <w:spacing w:before="60" w:after="60" w:line="312" w:lineRule="auto"/>
      <w:ind w:left="840" w:hanging="840"/>
      <w:jc w:val="both"/>
      <w:outlineLvl w:val="3"/>
    </w:pPr>
    <w:rPr>
      <w:bCs/>
      <w:szCs w:val="22"/>
      <w:lang/>
    </w:rPr>
  </w:style>
  <w:style w:type="paragraph" w:styleId="Heading5">
    <w:name w:val="heading 5"/>
    <w:basedOn w:val="Normal"/>
    <w:next w:val="Normal"/>
    <w:link w:val="Heading5Char"/>
    <w:autoRedefine/>
    <w:qFormat/>
    <w:locked/>
    <w:rsid w:val="00CF387F"/>
    <w:pPr>
      <w:numPr>
        <w:ilvl w:val="4"/>
        <w:numId w:val="6"/>
      </w:numPr>
      <w:spacing w:before="240" w:after="60" w:line="312" w:lineRule="auto"/>
      <w:jc w:val="center"/>
      <w:outlineLvl w:val="4"/>
    </w:pPr>
    <w:rPr>
      <w:rFonts w:ascii=".VnTimeH" w:hAnsi=".VnTimeH"/>
      <w:b/>
      <w:bCs/>
      <w:iCs/>
      <w:sz w:val="28"/>
      <w:szCs w:val="28"/>
      <w:lang/>
    </w:rPr>
  </w:style>
  <w:style w:type="paragraph" w:styleId="Heading6">
    <w:name w:val="heading 6"/>
    <w:basedOn w:val="Normal"/>
    <w:next w:val="Normal"/>
    <w:link w:val="Heading6Char"/>
    <w:qFormat/>
    <w:locked/>
    <w:rsid w:val="00CF387F"/>
    <w:pPr>
      <w:spacing w:before="240" w:after="60" w:line="312" w:lineRule="auto"/>
      <w:jc w:val="both"/>
      <w:outlineLvl w:val="5"/>
    </w:pPr>
    <w:rPr>
      <w:b/>
      <w:bCs/>
      <w:szCs w:val="22"/>
      <w:lang/>
    </w:rPr>
  </w:style>
  <w:style w:type="paragraph" w:styleId="Heading7">
    <w:name w:val="heading 7"/>
    <w:basedOn w:val="Normal"/>
    <w:next w:val="Normal"/>
    <w:link w:val="Heading7Char"/>
    <w:uiPriority w:val="99"/>
    <w:qFormat/>
    <w:locked/>
    <w:rsid w:val="00CF387F"/>
    <w:pPr>
      <w:numPr>
        <w:ilvl w:val="6"/>
        <w:numId w:val="6"/>
      </w:numPr>
      <w:spacing w:before="240" w:after="60" w:line="312" w:lineRule="auto"/>
      <w:jc w:val="both"/>
      <w:outlineLvl w:val="6"/>
    </w:pPr>
    <w:rPr>
      <w:lang/>
    </w:rPr>
  </w:style>
  <w:style w:type="paragraph" w:styleId="Heading8">
    <w:name w:val="heading 8"/>
    <w:basedOn w:val="Normal"/>
    <w:next w:val="Normal"/>
    <w:link w:val="Heading8Char"/>
    <w:uiPriority w:val="99"/>
    <w:qFormat/>
    <w:locked/>
    <w:rsid w:val="00CF387F"/>
    <w:pPr>
      <w:numPr>
        <w:ilvl w:val="7"/>
        <w:numId w:val="6"/>
      </w:numPr>
      <w:spacing w:before="240" w:after="60" w:line="312" w:lineRule="auto"/>
      <w:jc w:val="both"/>
      <w:outlineLvl w:val="7"/>
    </w:pPr>
    <w:rPr>
      <w:i/>
      <w:iCs/>
      <w:lang/>
    </w:rPr>
  </w:style>
  <w:style w:type="paragraph" w:styleId="Heading9">
    <w:name w:val="heading 9"/>
    <w:basedOn w:val="Normal"/>
    <w:next w:val="Normal"/>
    <w:link w:val="Heading9Char"/>
    <w:uiPriority w:val="99"/>
    <w:qFormat/>
    <w:locked/>
    <w:rsid w:val="00CF387F"/>
    <w:pPr>
      <w:numPr>
        <w:ilvl w:val="8"/>
        <w:numId w:val="6"/>
      </w:numPr>
      <w:spacing w:before="240" w:after="60" w:line="312" w:lineRule="auto"/>
      <w:jc w:val="both"/>
      <w:outlineLvl w:val="8"/>
    </w:pPr>
    <w:rPr>
      <w:rFonts w:ascii="Arial" w:hAnsi="Arial"/>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D67F24"/>
    <w:pPr>
      <w:outlineLvl w:val="0"/>
    </w:pPr>
    <w:rPr>
      <w:rFonts w:eastAsia="Arial Unicode MS"/>
      <w:color w:val="000000"/>
      <w:sz w:val="24"/>
      <w:u w:color="000000"/>
      <w:lang w:eastAsia="en-US"/>
    </w:rPr>
  </w:style>
  <w:style w:type="paragraph" w:styleId="Header">
    <w:name w:val="header"/>
    <w:basedOn w:val="Normal"/>
    <w:link w:val="HeaderChar"/>
    <w:uiPriority w:val="99"/>
    <w:locked/>
    <w:rsid w:val="00CB2597"/>
    <w:pPr>
      <w:tabs>
        <w:tab w:val="center" w:pos="4680"/>
        <w:tab w:val="right" w:pos="9360"/>
      </w:tabs>
    </w:pPr>
    <w:rPr>
      <w:lang/>
    </w:rPr>
  </w:style>
  <w:style w:type="character" w:customStyle="1" w:styleId="HeaderChar">
    <w:name w:val="Header Char"/>
    <w:link w:val="Header"/>
    <w:uiPriority w:val="99"/>
    <w:rsid w:val="00CB2597"/>
    <w:rPr>
      <w:sz w:val="24"/>
      <w:szCs w:val="24"/>
    </w:rPr>
  </w:style>
  <w:style w:type="paragraph" w:styleId="Footer">
    <w:name w:val="footer"/>
    <w:basedOn w:val="Normal"/>
    <w:link w:val="FooterChar"/>
    <w:uiPriority w:val="99"/>
    <w:locked/>
    <w:rsid w:val="00CB2597"/>
    <w:pPr>
      <w:tabs>
        <w:tab w:val="center" w:pos="4680"/>
        <w:tab w:val="right" w:pos="9360"/>
      </w:tabs>
    </w:pPr>
    <w:rPr>
      <w:lang/>
    </w:rPr>
  </w:style>
  <w:style w:type="character" w:customStyle="1" w:styleId="FooterChar">
    <w:name w:val="Footer Char"/>
    <w:link w:val="Footer"/>
    <w:uiPriority w:val="99"/>
    <w:rsid w:val="00CB2597"/>
    <w:rPr>
      <w:sz w:val="24"/>
      <w:szCs w:val="24"/>
    </w:rPr>
  </w:style>
  <w:style w:type="paragraph" w:styleId="BalloonText">
    <w:name w:val="Balloon Text"/>
    <w:basedOn w:val="Normal"/>
    <w:link w:val="BalloonTextChar"/>
    <w:uiPriority w:val="99"/>
    <w:locked/>
    <w:rsid w:val="00370D57"/>
    <w:rPr>
      <w:rFonts w:ascii="Segoe UI" w:hAnsi="Segoe UI"/>
      <w:sz w:val="18"/>
      <w:szCs w:val="18"/>
      <w:lang/>
    </w:rPr>
  </w:style>
  <w:style w:type="character" w:customStyle="1" w:styleId="BalloonTextChar">
    <w:name w:val="Balloon Text Char"/>
    <w:link w:val="BalloonText"/>
    <w:uiPriority w:val="99"/>
    <w:rsid w:val="00370D57"/>
    <w:rPr>
      <w:rFonts w:ascii="Segoe UI" w:hAnsi="Segoe UI" w:cs="Segoe UI"/>
      <w:sz w:val="18"/>
      <w:szCs w:val="18"/>
    </w:rPr>
  </w:style>
  <w:style w:type="character" w:styleId="PageNumber">
    <w:name w:val="page number"/>
    <w:uiPriority w:val="99"/>
    <w:locked/>
    <w:rsid w:val="00CF387F"/>
  </w:style>
  <w:style w:type="table" w:styleId="TableGrid">
    <w:name w:val="Table Grid"/>
    <w:basedOn w:val="TableNormal"/>
    <w:locked/>
    <w:rsid w:val="00CF3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en phan Char"/>
    <w:link w:val="Heading1"/>
    <w:rsid w:val="00391A2B"/>
    <w:rPr>
      <w:kern w:val="32"/>
      <w:sz w:val="24"/>
      <w:szCs w:val="28"/>
      <w:lang w:eastAsia="en-US"/>
    </w:rPr>
  </w:style>
  <w:style w:type="character" w:customStyle="1" w:styleId="Heading2Char">
    <w:name w:val="Heading 2 Char"/>
    <w:aliases w:val="Ten dieu Char"/>
    <w:link w:val="Heading2"/>
    <w:uiPriority w:val="9"/>
    <w:rsid w:val="00913077"/>
    <w:rPr>
      <w:b/>
      <w:bCs/>
      <w:sz w:val="28"/>
      <w:szCs w:val="28"/>
      <w:lang w:val="nl-NL" w:eastAsia="en-US"/>
    </w:rPr>
  </w:style>
  <w:style w:type="character" w:customStyle="1" w:styleId="Heading3Char">
    <w:name w:val="Heading 3 Char"/>
    <w:aliases w:val="Ten dieu nho Char"/>
    <w:link w:val="Heading3"/>
    <w:rsid w:val="00FC4005"/>
    <w:rPr>
      <w:rFonts w:eastAsia="MS Mincho"/>
      <w:b/>
      <w:color w:val="000000"/>
      <w:sz w:val="28"/>
      <w:szCs w:val="28"/>
      <w:lang w:val="nl-NL"/>
    </w:rPr>
  </w:style>
  <w:style w:type="character" w:customStyle="1" w:styleId="Heading4Char">
    <w:name w:val="Heading 4 Char"/>
    <w:link w:val="Heading4"/>
    <w:uiPriority w:val="9"/>
    <w:rsid w:val="00CF387F"/>
    <w:rPr>
      <w:bCs/>
      <w:sz w:val="24"/>
      <w:szCs w:val="22"/>
      <w:lang/>
    </w:rPr>
  </w:style>
  <w:style w:type="character" w:customStyle="1" w:styleId="Heading5Char">
    <w:name w:val="Heading 5 Char"/>
    <w:link w:val="Heading5"/>
    <w:rsid w:val="00CF387F"/>
    <w:rPr>
      <w:rFonts w:ascii=".VnTimeH" w:hAnsi=".VnTimeH"/>
      <w:b/>
      <w:bCs/>
      <w:iCs/>
      <w:sz w:val="28"/>
      <w:szCs w:val="28"/>
      <w:lang/>
    </w:rPr>
  </w:style>
  <w:style w:type="character" w:customStyle="1" w:styleId="Heading6Char">
    <w:name w:val="Heading 6 Char"/>
    <w:link w:val="Heading6"/>
    <w:rsid w:val="00CF387F"/>
    <w:rPr>
      <w:b/>
      <w:bCs/>
      <w:sz w:val="24"/>
      <w:szCs w:val="22"/>
    </w:rPr>
  </w:style>
  <w:style w:type="character" w:customStyle="1" w:styleId="Heading7Char">
    <w:name w:val="Heading 7 Char"/>
    <w:link w:val="Heading7"/>
    <w:uiPriority w:val="99"/>
    <w:rsid w:val="00CF387F"/>
    <w:rPr>
      <w:sz w:val="24"/>
      <w:szCs w:val="24"/>
      <w:lang/>
    </w:rPr>
  </w:style>
  <w:style w:type="character" w:customStyle="1" w:styleId="Heading8Char">
    <w:name w:val="Heading 8 Char"/>
    <w:link w:val="Heading8"/>
    <w:uiPriority w:val="99"/>
    <w:rsid w:val="00CF387F"/>
    <w:rPr>
      <w:i/>
      <w:iCs/>
      <w:sz w:val="24"/>
      <w:szCs w:val="24"/>
      <w:lang/>
    </w:rPr>
  </w:style>
  <w:style w:type="character" w:customStyle="1" w:styleId="Heading9Char">
    <w:name w:val="Heading 9 Char"/>
    <w:link w:val="Heading9"/>
    <w:uiPriority w:val="99"/>
    <w:rsid w:val="00CF387F"/>
    <w:rPr>
      <w:rFonts w:ascii="Arial" w:hAnsi="Arial"/>
      <w:sz w:val="24"/>
      <w:szCs w:val="22"/>
      <w:lang/>
    </w:rPr>
  </w:style>
  <w:style w:type="table" w:customStyle="1" w:styleId="bang">
    <w:name w:val="bang"/>
    <w:basedOn w:val="TableGrid"/>
    <w:rsid w:val="00CF387F"/>
    <w:rPr>
      <w:rFonts w:ascii=".VnTime" w:hAnsi=".VnTime"/>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ghichu">
    <w:name w:val="Noi dung ghi chu"/>
    <w:basedOn w:val="Normal"/>
    <w:next w:val="Normal"/>
    <w:uiPriority w:val="99"/>
    <w:rsid w:val="00CF387F"/>
    <w:pPr>
      <w:spacing w:after="60" w:line="340" w:lineRule="atLeast"/>
      <w:jc w:val="both"/>
    </w:pPr>
    <w:rPr>
      <w:rFonts w:ascii="Arial" w:hAnsi="Arial"/>
      <w:sz w:val="22"/>
      <w:szCs w:val="20"/>
    </w:rPr>
  </w:style>
  <w:style w:type="paragraph" w:styleId="TOC1">
    <w:name w:val="toc 1"/>
    <w:basedOn w:val="Normal"/>
    <w:next w:val="Normal"/>
    <w:autoRedefine/>
    <w:uiPriority w:val="99"/>
    <w:locked/>
    <w:rsid w:val="00CF387F"/>
    <w:pPr>
      <w:spacing w:before="60" w:after="60" w:line="312" w:lineRule="auto"/>
      <w:jc w:val="both"/>
    </w:pPr>
  </w:style>
  <w:style w:type="paragraph" w:styleId="TOC2">
    <w:name w:val="toc 2"/>
    <w:basedOn w:val="Normal"/>
    <w:next w:val="Normal"/>
    <w:autoRedefine/>
    <w:uiPriority w:val="99"/>
    <w:locked/>
    <w:rsid w:val="00CF387F"/>
    <w:pPr>
      <w:tabs>
        <w:tab w:val="left" w:pos="960"/>
        <w:tab w:val="right" w:leader="dot" w:pos="9062"/>
      </w:tabs>
      <w:spacing w:before="60" w:after="60" w:line="360" w:lineRule="auto"/>
      <w:ind w:left="240"/>
      <w:jc w:val="both"/>
    </w:pPr>
    <w:rPr>
      <w:rFonts w:ascii="Arial" w:hAnsi="Arial" w:cs="Arial"/>
      <w:noProof/>
    </w:rPr>
  </w:style>
  <w:style w:type="paragraph" w:styleId="TOC3">
    <w:name w:val="toc 3"/>
    <w:basedOn w:val="Normal"/>
    <w:next w:val="Normal"/>
    <w:autoRedefine/>
    <w:uiPriority w:val="99"/>
    <w:locked/>
    <w:rsid w:val="00CF387F"/>
    <w:pPr>
      <w:spacing w:before="60" w:after="60" w:line="312" w:lineRule="auto"/>
      <w:ind w:left="480"/>
      <w:jc w:val="both"/>
    </w:pPr>
  </w:style>
  <w:style w:type="paragraph" w:styleId="TOC4">
    <w:name w:val="toc 4"/>
    <w:basedOn w:val="Normal"/>
    <w:next w:val="Normal"/>
    <w:autoRedefine/>
    <w:uiPriority w:val="99"/>
    <w:locked/>
    <w:rsid w:val="00CF387F"/>
    <w:pPr>
      <w:spacing w:before="60" w:after="60" w:line="312" w:lineRule="auto"/>
      <w:ind w:left="720"/>
      <w:jc w:val="both"/>
    </w:pPr>
  </w:style>
  <w:style w:type="character" w:styleId="Hyperlink">
    <w:name w:val="Hyperlink"/>
    <w:locked/>
    <w:rsid w:val="00CF387F"/>
    <w:rPr>
      <w:color w:val="0000FF"/>
      <w:u w:val="single"/>
    </w:rPr>
  </w:style>
  <w:style w:type="paragraph" w:customStyle="1" w:styleId="Noidungbang">
    <w:name w:val="Noi dung bang"/>
    <w:basedOn w:val="Normal"/>
    <w:uiPriority w:val="99"/>
    <w:rsid w:val="00CF387F"/>
    <w:pPr>
      <w:spacing w:before="60" w:after="60"/>
      <w:jc w:val="center"/>
    </w:pPr>
    <w:rPr>
      <w:rFonts w:ascii="Arial" w:hAnsi="Arial"/>
      <w:sz w:val="20"/>
      <w:szCs w:val="20"/>
      <w:lang w:val="es-ES"/>
    </w:rPr>
  </w:style>
  <w:style w:type="paragraph" w:styleId="FootnoteText">
    <w:name w:val="footnote text"/>
    <w:basedOn w:val="Normal"/>
    <w:link w:val="FootnoteTextChar"/>
    <w:uiPriority w:val="99"/>
    <w:locked/>
    <w:rsid w:val="00CF387F"/>
    <w:pPr>
      <w:spacing w:before="60" w:after="60" w:line="312" w:lineRule="auto"/>
      <w:jc w:val="both"/>
    </w:pPr>
    <w:rPr>
      <w:sz w:val="20"/>
      <w:szCs w:val="20"/>
    </w:rPr>
  </w:style>
  <w:style w:type="character" w:customStyle="1" w:styleId="FootnoteTextChar">
    <w:name w:val="Footnote Text Char"/>
    <w:basedOn w:val="DefaultParagraphFont"/>
    <w:link w:val="FootnoteText"/>
    <w:uiPriority w:val="99"/>
    <w:rsid w:val="00CF387F"/>
  </w:style>
  <w:style w:type="character" w:styleId="FootnoteReference">
    <w:name w:val="footnote reference"/>
    <w:locked/>
    <w:rsid w:val="00CF387F"/>
    <w:rPr>
      <w:vertAlign w:val="superscript"/>
    </w:rPr>
  </w:style>
  <w:style w:type="paragraph" w:customStyle="1" w:styleId="Noidungcacdieu">
    <w:name w:val="Noi dung cac dieu"/>
    <w:basedOn w:val="Normal"/>
    <w:next w:val="Normal"/>
    <w:uiPriority w:val="99"/>
    <w:rsid w:val="00CF387F"/>
    <w:pPr>
      <w:spacing w:before="60" w:after="60" w:line="312" w:lineRule="auto"/>
      <w:jc w:val="both"/>
    </w:pPr>
    <w:rPr>
      <w:rFonts w:ascii="Arial" w:hAnsi="Arial"/>
      <w:sz w:val="22"/>
      <w:lang w:val="es-ES"/>
    </w:rPr>
  </w:style>
  <w:style w:type="numbering" w:customStyle="1" w:styleId="StyleNumbered">
    <w:name w:val="Style Numbered"/>
    <w:basedOn w:val="NoList"/>
    <w:rsid w:val="00CF387F"/>
    <w:pPr>
      <w:numPr>
        <w:numId w:val="1"/>
      </w:numPr>
    </w:pPr>
  </w:style>
  <w:style w:type="paragraph" w:customStyle="1" w:styleId="StyleLeft0cm">
    <w:name w:val="Style Left:  0 cm"/>
    <w:basedOn w:val="Normal"/>
    <w:uiPriority w:val="99"/>
    <w:rsid w:val="00CF387F"/>
    <w:pPr>
      <w:numPr>
        <w:numId w:val="2"/>
      </w:numPr>
      <w:spacing w:after="60" w:line="340" w:lineRule="atLeast"/>
    </w:pPr>
    <w:rPr>
      <w:szCs w:val="20"/>
    </w:rPr>
  </w:style>
  <w:style w:type="paragraph" w:customStyle="1" w:styleId="Heading11">
    <w:name w:val="Heading 11"/>
    <w:basedOn w:val="Heading1"/>
    <w:next w:val="Normal"/>
    <w:uiPriority w:val="99"/>
    <w:rsid w:val="00CF387F"/>
    <w:pPr>
      <w:widowControl/>
      <w:numPr>
        <w:numId w:val="4"/>
      </w:numPr>
      <w:autoSpaceDE w:val="0"/>
      <w:autoSpaceDN w:val="0"/>
    </w:pPr>
    <w:rPr>
      <w:rFonts w:cs=".VnTime"/>
      <w:bCs/>
      <w:kern w:val="0"/>
      <w:szCs w:val="32"/>
      <w:lang w:val="en-GB"/>
    </w:rPr>
  </w:style>
  <w:style w:type="numbering" w:customStyle="1" w:styleId="Bulleted-2">
    <w:name w:val="Bulleted-2"/>
    <w:basedOn w:val="NoList"/>
    <w:rsid w:val="00CF387F"/>
    <w:pPr>
      <w:numPr>
        <w:numId w:val="3"/>
      </w:numPr>
    </w:pPr>
  </w:style>
  <w:style w:type="character" w:customStyle="1" w:styleId="Char">
    <w:name w:val="Char"/>
    <w:rsid w:val="00CF387F"/>
    <w:rPr>
      <w:rFonts w:ascii=".VnTime" w:hAnsi=".VnTime" w:cs="Arial"/>
      <w:b/>
      <w:bCs/>
      <w:color w:val="000000"/>
      <w:sz w:val="22"/>
      <w:szCs w:val="26"/>
      <w:lang w:val="en-US" w:eastAsia="en-US" w:bidi="ar-SA"/>
    </w:rPr>
  </w:style>
  <w:style w:type="paragraph" w:styleId="BodyText">
    <w:name w:val="Body Text"/>
    <w:basedOn w:val="Normal"/>
    <w:link w:val="BodyTextChar"/>
    <w:uiPriority w:val="99"/>
    <w:locked/>
    <w:rsid w:val="00CF387F"/>
    <w:pPr>
      <w:spacing w:before="60" w:after="60" w:line="312" w:lineRule="auto"/>
      <w:ind w:left="907"/>
    </w:pPr>
    <w:rPr>
      <w:sz w:val="26"/>
      <w:lang/>
    </w:rPr>
  </w:style>
  <w:style w:type="character" w:customStyle="1" w:styleId="BodyTextChar">
    <w:name w:val="Body Text Char"/>
    <w:link w:val="BodyText"/>
    <w:uiPriority w:val="99"/>
    <w:rsid w:val="00CF387F"/>
    <w:rPr>
      <w:sz w:val="26"/>
      <w:szCs w:val="24"/>
    </w:rPr>
  </w:style>
  <w:style w:type="character" w:customStyle="1" w:styleId="CharChar1">
    <w:name w:val="Char Char1"/>
    <w:rsid w:val="00CF387F"/>
    <w:rPr>
      <w:rFonts w:ascii=".VnArial" w:hAnsi=".VnArial" w:cs="Arial"/>
      <w:bCs/>
      <w:color w:val="000000"/>
      <w:sz w:val="22"/>
      <w:szCs w:val="26"/>
      <w:lang w:val="en-US" w:eastAsia="en-US" w:bidi="ar-SA"/>
    </w:rPr>
  </w:style>
  <w:style w:type="paragraph" w:customStyle="1" w:styleId="Style6">
    <w:name w:val="Style6"/>
    <w:basedOn w:val="Normal"/>
    <w:autoRedefine/>
    <w:uiPriority w:val="99"/>
    <w:rsid w:val="00CF387F"/>
    <w:pPr>
      <w:numPr>
        <w:numId w:val="5"/>
      </w:numPr>
      <w:spacing w:before="240" w:after="60" w:line="312" w:lineRule="auto"/>
      <w:jc w:val="both"/>
    </w:pPr>
    <w:rPr>
      <w:b/>
      <w:sz w:val="28"/>
    </w:rPr>
  </w:style>
  <w:style w:type="character" w:styleId="CommentReference">
    <w:name w:val="annotation reference"/>
    <w:locked/>
    <w:rsid w:val="00CF387F"/>
    <w:rPr>
      <w:sz w:val="16"/>
      <w:szCs w:val="16"/>
    </w:rPr>
  </w:style>
  <w:style w:type="paragraph" w:styleId="CommentText">
    <w:name w:val="annotation text"/>
    <w:basedOn w:val="Normal"/>
    <w:link w:val="CommentTextChar"/>
    <w:uiPriority w:val="99"/>
    <w:locked/>
    <w:rsid w:val="00CF387F"/>
    <w:pPr>
      <w:spacing w:before="60" w:after="60" w:line="312" w:lineRule="auto"/>
      <w:ind w:left="907"/>
      <w:jc w:val="both"/>
    </w:pPr>
    <w:rPr>
      <w:sz w:val="20"/>
      <w:szCs w:val="20"/>
    </w:rPr>
  </w:style>
  <w:style w:type="character" w:customStyle="1" w:styleId="CommentTextChar">
    <w:name w:val="Comment Text Char"/>
    <w:basedOn w:val="DefaultParagraphFont"/>
    <w:link w:val="CommentText"/>
    <w:uiPriority w:val="99"/>
    <w:rsid w:val="00CF387F"/>
  </w:style>
  <w:style w:type="paragraph" w:styleId="CommentSubject">
    <w:name w:val="annotation subject"/>
    <w:basedOn w:val="CommentText"/>
    <w:next w:val="CommentText"/>
    <w:link w:val="CommentSubjectChar"/>
    <w:uiPriority w:val="99"/>
    <w:locked/>
    <w:rsid w:val="00CF387F"/>
    <w:rPr>
      <w:b/>
      <w:bCs/>
      <w:lang/>
    </w:rPr>
  </w:style>
  <w:style w:type="character" w:customStyle="1" w:styleId="CommentSubjectChar">
    <w:name w:val="Comment Subject Char"/>
    <w:link w:val="CommentSubject"/>
    <w:uiPriority w:val="99"/>
    <w:rsid w:val="00CF387F"/>
    <w:rPr>
      <w:b/>
      <w:bCs/>
    </w:rPr>
  </w:style>
  <w:style w:type="paragraph" w:styleId="Caption">
    <w:name w:val="caption"/>
    <w:basedOn w:val="Normal"/>
    <w:next w:val="Normal"/>
    <w:uiPriority w:val="99"/>
    <w:qFormat/>
    <w:locked/>
    <w:rsid w:val="00CF387F"/>
    <w:pPr>
      <w:autoSpaceDE w:val="0"/>
      <w:autoSpaceDN w:val="0"/>
      <w:spacing w:before="60" w:after="60" w:line="312" w:lineRule="auto"/>
      <w:jc w:val="both"/>
    </w:pPr>
    <w:rPr>
      <w:rFonts w:ascii="Arial" w:hAnsi="Arial" w:cs=".VnTime"/>
      <w:b/>
      <w:bCs/>
      <w:sz w:val="20"/>
      <w:szCs w:val="20"/>
      <w:lang w:val="en-GB"/>
    </w:rPr>
  </w:style>
  <w:style w:type="paragraph" w:styleId="TOC5">
    <w:name w:val="toc 5"/>
    <w:basedOn w:val="Normal"/>
    <w:next w:val="Normal"/>
    <w:autoRedefine/>
    <w:uiPriority w:val="99"/>
    <w:locked/>
    <w:rsid w:val="00CF387F"/>
    <w:pPr>
      <w:spacing w:after="60" w:line="312" w:lineRule="auto"/>
      <w:ind w:left="960"/>
    </w:pPr>
    <w:rPr>
      <w:rFonts w:eastAsia="MS Mincho"/>
      <w:lang w:eastAsia="ja-JP"/>
    </w:rPr>
  </w:style>
  <w:style w:type="paragraph" w:styleId="TOC6">
    <w:name w:val="toc 6"/>
    <w:basedOn w:val="Normal"/>
    <w:next w:val="Normal"/>
    <w:autoRedefine/>
    <w:uiPriority w:val="99"/>
    <w:locked/>
    <w:rsid w:val="00CF387F"/>
    <w:pPr>
      <w:spacing w:after="60" w:line="312" w:lineRule="auto"/>
      <w:ind w:left="1200"/>
    </w:pPr>
    <w:rPr>
      <w:rFonts w:eastAsia="MS Mincho"/>
      <w:lang w:eastAsia="ja-JP"/>
    </w:rPr>
  </w:style>
  <w:style w:type="paragraph" w:styleId="TOC7">
    <w:name w:val="toc 7"/>
    <w:basedOn w:val="Normal"/>
    <w:next w:val="Normal"/>
    <w:autoRedefine/>
    <w:uiPriority w:val="99"/>
    <w:locked/>
    <w:rsid w:val="00CF387F"/>
    <w:pPr>
      <w:spacing w:after="60" w:line="312" w:lineRule="auto"/>
      <w:ind w:left="1440"/>
    </w:pPr>
    <w:rPr>
      <w:rFonts w:eastAsia="MS Mincho"/>
      <w:lang w:eastAsia="ja-JP"/>
    </w:rPr>
  </w:style>
  <w:style w:type="paragraph" w:styleId="TOC8">
    <w:name w:val="toc 8"/>
    <w:basedOn w:val="Normal"/>
    <w:next w:val="Normal"/>
    <w:autoRedefine/>
    <w:uiPriority w:val="99"/>
    <w:locked/>
    <w:rsid w:val="00CF387F"/>
    <w:pPr>
      <w:spacing w:after="60" w:line="312" w:lineRule="auto"/>
      <w:ind w:left="1680"/>
    </w:pPr>
    <w:rPr>
      <w:rFonts w:eastAsia="MS Mincho"/>
      <w:lang w:eastAsia="ja-JP"/>
    </w:rPr>
  </w:style>
  <w:style w:type="paragraph" w:styleId="TOC9">
    <w:name w:val="toc 9"/>
    <w:basedOn w:val="Normal"/>
    <w:next w:val="Normal"/>
    <w:autoRedefine/>
    <w:uiPriority w:val="99"/>
    <w:locked/>
    <w:rsid w:val="00CF387F"/>
    <w:pPr>
      <w:spacing w:after="60" w:line="312" w:lineRule="auto"/>
      <w:ind w:left="1920"/>
    </w:pPr>
    <w:rPr>
      <w:rFonts w:eastAsia="MS Mincho"/>
      <w:lang w:eastAsia="ja-JP"/>
    </w:rPr>
  </w:style>
  <w:style w:type="paragraph" w:customStyle="1" w:styleId="ColorfulList-Accent11">
    <w:name w:val="Colorful List - Accent 11"/>
    <w:basedOn w:val="Normal"/>
    <w:uiPriority w:val="99"/>
    <w:qFormat/>
    <w:rsid w:val="00CF387F"/>
    <w:pPr>
      <w:spacing w:after="200" w:line="276" w:lineRule="auto"/>
      <w:ind w:left="720"/>
      <w:contextualSpacing/>
    </w:pPr>
    <w:rPr>
      <w:rFonts w:eastAsia="Calibri"/>
      <w:sz w:val="28"/>
      <w:szCs w:val="22"/>
    </w:rPr>
  </w:style>
  <w:style w:type="paragraph" w:styleId="DocumentMap">
    <w:name w:val="Document Map"/>
    <w:basedOn w:val="Normal"/>
    <w:link w:val="DocumentMapChar"/>
    <w:uiPriority w:val="99"/>
    <w:locked/>
    <w:rsid w:val="00CF387F"/>
    <w:pPr>
      <w:shd w:val="clear" w:color="auto" w:fill="000080"/>
      <w:spacing w:before="60" w:after="60" w:line="312" w:lineRule="auto"/>
      <w:jc w:val="both"/>
    </w:pPr>
    <w:rPr>
      <w:rFonts w:ascii="Tahoma" w:hAnsi="Tahoma"/>
      <w:sz w:val="20"/>
      <w:szCs w:val="20"/>
      <w:lang/>
    </w:rPr>
  </w:style>
  <w:style w:type="character" w:customStyle="1" w:styleId="DocumentMapChar">
    <w:name w:val="Document Map Char"/>
    <w:link w:val="DocumentMap"/>
    <w:uiPriority w:val="99"/>
    <w:rsid w:val="00CF387F"/>
    <w:rPr>
      <w:rFonts w:ascii="Tahoma" w:hAnsi="Tahoma" w:cs="Tahoma"/>
      <w:shd w:val="clear" w:color="auto" w:fill="000080"/>
    </w:rPr>
  </w:style>
  <w:style w:type="character" w:customStyle="1" w:styleId="apple-converted-space">
    <w:name w:val="apple-converted-space"/>
    <w:rsid w:val="00CF387F"/>
  </w:style>
  <w:style w:type="paragraph" w:customStyle="1" w:styleId="Heading12">
    <w:name w:val="Heading 12"/>
    <w:basedOn w:val="Heading1"/>
    <w:next w:val="Normal"/>
    <w:uiPriority w:val="99"/>
    <w:rsid w:val="00CF387F"/>
    <w:pPr>
      <w:widowControl/>
      <w:tabs>
        <w:tab w:val="num" w:pos="3740"/>
      </w:tabs>
      <w:autoSpaceDE w:val="0"/>
      <w:autoSpaceDN w:val="0"/>
      <w:spacing w:before="60" w:after="60"/>
      <w:ind w:left="5271" w:hanging="2211"/>
    </w:pPr>
    <w:rPr>
      <w:rFonts w:cs=".VnTime"/>
      <w:bCs/>
      <w:i/>
      <w:kern w:val="0"/>
      <w:szCs w:val="32"/>
      <w:lang w:val="en-GB"/>
    </w:rPr>
  </w:style>
  <w:style w:type="character" w:customStyle="1" w:styleId="Char0">
    <w:name w:val="Char"/>
    <w:rsid w:val="00CF387F"/>
    <w:rPr>
      <w:rFonts w:ascii=".VnTime" w:hAnsi=".VnTime" w:cs="Arial"/>
      <w:b/>
      <w:bCs/>
      <w:color w:val="000000"/>
      <w:sz w:val="22"/>
      <w:szCs w:val="26"/>
      <w:lang w:val="en-US" w:eastAsia="en-US" w:bidi="ar-SA"/>
    </w:rPr>
  </w:style>
  <w:style w:type="character" w:customStyle="1" w:styleId="CharChar10">
    <w:name w:val="Char Char1"/>
    <w:rsid w:val="00CF387F"/>
    <w:rPr>
      <w:rFonts w:ascii=".VnArial" w:hAnsi=".VnArial" w:cs="Arial"/>
      <w:bCs/>
      <w:color w:val="000000"/>
      <w:sz w:val="22"/>
      <w:szCs w:val="26"/>
      <w:lang w:val="en-US" w:eastAsia="en-US" w:bidi="ar-SA"/>
    </w:rPr>
  </w:style>
  <w:style w:type="paragraph" w:styleId="NormalWeb">
    <w:name w:val="Normal (Web)"/>
    <w:basedOn w:val="Normal"/>
    <w:uiPriority w:val="99"/>
    <w:unhideWhenUsed/>
    <w:locked/>
    <w:rsid w:val="00AA566F"/>
    <w:pPr>
      <w:spacing w:before="100" w:beforeAutospacing="1" w:after="100" w:afterAutospacing="1"/>
    </w:pPr>
  </w:style>
  <w:style w:type="paragraph" w:styleId="BodyTextIndent3">
    <w:name w:val="Body Text Indent 3"/>
    <w:basedOn w:val="Normal"/>
    <w:link w:val="BodyTextIndent3Char"/>
    <w:locked/>
    <w:rsid w:val="00AB1815"/>
    <w:pPr>
      <w:spacing w:after="120"/>
      <w:ind w:left="360"/>
    </w:pPr>
    <w:rPr>
      <w:sz w:val="16"/>
      <w:szCs w:val="16"/>
      <w:lang/>
    </w:rPr>
  </w:style>
  <w:style w:type="character" w:customStyle="1" w:styleId="BodyTextIndent3Char">
    <w:name w:val="Body Text Indent 3 Char"/>
    <w:link w:val="BodyTextIndent3"/>
    <w:rsid w:val="00AB1815"/>
    <w:rPr>
      <w:sz w:val="16"/>
      <w:szCs w:val="16"/>
    </w:rPr>
  </w:style>
  <w:style w:type="character" w:styleId="FollowedHyperlink">
    <w:name w:val="FollowedHyperlink"/>
    <w:uiPriority w:val="99"/>
    <w:unhideWhenUsed/>
    <w:locked/>
    <w:rsid w:val="009351E6"/>
    <w:rPr>
      <w:color w:val="800080"/>
      <w:u w:val="single"/>
    </w:rPr>
  </w:style>
  <w:style w:type="character" w:customStyle="1" w:styleId="Heading1Char1">
    <w:name w:val="Heading 1 Char1"/>
    <w:aliases w:val="Ten phan Char1"/>
    <w:rsid w:val="009351E6"/>
    <w:rPr>
      <w:rFonts w:ascii="Cambria" w:eastAsia="Times New Roman" w:hAnsi="Cambria" w:cs="Times New Roman"/>
      <w:b/>
      <w:bCs/>
      <w:color w:val="365F91"/>
      <w:sz w:val="28"/>
      <w:szCs w:val="28"/>
    </w:rPr>
  </w:style>
  <w:style w:type="character" w:customStyle="1" w:styleId="Heading2Char1">
    <w:name w:val="Heading 2 Char1"/>
    <w:aliases w:val="Ten dieu Char1"/>
    <w:semiHidden/>
    <w:rsid w:val="009351E6"/>
    <w:rPr>
      <w:rFonts w:ascii="Cambria" w:eastAsia="Times New Roman" w:hAnsi="Cambria" w:cs="Times New Roman"/>
      <w:b/>
      <w:bCs/>
      <w:color w:val="4F81BD"/>
      <w:sz w:val="26"/>
      <w:szCs w:val="26"/>
    </w:rPr>
  </w:style>
  <w:style w:type="character" w:customStyle="1" w:styleId="Heading3Char1">
    <w:name w:val="Heading 3 Char1"/>
    <w:aliases w:val="Ten dieu nho Char1"/>
    <w:semiHidden/>
    <w:rsid w:val="009351E6"/>
    <w:rPr>
      <w:rFonts w:ascii="Cambria" w:eastAsia="Times New Roman" w:hAnsi="Cambria" w:cs="Times New Roman"/>
      <w:b/>
      <w:bCs/>
      <w:color w:val="4F81BD"/>
      <w:sz w:val="28"/>
      <w:szCs w:val="22"/>
    </w:rPr>
  </w:style>
  <w:style w:type="paragraph" w:customStyle="1" w:styleId="CharCharCharCharCharCharChar">
    <w:name w:val="Char Char Char Char Char Char Char"/>
    <w:basedOn w:val="Normal"/>
    <w:next w:val="Normal"/>
    <w:autoRedefine/>
    <w:semiHidden/>
    <w:rsid w:val="00514FB2"/>
    <w:pPr>
      <w:spacing w:before="120" w:after="120" w:line="312" w:lineRule="auto"/>
    </w:pPr>
    <w:rPr>
      <w:sz w:val="28"/>
      <w:szCs w:val="28"/>
    </w:rPr>
  </w:style>
  <w:style w:type="paragraph" w:styleId="BodyText3">
    <w:name w:val="Body Text 3"/>
    <w:basedOn w:val="Normal"/>
    <w:link w:val="BodyText3Char"/>
    <w:locked/>
    <w:rsid w:val="00661020"/>
    <w:pPr>
      <w:spacing w:after="120"/>
    </w:pPr>
    <w:rPr>
      <w:sz w:val="16"/>
      <w:szCs w:val="16"/>
      <w:lang/>
    </w:rPr>
  </w:style>
  <w:style w:type="character" w:customStyle="1" w:styleId="BodyText3Char">
    <w:name w:val="Body Text 3 Char"/>
    <w:link w:val="BodyText3"/>
    <w:rsid w:val="00661020"/>
    <w:rPr>
      <w:sz w:val="16"/>
      <w:szCs w:val="16"/>
    </w:rPr>
  </w:style>
  <w:style w:type="paragraph" w:styleId="BodyText2">
    <w:name w:val="Body Text 2"/>
    <w:basedOn w:val="Normal"/>
    <w:locked/>
    <w:rsid w:val="00477462"/>
    <w:pPr>
      <w:spacing w:after="120" w:line="480" w:lineRule="auto"/>
    </w:pPr>
  </w:style>
  <w:style w:type="paragraph" w:customStyle="1" w:styleId="CM11">
    <w:name w:val="CM11"/>
    <w:basedOn w:val="Normal"/>
    <w:next w:val="Normal"/>
    <w:rsid w:val="002618B6"/>
    <w:pPr>
      <w:widowControl w:val="0"/>
      <w:autoSpaceDE w:val="0"/>
      <w:autoSpaceDN w:val="0"/>
      <w:adjustRightInd w:val="0"/>
      <w:spacing w:after="270"/>
    </w:pPr>
  </w:style>
  <w:style w:type="paragraph" w:customStyle="1" w:styleId="Tnim">
    <w:name w:val="Tên điểm"/>
    <w:basedOn w:val="Normal"/>
    <w:next w:val="Normal"/>
    <w:uiPriority w:val="99"/>
    <w:rsid w:val="00703967"/>
    <w:pPr>
      <w:spacing w:before="120" w:line="264" w:lineRule="auto"/>
      <w:ind w:firstLine="720"/>
      <w:jc w:val="both"/>
    </w:pPr>
    <w:rPr>
      <w:bCs/>
      <w:color w:val="000000"/>
      <w:sz w:val="28"/>
      <w:szCs w:val="28"/>
      <w:lang w:val="cs-CZ"/>
    </w:rPr>
  </w:style>
  <w:style w:type="character" w:customStyle="1" w:styleId="KhoanbinhthuongChar">
    <w:name w:val="Khoan binh thuong Char"/>
    <w:link w:val="Khoanbinhthuong"/>
    <w:locked/>
    <w:rsid w:val="00703967"/>
    <w:rPr>
      <w:bCs/>
      <w:noProof/>
      <w:sz w:val="28"/>
      <w:szCs w:val="28"/>
      <w:lang w:val="vi-VN"/>
    </w:rPr>
  </w:style>
  <w:style w:type="paragraph" w:customStyle="1" w:styleId="Khoanbinhthuong">
    <w:name w:val="Khoan binh thuong"/>
    <w:basedOn w:val="Normal"/>
    <w:link w:val="KhoanbinhthuongChar"/>
    <w:autoRedefine/>
    <w:qFormat/>
    <w:rsid w:val="00703967"/>
    <w:pPr>
      <w:spacing w:before="60" w:after="60" w:line="276" w:lineRule="auto"/>
      <w:ind w:firstLine="567"/>
      <w:jc w:val="both"/>
      <w:outlineLvl w:val="2"/>
    </w:pPr>
    <w:rPr>
      <w:bCs/>
      <w:noProof/>
      <w:sz w:val="28"/>
      <w:szCs w:val="28"/>
      <w:lang w:val="vi-VN"/>
    </w:rPr>
  </w:style>
  <w:style w:type="paragraph" w:customStyle="1" w:styleId="Tniu">
    <w:name w:val="Tên điều"/>
    <w:basedOn w:val="Heading2"/>
    <w:qFormat/>
    <w:rsid w:val="00703967"/>
    <w:pPr>
      <w:keepNext w:val="0"/>
      <w:numPr>
        <w:numId w:val="7"/>
      </w:numPr>
      <w:tabs>
        <w:tab w:val="num" w:pos="360"/>
      </w:tabs>
      <w:spacing w:before="120" w:after="120"/>
      <w:ind w:left="0" w:firstLine="567"/>
      <w:jc w:val="both"/>
      <w:textboxTightWrap w:val="allLines"/>
    </w:pPr>
    <w:rPr>
      <w:rFonts w:ascii="Times New Roman Bold" w:hAnsi="Times New Roman Bold"/>
      <w:b w:val="0"/>
      <w:szCs w:val="24"/>
      <w:lang/>
    </w:rPr>
  </w:style>
  <w:style w:type="character" w:customStyle="1" w:styleId="BanhanhkemtheoChar">
    <w:name w:val="Ban hanhkem theo Char"/>
    <w:link w:val="Banhanhkemtheo"/>
    <w:locked/>
    <w:rsid w:val="00703967"/>
    <w:rPr>
      <w:bCs/>
      <w:i/>
      <w:sz w:val="28"/>
      <w:szCs w:val="22"/>
      <w:lang w:val="nl-NL"/>
    </w:rPr>
  </w:style>
  <w:style w:type="paragraph" w:customStyle="1" w:styleId="Banhanhkemtheo">
    <w:name w:val="Ban hanhkem theo"/>
    <w:basedOn w:val="Heading4"/>
    <w:link w:val="BanhanhkemtheoChar"/>
    <w:autoRedefine/>
    <w:qFormat/>
    <w:rsid w:val="00703967"/>
    <w:pPr>
      <w:numPr>
        <w:ilvl w:val="0"/>
        <w:numId w:val="0"/>
      </w:numPr>
      <w:spacing w:before="0" w:after="0" w:line="240" w:lineRule="auto"/>
      <w:jc w:val="center"/>
    </w:pPr>
    <w:rPr>
      <w:i/>
      <w:sz w:val="28"/>
      <w:lang w:val="nl-NL"/>
    </w:rPr>
  </w:style>
  <w:style w:type="character" w:customStyle="1" w:styleId="TnThngt">
    <w:name w:val="Tên Thông tư"/>
    <w:qFormat/>
    <w:rsid w:val="00703967"/>
    <w:rPr>
      <w:rFonts w:ascii="Times New Roman Bold" w:eastAsia="MS Mincho" w:hAnsi="Times New Roman Bold" w:cs="Times New Roman Bold" w:hint="default"/>
      <w:b/>
      <w:bCs/>
      <w:color w:val="auto"/>
      <w:sz w:val="28"/>
      <w:szCs w:val="24"/>
      <w:lang w:val="es-ES"/>
    </w:rPr>
  </w:style>
  <w:style w:type="paragraph" w:customStyle="1" w:styleId="Chk">
    <w:name w:val="Chữ ký"/>
    <w:basedOn w:val="Body1"/>
    <w:qFormat/>
    <w:rsid w:val="00EB554B"/>
    <w:pPr>
      <w:jc w:val="center"/>
    </w:pPr>
    <w:rPr>
      <w:sz w:val="28"/>
      <w:szCs w:val="24"/>
      <w:lang w:val="nl-NL"/>
    </w:rPr>
  </w:style>
  <w:style w:type="character" w:styleId="Strong">
    <w:name w:val="Strong"/>
    <w:qFormat/>
    <w:locked/>
    <w:rsid w:val="00163863"/>
    <w:rPr>
      <w:b/>
      <w:bCs/>
    </w:rPr>
  </w:style>
  <w:style w:type="paragraph" w:customStyle="1" w:styleId="im">
    <w:name w:val="Điểm"/>
    <w:basedOn w:val="Normal"/>
    <w:link w:val="imChar"/>
    <w:autoRedefine/>
    <w:qFormat/>
    <w:rsid w:val="00163863"/>
    <w:pPr>
      <w:spacing w:before="120" w:after="120" w:line="259" w:lineRule="auto"/>
      <w:jc w:val="both"/>
      <w:outlineLvl w:val="3"/>
    </w:pPr>
    <w:rPr>
      <w:b/>
      <w:color w:val="0D0D0D"/>
      <w:sz w:val="28"/>
      <w:szCs w:val="28"/>
      <w:lang w:val="nl-NL"/>
    </w:rPr>
  </w:style>
  <w:style w:type="character" w:customStyle="1" w:styleId="imChar">
    <w:name w:val="Điểm Char"/>
    <w:link w:val="im"/>
    <w:rsid w:val="00163863"/>
    <w:rPr>
      <w:b/>
      <w:color w:val="0D0D0D"/>
      <w:sz w:val="28"/>
      <w:szCs w:val="28"/>
      <w:lang w:val="nl-NL"/>
    </w:rPr>
  </w:style>
  <w:style w:type="paragraph" w:styleId="Revision">
    <w:name w:val="Revision"/>
    <w:hidden/>
    <w:uiPriority w:val="99"/>
    <w:semiHidden/>
    <w:rsid w:val="000D4CC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page number" w:uiPriority="99"/>
    <w:lsdException w:name="Title" w:qFormat="1"/>
    <w:lsdException w:name="Body Text" w:uiPriority="99"/>
    <w:lsdException w:name="Subtitle" w:qFormat="1"/>
    <w:lsdException w:name="FollowedHyperlink" w:uiPriority="99"/>
    <w:lsdException w:name="Strong" w:qFormat="1"/>
    <w:lsdException w:name="Emphasis" w:qFormat="1"/>
    <w:lsdException w:name="Document Map"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C656A"/>
    <w:rPr>
      <w:sz w:val="24"/>
      <w:szCs w:val="24"/>
      <w:lang w:eastAsia="en-US"/>
    </w:rPr>
  </w:style>
  <w:style w:type="paragraph" w:styleId="Heading1">
    <w:name w:val="heading 1"/>
    <w:aliases w:val="Ten phan"/>
    <w:basedOn w:val="Normal"/>
    <w:next w:val="Normal"/>
    <w:link w:val="Heading1Char"/>
    <w:autoRedefine/>
    <w:qFormat/>
    <w:locked/>
    <w:rsid w:val="00391A2B"/>
    <w:pPr>
      <w:keepNext/>
      <w:keepLines/>
      <w:widowControl w:val="0"/>
      <w:spacing w:before="120"/>
      <w:outlineLvl w:val="0"/>
    </w:pPr>
    <w:rPr>
      <w:kern w:val="32"/>
      <w:szCs w:val="28"/>
      <w:lang w:val="x-none"/>
    </w:rPr>
  </w:style>
  <w:style w:type="paragraph" w:styleId="Heading2">
    <w:name w:val="heading 2"/>
    <w:aliases w:val="Ten dieu"/>
    <w:basedOn w:val="Heading1"/>
    <w:next w:val="Heading1"/>
    <w:link w:val="Heading2Char"/>
    <w:autoRedefine/>
    <w:uiPriority w:val="9"/>
    <w:qFormat/>
    <w:locked/>
    <w:rsid w:val="00913077"/>
    <w:pPr>
      <w:keepLines w:val="0"/>
      <w:widowControl/>
      <w:autoSpaceDE w:val="0"/>
      <w:autoSpaceDN w:val="0"/>
      <w:spacing w:before="0"/>
      <w:jc w:val="center"/>
      <w:outlineLvl w:val="1"/>
    </w:pPr>
    <w:rPr>
      <w:b/>
      <w:bCs/>
      <w:kern w:val="0"/>
      <w:sz w:val="28"/>
      <w:lang w:val="nl-NL"/>
    </w:rPr>
  </w:style>
  <w:style w:type="paragraph" w:styleId="Heading3">
    <w:name w:val="heading 3"/>
    <w:aliases w:val="Ten dieu nho"/>
    <w:basedOn w:val="Normal"/>
    <w:next w:val="Normal"/>
    <w:link w:val="Heading3Char"/>
    <w:autoRedefine/>
    <w:qFormat/>
    <w:locked/>
    <w:rsid w:val="00FC4005"/>
    <w:pPr>
      <w:keepNext/>
      <w:spacing w:before="120"/>
      <w:jc w:val="center"/>
      <w:outlineLvl w:val="2"/>
    </w:pPr>
    <w:rPr>
      <w:rFonts w:eastAsia="MS Mincho"/>
      <w:b/>
      <w:color w:val="000000"/>
      <w:sz w:val="28"/>
      <w:szCs w:val="28"/>
      <w:lang w:val="nl-NL" w:eastAsia="x-none"/>
    </w:rPr>
  </w:style>
  <w:style w:type="paragraph" w:styleId="Heading4">
    <w:name w:val="heading 4"/>
    <w:basedOn w:val="Normal"/>
    <w:next w:val="Normal"/>
    <w:link w:val="Heading4Char"/>
    <w:autoRedefine/>
    <w:uiPriority w:val="9"/>
    <w:qFormat/>
    <w:locked/>
    <w:rsid w:val="00CF387F"/>
    <w:pPr>
      <w:keepNext/>
      <w:numPr>
        <w:ilvl w:val="3"/>
        <w:numId w:val="6"/>
      </w:numPr>
      <w:tabs>
        <w:tab w:val="left" w:pos="851"/>
      </w:tabs>
      <w:snapToGrid w:val="0"/>
      <w:spacing w:before="60" w:after="60" w:line="312" w:lineRule="auto"/>
      <w:ind w:left="840" w:hanging="840"/>
      <w:jc w:val="both"/>
      <w:outlineLvl w:val="3"/>
    </w:pPr>
    <w:rPr>
      <w:bCs/>
      <w:szCs w:val="22"/>
      <w:lang w:val="x-none" w:eastAsia="x-none"/>
    </w:rPr>
  </w:style>
  <w:style w:type="paragraph" w:styleId="Heading5">
    <w:name w:val="heading 5"/>
    <w:basedOn w:val="Normal"/>
    <w:next w:val="Normal"/>
    <w:link w:val="Heading5Char"/>
    <w:autoRedefine/>
    <w:qFormat/>
    <w:locked/>
    <w:rsid w:val="00CF387F"/>
    <w:pPr>
      <w:numPr>
        <w:ilvl w:val="4"/>
        <w:numId w:val="6"/>
      </w:numPr>
      <w:spacing w:before="240" w:after="60" w:line="312" w:lineRule="auto"/>
      <w:jc w:val="center"/>
      <w:outlineLvl w:val="4"/>
    </w:pPr>
    <w:rPr>
      <w:rFonts w:ascii=".VnTimeH" w:hAnsi=".VnTimeH"/>
      <w:b/>
      <w:bCs/>
      <w:iCs/>
      <w:sz w:val="28"/>
      <w:szCs w:val="28"/>
      <w:lang w:val="x-none" w:eastAsia="x-none"/>
    </w:rPr>
  </w:style>
  <w:style w:type="paragraph" w:styleId="Heading6">
    <w:name w:val="heading 6"/>
    <w:basedOn w:val="Normal"/>
    <w:next w:val="Normal"/>
    <w:link w:val="Heading6Char"/>
    <w:qFormat/>
    <w:locked/>
    <w:rsid w:val="00CF387F"/>
    <w:pPr>
      <w:spacing w:before="240" w:after="60" w:line="312" w:lineRule="auto"/>
      <w:jc w:val="both"/>
      <w:outlineLvl w:val="5"/>
    </w:pPr>
    <w:rPr>
      <w:b/>
      <w:bCs/>
      <w:szCs w:val="22"/>
      <w:lang w:val="x-none" w:eastAsia="x-none"/>
    </w:rPr>
  </w:style>
  <w:style w:type="paragraph" w:styleId="Heading7">
    <w:name w:val="heading 7"/>
    <w:basedOn w:val="Normal"/>
    <w:next w:val="Normal"/>
    <w:link w:val="Heading7Char"/>
    <w:uiPriority w:val="99"/>
    <w:qFormat/>
    <w:locked/>
    <w:rsid w:val="00CF387F"/>
    <w:pPr>
      <w:numPr>
        <w:ilvl w:val="6"/>
        <w:numId w:val="6"/>
      </w:numPr>
      <w:spacing w:before="240" w:after="60" w:line="312" w:lineRule="auto"/>
      <w:jc w:val="both"/>
      <w:outlineLvl w:val="6"/>
    </w:pPr>
    <w:rPr>
      <w:lang w:val="x-none" w:eastAsia="x-none"/>
    </w:rPr>
  </w:style>
  <w:style w:type="paragraph" w:styleId="Heading8">
    <w:name w:val="heading 8"/>
    <w:basedOn w:val="Normal"/>
    <w:next w:val="Normal"/>
    <w:link w:val="Heading8Char"/>
    <w:uiPriority w:val="99"/>
    <w:qFormat/>
    <w:locked/>
    <w:rsid w:val="00CF387F"/>
    <w:pPr>
      <w:numPr>
        <w:ilvl w:val="7"/>
        <w:numId w:val="6"/>
      </w:numPr>
      <w:spacing w:before="240" w:after="60" w:line="312" w:lineRule="auto"/>
      <w:jc w:val="both"/>
      <w:outlineLvl w:val="7"/>
    </w:pPr>
    <w:rPr>
      <w:i/>
      <w:iCs/>
      <w:lang w:val="x-none" w:eastAsia="x-none"/>
    </w:rPr>
  </w:style>
  <w:style w:type="paragraph" w:styleId="Heading9">
    <w:name w:val="heading 9"/>
    <w:basedOn w:val="Normal"/>
    <w:next w:val="Normal"/>
    <w:link w:val="Heading9Char"/>
    <w:uiPriority w:val="99"/>
    <w:qFormat/>
    <w:locked/>
    <w:rsid w:val="00CF387F"/>
    <w:pPr>
      <w:numPr>
        <w:ilvl w:val="8"/>
        <w:numId w:val="6"/>
      </w:numPr>
      <w:spacing w:before="240" w:after="60" w:line="312" w:lineRule="auto"/>
      <w:jc w:val="both"/>
      <w:outlineLvl w:val="8"/>
    </w:pPr>
    <w:rPr>
      <w:rFonts w:ascii="Arial" w:hAnsi="Arial"/>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eastAsia="en-US"/>
    </w:rPr>
  </w:style>
  <w:style w:type="paragraph" w:styleId="Header">
    <w:name w:val="header"/>
    <w:basedOn w:val="Normal"/>
    <w:link w:val="HeaderChar"/>
    <w:uiPriority w:val="99"/>
    <w:locked/>
    <w:rsid w:val="00CB2597"/>
    <w:pPr>
      <w:tabs>
        <w:tab w:val="center" w:pos="4680"/>
        <w:tab w:val="right" w:pos="9360"/>
      </w:tabs>
    </w:pPr>
    <w:rPr>
      <w:lang w:val="x-none" w:eastAsia="x-none"/>
    </w:rPr>
  </w:style>
  <w:style w:type="character" w:customStyle="1" w:styleId="HeaderChar">
    <w:name w:val="Header Char"/>
    <w:link w:val="Header"/>
    <w:uiPriority w:val="99"/>
    <w:rsid w:val="00CB2597"/>
    <w:rPr>
      <w:sz w:val="24"/>
      <w:szCs w:val="24"/>
    </w:rPr>
  </w:style>
  <w:style w:type="paragraph" w:styleId="Footer">
    <w:name w:val="footer"/>
    <w:basedOn w:val="Normal"/>
    <w:link w:val="FooterChar"/>
    <w:uiPriority w:val="99"/>
    <w:locked/>
    <w:rsid w:val="00CB2597"/>
    <w:pPr>
      <w:tabs>
        <w:tab w:val="center" w:pos="4680"/>
        <w:tab w:val="right" w:pos="9360"/>
      </w:tabs>
    </w:pPr>
    <w:rPr>
      <w:lang w:val="x-none" w:eastAsia="x-none"/>
    </w:rPr>
  </w:style>
  <w:style w:type="character" w:customStyle="1" w:styleId="FooterChar">
    <w:name w:val="Footer Char"/>
    <w:link w:val="Footer"/>
    <w:uiPriority w:val="99"/>
    <w:rsid w:val="00CB2597"/>
    <w:rPr>
      <w:sz w:val="24"/>
      <w:szCs w:val="24"/>
    </w:rPr>
  </w:style>
  <w:style w:type="paragraph" w:styleId="BalloonText">
    <w:name w:val="Balloon Text"/>
    <w:basedOn w:val="Normal"/>
    <w:link w:val="BalloonTextChar"/>
    <w:uiPriority w:val="99"/>
    <w:locked/>
    <w:rsid w:val="00370D57"/>
    <w:rPr>
      <w:rFonts w:ascii="Segoe UI" w:hAnsi="Segoe UI"/>
      <w:sz w:val="18"/>
      <w:szCs w:val="18"/>
      <w:lang w:val="x-none" w:eastAsia="x-none"/>
    </w:rPr>
  </w:style>
  <w:style w:type="character" w:customStyle="1" w:styleId="BalloonTextChar">
    <w:name w:val="Balloon Text Char"/>
    <w:link w:val="BalloonText"/>
    <w:uiPriority w:val="99"/>
    <w:rsid w:val="00370D57"/>
    <w:rPr>
      <w:rFonts w:ascii="Segoe UI" w:hAnsi="Segoe UI" w:cs="Segoe UI"/>
      <w:sz w:val="18"/>
      <w:szCs w:val="18"/>
    </w:rPr>
  </w:style>
  <w:style w:type="character" w:styleId="PageNumber">
    <w:name w:val="page number"/>
    <w:uiPriority w:val="99"/>
    <w:locked/>
    <w:rsid w:val="00CF387F"/>
  </w:style>
  <w:style w:type="table" w:styleId="TableGrid">
    <w:name w:val="Table Grid"/>
    <w:basedOn w:val="TableNormal"/>
    <w:locked/>
    <w:rsid w:val="00CF3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Ten phan Char"/>
    <w:link w:val="Heading1"/>
    <w:rsid w:val="00391A2B"/>
    <w:rPr>
      <w:kern w:val="32"/>
      <w:sz w:val="24"/>
      <w:szCs w:val="28"/>
      <w:lang w:eastAsia="en-US"/>
    </w:rPr>
  </w:style>
  <w:style w:type="character" w:customStyle="1" w:styleId="Heading2Char">
    <w:name w:val="Heading 2 Char"/>
    <w:aliases w:val="Ten dieu Char"/>
    <w:link w:val="Heading2"/>
    <w:uiPriority w:val="9"/>
    <w:rsid w:val="00913077"/>
    <w:rPr>
      <w:b/>
      <w:bCs/>
      <w:sz w:val="28"/>
      <w:szCs w:val="28"/>
      <w:lang w:val="nl-NL" w:eastAsia="en-US"/>
    </w:rPr>
  </w:style>
  <w:style w:type="character" w:customStyle="1" w:styleId="Heading3Char">
    <w:name w:val="Heading 3 Char"/>
    <w:aliases w:val="Ten dieu nho Char"/>
    <w:link w:val="Heading3"/>
    <w:rsid w:val="00FC4005"/>
    <w:rPr>
      <w:rFonts w:eastAsia="MS Mincho"/>
      <w:b/>
      <w:color w:val="000000"/>
      <w:sz w:val="28"/>
      <w:szCs w:val="28"/>
      <w:lang w:val="nl-NL" w:eastAsia="x-none"/>
    </w:rPr>
  </w:style>
  <w:style w:type="character" w:customStyle="1" w:styleId="Heading4Char">
    <w:name w:val="Heading 4 Char"/>
    <w:link w:val="Heading4"/>
    <w:uiPriority w:val="9"/>
    <w:rsid w:val="00CF387F"/>
    <w:rPr>
      <w:bCs/>
      <w:sz w:val="24"/>
      <w:szCs w:val="22"/>
      <w:lang w:val="x-none" w:eastAsia="x-none"/>
    </w:rPr>
  </w:style>
  <w:style w:type="character" w:customStyle="1" w:styleId="Heading5Char">
    <w:name w:val="Heading 5 Char"/>
    <w:link w:val="Heading5"/>
    <w:rsid w:val="00CF387F"/>
    <w:rPr>
      <w:rFonts w:ascii=".VnTimeH" w:hAnsi=".VnTimeH"/>
      <w:b/>
      <w:bCs/>
      <w:iCs/>
      <w:sz w:val="28"/>
      <w:szCs w:val="28"/>
      <w:lang w:val="x-none" w:eastAsia="x-none"/>
    </w:rPr>
  </w:style>
  <w:style w:type="character" w:customStyle="1" w:styleId="Heading6Char">
    <w:name w:val="Heading 6 Char"/>
    <w:link w:val="Heading6"/>
    <w:rsid w:val="00CF387F"/>
    <w:rPr>
      <w:b/>
      <w:bCs/>
      <w:sz w:val="24"/>
      <w:szCs w:val="22"/>
    </w:rPr>
  </w:style>
  <w:style w:type="character" w:customStyle="1" w:styleId="Heading7Char">
    <w:name w:val="Heading 7 Char"/>
    <w:link w:val="Heading7"/>
    <w:uiPriority w:val="99"/>
    <w:rsid w:val="00CF387F"/>
    <w:rPr>
      <w:sz w:val="24"/>
      <w:szCs w:val="24"/>
      <w:lang w:val="x-none" w:eastAsia="x-none"/>
    </w:rPr>
  </w:style>
  <w:style w:type="character" w:customStyle="1" w:styleId="Heading8Char">
    <w:name w:val="Heading 8 Char"/>
    <w:link w:val="Heading8"/>
    <w:uiPriority w:val="99"/>
    <w:rsid w:val="00CF387F"/>
    <w:rPr>
      <w:i/>
      <w:iCs/>
      <w:sz w:val="24"/>
      <w:szCs w:val="24"/>
      <w:lang w:val="x-none" w:eastAsia="x-none"/>
    </w:rPr>
  </w:style>
  <w:style w:type="character" w:customStyle="1" w:styleId="Heading9Char">
    <w:name w:val="Heading 9 Char"/>
    <w:link w:val="Heading9"/>
    <w:uiPriority w:val="99"/>
    <w:rsid w:val="00CF387F"/>
    <w:rPr>
      <w:rFonts w:ascii="Arial" w:hAnsi="Arial"/>
      <w:sz w:val="24"/>
      <w:szCs w:val="22"/>
      <w:lang w:val="x-none" w:eastAsia="x-none"/>
    </w:rPr>
  </w:style>
  <w:style w:type="table" w:customStyle="1" w:styleId="bang">
    <w:name w:val="bang"/>
    <w:basedOn w:val="TableGrid"/>
    <w:rsid w:val="00CF387F"/>
    <w:rPr>
      <w:rFonts w:ascii=".VnTime" w:hAnsi=".VnTime"/>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ghichu">
    <w:name w:val="Noi dung ghi chu"/>
    <w:basedOn w:val="Normal"/>
    <w:next w:val="Normal"/>
    <w:uiPriority w:val="99"/>
    <w:rsid w:val="00CF387F"/>
    <w:pPr>
      <w:spacing w:after="60" w:line="340" w:lineRule="atLeast"/>
      <w:jc w:val="both"/>
    </w:pPr>
    <w:rPr>
      <w:rFonts w:ascii="Arial" w:hAnsi="Arial"/>
      <w:sz w:val="22"/>
      <w:szCs w:val="20"/>
    </w:rPr>
  </w:style>
  <w:style w:type="paragraph" w:styleId="TOC1">
    <w:name w:val="toc 1"/>
    <w:basedOn w:val="Normal"/>
    <w:next w:val="Normal"/>
    <w:autoRedefine/>
    <w:uiPriority w:val="99"/>
    <w:locked/>
    <w:rsid w:val="00CF387F"/>
    <w:pPr>
      <w:spacing w:before="60" w:after="60" w:line="312" w:lineRule="auto"/>
      <w:jc w:val="both"/>
    </w:pPr>
  </w:style>
  <w:style w:type="paragraph" w:styleId="TOC2">
    <w:name w:val="toc 2"/>
    <w:basedOn w:val="Normal"/>
    <w:next w:val="Normal"/>
    <w:autoRedefine/>
    <w:uiPriority w:val="99"/>
    <w:locked/>
    <w:rsid w:val="00CF387F"/>
    <w:pPr>
      <w:tabs>
        <w:tab w:val="left" w:pos="960"/>
        <w:tab w:val="right" w:leader="dot" w:pos="9062"/>
      </w:tabs>
      <w:spacing w:before="60" w:after="60" w:line="360" w:lineRule="auto"/>
      <w:ind w:left="240"/>
      <w:jc w:val="both"/>
    </w:pPr>
    <w:rPr>
      <w:rFonts w:ascii="Arial" w:hAnsi="Arial" w:cs="Arial"/>
      <w:noProof/>
    </w:rPr>
  </w:style>
  <w:style w:type="paragraph" w:styleId="TOC3">
    <w:name w:val="toc 3"/>
    <w:basedOn w:val="Normal"/>
    <w:next w:val="Normal"/>
    <w:autoRedefine/>
    <w:uiPriority w:val="99"/>
    <w:locked/>
    <w:rsid w:val="00CF387F"/>
    <w:pPr>
      <w:spacing w:before="60" w:after="60" w:line="312" w:lineRule="auto"/>
      <w:ind w:left="480"/>
      <w:jc w:val="both"/>
    </w:pPr>
  </w:style>
  <w:style w:type="paragraph" w:styleId="TOC4">
    <w:name w:val="toc 4"/>
    <w:basedOn w:val="Normal"/>
    <w:next w:val="Normal"/>
    <w:autoRedefine/>
    <w:uiPriority w:val="99"/>
    <w:locked/>
    <w:rsid w:val="00CF387F"/>
    <w:pPr>
      <w:spacing w:before="60" w:after="60" w:line="312" w:lineRule="auto"/>
      <w:ind w:left="720"/>
      <w:jc w:val="both"/>
    </w:pPr>
  </w:style>
  <w:style w:type="character" w:styleId="Hyperlink">
    <w:name w:val="Hyperlink"/>
    <w:locked/>
    <w:rsid w:val="00CF387F"/>
    <w:rPr>
      <w:color w:val="0000FF"/>
      <w:u w:val="single"/>
    </w:rPr>
  </w:style>
  <w:style w:type="paragraph" w:customStyle="1" w:styleId="Noidungbang">
    <w:name w:val="Noi dung bang"/>
    <w:basedOn w:val="Normal"/>
    <w:uiPriority w:val="99"/>
    <w:rsid w:val="00CF387F"/>
    <w:pPr>
      <w:spacing w:before="60" w:after="60"/>
      <w:jc w:val="center"/>
    </w:pPr>
    <w:rPr>
      <w:rFonts w:ascii="Arial" w:hAnsi="Arial"/>
      <w:sz w:val="20"/>
      <w:szCs w:val="20"/>
      <w:lang w:val="es-ES"/>
    </w:rPr>
  </w:style>
  <w:style w:type="paragraph" w:styleId="FootnoteText">
    <w:name w:val="footnote text"/>
    <w:basedOn w:val="Normal"/>
    <w:link w:val="FootnoteTextChar"/>
    <w:uiPriority w:val="99"/>
    <w:locked/>
    <w:rsid w:val="00CF387F"/>
    <w:pPr>
      <w:spacing w:before="60" w:after="60" w:line="312" w:lineRule="auto"/>
      <w:jc w:val="both"/>
    </w:pPr>
    <w:rPr>
      <w:sz w:val="20"/>
      <w:szCs w:val="20"/>
    </w:rPr>
  </w:style>
  <w:style w:type="character" w:customStyle="1" w:styleId="FootnoteTextChar">
    <w:name w:val="Footnote Text Char"/>
    <w:basedOn w:val="DefaultParagraphFont"/>
    <w:link w:val="FootnoteText"/>
    <w:uiPriority w:val="99"/>
    <w:rsid w:val="00CF387F"/>
  </w:style>
  <w:style w:type="character" w:styleId="FootnoteReference">
    <w:name w:val="footnote reference"/>
    <w:locked/>
    <w:rsid w:val="00CF387F"/>
    <w:rPr>
      <w:vertAlign w:val="superscript"/>
    </w:rPr>
  </w:style>
  <w:style w:type="paragraph" w:customStyle="1" w:styleId="Noidungcacdieu">
    <w:name w:val="Noi dung cac dieu"/>
    <w:basedOn w:val="Normal"/>
    <w:next w:val="Normal"/>
    <w:uiPriority w:val="99"/>
    <w:rsid w:val="00CF387F"/>
    <w:pPr>
      <w:spacing w:before="60" w:after="60" w:line="312" w:lineRule="auto"/>
      <w:jc w:val="both"/>
    </w:pPr>
    <w:rPr>
      <w:rFonts w:ascii="Arial" w:hAnsi="Arial"/>
      <w:sz w:val="22"/>
      <w:lang w:val="es-ES"/>
    </w:rPr>
  </w:style>
  <w:style w:type="numbering" w:customStyle="1" w:styleId="StyleNumbered">
    <w:name w:val="Style Numbered"/>
    <w:basedOn w:val="NoList"/>
    <w:rsid w:val="00CF387F"/>
    <w:pPr>
      <w:numPr>
        <w:numId w:val="1"/>
      </w:numPr>
    </w:pPr>
  </w:style>
  <w:style w:type="paragraph" w:customStyle="1" w:styleId="StyleLeft0cm">
    <w:name w:val="Style Left:  0 cm"/>
    <w:basedOn w:val="Normal"/>
    <w:uiPriority w:val="99"/>
    <w:rsid w:val="00CF387F"/>
    <w:pPr>
      <w:numPr>
        <w:numId w:val="2"/>
      </w:numPr>
      <w:spacing w:after="60" w:line="340" w:lineRule="atLeast"/>
    </w:pPr>
    <w:rPr>
      <w:szCs w:val="20"/>
    </w:rPr>
  </w:style>
  <w:style w:type="paragraph" w:customStyle="1" w:styleId="Heading11">
    <w:name w:val="Heading 11"/>
    <w:basedOn w:val="Heading1"/>
    <w:next w:val="Normal"/>
    <w:uiPriority w:val="99"/>
    <w:rsid w:val="00CF387F"/>
    <w:pPr>
      <w:widowControl/>
      <w:numPr>
        <w:numId w:val="4"/>
      </w:numPr>
      <w:autoSpaceDE w:val="0"/>
      <w:autoSpaceDN w:val="0"/>
    </w:pPr>
    <w:rPr>
      <w:rFonts w:cs=".VnTime"/>
      <w:bCs/>
      <w:kern w:val="0"/>
      <w:szCs w:val="32"/>
      <w:lang w:val="en-GB"/>
    </w:rPr>
  </w:style>
  <w:style w:type="numbering" w:customStyle="1" w:styleId="Bulleted-2">
    <w:name w:val="Bulleted-2"/>
    <w:basedOn w:val="NoList"/>
    <w:rsid w:val="00CF387F"/>
    <w:pPr>
      <w:numPr>
        <w:numId w:val="3"/>
      </w:numPr>
    </w:pPr>
  </w:style>
  <w:style w:type="character" w:customStyle="1" w:styleId="Char">
    <w:name w:val="Char"/>
    <w:rsid w:val="00CF387F"/>
    <w:rPr>
      <w:rFonts w:ascii=".VnTime" w:hAnsi=".VnTime" w:cs="Arial"/>
      <w:b/>
      <w:bCs/>
      <w:color w:val="000000"/>
      <w:sz w:val="22"/>
      <w:szCs w:val="26"/>
      <w:lang w:val="en-US" w:eastAsia="en-US" w:bidi="ar-SA"/>
    </w:rPr>
  </w:style>
  <w:style w:type="paragraph" w:styleId="BodyText">
    <w:name w:val="Body Text"/>
    <w:basedOn w:val="Normal"/>
    <w:link w:val="BodyTextChar"/>
    <w:uiPriority w:val="99"/>
    <w:locked/>
    <w:rsid w:val="00CF387F"/>
    <w:pPr>
      <w:spacing w:before="60" w:after="60" w:line="312" w:lineRule="auto"/>
      <w:ind w:left="907"/>
    </w:pPr>
    <w:rPr>
      <w:sz w:val="26"/>
      <w:lang w:val="x-none" w:eastAsia="x-none"/>
    </w:rPr>
  </w:style>
  <w:style w:type="character" w:customStyle="1" w:styleId="BodyTextChar">
    <w:name w:val="Body Text Char"/>
    <w:link w:val="BodyText"/>
    <w:uiPriority w:val="99"/>
    <w:rsid w:val="00CF387F"/>
    <w:rPr>
      <w:sz w:val="26"/>
      <w:szCs w:val="24"/>
    </w:rPr>
  </w:style>
  <w:style w:type="character" w:customStyle="1" w:styleId="CharChar1">
    <w:name w:val="Char Char1"/>
    <w:rsid w:val="00CF387F"/>
    <w:rPr>
      <w:rFonts w:ascii=".VnArial" w:hAnsi=".VnArial" w:cs="Arial"/>
      <w:bCs/>
      <w:color w:val="000000"/>
      <w:sz w:val="22"/>
      <w:szCs w:val="26"/>
      <w:lang w:val="en-US" w:eastAsia="en-US" w:bidi="ar-SA"/>
    </w:rPr>
  </w:style>
  <w:style w:type="paragraph" w:customStyle="1" w:styleId="Style6">
    <w:name w:val="Style6"/>
    <w:basedOn w:val="Normal"/>
    <w:autoRedefine/>
    <w:uiPriority w:val="99"/>
    <w:rsid w:val="00CF387F"/>
    <w:pPr>
      <w:numPr>
        <w:numId w:val="5"/>
      </w:numPr>
      <w:spacing w:before="240" w:after="60" w:line="312" w:lineRule="auto"/>
      <w:jc w:val="both"/>
    </w:pPr>
    <w:rPr>
      <w:b/>
      <w:sz w:val="28"/>
    </w:rPr>
  </w:style>
  <w:style w:type="character" w:styleId="CommentReference">
    <w:name w:val="annotation reference"/>
    <w:locked/>
    <w:rsid w:val="00CF387F"/>
    <w:rPr>
      <w:sz w:val="16"/>
      <w:szCs w:val="16"/>
    </w:rPr>
  </w:style>
  <w:style w:type="paragraph" w:styleId="CommentText">
    <w:name w:val="annotation text"/>
    <w:basedOn w:val="Normal"/>
    <w:link w:val="CommentTextChar"/>
    <w:uiPriority w:val="99"/>
    <w:locked/>
    <w:rsid w:val="00CF387F"/>
    <w:pPr>
      <w:spacing w:before="60" w:after="60" w:line="312" w:lineRule="auto"/>
      <w:ind w:left="907"/>
      <w:jc w:val="both"/>
    </w:pPr>
    <w:rPr>
      <w:sz w:val="20"/>
      <w:szCs w:val="20"/>
    </w:rPr>
  </w:style>
  <w:style w:type="character" w:customStyle="1" w:styleId="CommentTextChar">
    <w:name w:val="Comment Text Char"/>
    <w:basedOn w:val="DefaultParagraphFont"/>
    <w:link w:val="CommentText"/>
    <w:uiPriority w:val="99"/>
    <w:rsid w:val="00CF387F"/>
  </w:style>
  <w:style w:type="paragraph" w:styleId="CommentSubject">
    <w:name w:val="annotation subject"/>
    <w:basedOn w:val="CommentText"/>
    <w:next w:val="CommentText"/>
    <w:link w:val="CommentSubjectChar"/>
    <w:uiPriority w:val="99"/>
    <w:locked/>
    <w:rsid w:val="00CF387F"/>
    <w:rPr>
      <w:b/>
      <w:bCs/>
      <w:lang w:val="x-none" w:eastAsia="x-none"/>
    </w:rPr>
  </w:style>
  <w:style w:type="character" w:customStyle="1" w:styleId="CommentSubjectChar">
    <w:name w:val="Comment Subject Char"/>
    <w:link w:val="CommentSubject"/>
    <w:uiPriority w:val="99"/>
    <w:rsid w:val="00CF387F"/>
    <w:rPr>
      <w:b/>
      <w:bCs/>
    </w:rPr>
  </w:style>
  <w:style w:type="paragraph" w:styleId="Caption">
    <w:name w:val="caption"/>
    <w:basedOn w:val="Normal"/>
    <w:next w:val="Normal"/>
    <w:uiPriority w:val="99"/>
    <w:qFormat/>
    <w:locked/>
    <w:rsid w:val="00CF387F"/>
    <w:pPr>
      <w:autoSpaceDE w:val="0"/>
      <w:autoSpaceDN w:val="0"/>
      <w:spacing w:before="60" w:after="60" w:line="312" w:lineRule="auto"/>
      <w:jc w:val="both"/>
    </w:pPr>
    <w:rPr>
      <w:rFonts w:ascii="Arial" w:hAnsi="Arial" w:cs=".VnTime"/>
      <w:b/>
      <w:bCs/>
      <w:sz w:val="20"/>
      <w:szCs w:val="20"/>
      <w:lang w:val="en-GB"/>
    </w:rPr>
  </w:style>
  <w:style w:type="paragraph" w:styleId="TOC5">
    <w:name w:val="toc 5"/>
    <w:basedOn w:val="Normal"/>
    <w:next w:val="Normal"/>
    <w:autoRedefine/>
    <w:uiPriority w:val="99"/>
    <w:locked/>
    <w:rsid w:val="00CF387F"/>
    <w:pPr>
      <w:spacing w:after="60" w:line="312" w:lineRule="auto"/>
      <w:ind w:left="960"/>
    </w:pPr>
    <w:rPr>
      <w:rFonts w:eastAsia="MS Mincho"/>
      <w:lang w:eastAsia="ja-JP"/>
    </w:rPr>
  </w:style>
  <w:style w:type="paragraph" w:styleId="TOC6">
    <w:name w:val="toc 6"/>
    <w:basedOn w:val="Normal"/>
    <w:next w:val="Normal"/>
    <w:autoRedefine/>
    <w:uiPriority w:val="99"/>
    <w:locked/>
    <w:rsid w:val="00CF387F"/>
    <w:pPr>
      <w:spacing w:after="60" w:line="312" w:lineRule="auto"/>
      <w:ind w:left="1200"/>
    </w:pPr>
    <w:rPr>
      <w:rFonts w:eastAsia="MS Mincho"/>
      <w:lang w:eastAsia="ja-JP"/>
    </w:rPr>
  </w:style>
  <w:style w:type="paragraph" w:styleId="TOC7">
    <w:name w:val="toc 7"/>
    <w:basedOn w:val="Normal"/>
    <w:next w:val="Normal"/>
    <w:autoRedefine/>
    <w:uiPriority w:val="99"/>
    <w:locked/>
    <w:rsid w:val="00CF387F"/>
    <w:pPr>
      <w:spacing w:after="60" w:line="312" w:lineRule="auto"/>
      <w:ind w:left="1440"/>
    </w:pPr>
    <w:rPr>
      <w:rFonts w:eastAsia="MS Mincho"/>
      <w:lang w:eastAsia="ja-JP"/>
    </w:rPr>
  </w:style>
  <w:style w:type="paragraph" w:styleId="TOC8">
    <w:name w:val="toc 8"/>
    <w:basedOn w:val="Normal"/>
    <w:next w:val="Normal"/>
    <w:autoRedefine/>
    <w:uiPriority w:val="99"/>
    <w:locked/>
    <w:rsid w:val="00CF387F"/>
    <w:pPr>
      <w:spacing w:after="60" w:line="312" w:lineRule="auto"/>
      <w:ind w:left="1680"/>
    </w:pPr>
    <w:rPr>
      <w:rFonts w:eastAsia="MS Mincho"/>
      <w:lang w:eastAsia="ja-JP"/>
    </w:rPr>
  </w:style>
  <w:style w:type="paragraph" w:styleId="TOC9">
    <w:name w:val="toc 9"/>
    <w:basedOn w:val="Normal"/>
    <w:next w:val="Normal"/>
    <w:autoRedefine/>
    <w:uiPriority w:val="99"/>
    <w:locked/>
    <w:rsid w:val="00CF387F"/>
    <w:pPr>
      <w:spacing w:after="60" w:line="312" w:lineRule="auto"/>
      <w:ind w:left="1920"/>
    </w:pPr>
    <w:rPr>
      <w:rFonts w:eastAsia="MS Mincho"/>
      <w:lang w:eastAsia="ja-JP"/>
    </w:rPr>
  </w:style>
  <w:style w:type="paragraph" w:customStyle="1" w:styleId="ColorfulList-Accent11">
    <w:name w:val="Colorful List - Accent 11"/>
    <w:basedOn w:val="Normal"/>
    <w:uiPriority w:val="99"/>
    <w:qFormat/>
    <w:rsid w:val="00CF387F"/>
    <w:pPr>
      <w:spacing w:after="200" w:line="276" w:lineRule="auto"/>
      <w:ind w:left="720"/>
      <w:contextualSpacing/>
    </w:pPr>
    <w:rPr>
      <w:rFonts w:eastAsia="Calibri"/>
      <w:sz w:val="28"/>
      <w:szCs w:val="22"/>
    </w:rPr>
  </w:style>
  <w:style w:type="paragraph" w:styleId="DocumentMap">
    <w:name w:val="Document Map"/>
    <w:basedOn w:val="Normal"/>
    <w:link w:val="DocumentMapChar"/>
    <w:uiPriority w:val="99"/>
    <w:locked/>
    <w:rsid w:val="00CF387F"/>
    <w:pPr>
      <w:shd w:val="clear" w:color="auto" w:fill="000080"/>
      <w:spacing w:before="60" w:after="60" w:line="312" w:lineRule="auto"/>
      <w:jc w:val="both"/>
    </w:pPr>
    <w:rPr>
      <w:rFonts w:ascii="Tahoma" w:hAnsi="Tahoma"/>
      <w:sz w:val="20"/>
      <w:szCs w:val="20"/>
      <w:lang w:val="x-none" w:eastAsia="x-none"/>
    </w:rPr>
  </w:style>
  <w:style w:type="character" w:customStyle="1" w:styleId="DocumentMapChar">
    <w:name w:val="Document Map Char"/>
    <w:link w:val="DocumentMap"/>
    <w:uiPriority w:val="99"/>
    <w:rsid w:val="00CF387F"/>
    <w:rPr>
      <w:rFonts w:ascii="Tahoma" w:hAnsi="Tahoma" w:cs="Tahoma"/>
      <w:shd w:val="clear" w:color="auto" w:fill="000080"/>
    </w:rPr>
  </w:style>
  <w:style w:type="character" w:customStyle="1" w:styleId="apple-converted-space">
    <w:name w:val="apple-converted-space"/>
    <w:rsid w:val="00CF387F"/>
  </w:style>
  <w:style w:type="paragraph" w:customStyle="1" w:styleId="Heading12">
    <w:name w:val="Heading 12"/>
    <w:basedOn w:val="Heading1"/>
    <w:next w:val="Normal"/>
    <w:uiPriority w:val="99"/>
    <w:rsid w:val="00CF387F"/>
    <w:pPr>
      <w:widowControl/>
      <w:tabs>
        <w:tab w:val="num" w:pos="3740"/>
      </w:tabs>
      <w:autoSpaceDE w:val="0"/>
      <w:autoSpaceDN w:val="0"/>
      <w:spacing w:before="60" w:after="60"/>
      <w:ind w:left="5271" w:hanging="2211"/>
    </w:pPr>
    <w:rPr>
      <w:rFonts w:cs=".VnTime"/>
      <w:bCs/>
      <w:i/>
      <w:kern w:val="0"/>
      <w:szCs w:val="32"/>
      <w:lang w:val="en-GB"/>
    </w:rPr>
  </w:style>
  <w:style w:type="character" w:customStyle="1" w:styleId="Char0">
    <w:name w:val="Char"/>
    <w:rsid w:val="00CF387F"/>
    <w:rPr>
      <w:rFonts w:ascii=".VnTime" w:hAnsi=".VnTime" w:cs="Arial"/>
      <w:b/>
      <w:bCs/>
      <w:color w:val="000000"/>
      <w:sz w:val="22"/>
      <w:szCs w:val="26"/>
      <w:lang w:val="en-US" w:eastAsia="en-US" w:bidi="ar-SA"/>
    </w:rPr>
  </w:style>
  <w:style w:type="character" w:customStyle="1" w:styleId="CharChar10">
    <w:name w:val="Char Char1"/>
    <w:rsid w:val="00CF387F"/>
    <w:rPr>
      <w:rFonts w:ascii=".VnArial" w:hAnsi=".VnArial" w:cs="Arial"/>
      <w:bCs/>
      <w:color w:val="000000"/>
      <w:sz w:val="22"/>
      <w:szCs w:val="26"/>
      <w:lang w:val="en-US" w:eastAsia="en-US" w:bidi="ar-SA"/>
    </w:rPr>
  </w:style>
  <w:style w:type="paragraph" w:styleId="NormalWeb">
    <w:name w:val="Normal (Web)"/>
    <w:basedOn w:val="Normal"/>
    <w:uiPriority w:val="99"/>
    <w:unhideWhenUsed/>
    <w:locked/>
    <w:rsid w:val="00AA566F"/>
    <w:pPr>
      <w:spacing w:before="100" w:beforeAutospacing="1" w:after="100" w:afterAutospacing="1"/>
    </w:pPr>
  </w:style>
  <w:style w:type="paragraph" w:styleId="BodyTextIndent3">
    <w:name w:val="Body Text Indent 3"/>
    <w:basedOn w:val="Normal"/>
    <w:link w:val="BodyTextIndent3Char"/>
    <w:locked/>
    <w:rsid w:val="00AB1815"/>
    <w:pPr>
      <w:spacing w:after="120"/>
      <w:ind w:left="360"/>
    </w:pPr>
    <w:rPr>
      <w:sz w:val="16"/>
      <w:szCs w:val="16"/>
      <w:lang w:val="x-none" w:eastAsia="x-none"/>
    </w:rPr>
  </w:style>
  <w:style w:type="character" w:customStyle="1" w:styleId="BodyTextIndent3Char">
    <w:name w:val="Body Text Indent 3 Char"/>
    <w:link w:val="BodyTextIndent3"/>
    <w:rsid w:val="00AB1815"/>
    <w:rPr>
      <w:sz w:val="16"/>
      <w:szCs w:val="16"/>
    </w:rPr>
  </w:style>
  <w:style w:type="character" w:styleId="FollowedHyperlink">
    <w:name w:val="FollowedHyperlink"/>
    <w:uiPriority w:val="99"/>
    <w:unhideWhenUsed/>
    <w:locked/>
    <w:rsid w:val="009351E6"/>
    <w:rPr>
      <w:color w:val="800080"/>
      <w:u w:val="single"/>
    </w:rPr>
  </w:style>
  <w:style w:type="character" w:customStyle="1" w:styleId="Heading1Char1">
    <w:name w:val="Heading 1 Char1"/>
    <w:aliases w:val="Ten phan Char1"/>
    <w:rsid w:val="009351E6"/>
    <w:rPr>
      <w:rFonts w:ascii="Cambria" w:eastAsia="Times New Roman" w:hAnsi="Cambria" w:cs="Times New Roman"/>
      <w:b/>
      <w:bCs/>
      <w:color w:val="365F91"/>
      <w:sz w:val="28"/>
      <w:szCs w:val="28"/>
    </w:rPr>
  </w:style>
  <w:style w:type="character" w:customStyle="1" w:styleId="Heading2Char1">
    <w:name w:val="Heading 2 Char1"/>
    <w:aliases w:val="Ten dieu Char1"/>
    <w:semiHidden/>
    <w:rsid w:val="009351E6"/>
    <w:rPr>
      <w:rFonts w:ascii="Cambria" w:eastAsia="Times New Roman" w:hAnsi="Cambria" w:cs="Times New Roman"/>
      <w:b/>
      <w:bCs/>
      <w:color w:val="4F81BD"/>
      <w:sz w:val="26"/>
      <w:szCs w:val="26"/>
    </w:rPr>
  </w:style>
  <w:style w:type="character" w:customStyle="1" w:styleId="Heading3Char1">
    <w:name w:val="Heading 3 Char1"/>
    <w:aliases w:val="Ten dieu nho Char1"/>
    <w:semiHidden/>
    <w:rsid w:val="009351E6"/>
    <w:rPr>
      <w:rFonts w:ascii="Cambria" w:eastAsia="Times New Roman" w:hAnsi="Cambria" w:cs="Times New Roman"/>
      <w:b/>
      <w:bCs/>
      <w:color w:val="4F81BD"/>
      <w:sz w:val="28"/>
      <w:szCs w:val="22"/>
    </w:rPr>
  </w:style>
  <w:style w:type="paragraph" w:customStyle="1" w:styleId="CharCharCharCharCharCharChar">
    <w:name w:val="Char Char Char Char Char Char Char"/>
    <w:basedOn w:val="Normal"/>
    <w:next w:val="Normal"/>
    <w:autoRedefine/>
    <w:semiHidden/>
    <w:rsid w:val="00514FB2"/>
    <w:pPr>
      <w:spacing w:before="120" w:after="120" w:line="312" w:lineRule="auto"/>
    </w:pPr>
    <w:rPr>
      <w:sz w:val="28"/>
      <w:szCs w:val="28"/>
    </w:rPr>
  </w:style>
  <w:style w:type="paragraph" w:styleId="BodyText3">
    <w:name w:val="Body Text 3"/>
    <w:basedOn w:val="Normal"/>
    <w:link w:val="BodyText3Char"/>
    <w:locked/>
    <w:rsid w:val="00661020"/>
    <w:pPr>
      <w:spacing w:after="120"/>
    </w:pPr>
    <w:rPr>
      <w:sz w:val="16"/>
      <w:szCs w:val="16"/>
      <w:lang w:val="x-none" w:eastAsia="x-none"/>
    </w:rPr>
  </w:style>
  <w:style w:type="character" w:customStyle="1" w:styleId="BodyText3Char">
    <w:name w:val="Body Text 3 Char"/>
    <w:link w:val="BodyText3"/>
    <w:rsid w:val="00661020"/>
    <w:rPr>
      <w:sz w:val="16"/>
      <w:szCs w:val="16"/>
    </w:rPr>
  </w:style>
  <w:style w:type="paragraph" w:styleId="BodyText2">
    <w:name w:val="Body Text 2"/>
    <w:basedOn w:val="Normal"/>
    <w:locked/>
    <w:rsid w:val="00477462"/>
    <w:pPr>
      <w:spacing w:after="120" w:line="480" w:lineRule="auto"/>
    </w:pPr>
  </w:style>
  <w:style w:type="paragraph" w:customStyle="1" w:styleId="CM11">
    <w:name w:val="CM11"/>
    <w:basedOn w:val="Normal"/>
    <w:next w:val="Normal"/>
    <w:rsid w:val="002618B6"/>
    <w:pPr>
      <w:widowControl w:val="0"/>
      <w:autoSpaceDE w:val="0"/>
      <w:autoSpaceDN w:val="0"/>
      <w:adjustRightInd w:val="0"/>
      <w:spacing w:after="270"/>
    </w:pPr>
  </w:style>
  <w:style w:type="paragraph" w:customStyle="1" w:styleId="Tnim">
    <w:name w:val="Tên điểm"/>
    <w:basedOn w:val="Normal"/>
    <w:next w:val="Normal"/>
    <w:uiPriority w:val="99"/>
    <w:rsid w:val="00703967"/>
    <w:pPr>
      <w:spacing w:before="120" w:line="264" w:lineRule="auto"/>
      <w:ind w:firstLine="720"/>
      <w:jc w:val="both"/>
    </w:pPr>
    <w:rPr>
      <w:bCs/>
      <w:color w:val="000000"/>
      <w:sz w:val="28"/>
      <w:szCs w:val="28"/>
      <w:lang w:val="cs-CZ"/>
    </w:rPr>
  </w:style>
  <w:style w:type="character" w:customStyle="1" w:styleId="KhoanbinhthuongChar">
    <w:name w:val="Khoan binh thuong Char"/>
    <w:link w:val="Khoanbinhthuong"/>
    <w:locked/>
    <w:rsid w:val="00703967"/>
    <w:rPr>
      <w:bCs/>
      <w:noProof/>
      <w:sz w:val="28"/>
      <w:szCs w:val="28"/>
      <w:lang w:val="vi-VN" w:eastAsia="x-none"/>
    </w:rPr>
  </w:style>
  <w:style w:type="paragraph" w:customStyle="1" w:styleId="Khoanbinhthuong">
    <w:name w:val="Khoan binh thuong"/>
    <w:basedOn w:val="Normal"/>
    <w:link w:val="KhoanbinhthuongChar"/>
    <w:autoRedefine/>
    <w:qFormat/>
    <w:rsid w:val="00703967"/>
    <w:pPr>
      <w:spacing w:before="60" w:after="60" w:line="276" w:lineRule="auto"/>
      <w:ind w:firstLine="567"/>
      <w:jc w:val="both"/>
      <w:outlineLvl w:val="2"/>
    </w:pPr>
    <w:rPr>
      <w:bCs/>
      <w:noProof/>
      <w:sz w:val="28"/>
      <w:szCs w:val="28"/>
      <w:lang w:val="vi-VN" w:eastAsia="x-none"/>
    </w:rPr>
  </w:style>
  <w:style w:type="paragraph" w:customStyle="1" w:styleId="Tniu">
    <w:name w:val="Tên điều"/>
    <w:basedOn w:val="Heading2"/>
    <w:qFormat/>
    <w:rsid w:val="00703967"/>
    <w:pPr>
      <w:keepNext w:val="0"/>
      <w:numPr>
        <w:numId w:val="7"/>
      </w:numPr>
      <w:tabs>
        <w:tab w:val="num" w:pos="360"/>
      </w:tabs>
      <w:spacing w:before="120" w:after="120"/>
      <w:ind w:left="0" w:firstLine="567"/>
      <w:jc w:val="both"/>
      <w:textboxTightWrap w:val="firstLineOnly"/>
    </w:pPr>
    <w:rPr>
      <w:rFonts w:ascii="Times New Roman Bold" w:hAnsi="Times New Roman Bold"/>
      <w:b w:val="0"/>
      <w:szCs w:val="24"/>
      <w:lang w:eastAsia="x-none"/>
    </w:rPr>
  </w:style>
  <w:style w:type="character" w:customStyle="1" w:styleId="BanhanhkemtheoChar">
    <w:name w:val="Ban hanhkem theo Char"/>
    <w:link w:val="Banhanhkemtheo"/>
    <w:locked/>
    <w:rsid w:val="00703967"/>
    <w:rPr>
      <w:bCs/>
      <w:i/>
      <w:sz w:val="28"/>
      <w:szCs w:val="22"/>
      <w:lang w:val="nl-NL" w:eastAsia="x-none"/>
    </w:rPr>
  </w:style>
  <w:style w:type="paragraph" w:customStyle="1" w:styleId="Banhanhkemtheo">
    <w:name w:val="Ban hanhkem theo"/>
    <w:basedOn w:val="Heading4"/>
    <w:link w:val="BanhanhkemtheoChar"/>
    <w:autoRedefine/>
    <w:qFormat/>
    <w:rsid w:val="00703967"/>
    <w:pPr>
      <w:numPr>
        <w:ilvl w:val="0"/>
        <w:numId w:val="0"/>
      </w:numPr>
      <w:spacing w:before="0" w:after="0" w:line="240" w:lineRule="auto"/>
      <w:jc w:val="center"/>
    </w:pPr>
    <w:rPr>
      <w:i/>
      <w:sz w:val="28"/>
      <w:lang w:val="nl-NL"/>
    </w:rPr>
  </w:style>
  <w:style w:type="character" w:customStyle="1" w:styleId="TnThngt">
    <w:name w:val="Tên Thông tư"/>
    <w:qFormat/>
    <w:rsid w:val="00703967"/>
    <w:rPr>
      <w:rFonts w:ascii="Times New Roman Bold" w:eastAsia="MS Mincho" w:hAnsi="Times New Roman Bold" w:cs="Times New Roman Bold" w:hint="default"/>
      <w:b/>
      <w:bCs/>
      <w:color w:val="auto"/>
      <w:sz w:val="28"/>
      <w:szCs w:val="24"/>
      <w:lang w:val="es-ES"/>
    </w:rPr>
  </w:style>
  <w:style w:type="paragraph" w:customStyle="1" w:styleId="Chk">
    <w:name w:val="Chữ ký"/>
    <w:basedOn w:val="Body1"/>
    <w:qFormat/>
    <w:rsid w:val="00EB554B"/>
    <w:pPr>
      <w:jc w:val="center"/>
    </w:pPr>
    <w:rPr>
      <w:sz w:val="28"/>
      <w:szCs w:val="24"/>
      <w:lang w:val="nl-NL"/>
    </w:rPr>
  </w:style>
  <w:style w:type="character" w:styleId="Strong">
    <w:name w:val="Strong"/>
    <w:qFormat/>
    <w:locked/>
    <w:rsid w:val="00163863"/>
    <w:rPr>
      <w:b/>
      <w:bCs/>
    </w:rPr>
  </w:style>
  <w:style w:type="paragraph" w:customStyle="1" w:styleId="im">
    <w:name w:val="Điểm"/>
    <w:basedOn w:val="Normal"/>
    <w:link w:val="imChar"/>
    <w:autoRedefine/>
    <w:qFormat/>
    <w:rsid w:val="00163863"/>
    <w:pPr>
      <w:spacing w:before="120" w:after="120" w:line="259" w:lineRule="auto"/>
      <w:jc w:val="both"/>
      <w:outlineLvl w:val="3"/>
    </w:pPr>
    <w:rPr>
      <w:b/>
      <w:color w:val="0D0D0D"/>
      <w:sz w:val="28"/>
      <w:szCs w:val="28"/>
      <w:lang w:val="nl-NL" w:eastAsia="x-none"/>
    </w:rPr>
  </w:style>
  <w:style w:type="character" w:customStyle="1" w:styleId="imChar">
    <w:name w:val="Điểm Char"/>
    <w:link w:val="im"/>
    <w:rsid w:val="00163863"/>
    <w:rPr>
      <w:b/>
      <w:color w:val="0D0D0D"/>
      <w:sz w:val="28"/>
      <w:szCs w:val="28"/>
      <w:lang w:val="nl-NL" w:eastAsia="x-none"/>
    </w:rPr>
  </w:style>
  <w:style w:type="paragraph" w:styleId="Revision">
    <w:name w:val="Revision"/>
    <w:hidden/>
    <w:uiPriority w:val="99"/>
    <w:semiHidden/>
    <w:rsid w:val="000D4CC2"/>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82651094">
      <w:bodyDiv w:val="1"/>
      <w:marLeft w:val="0"/>
      <w:marRight w:val="0"/>
      <w:marTop w:val="0"/>
      <w:marBottom w:val="0"/>
      <w:divBdr>
        <w:top w:val="none" w:sz="0" w:space="0" w:color="auto"/>
        <w:left w:val="none" w:sz="0" w:space="0" w:color="auto"/>
        <w:bottom w:val="none" w:sz="0" w:space="0" w:color="auto"/>
        <w:right w:val="none" w:sz="0" w:space="0" w:color="auto"/>
      </w:divBdr>
    </w:div>
    <w:div w:id="104466454">
      <w:bodyDiv w:val="1"/>
      <w:marLeft w:val="0"/>
      <w:marRight w:val="0"/>
      <w:marTop w:val="0"/>
      <w:marBottom w:val="0"/>
      <w:divBdr>
        <w:top w:val="none" w:sz="0" w:space="0" w:color="auto"/>
        <w:left w:val="none" w:sz="0" w:space="0" w:color="auto"/>
        <w:bottom w:val="none" w:sz="0" w:space="0" w:color="auto"/>
        <w:right w:val="none" w:sz="0" w:space="0" w:color="auto"/>
      </w:divBdr>
    </w:div>
    <w:div w:id="113257069">
      <w:bodyDiv w:val="1"/>
      <w:marLeft w:val="0"/>
      <w:marRight w:val="0"/>
      <w:marTop w:val="0"/>
      <w:marBottom w:val="0"/>
      <w:divBdr>
        <w:top w:val="none" w:sz="0" w:space="0" w:color="auto"/>
        <w:left w:val="none" w:sz="0" w:space="0" w:color="auto"/>
        <w:bottom w:val="none" w:sz="0" w:space="0" w:color="auto"/>
        <w:right w:val="none" w:sz="0" w:space="0" w:color="auto"/>
      </w:divBdr>
    </w:div>
    <w:div w:id="227424614">
      <w:bodyDiv w:val="1"/>
      <w:marLeft w:val="0"/>
      <w:marRight w:val="0"/>
      <w:marTop w:val="0"/>
      <w:marBottom w:val="0"/>
      <w:divBdr>
        <w:top w:val="none" w:sz="0" w:space="0" w:color="auto"/>
        <w:left w:val="none" w:sz="0" w:space="0" w:color="auto"/>
        <w:bottom w:val="none" w:sz="0" w:space="0" w:color="auto"/>
        <w:right w:val="none" w:sz="0" w:space="0" w:color="auto"/>
      </w:divBdr>
    </w:div>
    <w:div w:id="402333267">
      <w:bodyDiv w:val="1"/>
      <w:marLeft w:val="0"/>
      <w:marRight w:val="0"/>
      <w:marTop w:val="0"/>
      <w:marBottom w:val="0"/>
      <w:divBdr>
        <w:top w:val="none" w:sz="0" w:space="0" w:color="auto"/>
        <w:left w:val="none" w:sz="0" w:space="0" w:color="auto"/>
        <w:bottom w:val="none" w:sz="0" w:space="0" w:color="auto"/>
        <w:right w:val="none" w:sz="0" w:space="0" w:color="auto"/>
      </w:divBdr>
    </w:div>
    <w:div w:id="429358701">
      <w:bodyDiv w:val="1"/>
      <w:marLeft w:val="0"/>
      <w:marRight w:val="0"/>
      <w:marTop w:val="0"/>
      <w:marBottom w:val="0"/>
      <w:divBdr>
        <w:top w:val="none" w:sz="0" w:space="0" w:color="auto"/>
        <w:left w:val="none" w:sz="0" w:space="0" w:color="auto"/>
        <w:bottom w:val="none" w:sz="0" w:space="0" w:color="auto"/>
        <w:right w:val="none" w:sz="0" w:space="0" w:color="auto"/>
      </w:divBdr>
    </w:div>
    <w:div w:id="581648779">
      <w:bodyDiv w:val="1"/>
      <w:marLeft w:val="0"/>
      <w:marRight w:val="0"/>
      <w:marTop w:val="0"/>
      <w:marBottom w:val="0"/>
      <w:divBdr>
        <w:top w:val="none" w:sz="0" w:space="0" w:color="auto"/>
        <w:left w:val="none" w:sz="0" w:space="0" w:color="auto"/>
        <w:bottom w:val="none" w:sz="0" w:space="0" w:color="auto"/>
        <w:right w:val="none" w:sz="0" w:space="0" w:color="auto"/>
      </w:divBdr>
    </w:div>
    <w:div w:id="684743952">
      <w:bodyDiv w:val="1"/>
      <w:marLeft w:val="0"/>
      <w:marRight w:val="0"/>
      <w:marTop w:val="0"/>
      <w:marBottom w:val="0"/>
      <w:divBdr>
        <w:top w:val="none" w:sz="0" w:space="0" w:color="auto"/>
        <w:left w:val="none" w:sz="0" w:space="0" w:color="auto"/>
        <w:bottom w:val="none" w:sz="0" w:space="0" w:color="auto"/>
        <w:right w:val="none" w:sz="0" w:space="0" w:color="auto"/>
      </w:divBdr>
    </w:div>
    <w:div w:id="868837697">
      <w:bodyDiv w:val="1"/>
      <w:marLeft w:val="0"/>
      <w:marRight w:val="0"/>
      <w:marTop w:val="0"/>
      <w:marBottom w:val="0"/>
      <w:divBdr>
        <w:top w:val="none" w:sz="0" w:space="0" w:color="auto"/>
        <w:left w:val="none" w:sz="0" w:space="0" w:color="auto"/>
        <w:bottom w:val="none" w:sz="0" w:space="0" w:color="auto"/>
        <w:right w:val="none" w:sz="0" w:space="0" w:color="auto"/>
      </w:divBdr>
    </w:div>
    <w:div w:id="1073158524">
      <w:bodyDiv w:val="1"/>
      <w:marLeft w:val="0"/>
      <w:marRight w:val="0"/>
      <w:marTop w:val="0"/>
      <w:marBottom w:val="0"/>
      <w:divBdr>
        <w:top w:val="none" w:sz="0" w:space="0" w:color="auto"/>
        <w:left w:val="none" w:sz="0" w:space="0" w:color="auto"/>
        <w:bottom w:val="none" w:sz="0" w:space="0" w:color="auto"/>
        <w:right w:val="none" w:sz="0" w:space="0" w:color="auto"/>
      </w:divBdr>
    </w:div>
    <w:div w:id="1144618479">
      <w:bodyDiv w:val="1"/>
      <w:marLeft w:val="0"/>
      <w:marRight w:val="0"/>
      <w:marTop w:val="0"/>
      <w:marBottom w:val="0"/>
      <w:divBdr>
        <w:top w:val="none" w:sz="0" w:space="0" w:color="auto"/>
        <w:left w:val="none" w:sz="0" w:space="0" w:color="auto"/>
        <w:bottom w:val="none" w:sz="0" w:space="0" w:color="auto"/>
        <w:right w:val="none" w:sz="0" w:space="0" w:color="auto"/>
      </w:divBdr>
    </w:div>
    <w:div w:id="1323001482">
      <w:bodyDiv w:val="1"/>
      <w:marLeft w:val="0"/>
      <w:marRight w:val="0"/>
      <w:marTop w:val="0"/>
      <w:marBottom w:val="0"/>
      <w:divBdr>
        <w:top w:val="none" w:sz="0" w:space="0" w:color="auto"/>
        <w:left w:val="none" w:sz="0" w:space="0" w:color="auto"/>
        <w:bottom w:val="none" w:sz="0" w:space="0" w:color="auto"/>
        <w:right w:val="none" w:sz="0" w:space="0" w:color="auto"/>
      </w:divBdr>
    </w:div>
    <w:div w:id="1435439293">
      <w:bodyDiv w:val="1"/>
      <w:marLeft w:val="0"/>
      <w:marRight w:val="0"/>
      <w:marTop w:val="0"/>
      <w:marBottom w:val="0"/>
      <w:divBdr>
        <w:top w:val="none" w:sz="0" w:space="0" w:color="auto"/>
        <w:left w:val="none" w:sz="0" w:space="0" w:color="auto"/>
        <w:bottom w:val="none" w:sz="0" w:space="0" w:color="auto"/>
        <w:right w:val="none" w:sz="0" w:space="0" w:color="auto"/>
      </w:divBdr>
    </w:div>
    <w:div w:id="1495223282">
      <w:bodyDiv w:val="1"/>
      <w:marLeft w:val="0"/>
      <w:marRight w:val="0"/>
      <w:marTop w:val="0"/>
      <w:marBottom w:val="0"/>
      <w:divBdr>
        <w:top w:val="none" w:sz="0" w:space="0" w:color="auto"/>
        <w:left w:val="none" w:sz="0" w:space="0" w:color="auto"/>
        <w:bottom w:val="none" w:sz="0" w:space="0" w:color="auto"/>
        <w:right w:val="none" w:sz="0" w:space="0" w:color="auto"/>
      </w:divBdr>
    </w:div>
    <w:div w:id="1562907706">
      <w:bodyDiv w:val="1"/>
      <w:marLeft w:val="0"/>
      <w:marRight w:val="0"/>
      <w:marTop w:val="0"/>
      <w:marBottom w:val="0"/>
      <w:divBdr>
        <w:top w:val="none" w:sz="0" w:space="0" w:color="auto"/>
        <w:left w:val="none" w:sz="0" w:space="0" w:color="auto"/>
        <w:bottom w:val="none" w:sz="0" w:space="0" w:color="auto"/>
        <w:right w:val="none" w:sz="0" w:space="0" w:color="auto"/>
      </w:divBdr>
    </w:div>
    <w:div w:id="1688480615">
      <w:bodyDiv w:val="1"/>
      <w:marLeft w:val="0"/>
      <w:marRight w:val="0"/>
      <w:marTop w:val="0"/>
      <w:marBottom w:val="0"/>
      <w:divBdr>
        <w:top w:val="none" w:sz="0" w:space="0" w:color="auto"/>
        <w:left w:val="none" w:sz="0" w:space="0" w:color="auto"/>
        <w:bottom w:val="none" w:sz="0" w:space="0" w:color="auto"/>
        <w:right w:val="none" w:sz="0" w:space="0" w:color="auto"/>
      </w:divBdr>
    </w:div>
    <w:div w:id="1931042060">
      <w:bodyDiv w:val="1"/>
      <w:marLeft w:val="0"/>
      <w:marRight w:val="0"/>
      <w:marTop w:val="0"/>
      <w:marBottom w:val="0"/>
      <w:divBdr>
        <w:top w:val="none" w:sz="0" w:space="0" w:color="auto"/>
        <w:left w:val="none" w:sz="0" w:space="0" w:color="auto"/>
        <w:bottom w:val="none" w:sz="0" w:space="0" w:color="auto"/>
        <w:right w:val="none" w:sz="0" w:space="0" w:color="auto"/>
      </w:divBdr>
    </w:div>
    <w:div w:id="1981883590">
      <w:bodyDiv w:val="1"/>
      <w:marLeft w:val="0"/>
      <w:marRight w:val="0"/>
      <w:marTop w:val="0"/>
      <w:marBottom w:val="0"/>
      <w:divBdr>
        <w:top w:val="none" w:sz="0" w:space="0" w:color="auto"/>
        <w:left w:val="none" w:sz="0" w:space="0" w:color="auto"/>
        <w:bottom w:val="none" w:sz="0" w:space="0" w:color="auto"/>
        <w:right w:val="none" w:sz="0" w:space="0" w:color="auto"/>
      </w:divBdr>
    </w:div>
    <w:div w:id="202239082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ntns:customXsn xmlns:ntns="http://schemas.microsoft.com/office/2006/metadata/customXsn">
  <ntns:xsnLocation>http://eoffice.vuthao.com/_cts/Văn bản Pháp qui/c6e3912bf85da2edcustomXsn.xsn</ntns:xsnLocation>
  <ntns:cached>False</ntns:cached>
  <ntns:openByDefault>True</ntns:openByDefault>
  <ntns:xsnScope>http://eoffice.vuthao.com</ntns:xsnScope>
</ntns:customXsn>
</file>

<file path=customXml/item3.xml><?xml version="1.0" encoding="utf-8"?>
<p:properties xmlns:p="http://schemas.microsoft.com/office/2006/metadata/properties" xmlns:xsi="http://www.w3.org/2001/XMLSchema-instance" xmlns:pc="http://schemas.microsoft.com/office/infopath/2007/PartnerControls">
  <documentManagement>
    <Trích_x0020_yếu xmlns="82d596e1-8f6f-4f85-a169-679fa8f85e91">Thông tư số 10/2013/TT-BXD ngày 25/7/2013 của Bộ Xây dựng quy định chi tiết một số nội dung về quản lý chất lượng công trình xây dựng</Trích_x0020_yếu>
    <Lo_x1ea1_i_x0020_VBPQ xmlns="14b0b5f2-1a11-45c7-afcf-c3e8a2e7413f">6</Lo_x1ea1_i_x0020_VBPQ>
    <Số xmlns="82d596e1-8f6f-4f85-a169-679fa8f85e91">10/2013/TT-BXD</Số>
    <_x0110__x01a1_n_x0020_v_x1ecb__x0020_ban_x0020_h_x00e0_nh xmlns="14b0b5f2-1a11-45c7-afcf-c3e8a2e7413f">7</_x0110__x01a1_n_x0020_v_x1ecb__x0020_ban_x0020_h_x00e0_nh>
    <Ngày xmlns="82d596e1-8f6f-4f85-a169-679fa8f85e91"/>
    <Orders xmlns="14b0b5f2-1a11-45c7-afcf-c3e8a2e7413f">1</Ord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Văn bản Pháp qui" ma:contentTypeID="0x010100F2F10CF164524B4C951DF4061E969BF1007A324A0DF4DF0C4C97CB5226BCC0655C" ma:contentTypeVersion="29" ma:contentTypeDescription="" ma:contentTypeScope="" ma:versionID="9ed47d3e162581d215a9c2797576af85">
  <xsd:schema xmlns:xsd="http://www.w3.org/2001/XMLSchema" xmlns:p="http://schemas.microsoft.com/office/2006/metadata/properties" xmlns:ns2="82d596e1-8f6f-4f85-a169-679fa8f85e91" xmlns:ns3="14b0b5f2-1a11-45c7-afcf-c3e8a2e7413f" targetNamespace="http://schemas.microsoft.com/office/2006/metadata/properties" ma:root="true" ma:fieldsID="559f30142fec37926c76317c0d40fd85" ns2:_="" ns3:_="">
    <xsd:import namespace="82d596e1-8f6f-4f85-a169-679fa8f85e91"/>
    <xsd:import namespace="14b0b5f2-1a11-45c7-afcf-c3e8a2e7413f"/>
    <xsd:element name="properties">
      <xsd:complexType>
        <xsd:sequence>
          <xsd:element name="documentManagement">
            <xsd:complexType>
              <xsd:all>
                <xsd:element ref="ns2:Số"/>
                <xsd:element ref="ns2:Ngày"/>
                <xsd:element ref="ns2:Trích_x0020_yếu" minOccurs="0"/>
                <xsd:element ref="ns3:Lo_x1ea1_i_x0020_VBPQ"/>
                <xsd:element ref="ns3:_x0110__x01a1_n_x0020_v_x1ecb__x0020_ban_x0020_h_x00e0_nh"/>
                <xsd:element ref="ns3:Orders"/>
              </xsd:all>
            </xsd:complexType>
          </xsd:element>
        </xsd:sequence>
      </xsd:complexType>
    </xsd:element>
  </xsd:schema>
  <xsd:schema xmlns:xsd="http://www.w3.org/2001/XMLSchema" xmlns:dms="http://schemas.microsoft.com/office/2006/documentManagement/types" targetNamespace="82d596e1-8f6f-4f85-a169-679fa8f85e91" elementFormDefault="qualified">
    <xsd:import namespace="http://schemas.microsoft.com/office/2006/documentManagement/types"/>
    <xsd:element name="Số" ma:index="1" ma:displayName="Số" ma:default="" ma:internalName="S_x1ed1_">
      <xsd:simpleType>
        <xsd:restriction base="dms:Text">
          <xsd:maxLength value="50"/>
        </xsd:restriction>
      </xsd:simpleType>
    </xsd:element>
    <xsd:element name="Ngày" ma:index="2" ma:displayName="Ngày" ma:default="" ma:format="DateOnly" ma:internalName="Ng_x00e0_y">
      <xsd:simpleType>
        <xsd:restriction base="dms:DateTime"/>
      </xsd:simpleType>
    </xsd:element>
    <xsd:element name="Trích_x0020_yếu" ma:index="3" nillable="true" ma:displayName="Trích yếu" ma:internalName="Tr_x00ed_ch_x0020_y_x1ebf_u">
      <xsd:simpleType>
        <xsd:restriction base="dms:Note"/>
      </xsd:simpleType>
    </xsd:element>
  </xsd:schema>
  <xsd:schema xmlns:xsd="http://www.w3.org/2001/XMLSchema" xmlns:dms="http://schemas.microsoft.com/office/2006/documentManagement/types" targetNamespace="14b0b5f2-1a11-45c7-afcf-c3e8a2e7413f" elementFormDefault="qualified">
    <xsd:import namespace="http://schemas.microsoft.com/office/2006/documentManagement/types"/>
    <xsd:element name="Lo_x1ea1_i_x0020_VBPQ" ma:index="11" ma:displayName="Loại VBPQ" ma:list="f00736dd-85ff-48da-84a5-dc27e0d4d916" ma:internalName="Lo_x1ea1_i_x0020_VBPQ" ma:readOnly="false" ma:showField="Title" ma:web="d9487230-1ef7-402a-92ba-326239a95602">
      <xsd:simpleType>
        <xsd:restriction base="dms:Lookup"/>
      </xsd:simpleType>
    </xsd:element>
    <xsd:element name="_x0110__x01a1_n_x0020_v_x1ecb__x0020_ban_x0020_h_x00e0_nh" ma:index="12" ma:displayName="Đơn vị ban hành" ma:list="45eb1e5d-c850-44d3-8c07-33ba81831c29" ma:internalName="_x0110__x01a1_n_x0020_v_x1ecb__x0020_ban_x0020_h_x00e0_nh" ma:readOnly="false" ma:showField="Title" ma:web="d9487230-1ef7-402a-92ba-326239a95602">
      <xsd:simpleType>
        <xsd:restriction base="dms:Lookup"/>
      </xsd:simpleType>
    </xsd:element>
    <xsd:element name="Orders" ma:index="13" ma:displayName="Thứ tự hiển thị" ma:default="1000" ma:internalName="Orders" ma:percentage="FALSE">
      <xsd:simpleType>
        <xsd:restriction base="dms:Number">
          <xsd:maxInclusive value="100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4" ma:displayName="Tên văn bả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B74EEF-F0C3-4415-AFB9-2540306FB10D}"/>
</file>

<file path=customXml/itemProps2.xml><?xml version="1.0" encoding="utf-8"?>
<ds:datastoreItem xmlns:ds="http://schemas.openxmlformats.org/officeDocument/2006/customXml" ds:itemID="{8482C9F1-0E43-4E8E-B0CF-30ADD2174D94}"/>
</file>

<file path=customXml/itemProps3.xml><?xml version="1.0" encoding="utf-8"?>
<ds:datastoreItem xmlns:ds="http://schemas.openxmlformats.org/officeDocument/2006/customXml" ds:itemID="{F20B4B99-82F1-4FB4-9DE8-219E3CBD38AA}"/>
</file>

<file path=customXml/itemProps4.xml><?xml version="1.0" encoding="utf-8"?>
<ds:datastoreItem xmlns:ds="http://schemas.openxmlformats.org/officeDocument/2006/customXml" ds:itemID="{4D1D8D28-E337-4FB1-82C6-A7FD477975BB}"/>
</file>

<file path=customXml/itemProps5.xml><?xml version="1.0" encoding="utf-8"?>
<ds:datastoreItem xmlns:ds="http://schemas.openxmlformats.org/officeDocument/2006/customXml" ds:itemID="{E548DD76-8E45-437A-BE19-E40C4B1FDB00}"/>
</file>

<file path=customXml/itemProps6.xml><?xml version="1.0" encoding="utf-8"?>
<ds:datastoreItem xmlns:ds="http://schemas.openxmlformats.org/officeDocument/2006/customXml" ds:itemID="{ABC1C52C-EEE1-4FCB-A866-58D689791FAA}"/>
</file>

<file path=docProps/app.xml><?xml version="1.0" encoding="utf-8"?>
<Properties xmlns="http://schemas.openxmlformats.org/officeDocument/2006/extended-properties" xmlns:vt="http://schemas.openxmlformats.org/officeDocument/2006/docPropsVTypes">
  <Template>Normal</Template>
  <TotalTime>1</TotalTime>
  <Pages>14</Pages>
  <Words>4377</Words>
  <Characters>24953</Characters>
  <Application>Microsoft Office Word</Application>
  <DocSecurity>2</DocSecurity>
  <Lines>207</Lines>
  <Paragraphs>58</Paragraphs>
  <ScaleCrop>false</ScaleCrop>
  <HeadingPairs>
    <vt:vector size="2" baseType="variant">
      <vt:variant>
        <vt:lpstr>Title</vt:lpstr>
      </vt:variant>
      <vt:variant>
        <vt:i4>1</vt:i4>
      </vt:variant>
    </vt:vector>
  </HeadingPairs>
  <TitlesOfParts>
    <vt:vector size="1" baseType="lpstr">
      <vt:lpstr>Thông tư số 10/2013/TT-BXD ngày 25/7/2013 của Bộ Xây dựng quy định chi tiết một số nội dung về quản lý chất lượng công trình xây dựng</vt:lpstr>
    </vt:vector>
  </TitlesOfParts>
  <Company>Your Company Name</Company>
  <LinksUpToDate>false</LinksUpToDate>
  <CharactersWithSpaces>29272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số 10/2013/TT-BXD ngày 25/7/2013 của Bộ Xây dựng quy định chi tiết một số nội dung về quản lý chất lượng công trình xây dựng</dc:title>
  <dc:creator>Le Quoc Anh</dc:creator>
  <cp:lastModifiedBy>User</cp:lastModifiedBy>
  <cp:revision>3</cp:revision>
  <cp:lastPrinted>2019-08-28T07:38:00Z</cp:lastPrinted>
  <dcterms:created xsi:type="dcterms:W3CDTF">2019-09-10T01:31:00Z</dcterms:created>
  <dcterms:modified xsi:type="dcterms:W3CDTF">2019-09-10T01:31:00Z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Văn bản Pháp qui</vt:lpwstr>
  </property>
</Properties>
</file>