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ook w:val="01E0"/>
      </w:tblPr>
      <w:tblGrid>
        <w:gridCol w:w="3346"/>
        <w:gridCol w:w="5942"/>
      </w:tblGrid>
      <w:tr w:rsidR="00D8024C" w:rsidRPr="0036291E" w:rsidTr="00954EE4">
        <w:trPr>
          <w:trHeight w:val="1079"/>
        </w:trPr>
        <w:tc>
          <w:tcPr>
            <w:tcW w:w="1801" w:type="pct"/>
          </w:tcPr>
          <w:p w:rsidR="00D8024C" w:rsidRDefault="00D8024C" w:rsidP="00954EE4">
            <w:pPr>
              <w:jc w:val="center"/>
              <w:rPr>
                <w:b/>
                <w:sz w:val="26"/>
              </w:rPr>
            </w:pPr>
            <w:r w:rsidRPr="006D58BD">
              <w:rPr>
                <w:b/>
                <w:sz w:val="26"/>
              </w:rPr>
              <w:t>HỘI ĐỒNG NHÂN DÂN</w:t>
            </w:r>
            <w:r w:rsidRPr="006D58BD">
              <w:rPr>
                <w:b/>
                <w:sz w:val="26"/>
              </w:rPr>
              <w:br/>
              <w:t>TỈNH BÌNH ĐỊNH</w:t>
            </w:r>
          </w:p>
          <w:p w:rsidR="00D8024C" w:rsidRPr="00BA6203" w:rsidRDefault="00D8024C" w:rsidP="00954EE4">
            <w:pPr>
              <w:jc w:val="center"/>
              <w:rPr>
                <w:sz w:val="16"/>
              </w:rPr>
            </w:pPr>
            <w:r w:rsidRPr="00AC2153">
              <w:rPr>
                <w:sz w:val="28"/>
              </w:rPr>
              <w:t>-----------------</w:t>
            </w:r>
            <w:r w:rsidRPr="0030204F">
              <w:br/>
            </w:r>
          </w:p>
        </w:tc>
        <w:tc>
          <w:tcPr>
            <w:tcW w:w="3199" w:type="pct"/>
          </w:tcPr>
          <w:p w:rsidR="00D8024C" w:rsidRDefault="00D8024C" w:rsidP="00954EE4">
            <w:pPr>
              <w:jc w:val="center"/>
              <w:rPr>
                <w:b/>
                <w:sz w:val="28"/>
              </w:rPr>
            </w:pPr>
            <w:r w:rsidRPr="006D58BD">
              <w:rPr>
                <w:b/>
                <w:sz w:val="26"/>
              </w:rPr>
              <w:t xml:space="preserve">CỘNG HÒA XÃ HỘI CHỦ NGHĨA VIỆT </w:t>
            </w:r>
            <w:smartTag w:uri="urn:schemas-microsoft-com:office:smarttags" w:element="place">
              <w:smartTag w:uri="urn:schemas-microsoft-com:office:smarttags" w:element="country-region">
                <w:r w:rsidRPr="006D58BD">
                  <w:rPr>
                    <w:b/>
                    <w:sz w:val="26"/>
                  </w:rPr>
                  <w:t>NAM</w:t>
                </w:r>
              </w:smartTag>
            </w:smartTag>
            <w:r w:rsidRPr="006D58BD">
              <w:rPr>
                <w:b/>
                <w:sz w:val="26"/>
              </w:rPr>
              <w:br/>
            </w:r>
            <w:r w:rsidRPr="006D58BD">
              <w:rPr>
                <w:b/>
                <w:sz w:val="28"/>
              </w:rPr>
              <w:t>Độc lập - Tự do - Hạnh phúc</w:t>
            </w:r>
          </w:p>
          <w:p w:rsidR="00D8024C" w:rsidRPr="00BA6203" w:rsidRDefault="00D8024C" w:rsidP="00954EE4">
            <w:pPr>
              <w:jc w:val="center"/>
              <w:rPr>
                <w:sz w:val="2"/>
              </w:rPr>
            </w:pPr>
            <w:r w:rsidRPr="00BA6203">
              <w:rPr>
                <w:sz w:val="28"/>
              </w:rPr>
              <w:t>-------------------------</w:t>
            </w:r>
            <w:r w:rsidRPr="00BA6203">
              <w:rPr>
                <w:sz w:val="26"/>
              </w:rPr>
              <w:br/>
            </w:r>
          </w:p>
        </w:tc>
      </w:tr>
      <w:tr w:rsidR="00D8024C" w:rsidRPr="0036291E" w:rsidTr="00954EE4">
        <w:tc>
          <w:tcPr>
            <w:tcW w:w="1801" w:type="pct"/>
          </w:tcPr>
          <w:p w:rsidR="00D8024C" w:rsidRPr="0036291E" w:rsidRDefault="00D8024C" w:rsidP="00954EE4">
            <w:pPr>
              <w:jc w:val="center"/>
              <w:rPr>
                <w:b/>
              </w:rPr>
            </w:pPr>
            <w:r w:rsidRPr="00F801AB">
              <w:rPr>
                <w:sz w:val="26"/>
              </w:rPr>
              <w:t xml:space="preserve">Số:  </w:t>
            </w:r>
            <w:r>
              <w:rPr>
                <w:sz w:val="26"/>
              </w:rPr>
              <w:t>87/2017</w:t>
            </w:r>
            <w:r w:rsidRPr="00F801AB">
              <w:rPr>
                <w:sz w:val="26"/>
              </w:rPr>
              <w:t>/NQ-HĐND</w:t>
            </w:r>
          </w:p>
        </w:tc>
        <w:tc>
          <w:tcPr>
            <w:tcW w:w="3199" w:type="pct"/>
          </w:tcPr>
          <w:p w:rsidR="00D8024C" w:rsidRPr="0036291E" w:rsidRDefault="00D8024C" w:rsidP="00954EE4">
            <w:pPr>
              <w:jc w:val="right"/>
              <w:rPr>
                <w:b/>
                <w:i/>
              </w:rPr>
            </w:pPr>
            <w:r w:rsidRPr="00BA6203">
              <w:rPr>
                <w:i/>
                <w:sz w:val="22"/>
              </w:rPr>
              <w:t xml:space="preserve">               </w:t>
            </w:r>
            <w:r w:rsidRPr="00BA6203">
              <w:rPr>
                <w:i/>
                <w:sz w:val="26"/>
              </w:rPr>
              <w:t>Bình Định, ngày  08  tháng 12 năm 2017</w:t>
            </w:r>
          </w:p>
        </w:tc>
      </w:tr>
    </w:tbl>
    <w:p w:rsidR="00D8024C" w:rsidRPr="00296E79" w:rsidRDefault="00D8024C">
      <w:pPr>
        <w:rPr>
          <w:sz w:val="4"/>
        </w:rPr>
      </w:pPr>
    </w:p>
    <w:p w:rsidR="00D8024C" w:rsidRPr="00082054" w:rsidRDefault="00D8024C" w:rsidP="001937CE">
      <w:pPr>
        <w:keepNext/>
        <w:autoSpaceDE w:val="0"/>
        <w:autoSpaceDN w:val="0"/>
        <w:adjustRightInd w:val="0"/>
        <w:jc w:val="center"/>
        <w:rPr>
          <w:b/>
          <w:bCs/>
          <w:sz w:val="14"/>
          <w:szCs w:val="30"/>
        </w:rPr>
      </w:pPr>
    </w:p>
    <w:p w:rsidR="00D8024C" w:rsidRDefault="00D8024C" w:rsidP="00622AFB">
      <w:pPr>
        <w:keepNext/>
        <w:autoSpaceDE w:val="0"/>
        <w:autoSpaceDN w:val="0"/>
        <w:adjustRightInd w:val="0"/>
        <w:jc w:val="center"/>
        <w:rPr>
          <w:b/>
          <w:bCs/>
          <w:sz w:val="28"/>
          <w:szCs w:val="28"/>
        </w:rPr>
      </w:pPr>
      <w:r w:rsidRPr="00EC2473">
        <w:rPr>
          <w:b/>
          <w:bCs/>
          <w:sz w:val="28"/>
          <w:szCs w:val="28"/>
        </w:rPr>
        <w:t>NGHỊ QUYẾT</w:t>
      </w:r>
    </w:p>
    <w:p w:rsidR="00D8024C" w:rsidRPr="00EC2473" w:rsidRDefault="00D8024C" w:rsidP="00622AFB">
      <w:pPr>
        <w:jc w:val="center"/>
        <w:rPr>
          <w:b/>
          <w:bCs/>
          <w:sz w:val="28"/>
          <w:szCs w:val="28"/>
        </w:rPr>
      </w:pPr>
      <w:r w:rsidRPr="00EC2473">
        <w:rPr>
          <w:b/>
          <w:bCs/>
          <w:sz w:val="28"/>
          <w:szCs w:val="28"/>
        </w:rPr>
        <w:t xml:space="preserve">Quy định </w:t>
      </w:r>
      <w:r>
        <w:rPr>
          <w:b/>
          <w:bCs/>
          <w:sz w:val="28"/>
          <w:szCs w:val="28"/>
        </w:rPr>
        <w:t xml:space="preserve">một số </w:t>
      </w:r>
      <w:r w:rsidRPr="00EC2473">
        <w:rPr>
          <w:b/>
          <w:bCs/>
          <w:sz w:val="28"/>
          <w:szCs w:val="28"/>
        </w:rPr>
        <w:t>mức chi sự nghiệp bảo vệ môi trường</w:t>
      </w:r>
    </w:p>
    <w:p w:rsidR="00D8024C" w:rsidRPr="00EC2473" w:rsidRDefault="00D8024C" w:rsidP="00622AFB">
      <w:pPr>
        <w:jc w:val="center"/>
        <w:rPr>
          <w:b/>
          <w:bCs/>
          <w:sz w:val="28"/>
          <w:szCs w:val="28"/>
        </w:rPr>
      </w:pPr>
      <w:r w:rsidRPr="00EC2473">
        <w:rPr>
          <w:b/>
          <w:bCs/>
          <w:sz w:val="28"/>
          <w:szCs w:val="28"/>
        </w:rPr>
        <w:t xml:space="preserve"> trên địa bàn tỉnh Bình Định</w:t>
      </w:r>
    </w:p>
    <w:p w:rsidR="00D8024C" w:rsidRPr="00E16C9D" w:rsidRDefault="00D8024C" w:rsidP="001937CE">
      <w:pPr>
        <w:autoSpaceDE w:val="0"/>
        <w:autoSpaceDN w:val="0"/>
        <w:adjustRightInd w:val="0"/>
        <w:jc w:val="center"/>
        <w:rPr>
          <w:b/>
          <w:bCs/>
          <w:sz w:val="20"/>
          <w:szCs w:val="28"/>
        </w:rPr>
      </w:pPr>
    </w:p>
    <w:p w:rsidR="00D8024C" w:rsidRPr="00E16C9D" w:rsidRDefault="00D8024C" w:rsidP="001937CE">
      <w:pPr>
        <w:autoSpaceDE w:val="0"/>
        <w:autoSpaceDN w:val="0"/>
        <w:adjustRightInd w:val="0"/>
        <w:jc w:val="center"/>
        <w:rPr>
          <w:b/>
          <w:bCs/>
          <w:sz w:val="12"/>
          <w:szCs w:val="28"/>
        </w:rPr>
      </w:pPr>
    </w:p>
    <w:p w:rsidR="00D8024C" w:rsidRPr="00EC2473" w:rsidRDefault="00D8024C" w:rsidP="001937CE">
      <w:pPr>
        <w:autoSpaceDE w:val="0"/>
        <w:autoSpaceDN w:val="0"/>
        <w:adjustRightInd w:val="0"/>
        <w:jc w:val="center"/>
        <w:rPr>
          <w:b/>
          <w:bCs/>
          <w:sz w:val="28"/>
          <w:szCs w:val="28"/>
        </w:rPr>
      </w:pPr>
      <w:r w:rsidRPr="00EC2473">
        <w:rPr>
          <w:b/>
          <w:bCs/>
          <w:sz w:val="28"/>
          <w:szCs w:val="28"/>
        </w:rPr>
        <w:t>HỘI ĐỒNG NHÂN DÂN TỈNH BÌNH ĐỊNH</w:t>
      </w:r>
    </w:p>
    <w:p w:rsidR="00D8024C" w:rsidRPr="00EC2473" w:rsidRDefault="00D8024C" w:rsidP="001937CE">
      <w:pPr>
        <w:autoSpaceDE w:val="0"/>
        <w:autoSpaceDN w:val="0"/>
        <w:adjustRightInd w:val="0"/>
        <w:jc w:val="center"/>
        <w:rPr>
          <w:b/>
          <w:bCs/>
          <w:sz w:val="28"/>
          <w:szCs w:val="28"/>
        </w:rPr>
      </w:pPr>
      <w:r w:rsidRPr="00EC2473">
        <w:rPr>
          <w:b/>
          <w:bCs/>
          <w:sz w:val="28"/>
          <w:szCs w:val="28"/>
        </w:rPr>
        <w:t>KHÓA XII KỲ HỌP THỨ 5</w:t>
      </w:r>
    </w:p>
    <w:p w:rsidR="00D8024C" w:rsidRPr="00E16C9D" w:rsidRDefault="00D8024C" w:rsidP="000B57AD">
      <w:pPr>
        <w:autoSpaceDE w:val="0"/>
        <w:autoSpaceDN w:val="0"/>
        <w:adjustRightInd w:val="0"/>
        <w:spacing w:after="120"/>
        <w:rPr>
          <w:sz w:val="18"/>
          <w:szCs w:val="28"/>
        </w:rPr>
      </w:pPr>
    </w:p>
    <w:p w:rsidR="00D8024C" w:rsidRPr="00A6494B" w:rsidRDefault="00D8024C" w:rsidP="00391F57">
      <w:pPr>
        <w:shd w:val="clear" w:color="auto" w:fill="FFFFFF"/>
        <w:spacing w:before="40"/>
        <w:ind w:firstLine="544"/>
        <w:jc w:val="both"/>
        <w:rPr>
          <w:i/>
          <w:sz w:val="28"/>
          <w:szCs w:val="28"/>
        </w:rPr>
      </w:pPr>
      <w:r w:rsidRPr="00A6494B">
        <w:rPr>
          <w:i/>
          <w:sz w:val="28"/>
          <w:szCs w:val="28"/>
        </w:rPr>
        <w:t>Căn cứ Luậ</w:t>
      </w:r>
      <w:r>
        <w:rPr>
          <w:i/>
          <w:sz w:val="28"/>
          <w:szCs w:val="28"/>
        </w:rPr>
        <w:t>t t</w:t>
      </w:r>
      <w:r w:rsidRPr="00A6494B">
        <w:rPr>
          <w:i/>
          <w:sz w:val="28"/>
          <w:szCs w:val="28"/>
        </w:rPr>
        <w:t>ổ chức chính quyền địa phương ngày 19 tháng 6 năm 2015;</w:t>
      </w:r>
    </w:p>
    <w:p w:rsidR="00D8024C" w:rsidRPr="00A6494B" w:rsidRDefault="00D8024C" w:rsidP="00391F57">
      <w:pPr>
        <w:shd w:val="clear" w:color="auto" w:fill="FFFFFF"/>
        <w:spacing w:before="40"/>
        <w:ind w:firstLine="544"/>
        <w:jc w:val="both"/>
        <w:rPr>
          <w:i/>
          <w:sz w:val="28"/>
          <w:szCs w:val="28"/>
        </w:rPr>
      </w:pPr>
      <w:r w:rsidRPr="00A6494B">
        <w:rPr>
          <w:i/>
          <w:sz w:val="28"/>
          <w:szCs w:val="28"/>
        </w:rPr>
        <w:t>Căn cứ Luậ</w:t>
      </w:r>
      <w:r>
        <w:rPr>
          <w:i/>
          <w:sz w:val="28"/>
          <w:szCs w:val="28"/>
        </w:rPr>
        <w:t>t b</w:t>
      </w:r>
      <w:r w:rsidRPr="00A6494B">
        <w:rPr>
          <w:i/>
          <w:sz w:val="28"/>
          <w:szCs w:val="28"/>
        </w:rPr>
        <w:t>an hành văn bản quy phạm pháp luật ngày 22 tháng 6 năm 2015;</w:t>
      </w:r>
    </w:p>
    <w:p w:rsidR="00D8024C" w:rsidRPr="00A6494B" w:rsidRDefault="00D8024C" w:rsidP="00391F57">
      <w:pPr>
        <w:spacing w:before="40"/>
        <w:ind w:firstLine="567"/>
        <w:jc w:val="both"/>
        <w:rPr>
          <w:i/>
          <w:sz w:val="28"/>
          <w:szCs w:val="28"/>
        </w:rPr>
      </w:pPr>
      <w:r w:rsidRPr="00A6494B">
        <w:rPr>
          <w:i/>
          <w:sz w:val="28"/>
          <w:szCs w:val="28"/>
        </w:rPr>
        <w:t>Luật Bảo vệ môi trường ngày 23 tháng 6 năm 2014;</w:t>
      </w:r>
    </w:p>
    <w:p w:rsidR="00D8024C" w:rsidRPr="00A6494B" w:rsidRDefault="00D8024C" w:rsidP="00391F57">
      <w:pPr>
        <w:shd w:val="clear" w:color="auto" w:fill="FFFFFF"/>
        <w:spacing w:before="40"/>
        <w:ind w:firstLine="544"/>
        <w:jc w:val="both"/>
        <w:rPr>
          <w:i/>
          <w:sz w:val="28"/>
          <w:szCs w:val="28"/>
        </w:rPr>
      </w:pPr>
      <w:r w:rsidRPr="00A6494B">
        <w:rPr>
          <w:i/>
          <w:sz w:val="28"/>
          <w:szCs w:val="28"/>
        </w:rPr>
        <w:t>Căn cứ Luật ngân sách nhà nước ngày 25 tháng 6 năm 2015;</w:t>
      </w:r>
    </w:p>
    <w:p w:rsidR="00D8024C" w:rsidRPr="00A6494B" w:rsidRDefault="00D8024C" w:rsidP="00391F57">
      <w:pPr>
        <w:spacing w:before="40"/>
        <w:ind w:firstLine="567"/>
        <w:jc w:val="both"/>
        <w:rPr>
          <w:i/>
          <w:sz w:val="28"/>
          <w:szCs w:val="28"/>
        </w:rPr>
      </w:pPr>
      <w:r w:rsidRPr="00A6494B">
        <w:rPr>
          <w:i/>
          <w:sz w:val="28"/>
          <w:szCs w:val="28"/>
        </w:rPr>
        <w:t>Căn cứ Nghị định số 19/2015/NĐ-CP ngày 14 tháng 02 năm 2015 của Chính phủ quy định chi tiết thi hành một số điều của Luật Bảo vệ môi trường;</w:t>
      </w:r>
    </w:p>
    <w:p w:rsidR="00D8024C" w:rsidRPr="00A6494B" w:rsidRDefault="00D8024C" w:rsidP="00391F57">
      <w:pPr>
        <w:spacing w:before="40"/>
        <w:ind w:firstLine="567"/>
        <w:jc w:val="both"/>
        <w:rPr>
          <w:i/>
          <w:sz w:val="28"/>
          <w:szCs w:val="28"/>
        </w:rPr>
      </w:pPr>
      <w:r w:rsidRPr="00A6494B">
        <w:rPr>
          <w:i/>
          <w:sz w:val="28"/>
          <w:szCs w:val="28"/>
        </w:rPr>
        <w:t>Căn cứ Nghị định số 163/2016/NĐ-CP ngày 21 tháng 12 năm 2016 của Chính phủ quy định chi tiết và hướng dẫn thi hành Luật Ngân sách nhà nước;</w:t>
      </w:r>
    </w:p>
    <w:p w:rsidR="00D8024C" w:rsidRPr="00A6494B" w:rsidRDefault="00D8024C" w:rsidP="00391F57">
      <w:pPr>
        <w:spacing w:before="40"/>
        <w:ind w:firstLine="567"/>
        <w:jc w:val="both"/>
        <w:rPr>
          <w:i/>
          <w:sz w:val="28"/>
          <w:szCs w:val="28"/>
        </w:rPr>
      </w:pPr>
      <w:r w:rsidRPr="00A6494B">
        <w:rPr>
          <w:i/>
          <w:sz w:val="28"/>
          <w:szCs w:val="28"/>
        </w:rPr>
        <w:t xml:space="preserve"> Căn cứ Thông tư số 02/2017/TT-BTC ngày 06 tháng 01 năm 2017 của Bộ Tài chính về việc </w:t>
      </w:r>
      <w:r w:rsidRPr="00E94862">
        <w:rPr>
          <w:i/>
          <w:iCs/>
          <w:sz w:val="28"/>
          <w:szCs w:val="28"/>
          <w:lang w:val="vi-VN"/>
        </w:rPr>
        <w:t>hướng dẫn quản lý kinh phí sự nghiệp bảo vệ môi trường</w:t>
      </w:r>
      <w:r w:rsidRPr="00A6494B">
        <w:rPr>
          <w:i/>
          <w:sz w:val="28"/>
          <w:szCs w:val="28"/>
        </w:rPr>
        <w:t>;</w:t>
      </w:r>
    </w:p>
    <w:p w:rsidR="00D8024C" w:rsidRPr="000B57AD" w:rsidRDefault="00D8024C" w:rsidP="00391F57">
      <w:pPr>
        <w:autoSpaceDE w:val="0"/>
        <w:autoSpaceDN w:val="0"/>
        <w:adjustRightInd w:val="0"/>
        <w:spacing w:before="40"/>
        <w:ind w:firstLine="700"/>
        <w:jc w:val="both"/>
        <w:rPr>
          <w:i/>
          <w:iCs/>
          <w:sz w:val="28"/>
          <w:szCs w:val="28"/>
          <w:lang w:val="vi-VN"/>
        </w:rPr>
      </w:pPr>
      <w:r w:rsidRPr="000B57AD">
        <w:rPr>
          <w:i/>
          <w:iCs/>
          <w:sz w:val="28"/>
          <w:szCs w:val="28"/>
          <w:lang w:val="vi-VN"/>
        </w:rPr>
        <w:t>Xét Tờ trình s</w:t>
      </w:r>
      <w:r>
        <w:rPr>
          <w:i/>
          <w:iCs/>
          <w:sz w:val="28"/>
          <w:szCs w:val="28"/>
        </w:rPr>
        <w:t>ố 141</w:t>
      </w:r>
      <w:r>
        <w:rPr>
          <w:i/>
          <w:iCs/>
          <w:sz w:val="28"/>
          <w:szCs w:val="28"/>
          <w:lang w:val="vi-VN"/>
        </w:rPr>
        <w:t>/TTr-UBND ngày</w:t>
      </w:r>
      <w:r>
        <w:rPr>
          <w:i/>
          <w:iCs/>
          <w:sz w:val="28"/>
          <w:szCs w:val="28"/>
        </w:rPr>
        <w:t xml:space="preserve"> 29</w:t>
      </w:r>
      <w:r>
        <w:rPr>
          <w:i/>
          <w:iCs/>
          <w:sz w:val="28"/>
          <w:szCs w:val="28"/>
          <w:lang w:val="vi-VN"/>
        </w:rPr>
        <w:t xml:space="preserve"> tháng </w:t>
      </w:r>
      <w:r>
        <w:rPr>
          <w:i/>
          <w:iCs/>
          <w:sz w:val="28"/>
          <w:szCs w:val="28"/>
        </w:rPr>
        <w:t>11</w:t>
      </w:r>
      <w:r w:rsidRPr="000B57AD">
        <w:rPr>
          <w:i/>
          <w:iCs/>
          <w:sz w:val="28"/>
          <w:szCs w:val="28"/>
          <w:lang w:val="vi-VN"/>
        </w:rPr>
        <w:t xml:space="preserve"> năm 2017 của Ủy ban nhân dân tỉ</w:t>
      </w:r>
      <w:r>
        <w:rPr>
          <w:i/>
          <w:iCs/>
          <w:sz w:val="28"/>
          <w:szCs w:val="28"/>
          <w:lang w:val="vi-VN"/>
        </w:rPr>
        <w:t xml:space="preserve">nh </w:t>
      </w:r>
      <w:r>
        <w:rPr>
          <w:i/>
          <w:iCs/>
          <w:sz w:val="28"/>
          <w:szCs w:val="28"/>
        </w:rPr>
        <w:t>q</w:t>
      </w:r>
      <w:r w:rsidRPr="000B57AD">
        <w:rPr>
          <w:i/>
          <w:iCs/>
          <w:sz w:val="28"/>
          <w:szCs w:val="28"/>
          <w:lang w:val="vi-VN"/>
        </w:rPr>
        <w:t xml:space="preserve">uy định </w:t>
      </w:r>
      <w:r w:rsidRPr="00806DD1">
        <w:rPr>
          <w:i/>
          <w:iCs/>
          <w:sz w:val="28"/>
          <w:szCs w:val="28"/>
          <w:lang w:val="vi-VN"/>
        </w:rPr>
        <w:t xml:space="preserve">một số </w:t>
      </w:r>
      <w:r w:rsidRPr="000B57AD">
        <w:rPr>
          <w:i/>
          <w:iCs/>
          <w:sz w:val="28"/>
          <w:szCs w:val="28"/>
          <w:lang w:val="vi-VN"/>
        </w:rPr>
        <w:t>mức chi sự nghiệp bảo vệ môi trường trên địa bàn tỉnh Bình Định; Báo cáo thẩ</w:t>
      </w:r>
      <w:r>
        <w:rPr>
          <w:i/>
          <w:iCs/>
          <w:sz w:val="28"/>
          <w:szCs w:val="28"/>
          <w:lang w:val="vi-VN"/>
        </w:rPr>
        <w:t>m tra</w:t>
      </w:r>
      <w:r>
        <w:rPr>
          <w:i/>
          <w:iCs/>
          <w:sz w:val="28"/>
          <w:szCs w:val="28"/>
        </w:rPr>
        <w:t xml:space="preserve"> số 32/BCTT-KTNS ngày 30 tháng 11 năm 2017 của Ban Kinh tế - Ngân sách Hội đồng nhân dân tỉnh</w:t>
      </w:r>
      <w:r w:rsidRPr="000B57AD">
        <w:rPr>
          <w:i/>
          <w:iCs/>
          <w:sz w:val="28"/>
          <w:szCs w:val="28"/>
          <w:lang w:val="vi-VN"/>
        </w:rPr>
        <w:t>; ý kiến thảo luận của đại biểu Hội đồng nhân dân tại kỳ họp.</w:t>
      </w:r>
    </w:p>
    <w:p w:rsidR="00D8024C" w:rsidRPr="008B2AC1" w:rsidRDefault="00D8024C" w:rsidP="00E6039B">
      <w:pPr>
        <w:keepNext/>
        <w:autoSpaceDE w:val="0"/>
        <w:autoSpaceDN w:val="0"/>
        <w:adjustRightInd w:val="0"/>
        <w:spacing w:before="120" w:after="120"/>
        <w:jc w:val="center"/>
        <w:rPr>
          <w:b/>
          <w:bCs/>
          <w:sz w:val="2"/>
          <w:szCs w:val="28"/>
        </w:rPr>
      </w:pPr>
    </w:p>
    <w:p w:rsidR="00D8024C" w:rsidRDefault="00D8024C" w:rsidP="00E6039B">
      <w:pPr>
        <w:keepNext/>
        <w:autoSpaceDE w:val="0"/>
        <w:autoSpaceDN w:val="0"/>
        <w:adjustRightInd w:val="0"/>
        <w:spacing w:before="120" w:after="120"/>
        <w:jc w:val="center"/>
        <w:rPr>
          <w:b/>
          <w:bCs/>
          <w:sz w:val="28"/>
          <w:szCs w:val="28"/>
        </w:rPr>
      </w:pPr>
      <w:r w:rsidRPr="000B57AD">
        <w:rPr>
          <w:b/>
          <w:bCs/>
          <w:sz w:val="28"/>
          <w:szCs w:val="28"/>
          <w:lang w:val="vi-VN"/>
        </w:rPr>
        <w:t>QUYẾT NGHỊ:</w:t>
      </w:r>
    </w:p>
    <w:p w:rsidR="00D8024C" w:rsidRPr="00E16C9D" w:rsidRDefault="00D8024C" w:rsidP="00E6039B">
      <w:pPr>
        <w:keepNext/>
        <w:autoSpaceDE w:val="0"/>
        <w:autoSpaceDN w:val="0"/>
        <w:adjustRightInd w:val="0"/>
        <w:spacing w:before="120" w:after="120"/>
        <w:jc w:val="center"/>
        <w:rPr>
          <w:b/>
          <w:bCs/>
          <w:sz w:val="2"/>
          <w:szCs w:val="28"/>
        </w:rPr>
      </w:pPr>
    </w:p>
    <w:p w:rsidR="00D8024C" w:rsidRPr="00D672C4" w:rsidRDefault="00D8024C" w:rsidP="00E6039B">
      <w:pPr>
        <w:autoSpaceDE w:val="0"/>
        <w:autoSpaceDN w:val="0"/>
        <w:adjustRightInd w:val="0"/>
        <w:spacing w:before="120" w:after="120"/>
        <w:ind w:firstLine="707"/>
        <w:jc w:val="both"/>
        <w:rPr>
          <w:sz w:val="28"/>
          <w:szCs w:val="28"/>
        </w:rPr>
      </w:pPr>
      <w:r w:rsidRPr="000B57AD">
        <w:rPr>
          <w:b/>
          <w:bCs/>
          <w:sz w:val="28"/>
          <w:szCs w:val="28"/>
          <w:lang w:val="vi-VN"/>
        </w:rPr>
        <w:t>Điều 1</w:t>
      </w:r>
      <w:r w:rsidRPr="000B57AD">
        <w:rPr>
          <w:sz w:val="28"/>
          <w:szCs w:val="28"/>
          <w:lang w:val="vi-VN"/>
        </w:rPr>
        <w:t xml:space="preserve">. </w:t>
      </w:r>
      <w:r>
        <w:rPr>
          <w:sz w:val="28"/>
          <w:szCs w:val="28"/>
        </w:rPr>
        <w:t>Nhất trí thông qua Q</w:t>
      </w:r>
      <w:r w:rsidRPr="00A6494B">
        <w:rPr>
          <w:sz w:val="28"/>
          <w:szCs w:val="28"/>
          <w:lang w:val="vi-VN"/>
        </w:rPr>
        <w:t>uy định</w:t>
      </w:r>
      <w:r w:rsidRPr="00806DD1">
        <w:rPr>
          <w:lang w:val="vi-VN"/>
        </w:rPr>
        <w:t xml:space="preserve"> </w:t>
      </w:r>
      <w:r w:rsidRPr="00806DD1">
        <w:rPr>
          <w:sz w:val="28"/>
          <w:szCs w:val="28"/>
          <w:lang w:val="vi-VN"/>
        </w:rPr>
        <w:t>một số</w:t>
      </w:r>
      <w:r w:rsidRPr="000B57AD">
        <w:rPr>
          <w:sz w:val="28"/>
          <w:szCs w:val="28"/>
          <w:lang w:val="vi-VN"/>
        </w:rPr>
        <w:t xml:space="preserve"> mức chi sự nghiệp bảo vệ môi trường trên địa bàn tỉnh Bình Đị</w:t>
      </w:r>
      <w:r>
        <w:rPr>
          <w:sz w:val="28"/>
          <w:szCs w:val="28"/>
          <w:lang w:val="vi-VN"/>
        </w:rPr>
        <w:t>nh</w:t>
      </w:r>
      <w:r>
        <w:rPr>
          <w:sz w:val="28"/>
          <w:szCs w:val="28"/>
        </w:rPr>
        <w:t xml:space="preserve"> (có phụ lục kèm theo).</w:t>
      </w:r>
    </w:p>
    <w:p w:rsidR="00D8024C" w:rsidRPr="00BB5B90" w:rsidRDefault="00D8024C" w:rsidP="00E6039B">
      <w:pPr>
        <w:autoSpaceDE w:val="0"/>
        <w:autoSpaceDN w:val="0"/>
        <w:adjustRightInd w:val="0"/>
        <w:spacing w:before="120" w:after="120"/>
        <w:ind w:firstLine="707"/>
        <w:jc w:val="both"/>
        <w:rPr>
          <w:sz w:val="28"/>
          <w:szCs w:val="28"/>
          <w:lang w:val="vi-VN"/>
        </w:rPr>
      </w:pPr>
      <w:r w:rsidRPr="00A05213">
        <w:rPr>
          <w:sz w:val="28"/>
          <w:szCs w:val="28"/>
          <w:lang w:val="vi-VN"/>
        </w:rPr>
        <w:t xml:space="preserve">Những quy định khác liên quan đến việc </w:t>
      </w:r>
      <w:r w:rsidRPr="000B57AD">
        <w:rPr>
          <w:sz w:val="28"/>
          <w:szCs w:val="28"/>
          <w:lang w:val="vi-VN"/>
        </w:rPr>
        <w:t>chi sự nghiệp bảo vệ môi trường trên địa bàn tỉnh Bình Định</w:t>
      </w:r>
      <w:r w:rsidRPr="00A05213">
        <w:rPr>
          <w:sz w:val="28"/>
          <w:szCs w:val="28"/>
          <w:lang w:val="vi-VN"/>
        </w:rPr>
        <w:t xml:space="preserve"> không quy định tại Nghị quyết này thì thực hiện theo quy định tại Thông tư số 02/2017/TT-BTC </w:t>
      </w:r>
      <w:r w:rsidRPr="003E68C1">
        <w:rPr>
          <w:sz w:val="28"/>
          <w:szCs w:val="28"/>
          <w:lang w:val="vi-VN"/>
        </w:rPr>
        <w:t xml:space="preserve">ngày 06 tháng 01 năm 2017 </w:t>
      </w:r>
      <w:r w:rsidRPr="00A05213">
        <w:rPr>
          <w:sz w:val="28"/>
          <w:szCs w:val="28"/>
          <w:lang w:val="vi-VN"/>
        </w:rPr>
        <w:t xml:space="preserve">của Bộ Tài chính về việc hướng dẫn quản lý kinh phí sự nghiệp bảo vệ môi trường và các văn bản hướng dẫn hiện hành của nhà nước theo quy định pháp luật. </w:t>
      </w:r>
    </w:p>
    <w:p w:rsidR="00D8024C" w:rsidRPr="00BB5B90" w:rsidRDefault="00D8024C" w:rsidP="00E6039B">
      <w:pPr>
        <w:autoSpaceDE w:val="0"/>
        <w:autoSpaceDN w:val="0"/>
        <w:adjustRightInd w:val="0"/>
        <w:spacing w:before="120" w:after="120"/>
        <w:ind w:firstLine="707"/>
        <w:jc w:val="both"/>
        <w:rPr>
          <w:sz w:val="28"/>
          <w:szCs w:val="28"/>
          <w:lang w:val="vi-VN"/>
        </w:rPr>
      </w:pPr>
      <w:r w:rsidRPr="00793AC1">
        <w:rPr>
          <w:sz w:val="28"/>
          <w:szCs w:val="28"/>
          <w:lang w:val="vi-VN"/>
        </w:rPr>
        <w:t xml:space="preserve">Các văn bản quy phạm pháp luật được dẫn chiếu để áp dụng </w:t>
      </w:r>
      <w:r w:rsidRPr="00A05213">
        <w:rPr>
          <w:sz w:val="28"/>
          <w:szCs w:val="28"/>
          <w:lang w:val="vi-VN"/>
        </w:rPr>
        <w:t>tại Nghị quyết này</w:t>
      </w:r>
      <w:r w:rsidRPr="00793AC1">
        <w:rPr>
          <w:sz w:val="28"/>
          <w:szCs w:val="28"/>
          <w:lang w:val="vi-VN"/>
        </w:rPr>
        <w:t xml:space="preserve"> được sửa đổi, bổ sung hoặc thay thế bằng văn bản quy phạm pháp luật mới thì áp dụng theo các văn bản mới đó.</w:t>
      </w:r>
      <w:bookmarkStart w:id="0" w:name="_GoBack"/>
      <w:bookmarkEnd w:id="0"/>
    </w:p>
    <w:p w:rsidR="00D8024C" w:rsidRPr="000B57AD" w:rsidRDefault="00D8024C" w:rsidP="00E6039B">
      <w:pPr>
        <w:autoSpaceDE w:val="0"/>
        <w:autoSpaceDN w:val="0"/>
        <w:adjustRightInd w:val="0"/>
        <w:spacing w:before="120" w:after="120"/>
        <w:ind w:firstLine="706"/>
        <w:jc w:val="both"/>
        <w:rPr>
          <w:sz w:val="28"/>
          <w:szCs w:val="28"/>
          <w:lang w:val="vi-VN"/>
        </w:rPr>
      </w:pPr>
      <w:r w:rsidRPr="000B57AD">
        <w:rPr>
          <w:sz w:val="28"/>
          <w:szCs w:val="28"/>
          <w:lang w:val="vi-VN"/>
        </w:rPr>
        <w:tab/>
      </w:r>
      <w:r w:rsidRPr="000B57AD">
        <w:rPr>
          <w:b/>
          <w:bCs/>
          <w:sz w:val="28"/>
          <w:szCs w:val="28"/>
          <w:lang w:val="vi-VN"/>
        </w:rPr>
        <w:t>Điều 2</w:t>
      </w:r>
      <w:r w:rsidRPr="000B57AD">
        <w:rPr>
          <w:sz w:val="28"/>
          <w:szCs w:val="28"/>
          <w:lang w:val="vi-VN"/>
        </w:rPr>
        <w:t>. Ủy ban nhân dân tỉnh có trách nhiệm tổ chức triển khai thực hiện Nghị quyết.</w:t>
      </w:r>
    </w:p>
    <w:p w:rsidR="00D8024C" w:rsidRPr="000B57AD" w:rsidRDefault="00D8024C" w:rsidP="00E6039B">
      <w:pPr>
        <w:autoSpaceDE w:val="0"/>
        <w:autoSpaceDN w:val="0"/>
        <w:adjustRightInd w:val="0"/>
        <w:spacing w:before="120" w:after="120"/>
        <w:ind w:firstLine="706"/>
        <w:jc w:val="both"/>
        <w:rPr>
          <w:sz w:val="28"/>
          <w:szCs w:val="28"/>
          <w:lang w:val="vi-VN"/>
        </w:rPr>
      </w:pPr>
      <w:r w:rsidRPr="000B57AD">
        <w:rPr>
          <w:b/>
          <w:sz w:val="28"/>
          <w:szCs w:val="28"/>
          <w:lang w:val="vi-VN"/>
        </w:rPr>
        <w:t>Điều 3.</w:t>
      </w:r>
      <w:r w:rsidRPr="000B57AD">
        <w:rPr>
          <w:sz w:val="28"/>
          <w:szCs w:val="28"/>
          <w:lang w:val="vi-VN"/>
        </w:rPr>
        <w:t xml:space="preserve"> Thường trực Hội đồng nhân dân tỉnh, các Ban của Hội đồng nhân dân tỉnh, Tổ đại biểu Hội đồng nhân dân tỉnh và đại biểu Hội đồng nhân dân tỉnh kiểm tra, giám sát việc thực hiện Nghị quyết.</w:t>
      </w:r>
    </w:p>
    <w:p w:rsidR="00D8024C" w:rsidRDefault="00D8024C" w:rsidP="00E6039B">
      <w:pPr>
        <w:autoSpaceDE w:val="0"/>
        <w:autoSpaceDN w:val="0"/>
        <w:adjustRightInd w:val="0"/>
        <w:spacing w:before="120" w:after="120"/>
        <w:ind w:firstLine="707"/>
        <w:jc w:val="both"/>
        <w:rPr>
          <w:sz w:val="28"/>
          <w:szCs w:val="28"/>
        </w:rPr>
      </w:pPr>
      <w:r w:rsidRPr="000B57AD">
        <w:rPr>
          <w:sz w:val="28"/>
          <w:szCs w:val="28"/>
          <w:lang w:val="vi-VN"/>
        </w:rPr>
        <w:t>Nghị quyết này đã được Hội đồng nhân dân tỉnh Bình Đị</w:t>
      </w:r>
      <w:r>
        <w:rPr>
          <w:sz w:val="28"/>
          <w:szCs w:val="28"/>
          <w:lang w:val="vi-VN"/>
        </w:rPr>
        <w:t xml:space="preserve">nh </w:t>
      </w:r>
      <w:r>
        <w:rPr>
          <w:sz w:val="28"/>
          <w:szCs w:val="28"/>
        </w:rPr>
        <w:t>K</w:t>
      </w:r>
      <w:r>
        <w:rPr>
          <w:sz w:val="28"/>
          <w:szCs w:val="28"/>
          <w:lang w:val="vi-VN"/>
        </w:rPr>
        <w:t xml:space="preserve">hóa XII </w:t>
      </w:r>
      <w:r>
        <w:rPr>
          <w:sz w:val="28"/>
          <w:szCs w:val="28"/>
        </w:rPr>
        <w:t>K</w:t>
      </w:r>
      <w:r w:rsidRPr="000B57AD">
        <w:rPr>
          <w:sz w:val="28"/>
          <w:szCs w:val="28"/>
          <w:lang w:val="vi-VN"/>
        </w:rPr>
        <w:t>ỳ họp thứ</w:t>
      </w:r>
      <w:r>
        <w:rPr>
          <w:sz w:val="28"/>
          <w:szCs w:val="28"/>
          <w:lang w:val="vi-VN"/>
        </w:rPr>
        <w:t xml:space="preserve"> 5 thông qua ngày</w:t>
      </w:r>
      <w:r>
        <w:rPr>
          <w:sz w:val="28"/>
          <w:szCs w:val="28"/>
        </w:rPr>
        <w:t xml:space="preserve"> 08</w:t>
      </w:r>
      <w:r>
        <w:rPr>
          <w:sz w:val="28"/>
          <w:szCs w:val="28"/>
          <w:lang w:val="vi-VN"/>
        </w:rPr>
        <w:t xml:space="preserve"> tháng</w:t>
      </w:r>
      <w:r>
        <w:rPr>
          <w:sz w:val="28"/>
          <w:szCs w:val="28"/>
        </w:rPr>
        <w:t xml:space="preserve"> 12 </w:t>
      </w:r>
      <w:r w:rsidRPr="000B57AD">
        <w:rPr>
          <w:sz w:val="28"/>
          <w:szCs w:val="28"/>
          <w:lang w:val="vi-VN"/>
        </w:rPr>
        <w:t>năm 2017 và có hiệu lực từ ngày</w:t>
      </w:r>
      <w:r w:rsidRPr="00A530EC">
        <w:rPr>
          <w:sz w:val="28"/>
          <w:szCs w:val="28"/>
          <w:lang w:val="vi-VN"/>
        </w:rPr>
        <w:t xml:space="preserve"> 01</w:t>
      </w:r>
      <w:r w:rsidRPr="000B57AD">
        <w:rPr>
          <w:sz w:val="28"/>
          <w:szCs w:val="28"/>
          <w:lang w:val="vi-VN"/>
        </w:rPr>
        <w:t xml:space="preserve"> tháng </w:t>
      </w:r>
      <w:r w:rsidRPr="00A530EC">
        <w:rPr>
          <w:sz w:val="28"/>
          <w:szCs w:val="28"/>
          <w:lang w:val="vi-VN"/>
        </w:rPr>
        <w:t>01</w:t>
      </w:r>
      <w:r w:rsidRPr="000B57AD">
        <w:rPr>
          <w:sz w:val="28"/>
          <w:szCs w:val="28"/>
          <w:lang w:val="vi-VN"/>
        </w:rPr>
        <w:t xml:space="preserve"> năm </w:t>
      </w:r>
      <w:r w:rsidRPr="00A530EC">
        <w:rPr>
          <w:sz w:val="28"/>
          <w:szCs w:val="28"/>
          <w:lang w:val="vi-VN"/>
        </w:rPr>
        <w:t>2018</w:t>
      </w:r>
      <w:r w:rsidRPr="000B57AD">
        <w:rPr>
          <w:sz w:val="28"/>
          <w:szCs w:val="28"/>
          <w:lang w:val="vi-VN"/>
        </w:rPr>
        <w:t>/.</w:t>
      </w:r>
    </w:p>
    <w:p w:rsidR="00D8024C" w:rsidRPr="00391F57" w:rsidRDefault="00D8024C" w:rsidP="00E6039B">
      <w:pPr>
        <w:autoSpaceDE w:val="0"/>
        <w:autoSpaceDN w:val="0"/>
        <w:adjustRightInd w:val="0"/>
        <w:spacing w:before="120" w:after="120"/>
        <w:ind w:firstLine="707"/>
        <w:jc w:val="both"/>
        <w:rPr>
          <w:sz w:val="2"/>
          <w:szCs w:val="28"/>
        </w:rPr>
      </w:pPr>
    </w:p>
    <w:tbl>
      <w:tblPr>
        <w:tblW w:w="9521" w:type="dxa"/>
        <w:tblLook w:val="01E0"/>
      </w:tblPr>
      <w:tblGrid>
        <w:gridCol w:w="5688"/>
        <w:gridCol w:w="3833"/>
      </w:tblGrid>
      <w:tr w:rsidR="00D8024C" w:rsidRPr="00D766B6" w:rsidTr="004F6E9F">
        <w:trPr>
          <w:trHeight w:val="359"/>
        </w:trPr>
        <w:tc>
          <w:tcPr>
            <w:tcW w:w="5688" w:type="dxa"/>
          </w:tcPr>
          <w:p w:rsidR="00D8024C" w:rsidRPr="00994E33" w:rsidRDefault="00D8024C" w:rsidP="004F6E9F">
            <w:pPr>
              <w:jc w:val="both"/>
              <w:rPr>
                <w:b/>
              </w:rPr>
            </w:pPr>
            <w:r w:rsidRPr="00D766B6">
              <w:rPr>
                <w:b/>
              </w:rPr>
              <w:t xml:space="preserve"> </w:t>
            </w:r>
            <w:r w:rsidRPr="00994E33">
              <w:rPr>
                <w:b/>
                <w:i/>
              </w:rPr>
              <w:t>Nơi nhận:</w:t>
            </w:r>
            <w:r w:rsidRPr="00994E33">
              <w:tab/>
            </w:r>
            <w:r w:rsidRPr="00994E33">
              <w:tab/>
            </w:r>
            <w:r w:rsidRPr="00994E33">
              <w:tab/>
            </w:r>
            <w:r w:rsidRPr="00994E33">
              <w:tab/>
              <w:t xml:space="preserve">         </w:t>
            </w:r>
            <w:r w:rsidRPr="00994E33">
              <w:tab/>
              <w:t xml:space="preserve">     </w:t>
            </w:r>
          </w:p>
          <w:p w:rsidR="00D8024C" w:rsidRPr="00994E33" w:rsidRDefault="00D8024C" w:rsidP="004F6E9F">
            <w:pPr>
              <w:jc w:val="both"/>
            </w:pPr>
            <w:r w:rsidRPr="00994E33">
              <w:t>- UBTVQH, Chính phủ (báo cáo);</w:t>
            </w:r>
          </w:p>
          <w:p w:rsidR="00D8024C" w:rsidRPr="00994E33" w:rsidRDefault="00D8024C" w:rsidP="004F6E9F">
            <w:pPr>
              <w:jc w:val="both"/>
            </w:pPr>
            <w:r w:rsidRPr="00994E33">
              <w:t>- VPQH, VPCP, Bộ Tài chính;</w:t>
            </w:r>
          </w:p>
          <w:p w:rsidR="00D8024C" w:rsidRPr="00994E33" w:rsidRDefault="00D8024C" w:rsidP="004F6E9F">
            <w:pPr>
              <w:jc w:val="both"/>
              <w:rPr>
                <w:bCs/>
              </w:rPr>
            </w:pPr>
            <w:r w:rsidRPr="00994E33">
              <w:rPr>
                <w:bCs/>
              </w:rPr>
              <w:t>- Bộ Tư pháp (Cục Kiểm tra VBQPPL);</w:t>
            </w:r>
          </w:p>
          <w:p w:rsidR="00D8024C" w:rsidRPr="00994E33" w:rsidRDefault="00D8024C" w:rsidP="004F6E9F">
            <w:pPr>
              <w:jc w:val="both"/>
              <w:rPr>
                <w:bCs/>
              </w:rPr>
            </w:pPr>
            <w:r w:rsidRPr="00994E33">
              <w:rPr>
                <w:bCs/>
              </w:rPr>
              <w:t>- TT Tỉnh ủy (b/cáo), TT HĐND tỉnh;</w:t>
            </w:r>
          </w:p>
          <w:p w:rsidR="00D8024C" w:rsidRPr="00994E33" w:rsidRDefault="00D8024C" w:rsidP="004F6E9F">
            <w:pPr>
              <w:jc w:val="both"/>
              <w:rPr>
                <w:bCs/>
              </w:rPr>
            </w:pPr>
            <w:r w:rsidRPr="00994E33">
              <w:rPr>
                <w:bCs/>
              </w:rPr>
              <w:t>- UBND tỉnh, Đoàn ĐBQH tỉnh, Đại biểu HĐND tỉnh;</w:t>
            </w:r>
          </w:p>
          <w:p w:rsidR="00D8024C" w:rsidRPr="00994E33" w:rsidRDefault="00D8024C" w:rsidP="004F6E9F">
            <w:pPr>
              <w:jc w:val="both"/>
              <w:rPr>
                <w:bCs/>
              </w:rPr>
            </w:pPr>
            <w:r w:rsidRPr="00994E33">
              <w:rPr>
                <w:bCs/>
              </w:rPr>
              <w:t>- UBMTTQVN tỉnh và các đoàn thể chính trị;</w:t>
            </w:r>
          </w:p>
          <w:p w:rsidR="00D8024C" w:rsidRPr="00994E33" w:rsidRDefault="00D8024C" w:rsidP="004F6E9F">
            <w:pPr>
              <w:jc w:val="both"/>
              <w:rPr>
                <w:bCs/>
              </w:rPr>
            </w:pPr>
            <w:r w:rsidRPr="00994E33">
              <w:rPr>
                <w:bCs/>
              </w:rPr>
              <w:t>- Sở Tư pháp, các Sở, ban, ngành liên quan;</w:t>
            </w:r>
          </w:p>
          <w:p w:rsidR="00D8024C" w:rsidRPr="00994E33" w:rsidRDefault="00D8024C" w:rsidP="004F6E9F">
            <w:pPr>
              <w:tabs>
                <w:tab w:val="center" w:pos="6840"/>
              </w:tabs>
              <w:jc w:val="both"/>
              <w:rPr>
                <w:bCs/>
              </w:rPr>
            </w:pPr>
            <w:r w:rsidRPr="00994E33">
              <w:rPr>
                <w:bCs/>
              </w:rPr>
              <w:t>- VP</w:t>
            </w:r>
            <w:r>
              <w:rPr>
                <w:bCs/>
              </w:rPr>
              <w:t>:</w:t>
            </w:r>
            <w:r w:rsidRPr="00994E33">
              <w:rPr>
                <w:bCs/>
              </w:rPr>
              <w:t xml:space="preserve"> Tỉnh ủy, ĐĐBQH, HĐND</w:t>
            </w:r>
            <w:r>
              <w:rPr>
                <w:bCs/>
              </w:rPr>
              <w:t>, UBND</w:t>
            </w:r>
            <w:r w:rsidRPr="00994E33">
              <w:rPr>
                <w:bCs/>
              </w:rPr>
              <w:t xml:space="preserve"> tỉnh;</w:t>
            </w:r>
          </w:p>
          <w:p w:rsidR="00D8024C" w:rsidRPr="00994E33" w:rsidRDefault="00D8024C" w:rsidP="004F6E9F">
            <w:pPr>
              <w:jc w:val="both"/>
              <w:rPr>
                <w:bCs/>
              </w:rPr>
            </w:pPr>
            <w:r w:rsidRPr="00994E33">
              <w:rPr>
                <w:bCs/>
              </w:rPr>
              <w:t>- TT HĐND, UBND các huyện, thị xã, thành phố;</w:t>
            </w:r>
          </w:p>
          <w:p w:rsidR="00D8024C" w:rsidRPr="00994E33" w:rsidRDefault="00D8024C" w:rsidP="004F6E9F">
            <w:pPr>
              <w:jc w:val="both"/>
              <w:rPr>
                <w:bCs/>
              </w:rPr>
            </w:pPr>
            <w:r w:rsidRPr="00994E33">
              <w:rPr>
                <w:bCs/>
              </w:rPr>
              <w:t>- TT Công báo tỉnh;</w:t>
            </w:r>
          </w:p>
          <w:p w:rsidR="00D8024C" w:rsidRPr="00D766B6" w:rsidRDefault="00D8024C" w:rsidP="004F6E9F">
            <w:pPr>
              <w:jc w:val="both"/>
            </w:pPr>
            <w:r w:rsidRPr="00994E33">
              <w:rPr>
                <w:bCs/>
              </w:rPr>
              <w:t>- Lưu VT, hồ sơ kỳ họp.</w:t>
            </w:r>
          </w:p>
        </w:tc>
        <w:tc>
          <w:tcPr>
            <w:tcW w:w="3833" w:type="dxa"/>
          </w:tcPr>
          <w:p w:rsidR="00D8024C" w:rsidRPr="00994E33" w:rsidRDefault="00D8024C" w:rsidP="004F6E9F">
            <w:pPr>
              <w:jc w:val="center"/>
              <w:rPr>
                <w:b/>
                <w:sz w:val="28"/>
                <w:szCs w:val="28"/>
              </w:rPr>
            </w:pPr>
            <w:r w:rsidRPr="00994E33">
              <w:rPr>
                <w:b/>
                <w:sz w:val="28"/>
                <w:szCs w:val="28"/>
              </w:rPr>
              <w:t>CHỦ TỊCH</w:t>
            </w:r>
          </w:p>
          <w:p w:rsidR="00D8024C" w:rsidRPr="00994E33" w:rsidRDefault="00D8024C" w:rsidP="004F6E9F">
            <w:pPr>
              <w:jc w:val="center"/>
              <w:rPr>
                <w:b/>
                <w:sz w:val="28"/>
                <w:szCs w:val="28"/>
              </w:rPr>
            </w:pPr>
          </w:p>
          <w:p w:rsidR="00D8024C" w:rsidRPr="00994E33" w:rsidRDefault="00D8024C" w:rsidP="004F6E9F">
            <w:pPr>
              <w:jc w:val="center"/>
              <w:rPr>
                <w:b/>
                <w:sz w:val="28"/>
                <w:szCs w:val="28"/>
              </w:rPr>
            </w:pPr>
          </w:p>
          <w:p w:rsidR="00D8024C" w:rsidRPr="00994E33" w:rsidRDefault="00D8024C" w:rsidP="004F6E9F">
            <w:pPr>
              <w:jc w:val="center"/>
              <w:rPr>
                <w:b/>
                <w:sz w:val="28"/>
                <w:szCs w:val="28"/>
              </w:rPr>
            </w:pPr>
          </w:p>
          <w:p w:rsidR="00D8024C" w:rsidRPr="00994E33" w:rsidRDefault="00D8024C" w:rsidP="004F6E9F">
            <w:pPr>
              <w:jc w:val="center"/>
              <w:rPr>
                <w:b/>
                <w:sz w:val="28"/>
                <w:szCs w:val="28"/>
              </w:rPr>
            </w:pPr>
          </w:p>
          <w:p w:rsidR="00D8024C" w:rsidRPr="00994E33" w:rsidRDefault="00D8024C" w:rsidP="004F6E9F">
            <w:pPr>
              <w:jc w:val="center"/>
              <w:rPr>
                <w:b/>
                <w:sz w:val="28"/>
                <w:szCs w:val="28"/>
              </w:rPr>
            </w:pPr>
          </w:p>
          <w:p w:rsidR="00D8024C" w:rsidRPr="00994E33" w:rsidRDefault="00D8024C" w:rsidP="004F6E9F">
            <w:pPr>
              <w:jc w:val="center"/>
              <w:rPr>
                <w:b/>
                <w:sz w:val="28"/>
                <w:szCs w:val="28"/>
              </w:rPr>
            </w:pPr>
          </w:p>
          <w:p w:rsidR="00D8024C" w:rsidRPr="00994E33" w:rsidRDefault="00D8024C" w:rsidP="004F6E9F">
            <w:pPr>
              <w:jc w:val="center"/>
              <w:rPr>
                <w:b/>
                <w:sz w:val="28"/>
                <w:szCs w:val="28"/>
              </w:rPr>
            </w:pPr>
          </w:p>
          <w:p w:rsidR="00D8024C" w:rsidRPr="00994E33" w:rsidRDefault="00D8024C" w:rsidP="004F6E9F">
            <w:pPr>
              <w:jc w:val="center"/>
              <w:rPr>
                <w:b/>
                <w:sz w:val="28"/>
                <w:szCs w:val="28"/>
              </w:rPr>
            </w:pPr>
            <w:r w:rsidRPr="00994E33">
              <w:rPr>
                <w:b/>
                <w:sz w:val="28"/>
                <w:szCs w:val="28"/>
              </w:rPr>
              <w:t xml:space="preserve">     Nguyễn Thanh Tùng</w:t>
            </w:r>
          </w:p>
          <w:p w:rsidR="00D8024C" w:rsidRPr="00D766B6" w:rsidRDefault="00D8024C" w:rsidP="004F6E9F">
            <w:pPr>
              <w:rPr>
                <w:b/>
                <w:i/>
              </w:rPr>
            </w:pPr>
          </w:p>
        </w:tc>
      </w:tr>
    </w:tbl>
    <w:p w:rsidR="00D8024C" w:rsidRDefault="00D8024C" w:rsidP="001937CE"/>
    <w:p w:rsidR="00D8024C" w:rsidRDefault="00D8024C" w:rsidP="001937CE"/>
    <w:p w:rsidR="00D8024C" w:rsidRDefault="00D8024C" w:rsidP="001937CE"/>
    <w:p w:rsidR="00D8024C" w:rsidRDefault="00D8024C" w:rsidP="001937CE"/>
    <w:p w:rsidR="00D8024C" w:rsidRDefault="00D8024C" w:rsidP="001937CE"/>
    <w:p w:rsidR="00D8024C" w:rsidRDefault="00D8024C" w:rsidP="001937CE"/>
    <w:p w:rsidR="00D8024C" w:rsidRDefault="00D8024C" w:rsidP="001937CE"/>
    <w:p w:rsidR="00D8024C" w:rsidRDefault="00D8024C" w:rsidP="001937CE"/>
    <w:p w:rsidR="00D8024C" w:rsidRDefault="00D8024C" w:rsidP="001937CE"/>
    <w:p w:rsidR="00D8024C" w:rsidRDefault="00D8024C" w:rsidP="001937CE"/>
    <w:p w:rsidR="00D8024C" w:rsidRDefault="00D8024C" w:rsidP="001937CE"/>
    <w:p w:rsidR="00D8024C" w:rsidRDefault="00D8024C" w:rsidP="001937CE"/>
    <w:p w:rsidR="00D8024C" w:rsidRDefault="00D8024C" w:rsidP="001937CE"/>
    <w:p w:rsidR="00D8024C" w:rsidRDefault="00D8024C" w:rsidP="001937CE"/>
    <w:p w:rsidR="00D8024C" w:rsidRDefault="00D8024C" w:rsidP="001937CE"/>
    <w:p w:rsidR="00D8024C" w:rsidRDefault="00D8024C" w:rsidP="001937CE"/>
    <w:p w:rsidR="00D8024C" w:rsidRDefault="00D8024C" w:rsidP="001937CE"/>
    <w:p w:rsidR="00D8024C" w:rsidRDefault="00D8024C" w:rsidP="001937CE"/>
    <w:p w:rsidR="00D8024C" w:rsidRDefault="00D8024C" w:rsidP="001937CE"/>
    <w:p w:rsidR="00D8024C" w:rsidRDefault="00D8024C" w:rsidP="001937CE"/>
    <w:p w:rsidR="00D8024C" w:rsidRDefault="00D8024C" w:rsidP="001937CE"/>
    <w:p w:rsidR="00D8024C" w:rsidRDefault="00D8024C" w:rsidP="001937CE"/>
    <w:p w:rsidR="00D8024C" w:rsidRDefault="00D8024C" w:rsidP="001937CE"/>
    <w:p w:rsidR="00D8024C" w:rsidRDefault="00D8024C" w:rsidP="001937CE"/>
    <w:p w:rsidR="00D8024C" w:rsidRDefault="00D8024C" w:rsidP="001937CE"/>
    <w:p w:rsidR="00D8024C" w:rsidRDefault="00D8024C" w:rsidP="001937CE"/>
    <w:p w:rsidR="00D8024C" w:rsidRDefault="00D8024C" w:rsidP="001937CE"/>
    <w:p w:rsidR="00D8024C" w:rsidRDefault="00D8024C" w:rsidP="001937CE"/>
    <w:p w:rsidR="00D8024C" w:rsidRDefault="00D8024C" w:rsidP="001937CE"/>
    <w:p w:rsidR="00D8024C" w:rsidRDefault="00D8024C" w:rsidP="001937CE"/>
    <w:p w:rsidR="00D8024C" w:rsidRDefault="00D8024C" w:rsidP="001937CE"/>
    <w:p w:rsidR="00D8024C" w:rsidRDefault="00D8024C" w:rsidP="000B5B3B">
      <w:pPr>
        <w:keepNext/>
        <w:keepLines/>
        <w:jc w:val="center"/>
        <w:rPr>
          <w:b/>
          <w:bCs/>
          <w:sz w:val="28"/>
          <w:szCs w:val="28"/>
          <w:lang w:val="nl-NL"/>
        </w:rPr>
      </w:pPr>
      <w:r>
        <w:rPr>
          <w:b/>
          <w:bCs/>
          <w:sz w:val="28"/>
          <w:szCs w:val="28"/>
          <w:lang w:val="nl-NL"/>
        </w:rPr>
        <w:t>Phụ lục:</w:t>
      </w:r>
    </w:p>
    <w:p w:rsidR="00D8024C" w:rsidRDefault="00D8024C" w:rsidP="000B5B3B">
      <w:pPr>
        <w:keepNext/>
        <w:keepLines/>
        <w:jc w:val="center"/>
        <w:rPr>
          <w:b/>
          <w:bCs/>
          <w:sz w:val="28"/>
          <w:szCs w:val="28"/>
          <w:lang w:val="nl-NL"/>
        </w:rPr>
      </w:pPr>
      <w:r>
        <w:rPr>
          <w:b/>
          <w:bCs/>
          <w:sz w:val="28"/>
          <w:szCs w:val="28"/>
          <w:lang w:val="nl-NL"/>
        </w:rPr>
        <w:t xml:space="preserve">MỘT SỐ </w:t>
      </w:r>
      <w:r w:rsidRPr="00B50332">
        <w:rPr>
          <w:b/>
          <w:bCs/>
          <w:sz w:val="28"/>
          <w:szCs w:val="28"/>
          <w:lang w:val="nl-NL"/>
        </w:rPr>
        <w:t>MỨC CHI SỰ NGHIỆP BẢO VỆ MÔI TRƯỜNG</w:t>
      </w:r>
      <w:r>
        <w:rPr>
          <w:b/>
          <w:bCs/>
          <w:sz w:val="28"/>
          <w:szCs w:val="28"/>
          <w:lang w:val="nl-NL"/>
        </w:rPr>
        <w:t xml:space="preserve"> </w:t>
      </w:r>
    </w:p>
    <w:p w:rsidR="00D8024C" w:rsidRPr="00B50332" w:rsidRDefault="00D8024C" w:rsidP="000B5B3B">
      <w:pPr>
        <w:keepNext/>
        <w:keepLines/>
        <w:jc w:val="center"/>
        <w:rPr>
          <w:sz w:val="28"/>
          <w:szCs w:val="28"/>
          <w:lang w:val="nl-NL"/>
        </w:rPr>
      </w:pPr>
      <w:r>
        <w:rPr>
          <w:b/>
          <w:bCs/>
          <w:sz w:val="28"/>
          <w:szCs w:val="28"/>
          <w:lang w:val="nl-NL"/>
        </w:rPr>
        <w:t>TRÊN ĐỊA BÀN TỈNH BÌNH ĐỊNH</w:t>
      </w:r>
    </w:p>
    <w:p w:rsidR="00D8024C" w:rsidRDefault="00D8024C" w:rsidP="000B5B3B">
      <w:pPr>
        <w:keepNext/>
        <w:keepLines/>
        <w:jc w:val="center"/>
        <w:rPr>
          <w:i/>
          <w:iCs/>
          <w:sz w:val="28"/>
          <w:szCs w:val="28"/>
          <w:lang w:val="nl-NL"/>
        </w:rPr>
      </w:pPr>
      <w:r>
        <w:rPr>
          <w:i/>
          <w:iCs/>
          <w:sz w:val="28"/>
          <w:szCs w:val="28"/>
          <w:lang w:val="nl-NL"/>
        </w:rPr>
        <w:t>(Ban hành k</w:t>
      </w:r>
      <w:r w:rsidRPr="00B50332">
        <w:rPr>
          <w:i/>
          <w:iCs/>
          <w:sz w:val="28"/>
          <w:szCs w:val="28"/>
          <w:lang w:val="nl-NL"/>
        </w:rPr>
        <w:t>èm theo</w:t>
      </w:r>
      <w:r>
        <w:rPr>
          <w:i/>
          <w:iCs/>
          <w:sz w:val="28"/>
          <w:szCs w:val="28"/>
          <w:lang w:val="nl-NL"/>
        </w:rPr>
        <w:t xml:space="preserve"> Nghị quyết số 87</w:t>
      </w:r>
      <w:r w:rsidRPr="00231DA4">
        <w:rPr>
          <w:sz w:val="28"/>
          <w:szCs w:val="28"/>
          <w:lang w:val="nl-NL"/>
        </w:rPr>
        <w:t>/2017/NQ-HĐND</w:t>
      </w:r>
      <w:r w:rsidRPr="00B50332">
        <w:rPr>
          <w:i/>
          <w:iCs/>
          <w:sz w:val="28"/>
          <w:szCs w:val="28"/>
          <w:lang w:val="nl-NL"/>
        </w:rPr>
        <w:t xml:space="preserve"> </w:t>
      </w:r>
    </w:p>
    <w:p w:rsidR="00D8024C" w:rsidRDefault="00D8024C" w:rsidP="000B5B3B">
      <w:pPr>
        <w:keepNext/>
        <w:keepLines/>
        <w:jc w:val="center"/>
        <w:rPr>
          <w:i/>
          <w:iCs/>
          <w:sz w:val="28"/>
          <w:szCs w:val="28"/>
          <w:lang w:val="nl-NL"/>
        </w:rPr>
      </w:pPr>
      <w:r w:rsidRPr="00B50332">
        <w:rPr>
          <w:i/>
          <w:iCs/>
          <w:sz w:val="28"/>
          <w:szCs w:val="28"/>
          <w:lang w:val="nl-NL"/>
        </w:rPr>
        <w:t xml:space="preserve">ngày </w:t>
      </w:r>
      <w:r>
        <w:rPr>
          <w:i/>
          <w:iCs/>
          <w:sz w:val="28"/>
          <w:szCs w:val="28"/>
          <w:lang w:val="nl-NL"/>
        </w:rPr>
        <w:t xml:space="preserve">08 tháng 12 năm </w:t>
      </w:r>
      <w:r w:rsidRPr="00B50332">
        <w:rPr>
          <w:i/>
          <w:iCs/>
          <w:sz w:val="28"/>
          <w:szCs w:val="28"/>
          <w:lang w:val="nl-NL"/>
        </w:rPr>
        <w:t xml:space="preserve">2017 của </w:t>
      </w:r>
      <w:r>
        <w:rPr>
          <w:i/>
          <w:iCs/>
          <w:sz w:val="28"/>
          <w:szCs w:val="28"/>
          <w:lang w:val="nl-NL"/>
        </w:rPr>
        <w:t>Hội đồng nhân dân tỉnh</w:t>
      </w:r>
      <w:r w:rsidRPr="00B50332">
        <w:rPr>
          <w:i/>
          <w:iCs/>
          <w:sz w:val="28"/>
          <w:szCs w:val="28"/>
          <w:lang w:val="nl-NL"/>
        </w:rPr>
        <w:t>)</w:t>
      </w:r>
    </w:p>
    <w:p w:rsidR="00D8024C" w:rsidRPr="00A6325F" w:rsidRDefault="00D8024C" w:rsidP="000B5B3B">
      <w:pPr>
        <w:keepNext/>
        <w:keepLines/>
        <w:jc w:val="center"/>
        <w:rPr>
          <w:sz w:val="2"/>
          <w:szCs w:val="28"/>
          <w:lang w:val="nl-NL"/>
        </w:rPr>
      </w:pPr>
    </w:p>
    <w:p w:rsidR="00D8024C" w:rsidRPr="00614306" w:rsidRDefault="00D8024C" w:rsidP="000B5B3B">
      <w:pPr>
        <w:keepNext/>
        <w:keepLines/>
        <w:jc w:val="center"/>
        <w:rPr>
          <w:i/>
          <w:iCs/>
          <w:sz w:val="26"/>
          <w:szCs w:val="26"/>
        </w:rPr>
      </w:pPr>
      <w:r>
        <w:rPr>
          <w:i/>
          <w:iCs/>
          <w:sz w:val="26"/>
          <w:szCs w:val="26"/>
        </w:rPr>
        <w:t xml:space="preserve">                                                                                                       </w:t>
      </w:r>
      <w:r w:rsidRPr="00614306">
        <w:rPr>
          <w:i/>
          <w:iCs/>
          <w:sz w:val="26"/>
          <w:szCs w:val="26"/>
        </w:rPr>
        <w:t>ĐVT: 1.000 đồng</w:t>
      </w:r>
    </w:p>
    <w:p w:rsidR="00D8024C" w:rsidRPr="00A6325F" w:rsidRDefault="00D8024C" w:rsidP="000B5B3B">
      <w:pPr>
        <w:keepNext/>
        <w:keepLines/>
        <w:jc w:val="right"/>
        <w:rPr>
          <w:i/>
          <w:iCs/>
          <w:sz w:val="22"/>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A0"/>
      </w:tblPr>
      <w:tblGrid>
        <w:gridCol w:w="642"/>
        <w:gridCol w:w="2440"/>
        <w:gridCol w:w="1451"/>
        <w:gridCol w:w="2038"/>
        <w:gridCol w:w="2479"/>
        <w:gridCol w:w="30"/>
      </w:tblGrid>
      <w:tr w:rsidR="00D8024C" w:rsidRPr="00A73DA1" w:rsidTr="008B6B50">
        <w:trPr>
          <w:gridAfter w:val="1"/>
          <w:wAfter w:w="11" w:type="pct"/>
          <w:cantSplit/>
          <w:trHeight w:val="802"/>
          <w:tblHeader/>
        </w:trPr>
        <w:tc>
          <w:tcPr>
            <w:tcW w:w="347" w:type="pct"/>
            <w:tcBorders>
              <w:top w:val="single" w:sz="4" w:space="0" w:color="auto"/>
              <w:left w:val="single" w:sz="4" w:space="0" w:color="auto"/>
            </w:tcBorders>
            <w:shd w:val="solid" w:color="FFFFFF" w:fill="auto"/>
            <w:tcMar>
              <w:top w:w="0" w:type="dxa"/>
              <w:left w:w="0" w:type="dxa"/>
              <w:bottom w:w="0" w:type="dxa"/>
              <w:right w:w="0" w:type="dxa"/>
            </w:tcMar>
            <w:vAlign w:val="center"/>
          </w:tcPr>
          <w:p w:rsidR="00D8024C" w:rsidRPr="003B0FA6" w:rsidRDefault="00D8024C" w:rsidP="008B6B50">
            <w:pPr>
              <w:keepNext/>
              <w:keepLines/>
              <w:spacing w:before="120" w:line="234" w:lineRule="atLeast"/>
              <w:jc w:val="center"/>
              <w:rPr>
                <w:b/>
                <w:bCs/>
                <w:color w:val="000000"/>
                <w:lang w:eastAsia="vi-VN"/>
              </w:rPr>
            </w:pPr>
            <w:r w:rsidRPr="003B0FA6">
              <w:rPr>
                <w:b/>
                <w:bCs/>
                <w:color w:val="000000"/>
                <w:lang w:eastAsia="vi-VN"/>
              </w:rPr>
              <w:t>S</w:t>
            </w:r>
            <w:r w:rsidRPr="003B0FA6">
              <w:rPr>
                <w:b/>
                <w:bCs/>
                <w:color w:val="000000"/>
                <w:lang w:val="vi-VN" w:eastAsia="vi-VN"/>
              </w:rPr>
              <w:t>ố TT</w:t>
            </w:r>
          </w:p>
        </w:tc>
        <w:tc>
          <w:tcPr>
            <w:tcW w:w="1347" w:type="pct"/>
            <w:tcBorders>
              <w:top w:val="single" w:sz="4" w:space="0" w:color="auto"/>
            </w:tcBorders>
            <w:shd w:val="solid" w:color="FFFFFF" w:fill="auto"/>
            <w:tcMar>
              <w:top w:w="0" w:type="dxa"/>
              <w:left w:w="0" w:type="dxa"/>
              <w:bottom w:w="0" w:type="dxa"/>
              <w:right w:w="0" w:type="dxa"/>
            </w:tcMar>
            <w:vAlign w:val="center"/>
          </w:tcPr>
          <w:p w:rsidR="00D8024C" w:rsidRPr="003B0FA6" w:rsidRDefault="00D8024C" w:rsidP="008B6B50">
            <w:pPr>
              <w:keepNext/>
              <w:keepLines/>
              <w:spacing w:before="120" w:line="234" w:lineRule="atLeast"/>
              <w:jc w:val="center"/>
              <w:rPr>
                <w:b/>
                <w:bCs/>
                <w:color w:val="000000"/>
                <w:lang w:val="vi-VN" w:eastAsia="vi-VN"/>
              </w:rPr>
            </w:pPr>
            <w:r w:rsidRPr="003B0FA6">
              <w:rPr>
                <w:b/>
                <w:bCs/>
                <w:color w:val="000000"/>
                <w:lang w:val="vi-VN" w:eastAsia="vi-VN"/>
              </w:rPr>
              <w:t>Nội dung chi</w:t>
            </w:r>
          </w:p>
        </w:tc>
        <w:tc>
          <w:tcPr>
            <w:tcW w:w="802" w:type="pct"/>
            <w:tcBorders>
              <w:top w:val="single" w:sz="4" w:space="0" w:color="auto"/>
            </w:tcBorders>
            <w:shd w:val="solid" w:color="FFFFFF" w:fill="auto"/>
            <w:tcMar>
              <w:top w:w="0" w:type="dxa"/>
              <w:left w:w="0" w:type="dxa"/>
              <w:bottom w:w="0" w:type="dxa"/>
              <w:right w:w="0" w:type="dxa"/>
            </w:tcMar>
            <w:vAlign w:val="center"/>
          </w:tcPr>
          <w:p w:rsidR="00D8024C" w:rsidRPr="003B0FA6" w:rsidRDefault="00D8024C" w:rsidP="008B6B50">
            <w:pPr>
              <w:keepNext/>
              <w:keepLines/>
              <w:spacing w:before="120" w:line="234" w:lineRule="atLeast"/>
              <w:jc w:val="center"/>
              <w:rPr>
                <w:b/>
                <w:bCs/>
                <w:color w:val="000000"/>
                <w:lang w:val="vi-VN" w:eastAsia="vi-VN"/>
              </w:rPr>
            </w:pPr>
            <w:r w:rsidRPr="003B0FA6">
              <w:rPr>
                <w:b/>
                <w:bCs/>
                <w:color w:val="000000"/>
                <w:lang w:val="vi-VN" w:eastAsia="vi-VN"/>
              </w:rPr>
              <w:t>Đơn vị tính</w:t>
            </w:r>
          </w:p>
        </w:tc>
        <w:tc>
          <w:tcPr>
            <w:tcW w:w="1125" w:type="pct"/>
            <w:tcBorders>
              <w:top w:val="single" w:sz="4" w:space="0" w:color="auto"/>
              <w:right w:val="single" w:sz="4" w:space="0" w:color="auto"/>
            </w:tcBorders>
            <w:shd w:val="solid" w:color="FFFFFF" w:fill="auto"/>
            <w:tcMar>
              <w:top w:w="0" w:type="dxa"/>
              <w:left w:w="0" w:type="dxa"/>
              <w:bottom w:w="0" w:type="dxa"/>
              <w:right w:w="0" w:type="dxa"/>
            </w:tcMar>
            <w:vAlign w:val="center"/>
          </w:tcPr>
          <w:p w:rsidR="00D8024C" w:rsidRPr="003B0FA6" w:rsidRDefault="00D8024C" w:rsidP="008B6B50">
            <w:pPr>
              <w:keepNext/>
              <w:keepLines/>
              <w:spacing w:before="120" w:line="234" w:lineRule="atLeast"/>
              <w:jc w:val="center"/>
              <w:rPr>
                <w:b/>
                <w:bCs/>
                <w:lang w:val="vi-VN"/>
              </w:rPr>
            </w:pPr>
            <w:r w:rsidRPr="00A73DA1">
              <w:rPr>
                <w:b/>
                <w:bCs/>
                <w:color w:val="000000"/>
                <w:lang w:val="vi-VN" w:eastAsia="vi-VN"/>
              </w:rPr>
              <w:t>Mức chi</w:t>
            </w:r>
            <w:r w:rsidRPr="003B0FA6">
              <w:rPr>
                <w:b/>
                <w:bCs/>
                <w:color w:val="000000"/>
                <w:lang w:val="vi-VN" w:eastAsia="vi-VN"/>
              </w:rPr>
              <w:t xml:space="preserve"> </w:t>
            </w:r>
            <w:r w:rsidRPr="00FA02AB">
              <w:rPr>
                <w:b/>
                <w:bCs/>
                <w:color w:val="000000"/>
                <w:lang w:val="vi-VN" w:eastAsia="vi-VN"/>
              </w:rPr>
              <w:t>q</w:t>
            </w:r>
            <w:r w:rsidRPr="003B0FA6">
              <w:rPr>
                <w:b/>
                <w:bCs/>
                <w:color w:val="000000"/>
                <w:lang w:val="vi-VN" w:eastAsia="vi-VN"/>
              </w:rPr>
              <w:t>uy định trên địa bàn tỉnh Bình Định</w:t>
            </w:r>
          </w:p>
        </w:tc>
        <w:tc>
          <w:tcPr>
            <w:tcW w:w="1368" w:type="pct"/>
            <w:tcBorders>
              <w:top w:val="single" w:sz="4" w:space="0" w:color="auto"/>
              <w:left w:val="single" w:sz="4" w:space="0" w:color="auto"/>
            </w:tcBorders>
            <w:shd w:val="solid" w:color="FFFFFF" w:fill="auto"/>
            <w:vAlign w:val="center"/>
          </w:tcPr>
          <w:p w:rsidR="00D8024C" w:rsidRPr="003B0FA6" w:rsidRDefault="00D8024C" w:rsidP="008B6B50">
            <w:pPr>
              <w:keepNext/>
              <w:keepLines/>
              <w:spacing w:before="120" w:line="234" w:lineRule="atLeast"/>
              <w:jc w:val="center"/>
              <w:rPr>
                <w:b/>
                <w:bCs/>
                <w:lang w:val="vi-VN"/>
              </w:rPr>
            </w:pPr>
            <w:r w:rsidRPr="003B0FA6">
              <w:rPr>
                <w:b/>
                <w:bCs/>
                <w:color w:val="000000"/>
                <w:lang w:val="vi-VN" w:eastAsia="vi-VN"/>
              </w:rPr>
              <w:t>Ghi chú</w:t>
            </w:r>
          </w:p>
        </w:tc>
      </w:tr>
      <w:tr w:rsidR="00D8024C" w:rsidRPr="003B0FA6" w:rsidTr="008B6B50">
        <w:trPr>
          <w:cantSplit/>
        </w:trPr>
        <w:tc>
          <w:tcPr>
            <w:tcW w:w="347" w:type="pct"/>
            <w:tcBorders>
              <w:left w:val="single" w:sz="4" w:space="0" w:color="auto"/>
            </w:tcBorders>
            <w:shd w:val="solid" w:color="FFFFFF" w:fill="auto"/>
            <w:tcMar>
              <w:top w:w="0" w:type="dxa"/>
              <w:left w:w="0" w:type="dxa"/>
              <w:bottom w:w="0" w:type="dxa"/>
              <w:right w:w="0" w:type="dxa"/>
            </w:tcMar>
          </w:tcPr>
          <w:p w:rsidR="00D8024C" w:rsidRPr="003B0FA6" w:rsidRDefault="00D8024C" w:rsidP="008B6B50">
            <w:pPr>
              <w:keepNext/>
              <w:keepLines/>
              <w:spacing w:before="120"/>
              <w:jc w:val="center"/>
            </w:pPr>
            <w:r w:rsidRPr="003B0FA6">
              <w:rPr>
                <w:b/>
                <w:bCs/>
                <w:lang w:val="vi-VN"/>
              </w:rPr>
              <w:t>1</w:t>
            </w:r>
          </w:p>
        </w:tc>
        <w:tc>
          <w:tcPr>
            <w:tcW w:w="1347" w:type="pct"/>
            <w:shd w:val="solid" w:color="FFFFFF" w:fill="auto"/>
            <w:tcMar>
              <w:top w:w="0" w:type="dxa"/>
              <w:left w:w="0" w:type="dxa"/>
              <w:bottom w:w="0" w:type="dxa"/>
              <w:right w:w="0" w:type="dxa"/>
            </w:tcMar>
          </w:tcPr>
          <w:p w:rsidR="00D8024C" w:rsidRPr="003B0FA6" w:rsidRDefault="00D8024C" w:rsidP="008B6B50">
            <w:pPr>
              <w:keepNext/>
              <w:keepLines/>
              <w:spacing w:before="120"/>
              <w:ind w:right="144" w:firstLine="72"/>
            </w:pPr>
            <w:r w:rsidRPr="003B0FA6">
              <w:rPr>
                <w:b/>
                <w:bCs/>
                <w:lang w:val="vi-VN"/>
              </w:rPr>
              <w:t>Lập nhiệm vụ, dự án:</w:t>
            </w:r>
          </w:p>
        </w:tc>
        <w:tc>
          <w:tcPr>
            <w:tcW w:w="802" w:type="pct"/>
            <w:shd w:val="solid" w:color="FFFFFF" w:fill="auto"/>
            <w:tcMar>
              <w:top w:w="0" w:type="dxa"/>
              <w:left w:w="0" w:type="dxa"/>
              <w:bottom w:w="0" w:type="dxa"/>
              <w:right w:w="0" w:type="dxa"/>
            </w:tcMar>
            <w:vAlign w:val="center"/>
          </w:tcPr>
          <w:p w:rsidR="00D8024C" w:rsidRPr="003B0FA6" w:rsidRDefault="00D8024C" w:rsidP="008B6B50">
            <w:pPr>
              <w:keepNext/>
              <w:keepLines/>
              <w:spacing w:before="120"/>
              <w:jc w:val="center"/>
            </w:pPr>
          </w:p>
        </w:tc>
        <w:tc>
          <w:tcPr>
            <w:tcW w:w="1125" w:type="pct"/>
            <w:tcBorders>
              <w:top w:val="single" w:sz="4" w:space="0" w:color="auto"/>
              <w:left w:val="single" w:sz="4" w:space="0" w:color="auto"/>
              <w:bottom w:val="single" w:sz="4" w:space="0" w:color="auto"/>
              <w:right w:val="single" w:sz="4" w:space="0" w:color="auto"/>
            </w:tcBorders>
            <w:shd w:val="clear" w:color="000000" w:fill="FFFFFF"/>
            <w:vAlign w:val="center"/>
          </w:tcPr>
          <w:p w:rsidR="00D8024C" w:rsidRDefault="00D8024C" w:rsidP="008B6B50">
            <w:pPr>
              <w:keepNext/>
              <w:keepLines/>
              <w:jc w:val="center"/>
              <w:rPr>
                <w:color w:val="963634"/>
              </w:rPr>
            </w:pPr>
          </w:p>
        </w:tc>
        <w:tc>
          <w:tcPr>
            <w:tcW w:w="1368" w:type="pct"/>
            <w:shd w:val="solid" w:color="FFFFFF" w:fill="auto"/>
            <w:tcMar>
              <w:top w:w="0" w:type="dxa"/>
              <w:left w:w="0" w:type="dxa"/>
              <w:bottom w:w="0" w:type="dxa"/>
              <w:right w:w="0" w:type="dxa"/>
            </w:tcMar>
            <w:vAlign w:val="center"/>
          </w:tcPr>
          <w:p w:rsidR="00D8024C" w:rsidRPr="003B0FA6" w:rsidRDefault="00D8024C" w:rsidP="008B6B50">
            <w:pPr>
              <w:keepNext/>
              <w:keepLines/>
              <w:spacing w:before="120"/>
              <w:ind w:firstLine="139"/>
              <w:jc w:val="center"/>
            </w:pPr>
          </w:p>
        </w:tc>
        <w:tc>
          <w:tcPr>
            <w:tcW w:w="11" w:type="pct"/>
            <w:tcBorders>
              <w:right w:val="single" w:sz="4" w:space="0" w:color="auto"/>
            </w:tcBorders>
            <w:vAlign w:val="center"/>
          </w:tcPr>
          <w:p w:rsidR="00D8024C" w:rsidRPr="003B0FA6" w:rsidRDefault="00D8024C" w:rsidP="008B6B50">
            <w:pPr>
              <w:keepNext/>
              <w:keepLines/>
              <w:spacing w:before="120"/>
            </w:pPr>
          </w:p>
        </w:tc>
      </w:tr>
      <w:tr w:rsidR="00D8024C" w:rsidRPr="003B0FA6" w:rsidTr="008B6B50">
        <w:trPr>
          <w:cantSplit/>
        </w:trPr>
        <w:tc>
          <w:tcPr>
            <w:tcW w:w="347" w:type="pct"/>
            <w:tcBorders>
              <w:left w:val="single" w:sz="4" w:space="0" w:color="auto"/>
            </w:tcBorders>
            <w:shd w:val="solid" w:color="FFFFFF" w:fill="auto"/>
            <w:tcMar>
              <w:top w:w="0" w:type="dxa"/>
              <w:left w:w="0" w:type="dxa"/>
              <w:bottom w:w="0" w:type="dxa"/>
              <w:right w:w="0" w:type="dxa"/>
            </w:tcMar>
          </w:tcPr>
          <w:p w:rsidR="00D8024C" w:rsidRPr="003B0FA6" w:rsidRDefault="00D8024C" w:rsidP="008B6B50">
            <w:pPr>
              <w:keepNext/>
              <w:keepLines/>
              <w:spacing w:before="120"/>
              <w:jc w:val="center"/>
            </w:pPr>
            <w:r w:rsidRPr="003B0FA6">
              <w:rPr>
                <w:lang w:val="vi-VN"/>
              </w:rPr>
              <w:t>1.1</w:t>
            </w:r>
          </w:p>
        </w:tc>
        <w:tc>
          <w:tcPr>
            <w:tcW w:w="1347" w:type="pct"/>
            <w:shd w:val="solid" w:color="FFFFFF" w:fill="auto"/>
            <w:tcMar>
              <w:top w:w="0" w:type="dxa"/>
              <w:left w:w="0" w:type="dxa"/>
              <w:bottom w:w="0" w:type="dxa"/>
              <w:right w:w="0" w:type="dxa"/>
            </w:tcMar>
            <w:vAlign w:val="bottom"/>
          </w:tcPr>
          <w:p w:rsidR="00D8024C" w:rsidRPr="003B0FA6" w:rsidRDefault="00D8024C" w:rsidP="008B6B50">
            <w:pPr>
              <w:keepNext/>
              <w:keepLines/>
              <w:tabs>
                <w:tab w:val="left" w:pos="2211"/>
                <w:tab w:val="left" w:pos="2273"/>
              </w:tabs>
              <w:spacing w:before="120"/>
              <w:ind w:right="144" w:firstLine="72"/>
            </w:pPr>
            <w:r w:rsidRPr="003B0FA6">
              <w:rPr>
                <w:lang w:val="vi-VN"/>
              </w:rPr>
              <w:t>Lập nhiệm vụ</w:t>
            </w:r>
          </w:p>
        </w:tc>
        <w:tc>
          <w:tcPr>
            <w:tcW w:w="802" w:type="pct"/>
            <w:shd w:val="solid" w:color="FFFFFF" w:fill="auto"/>
            <w:tcMar>
              <w:top w:w="0" w:type="dxa"/>
              <w:left w:w="0" w:type="dxa"/>
              <w:bottom w:w="0" w:type="dxa"/>
              <w:right w:w="0" w:type="dxa"/>
            </w:tcMar>
            <w:vAlign w:val="bottom"/>
          </w:tcPr>
          <w:p w:rsidR="00D8024C" w:rsidRPr="003B0FA6" w:rsidRDefault="00D8024C" w:rsidP="008B6B50">
            <w:pPr>
              <w:keepNext/>
              <w:keepLines/>
              <w:spacing w:before="120"/>
              <w:jc w:val="center"/>
            </w:pPr>
            <w:r w:rsidRPr="003B0FA6">
              <w:t>N</w:t>
            </w:r>
            <w:r w:rsidRPr="003B0FA6">
              <w:rPr>
                <w:lang w:val="vi-VN"/>
              </w:rPr>
              <w:t>hiệm vụ</w:t>
            </w:r>
          </w:p>
        </w:tc>
        <w:tc>
          <w:tcPr>
            <w:tcW w:w="1125" w:type="pct"/>
            <w:tcBorders>
              <w:top w:val="nil"/>
              <w:left w:val="single" w:sz="4" w:space="0" w:color="auto"/>
              <w:bottom w:val="single" w:sz="4" w:space="0" w:color="auto"/>
              <w:right w:val="single" w:sz="4" w:space="0" w:color="auto"/>
            </w:tcBorders>
            <w:shd w:val="clear" w:color="000000" w:fill="FFFFFF"/>
            <w:vAlign w:val="bottom"/>
          </w:tcPr>
          <w:p w:rsidR="00D8024C" w:rsidRDefault="00D8024C" w:rsidP="008B6B50">
            <w:pPr>
              <w:keepNext/>
              <w:keepLines/>
              <w:jc w:val="center"/>
              <w:rPr>
                <w:color w:val="963634"/>
              </w:rPr>
            </w:pPr>
            <w:r>
              <w:rPr>
                <w:color w:val="963634"/>
              </w:rPr>
              <w:t>1.500</w:t>
            </w:r>
          </w:p>
        </w:tc>
        <w:tc>
          <w:tcPr>
            <w:tcW w:w="1368" w:type="pct"/>
            <w:shd w:val="solid" w:color="FFFFFF" w:fill="auto"/>
            <w:tcMar>
              <w:top w:w="0" w:type="dxa"/>
              <w:left w:w="0" w:type="dxa"/>
              <w:bottom w:w="0" w:type="dxa"/>
              <w:right w:w="0" w:type="dxa"/>
            </w:tcMar>
            <w:vAlign w:val="bottom"/>
          </w:tcPr>
          <w:p w:rsidR="00D8024C" w:rsidRPr="003B0FA6" w:rsidRDefault="00D8024C" w:rsidP="008B6B50">
            <w:pPr>
              <w:keepNext/>
              <w:keepLines/>
              <w:spacing w:before="120"/>
              <w:ind w:firstLine="139"/>
              <w:jc w:val="center"/>
            </w:pPr>
          </w:p>
        </w:tc>
        <w:tc>
          <w:tcPr>
            <w:tcW w:w="11" w:type="pct"/>
            <w:tcBorders>
              <w:right w:val="single" w:sz="4" w:space="0" w:color="auto"/>
            </w:tcBorders>
            <w:vAlign w:val="center"/>
          </w:tcPr>
          <w:p w:rsidR="00D8024C" w:rsidRPr="003B0FA6" w:rsidRDefault="00D8024C" w:rsidP="008B6B50">
            <w:pPr>
              <w:keepNext/>
              <w:keepLines/>
              <w:spacing w:before="120"/>
            </w:pPr>
          </w:p>
        </w:tc>
      </w:tr>
      <w:tr w:rsidR="00D8024C" w:rsidRPr="00563E04" w:rsidTr="008B6B50">
        <w:trPr>
          <w:cantSplit/>
        </w:trPr>
        <w:tc>
          <w:tcPr>
            <w:tcW w:w="347" w:type="pct"/>
            <w:tcBorders>
              <w:left w:val="single" w:sz="4" w:space="0" w:color="auto"/>
            </w:tcBorders>
            <w:shd w:val="solid" w:color="FFFFFF" w:fill="auto"/>
            <w:tcMar>
              <w:top w:w="0" w:type="dxa"/>
              <w:left w:w="0" w:type="dxa"/>
              <w:bottom w:w="0" w:type="dxa"/>
              <w:right w:w="0" w:type="dxa"/>
            </w:tcMar>
          </w:tcPr>
          <w:p w:rsidR="00D8024C" w:rsidRPr="003B0FA6" w:rsidRDefault="00D8024C" w:rsidP="008B6B50">
            <w:pPr>
              <w:keepNext/>
              <w:keepLines/>
              <w:spacing w:before="120"/>
              <w:jc w:val="center"/>
            </w:pPr>
            <w:r w:rsidRPr="003B0FA6">
              <w:rPr>
                <w:lang w:val="vi-VN"/>
              </w:rPr>
              <w:t>1.2</w:t>
            </w:r>
          </w:p>
        </w:tc>
        <w:tc>
          <w:tcPr>
            <w:tcW w:w="1347" w:type="pct"/>
            <w:shd w:val="solid" w:color="FFFFFF" w:fill="auto"/>
            <w:tcMar>
              <w:top w:w="0" w:type="dxa"/>
              <w:left w:w="0" w:type="dxa"/>
              <w:bottom w:w="0" w:type="dxa"/>
              <w:right w:w="0" w:type="dxa"/>
            </w:tcMar>
          </w:tcPr>
          <w:p w:rsidR="00D8024C" w:rsidRPr="003B0FA6" w:rsidRDefault="00D8024C" w:rsidP="008B6B50">
            <w:pPr>
              <w:keepNext/>
              <w:keepLines/>
              <w:spacing w:before="120"/>
              <w:ind w:right="144" w:firstLine="72"/>
            </w:pPr>
            <w:r w:rsidRPr="003B0FA6">
              <w:rPr>
                <w:lang w:val="vi-VN"/>
              </w:rPr>
              <w:t>Lập dự án</w:t>
            </w:r>
          </w:p>
        </w:tc>
        <w:tc>
          <w:tcPr>
            <w:tcW w:w="802" w:type="pct"/>
            <w:shd w:val="solid" w:color="FFFFFF" w:fill="auto"/>
            <w:tcMar>
              <w:top w:w="0" w:type="dxa"/>
              <w:left w:w="0" w:type="dxa"/>
              <w:bottom w:w="0" w:type="dxa"/>
              <w:right w:w="0" w:type="dxa"/>
            </w:tcMar>
            <w:vAlign w:val="center"/>
          </w:tcPr>
          <w:p w:rsidR="00D8024C" w:rsidRPr="003B0FA6" w:rsidRDefault="00D8024C" w:rsidP="008B6B50">
            <w:pPr>
              <w:keepNext/>
              <w:keepLines/>
              <w:spacing w:before="120"/>
              <w:jc w:val="center"/>
            </w:pPr>
            <w:r w:rsidRPr="003B0FA6">
              <w:t>D</w:t>
            </w:r>
            <w:r w:rsidRPr="003B0FA6">
              <w:rPr>
                <w:lang w:val="vi-VN"/>
              </w:rPr>
              <w:t>ự án</w:t>
            </w:r>
          </w:p>
        </w:tc>
        <w:tc>
          <w:tcPr>
            <w:tcW w:w="1125" w:type="pct"/>
            <w:tcBorders>
              <w:top w:val="nil"/>
              <w:left w:val="single" w:sz="4" w:space="0" w:color="auto"/>
              <w:bottom w:val="single" w:sz="4" w:space="0" w:color="auto"/>
              <w:right w:val="single" w:sz="4" w:space="0" w:color="auto"/>
            </w:tcBorders>
            <w:shd w:val="clear" w:color="000000" w:fill="FFFFFF"/>
          </w:tcPr>
          <w:p w:rsidR="00D8024C" w:rsidRDefault="00D8024C" w:rsidP="008B6B50">
            <w:pPr>
              <w:keepNext/>
              <w:keepLines/>
              <w:jc w:val="center"/>
              <w:rPr>
                <w:color w:val="963634"/>
              </w:rPr>
            </w:pPr>
          </w:p>
        </w:tc>
        <w:tc>
          <w:tcPr>
            <w:tcW w:w="1368" w:type="pct"/>
            <w:shd w:val="solid" w:color="FFFFFF" w:fill="auto"/>
            <w:tcMar>
              <w:top w:w="0" w:type="dxa"/>
              <w:left w:w="0" w:type="dxa"/>
              <w:bottom w:w="0" w:type="dxa"/>
              <w:right w:w="0" w:type="dxa"/>
            </w:tcMar>
            <w:vAlign w:val="center"/>
          </w:tcPr>
          <w:p w:rsidR="00D8024C" w:rsidRPr="003B0FA6" w:rsidRDefault="00D8024C" w:rsidP="008B6B50">
            <w:pPr>
              <w:keepNext/>
              <w:keepLines/>
              <w:spacing w:before="120"/>
              <w:ind w:firstLine="139"/>
              <w:jc w:val="center"/>
              <w:rPr>
                <w:lang w:val="vi-VN"/>
              </w:rPr>
            </w:pPr>
          </w:p>
        </w:tc>
        <w:tc>
          <w:tcPr>
            <w:tcW w:w="11" w:type="pct"/>
            <w:tcBorders>
              <w:right w:val="single" w:sz="4" w:space="0" w:color="auto"/>
            </w:tcBorders>
            <w:vAlign w:val="center"/>
          </w:tcPr>
          <w:p w:rsidR="00D8024C" w:rsidRPr="003B0FA6" w:rsidRDefault="00D8024C" w:rsidP="008B6B50">
            <w:pPr>
              <w:keepNext/>
              <w:keepLines/>
              <w:spacing w:before="120"/>
              <w:rPr>
                <w:lang w:val="vi-VN"/>
              </w:rPr>
            </w:pPr>
          </w:p>
        </w:tc>
      </w:tr>
      <w:tr w:rsidR="00D8024C" w:rsidRPr="003B0FA6" w:rsidTr="008B6B50">
        <w:trPr>
          <w:cantSplit/>
        </w:trPr>
        <w:tc>
          <w:tcPr>
            <w:tcW w:w="347" w:type="pct"/>
            <w:tcBorders>
              <w:left w:val="single" w:sz="4" w:space="0" w:color="auto"/>
            </w:tcBorders>
            <w:shd w:val="solid" w:color="FFFFFF" w:fill="auto"/>
            <w:tcMar>
              <w:top w:w="0" w:type="dxa"/>
              <w:left w:w="0" w:type="dxa"/>
              <w:bottom w:w="0" w:type="dxa"/>
              <w:right w:w="0" w:type="dxa"/>
            </w:tcMar>
          </w:tcPr>
          <w:p w:rsidR="00D8024C" w:rsidRPr="003B0FA6" w:rsidRDefault="00D8024C" w:rsidP="008B6B50">
            <w:pPr>
              <w:keepNext/>
              <w:keepLines/>
              <w:spacing w:before="120"/>
              <w:jc w:val="center"/>
              <w:rPr>
                <w:lang w:val="vi-VN"/>
              </w:rPr>
            </w:pPr>
          </w:p>
        </w:tc>
        <w:tc>
          <w:tcPr>
            <w:tcW w:w="1347" w:type="pct"/>
            <w:shd w:val="solid" w:color="FFFFFF" w:fill="auto"/>
            <w:tcMar>
              <w:top w:w="0" w:type="dxa"/>
              <w:left w:w="0" w:type="dxa"/>
              <w:bottom w:w="0" w:type="dxa"/>
              <w:right w:w="0" w:type="dxa"/>
            </w:tcMar>
          </w:tcPr>
          <w:p w:rsidR="00D8024C" w:rsidRPr="00223FF3" w:rsidRDefault="00D8024C" w:rsidP="008B6B50">
            <w:pPr>
              <w:keepNext/>
              <w:keepLines/>
              <w:rPr>
                <w:i/>
                <w:iCs/>
                <w:color w:val="000000"/>
                <w:lang w:val="vi-VN"/>
              </w:rPr>
            </w:pPr>
            <w:r w:rsidRPr="00223FF3">
              <w:rPr>
                <w:i/>
                <w:iCs/>
                <w:color w:val="000000"/>
                <w:lang w:val="vi-VN"/>
              </w:rPr>
              <w:t>Dự án có giá trị &lt; 500 triệu đồng</w:t>
            </w:r>
          </w:p>
        </w:tc>
        <w:tc>
          <w:tcPr>
            <w:tcW w:w="802" w:type="pct"/>
            <w:shd w:val="solid" w:color="FFFFFF" w:fill="auto"/>
            <w:tcMar>
              <w:top w:w="0" w:type="dxa"/>
              <w:left w:w="0" w:type="dxa"/>
              <w:bottom w:w="0" w:type="dxa"/>
              <w:right w:w="0" w:type="dxa"/>
            </w:tcMar>
            <w:vAlign w:val="center"/>
          </w:tcPr>
          <w:p w:rsidR="00D8024C" w:rsidRPr="00223FF3" w:rsidRDefault="00D8024C" w:rsidP="008B6B50">
            <w:pPr>
              <w:keepNext/>
              <w:keepLines/>
              <w:spacing w:before="120"/>
              <w:jc w:val="center"/>
              <w:rPr>
                <w:lang w:val="vi-VN"/>
              </w:rPr>
            </w:pPr>
          </w:p>
        </w:tc>
        <w:tc>
          <w:tcPr>
            <w:tcW w:w="1125" w:type="pct"/>
            <w:tcBorders>
              <w:top w:val="nil"/>
              <w:left w:val="single" w:sz="4" w:space="0" w:color="auto"/>
              <w:bottom w:val="single" w:sz="4" w:space="0" w:color="auto"/>
              <w:right w:val="single" w:sz="4" w:space="0" w:color="auto"/>
            </w:tcBorders>
            <w:shd w:val="clear" w:color="000000" w:fill="FFFFFF"/>
          </w:tcPr>
          <w:p w:rsidR="00D8024C" w:rsidRDefault="00D8024C" w:rsidP="008B6B50">
            <w:pPr>
              <w:keepNext/>
              <w:keepLines/>
              <w:jc w:val="center"/>
              <w:rPr>
                <w:color w:val="963634"/>
              </w:rPr>
            </w:pPr>
            <w:r>
              <w:rPr>
                <w:color w:val="963634"/>
              </w:rPr>
              <w:t>2.000</w:t>
            </w:r>
          </w:p>
        </w:tc>
        <w:tc>
          <w:tcPr>
            <w:tcW w:w="1368" w:type="pct"/>
            <w:shd w:val="solid" w:color="FFFFFF" w:fill="auto"/>
            <w:tcMar>
              <w:top w:w="0" w:type="dxa"/>
              <w:left w:w="0" w:type="dxa"/>
              <w:bottom w:w="0" w:type="dxa"/>
              <w:right w:w="0" w:type="dxa"/>
            </w:tcMar>
            <w:vAlign w:val="center"/>
          </w:tcPr>
          <w:p w:rsidR="00D8024C" w:rsidRPr="003B0FA6" w:rsidRDefault="00D8024C" w:rsidP="008B6B50">
            <w:pPr>
              <w:keepNext/>
              <w:keepLines/>
              <w:spacing w:before="120"/>
              <w:ind w:firstLine="139"/>
              <w:jc w:val="center"/>
            </w:pPr>
          </w:p>
        </w:tc>
        <w:tc>
          <w:tcPr>
            <w:tcW w:w="11" w:type="pct"/>
            <w:tcBorders>
              <w:right w:val="single" w:sz="4" w:space="0" w:color="auto"/>
            </w:tcBorders>
            <w:vAlign w:val="center"/>
          </w:tcPr>
          <w:p w:rsidR="00D8024C" w:rsidRPr="003B0FA6" w:rsidRDefault="00D8024C" w:rsidP="008B6B50">
            <w:pPr>
              <w:keepNext/>
              <w:keepLines/>
              <w:spacing w:before="120"/>
            </w:pPr>
          </w:p>
        </w:tc>
      </w:tr>
      <w:tr w:rsidR="00D8024C" w:rsidRPr="003B0FA6" w:rsidTr="008B6B50">
        <w:trPr>
          <w:cantSplit/>
        </w:trPr>
        <w:tc>
          <w:tcPr>
            <w:tcW w:w="347" w:type="pct"/>
            <w:tcBorders>
              <w:left w:val="single" w:sz="4" w:space="0" w:color="auto"/>
            </w:tcBorders>
            <w:shd w:val="solid" w:color="FFFFFF" w:fill="auto"/>
            <w:tcMar>
              <w:top w:w="0" w:type="dxa"/>
              <w:left w:w="0" w:type="dxa"/>
              <w:bottom w:w="0" w:type="dxa"/>
              <w:right w:w="0" w:type="dxa"/>
            </w:tcMar>
          </w:tcPr>
          <w:p w:rsidR="00D8024C" w:rsidRPr="003B0FA6" w:rsidRDefault="00D8024C" w:rsidP="008B6B50">
            <w:pPr>
              <w:keepNext/>
              <w:keepLines/>
              <w:spacing w:before="120"/>
              <w:jc w:val="center"/>
              <w:rPr>
                <w:lang w:val="vi-VN"/>
              </w:rPr>
            </w:pPr>
          </w:p>
        </w:tc>
        <w:tc>
          <w:tcPr>
            <w:tcW w:w="1347" w:type="pct"/>
            <w:shd w:val="solid" w:color="FFFFFF" w:fill="auto"/>
            <w:tcMar>
              <w:top w:w="0" w:type="dxa"/>
              <w:left w:w="0" w:type="dxa"/>
              <w:bottom w:w="0" w:type="dxa"/>
              <w:right w:w="0" w:type="dxa"/>
            </w:tcMar>
          </w:tcPr>
          <w:p w:rsidR="00D8024C" w:rsidRPr="00223FF3" w:rsidRDefault="00D8024C" w:rsidP="008B6B50">
            <w:pPr>
              <w:keepNext/>
              <w:keepLines/>
              <w:rPr>
                <w:i/>
                <w:iCs/>
                <w:color w:val="000000"/>
                <w:lang w:val="vi-VN"/>
              </w:rPr>
            </w:pPr>
            <w:r w:rsidRPr="00223FF3">
              <w:rPr>
                <w:i/>
                <w:iCs/>
                <w:color w:val="000000"/>
                <w:lang w:val="vi-VN"/>
              </w:rPr>
              <w:t>Dự án có giá trị từ 500 triệu đồng đến 2.000 triệu đồng</w:t>
            </w:r>
          </w:p>
        </w:tc>
        <w:tc>
          <w:tcPr>
            <w:tcW w:w="802" w:type="pct"/>
            <w:shd w:val="solid" w:color="FFFFFF" w:fill="auto"/>
            <w:tcMar>
              <w:top w:w="0" w:type="dxa"/>
              <w:left w:w="0" w:type="dxa"/>
              <w:bottom w:w="0" w:type="dxa"/>
              <w:right w:w="0" w:type="dxa"/>
            </w:tcMar>
            <w:vAlign w:val="center"/>
          </w:tcPr>
          <w:p w:rsidR="00D8024C" w:rsidRPr="00223FF3" w:rsidRDefault="00D8024C" w:rsidP="008B6B50">
            <w:pPr>
              <w:keepNext/>
              <w:keepLines/>
              <w:spacing w:before="120"/>
              <w:jc w:val="center"/>
              <w:rPr>
                <w:lang w:val="vi-VN"/>
              </w:rPr>
            </w:pPr>
          </w:p>
        </w:tc>
        <w:tc>
          <w:tcPr>
            <w:tcW w:w="1125" w:type="pct"/>
            <w:tcBorders>
              <w:top w:val="nil"/>
              <w:left w:val="single" w:sz="4" w:space="0" w:color="auto"/>
              <w:bottom w:val="single" w:sz="4" w:space="0" w:color="auto"/>
              <w:right w:val="single" w:sz="4" w:space="0" w:color="auto"/>
            </w:tcBorders>
            <w:shd w:val="clear" w:color="000000" w:fill="FFFFFF"/>
          </w:tcPr>
          <w:p w:rsidR="00D8024C" w:rsidRDefault="00D8024C" w:rsidP="008B6B50">
            <w:pPr>
              <w:keepNext/>
              <w:keepLines/>
              <w:jc w:val="center"/>
              <w:rPr>
                <w:color w:val="963634"/>
              </w:rPr>
            </w:pPr>
            <w:r>
              <w:rPr>
                <w:color w:val="963634"/>
              </w:rPr>
              <w:t>3.000</w:t>
            </w:r>
          </w:p>
        </w:tc>
        <w:tc>
          <w:tcPr>
            <w:tcW w:w="1368" w:type="pct"/>
            <w:shd w:val="solid" w:color="FFFFFF" w:fill="auto"/>
            <w:tcMar>
              <w:top w:w="0" w:type="dxa"/>
              <w:left w:w="0" w:type="dxa"/>
              <w:bottom w:w="0" w:type="dxa"/>
              <w:right w:w="0" w:type="dxa"/>
            </w:tcMar>
            <w:vAlign w:val="center"/>
          </w:tcPr>
          <w:p w:rsidR="00D8024C" w:rsidRPr="003B0FA6" w:rsidRDefault="00D8024C" w:rsidP="008B6B50">
            <w:pPr>
              <w:keepNext/>
              <w:keepLines/>
              <w:spacing w:before="120"/>
              <w:ind w:firstLine="139"/>
              <w:jc w:val="center"/>
            </w:pPr>
          </w:p>
        </w:tc>
        <w:tc>
          <w:tcPr>
            <w:tcW w:w="11" w:type="pct"/>
            <w:tcBorders>
              <w:right w:val="single" w:sz="4" w:space="0" w:color="auto"/>
            </w:tcBorders>
            <w:vAlign w:val="center"/>
          </w:tcPr>
          <w:p w:rsidR="00D8024C" w:rsidRPr="003B0FA6" w:rsidRDefault="00D8024C" w:rsidP="008B6B50">
            <w:pPr>
              <w:keepNext/>
              <w:keepLines/>
              <w:spacing w:before="120"/>
            </w:pPr>
          </w:p>
        </w:tc>
      </w:tr>
      <w:tr w:rsidR="00D8024C" w:rsidRPr="003B0FA6" w:rsidTr="008B6B50">
        <w:trPr>
          <w:cantSplit/>
        </w:trPr>
        <w:tc>
          <w:tcPr>
            <w:tcW w:w="347" w:type="pct"/>
            <w:tcBorders>
              <w:left w:val="single" w:sz="4" w:space="0" w:color="auto"/>
            </w:tcBorders>
            <w:shd w:val="solid" w:color="FFFFFF" w:fill="auto"/>
            <w:tcMar>
              <w:top w:w="0" w:type="dxa"/>
              <w:left w:w="0" w:type="dxa"/>
              <w:bottom w:w="0" w:type="dxa"/>
              <w:right w:w="0" w:type="dxa"/>
            </w:tcMar>
          </w:tcPr>
          <w:p w:rsidR="00D8024C" w:rsidRPr="003B0FA6" w:rsidRDefault="00D8024C" w:rsidP="008B6B50">
            <w:pPr>
              <w:keepNext/>
              <w:keepLines/>
              <w:spacing w:before="120"/>
              <w:jc w:val="center"/>
              <w:rPr>
                <w:lang w:val="vi-VN"/>
              </w:rPr>
            </w:pPr>
          </w:p>
        </w:tc>
        <w:tc>
          <w:tcPr>
            <w:tcW w:w="1347" w:type="pct"/>
            <w:shd w:val="solid" w:color="FFFFFF" w:fill="auto"/>
            <w:tcMar>
              <w:top w:w="0" w:type="dxa"/>
              <w:left w:w="0" w:type="dxa"/>
              <w:bottom w:w="0" w:type="dxa"/>
              <w:right w:w="0" w:type="dxa"/>
            </w:tcMar>
          </w:tcPr>
          <w:p w:rsidR="00D8024C" w:rsidRPr="00223FF3" w:rsidRDefault="00D8024C" w:rsidP="008B6B50">
            <w:pPr>
              <w:keepNext/>
              <w:keepLines/>
              <w:rPr>
                <w:i/>
                <w:iCs/>
                <w:color w:val="000000"/>
                <w:lang w:val="vi-VN"/>
              </w:rPr>
            </w:pPr>
            <w:r w:rsidRPr="00223FF3">
              <w:rPr>
                <w:i/>
                <w:iCs/>
                <w:color w:val="000000"/>
                <w:lang w:val="vi-VN"/>
              </w:rPr>
              <w:t>Dự án có giá trị trên 2.000 triệu đồng</w:t>
            </w:r>
          </w:p>
        </w:tc>
        <w:tc>
          <w:tcPr>
            <w:tcW w:w="802" w:type="pct"/>
            <w:shd w:val="solid" w:color="FFFFFF" w:fill="auto"/>
            <w:tcMar>
              <w:top w:w="0" w:type="dxa"/>
              <w:left w:w="0" w:type="dxa"/>
              <w:bottom w:w="0" w:type="dxa"/>
              <w:right w:w="0" w:type="dxa"/>
            </w:tcMar>
            <w:vAlign w:val="center"/>
          </w:tcPr>
          <w:p w:rsidR="00D8024C" w:rsidRPr="00223FF3" w:rsidRDefault="00D8024C" w:rsidP="008B6B50">
            <w:pPr>
              <w:keepNext/>
              <w:keepLines/>
              <w:spacing w:before="120"/>
              <w:jc w:val="center"/>
              <w:rPr>
                <w:lang w:val="vi-VN"/>
              </w:rPr>
            </w:pPr>
          </w:p>
        </w:tc>
        <w:tc>
          <w:tcPr>
            <w:tcW w:w="1125" w:type="pct"/>
            <w:tcBorders>
              <w:top w:val="nil"/>
              <w:left w:val="single" w:sz="4" w:space="0" w:color="auto"/>
              <w:bottom w:val="single" w:sz="4" w:space="0" w:color="auto"/>
              <w:right w:val="single" w:sz="4" w:space="0" w:color="auto"/>
            </w:tcBorders>
            <w:shd w:val="clear" w:color="000000" w:fill="FFFFFF"/>
          </w:tcPr>
          <w:p w:rsidR="00D8024C" w:rsidRDefault="00D8024C" w:rsidP="008B6B50">
            <w:pPr>
              <w:keepNext/>
              <w:keepLines/>
              <w:jc w:val="center"/>
              <w:rPr>
                <w:color w:val="963634"/>
              </w:rPr>
            </w:pPr>
            <w:r>
              <w:rPr>
                <w:color w:val="963634"/>
              </w:rPr>
              <w:t>3.500</w:t>
            </w:r>
          </w:p>
        </w:tc>
        <w:tc>
          <w:tcPr>
            <w:tcW w:w="1368" w:type="pct"/>
            <w:shd w:val="solid" w:color="FFFFFF" w:fill="auto"/>
            <w:tcMar>
              <w:top w:w="0" w:type="dxa"/>
              <w:left w:w="0" w:type="dxa"/>
              <w:bottom w:w="0" w:type="dxa"/>
              <w:right w:w="0" w:type="dxa"/>
            </w:tcMar>
            <w:vAlign w:val="center"/>
          </w:tcPr>
          <w:p w:rsidR="00D8024C" w:rsidRPr="003B0FA6" w:rsidRDefault="00D8024C" w:rsidP="008B6B50">
            <w:pPr>
              <w:keepNext/>
              <w:keepLines/>
              <w:spacing w:before="120"/>
              <w:ind w:firstLine="139"/>
              <w:jc w:val="center"/>
            </w:pPr>
          </w:p>
        </w:tc>
        <w:tc>
          <w:tcPr>
            <w:tcW w:w="11" w:type="pct"/>
            <w:tcBorders>
              <w:right w:val="single" w:sz="4" w:space="0" w:color="auto"/>
            </w:tcBorders>
            <w:vAlign w:val="center"/>
          </w:tcPr>
          <w:p w:rsidR="00D8024C" w:rsidRPr="003B0FA6" w:rsidRDefault="00D8024C" w:rsidP="008B6B50">
            <w:pPr>
              <w:keepNext/>
              <w:keepLines/>
              <w:spacing w:before="120"/>
            </w:pPr>
          </w:p>
        </w:tc>
      </w:tr>
      <w:tr w:rsidR="00D8024C" w:rsidRPr="003B0FA6" w:rsidTr="008B6B50">
        <w:trPr>
          <w:cantSplit/>
        </w:trPr>
        <w:tc>
          <w:tcPr>
            <w:tcW w:w="347" w:type="pct"/>
            <w:tcBorders>
              <w:left w:val="single" w:sz="4" w:space="0" w:color="auto"/>
            </w:tcBorders>
            <w:shd w:val="solid" w:color="FFFFFF" w:fill="auto"/>
            <w:tcMar>
              <w:top w:w="0" w:type="dxa"/>
              <w:left w:w="0" w:type="dxa"/>
              <w:bottom w:w="0" w:type="dxa"/>
              <w:right w:w="0" w:type="dxa"/>
            </w:tcMar>
          </w:tcPr>
          <w:p w:rsidR="00D8024C" w:rsidRPr="003B0FA6" w:rsidRDefault="00D8024C" w:rsidP="008B6B50">
            <w:pPr>
              <w:keepNext/>
              <w:keepLines/>
              <w:spacing w:before="120"/>
              <w:jc w:val="center"/>
            </w:pPr>
            <w:r w:rsidRPr="003B0FA6">
              <w:rPr>
                <w:lang w:val="vi-VN"/>
              </w:rPr>
              <w:t>1.3</w:t>
            </w:r>
          </w:p>
        </w:tc>
        <w:tc>
          <w:tcPr>
            <w:tcW w:w="1347" w:type="pct"/>
            <w:shd w:val="solid" w:color="FFFFFF" w:fill="auto"/>
            <w:tcMar>
              <w:top w:w="0" w:type="dxa"/>
              <w:left w:w="0" w:type="dxa"/>
              <w:bottom w:w="0" w:type="dxa"/>
              <w:right w:w="0" w:type="dxa"/>
            </w:tcMar>
          </w:tcPr>
          <w:p w:rsidR="00D8024C" w:rsidRPr="003B0FA6" w:rsidRDefault="00D8024C" w:rsidP="008B6B50">
            <w:pPr>
              <w:keepNext/>
              <w:keepLines/>
              <w:spacing w:before="120"/>
              <w:ind w:right="144" w:firstLine="72"/>
            </w:pPr>
            <w:r w:rsidRPr="003B0FA6">
              <w:rPr>
                <w:lang w:val="vi-VN"/>
              </w:rPr>
              <w:t>Lập dự án có tính chất như dự án đ</w:t>
            </w:r>
            <w:r w:rsidRPr="003B0FA6">
              <w:t>ầ</w:t>
            </w:r>
            <w:r w:rsidRPr="003B0FA6">
              <w:rPr>
                <w:lang w:val="vi-VN"/>
              </w:rPr>
              <w:t>u tư</w:t>
            </w:r>
          </w:p>
        </w:tc>
        <w:tc>
          <w:tcPr>
            <w:tcW w:w="802" w:type="pct"/>
            <w:shd w:val="solid" w:color="FFFFFF" w:fill="auto"/>
            <w:tcMar>
              <w:top w:w="0" w:type="dxa"/>
              <w:left w:w="0" w:type="dxa"/>
              <w:bottom w:w="0" w:type="dxa"/>
              <w:right w:w="0" w:type="dxa"/>
            </w:tcMar>
            <w:vAlign w:val="center"/>
          </w:tcPr>
          <w:p w:rsidR="00D8024C" w:rsidRPr="003B0FA6" w:rsidRDefault="00D8024C" w:rsidP="008B6B50">
            <w:pPr>
              <w:keepNext/>
              <w:keepLines/>
              <w:spacing w:before="120"/>
              <w:jc w:val="center"/>
            </w:pPr>
          </w:p>
        </w:tc>
        <w:tc>
          <w:tcPr>
            <w:tcW w:w="1125" w:type="pct"/>
            <w:tcBorders>
              <w:top w:val="nil"/>
              <w:left w:val="single" w:sz="4" w:space="0" w:color="auto"/>
              <w:bottom w:val="single" w:sz="4" w:space="0" w:color="auto"/>
              <w:right w:val="single" w:sz="4" w:space="0" w:color="auto"/>
            </w:tcBorders>
            <w:shd w:val="clear" w:color="000000" w:fill="FFFFFF"/>
            <w:vAlign w:val="center"/>
          </w:tcPr>
          <w:p w:rsidR="00D8024C" w:rsidRDefault="00D8024C" w:rsidP="008B6B50">
            <w:pPr>
              <w:keepNext/>
              <w:keepLines/>
              <w:jc w:val="center"/>
              <w:rPr>
                <w:color w:val="963634"/>
              </w:rPr>
            </w:pPr>
          </w:p>
        </w:tc>
        <w:tc>
          <w:tcPr>
            <w:tcW w:w="1368" w:type="pct"/>
            <w:shd w:val="solid" w:color="FFFFFF" w:fill="auto"/>
            <w:tcMar>
              <w:top w:w="0" w:type="dxa"/>
              <w:left w:w="0" w:type="dxa"/>
              <w:bottom w:w="0" w:type="dxa"/>
              <w:right w:w="0" w:type="dxa"/>
            </w:tcMar>
            <w:vAlign w:val="center"/>
          </w:tcPr>
          <w:p w:rsidR="00D8024C" w:rsidRPr="003B0FA6" w:rsidRDefault="00D8024C" w:rsidP="008B6B50">
            <w:pPr>
              <w:keepNext/>
              <w:keepLines/>
              <w:spacing w:before="120"/>
              <w:ind w:firstLine="139"/>
              <w:jc w:val="center"/>
            </w:pPr>
            <w:r w:rsidRPr="003B0FA6">
              <w:rPr>
                <w:lang w:val="vi-VN"/>
              </w:rPr>
              <w:t>Áp dụng theo quy định như nguồn vốn đầu tư</w:t>
            </w:r>
          </w:p>
        </w:tc>
        <w:tc>
          <w:tcPr>
            <w:tcW w:w="11" w:type="pct"/>
            <w:tcBorders>
              <w:right w:val="single" w:sz="4" w:space="0" w:color="auto"/>
            </w:tcBorders>
            <w:vAlign w:val="center"/>
          </w:tcPr>
          <w:p w:rsidR="00D8024C" w:rsidRPr="003B0FA6" w:rsidRDefault="00D8024C" w:rsidP="008B6B50">
            <w:pPr>
              <w:keepNext/>
              <w:keepLines/>
              <w:spacing w:before="120"/>
            </w:pPr>
          </w:p>
        </w:tc>
      </w:tr>
      <w:tr w:rsidR="00D8024C" w:rsidRPr="003B0FA6" w:rsidTr="008B6B50">
        <w:trPr>
          <w:cantSplit/>
        </w:trPr>
        <w:tc>
          <w:tcPr>
            <w:tcW w:w="347" w:type="pct"/>
            <w:tcBorders>
              <w:left w:val="single" w:sz="4" w:space="0" w:color="auto"/>
            </w:tcBorders>
            <w:shd w:val="solid" w:color="FFFFFF" w:fill="auto"/>
            <w:tcMar>
              <w:top w:w="0" w:type="dxa"/>
              <w:left w:w="0" w:type="dxa"/>
              <w:bottom w:w="0" w:type="dxa"/>
              <w:right w:w="0" w:type="dxa"/>
            </w:tcMar>
          </w:tcPr>
          <w:p w:rsidR="00D8024C" w:rsidRPr="003B0FA6" w:rsidRDefault="00D8024C" w:rsidP="008B6B50">
            <w:pPr>
              <w:keepNext/>
              <w:keepLines/>
              <w:spacing w:before="120"/>
              <w:jc w:val="center"/>
            </w:pPr>
            <w:r w:rsidRPr="003B0FA6">
              <w:rPr>
                <w:b/>
                <w:bCs/>
                <w:lang w:val="vi-VN"/>
              </w:rPr>
              <w:t>2</w:t>
            </w:r>
          </w:p>
        </w:tc>
        <w:tc>
          <w:tcPr>
            <w:tcW w:w="1347" w:type="pct"/>
            <w:shd w:val="solid" w:color="FFFFFF" w:fill="auto"/>
            <w:tcMar>
              <w:top w:w="0" w:type="dxa"/>
              <w:left w:w="0" w:type="dxa"/>
              <w:bottom w:w="0" w:type="dxa"/>
              <w:right w:w="0" w:type="dxa"/>
            </w:tcMar>
          </w:tcPr>
          <w:p w:rsidR="00D8024C" w:rsidRPr="003B0FA6" w:rsidRDefault="00D8024C" w:rsidP="008B6B50">
            <w:pPr>
              <w:keepNext/>
              <w:keepLines/>
              <w:spacing w:before="120"/>
              <w:ind w:right="144" w:firstLine="72"/>
            </w:pPr>
            <w:r w:rsidRPr="003B0FA6">
              <w:rPr>
                <w:b/>
                <w:bCs/>
                <w:lang w:val="vi-VN"/>
              </w:rPr>
              <w:t>Họp hội đồng xét duyệt dự án, nhiệm vụ (nếu c</w:t>
            </w:r>
            <w:r w:rsidRPr="003B0FA6">
              <w:rPr>
                <w:b/>
                <w:bCs/>
              </w:rPr>
              <w:t>ó</w:t>
            </w:r>
            <w:r w:rsidRPr="003B0FA6">
              <w:rPr>
                <w:b/>
                <w:bCs/>
                <w:lang w:val="vi-VN"/>
              </w:rPr>
              <w:t>)</w:t>
            </w:r>
          </w:p>
        </w:tc>
        <w:tc>
          <w:tcPr>
            <w:tcW w:w="802" w:type="pct"/>
            <w:shd w:val="solid" w:color="FFFFFF" w:fill="auto"/>
            <w:tcMar>
              <w:top w:w="0" w:type="dxa"/>
              <w:left w:w="0" w:type="dxa"/>
              <w:bottom w:w="0" w:type="dxa"/>
              <w:right w:w="0" w:type="dxa"/>
            </w:tcMar>
            <w:vAlign w:val="center"/>
          </w:tcPr>
          <w:p w:rsidR="00D8024C" w:rsidRPr="003B0FA6" w:rsidRDefault="00D8024C" w:rsidP="008B6B50">
            <w:pPr>
              <w:keepNext/>
              <w:keepLines/>
              <w:spacing w:before="120"/>
              <w:jc w:val="center"/>
            </w:pPr>
            <w:r w:rsidRPr="003B0FA6">
              <w:rPr>
                <w:lang w:val="vi-VN"/>
              </w:rPr>
              <w:t>Buổi họp</w:t>
            </w:r>
          </w:p>
        </w:tc>
        <w:tc>
          <w:tcPr>
            <w:tcW w:w="1125" w:type="pct"/>
            <w:tcBorders>
              <w:top w:val="nil"/>
              <w:left w:val="single" w:sz="4" w:space="0" w:color="auto"/>
              <w:bottom w:val="single" w:sz="4" w:space="0" w:color="auto"/>
              <w:right w:val="single" w:sz="4" w:space="0" w:color="auto"/>
            </w:tcBorders>
            <w:shd w:val="clear" w:color="000000" w:fill="FFFFFF"/>
            <w:vAlign w:val="center"/>
          </w:tcPr>
          <w:p w:rsidR="00D8024C" w:rsidRDefault="00D8024C" w:rsidP="008B6B50">
            <w:pPr>
              <w:keepNext/>
              <w:keepLines/>
              <w:jc w:val="center"/>
              <w:rPr>
                <w:color w:val="963634"/>
              </w:rPr>
            </w:pPr>
          </w:p>
        </w:tc>
        <w:tc>
          <w:tcPr>
            <w:tcW w:w="1368" w:type="pct"/>
            <w:vMerge w:val="restart"/>
            <w:shd w:val="solid" w:color="FFFFFF" w:fill="auto"/>
            <w:tcMar>
              <w:top w:w="0" w:type="dxa"/>
              <w:left w:w="0" w:type="dxa"/>
              <w:bottom w:w="0" w:type="dxa"/>
              <w:right w:w="0" w:type="dxa"/>
            </w:tcMar>
            <w:vAlign w:val="center"/>
          </w:tcPr>
          <w:p w:rsidR="00D8024C" w:rsidRPr="003B0FA6" w:rsidRDefault="00D8024C" w:rsidP="008B6B50">
            <w:pPr>
              <w:keepNext/>
              <w:keepLines/>
              <w:spacing w:before="120"/>
              <w:ind w:firstLine="139"/>
              <w:jc w:val="center"/>
              <w:rPr>
                <w:lang w:val="vi-VN"/>
              </w:rPr>
            </w:pPr>
            <w:r w:rsidRPr="003B0FA6">
              <w:rPr>
                <w:iCs/>
                <w:lang w:val="vi-VN"/>
              </w:rPr>
              <w:t>Không tính chi họp hội đồng đối với nhiệm vụ được giao thường xuyên hàng năm</w:t>
            </w:r>
          </w:p>
        </w:tc>
        <w:tc>
          <w:tcPr>
            <w:tcW w:w="11" w:type="pct"/>
            <w:tcBorders>
              <w:right w:val="single" w:sz="4" w:space="0" w:color="auto"/>
            </w:tcBorders>
            <w:vAlign w:val="center"/>
          </w:tcPr>
          <w:p w:rsidR="00D8024C" w:rsidRPr="003B0FA6" w:rsidRDefault="00D8024C" w:rsidP="008B6B50">
            <w:pPr>
              <w:keepNext/>
              <w:keepLines/>
              <w:spacing w:before="120"/>
              <w:rPr>
                <w:lang w:val="vi-VN"/>
              </w:rPr>
            </w:pPr>
          </w:p>
        </w:tc>
      </w:tr>
      <w:tr w:rsidR="00D8024C" w:rsidRPr="003B0FA6" w:rsidTr="008B6B50">
        <w:trPr>
          <w:cantSplit/>
        </w:trPr>
        <w:tc>
          <w:tcPr>
            <w:tcW w:w="347" w:type="pct"/>
            <w:tcBorders>
              <w:left w:val="single" w:sz="4" w:space="0" w:color="auto"/>
            </w:tcBorders>
            <w:shd w:val="solid" w:color="FFFFFF" w:fill="auto"/>
            <w:tcMar>
              <w:top w:w="0" w:type="dxa"/>
              <w:left w:w="0" w:type="dxa"/>
              <w:bottom w:w="0" w:type="dxa"/>
              <w:right w:w="0" w:type="dxa"/>
            </w:tcMar>
          </w:tcPr>
          <w:p w:rsidR="00D8024C" w:rsidRPr="003B0FA6" w:rsidRDefault="00D8024C" w:rsidP="008B6B50">
            <w:pPr>
              <w:keepNext/>
              <w:keepLines/>
              <w:spacing w:before="120"/>
              <w:jc w:val="center"/>
              <w:rPr>
                <w:lang w:val="vi-VN"/>
              </w:rPr>
            </w:pPr>
          </w:p>
        </w:tc>
        <w:tc>
          <w:tcPr>
            <w:tcW w:w="1347" w:type="pct"/>
            <w:shd w:val="solid" w:color="FFFFFF" w:fill="auto"/>
            <w:tcMar>
              <w:top w:w="0" w:type="dxa"/>
              <w:left w:w="0" w:type="dxa"/>
              <w:bottom w:w="0" w:type="dxa"/>
              <w:right w:w="0" w:type="dxa"/>
            </w:tcMar>
          </w:tcPr>
          <w:p w:rsidR="00D8024C" w:rsidRPr="003B0FA6" w:rsidRDefault="00D8024C" w:rsidP="008B6B50">
            <w:pPr>
              <w:keepNext/>
              <w:keepLines/>
              <w:spacing w:before="120"/>
              <w:ind w:right="144" w:firstLine="72"/>
            </w:pPr>
            <w:r w:rsidRPr="003B0FA6">
              <w:rPr>
                <w:lang w:val="vi-VN"/>
              </w:rPr>
              <w:t>Chủ tịch Hội đồng</w:t>
            </w:r>
          </w:p>
        </w:tc>
        <w:tc>
          <w:tcPr>
            <w:tcW w:w="802" w:type="pct"/>
            <w:shd w:val="solid" w:color="FFFFFF" w:fill="auto"/>
            <w:tcMar>
              <w:top w:w="0" w:type="dxa"/>
              <w:left w:w="0" w:type="dxa"/>
              <w:bottom w:w="0" w:type="dxa"/>
              <w:right w:w="0" w:type="dxa"/>
            </w:tcMar>
            <w:vAlign w:val="center"/>
          </w:tcPr>
          <w:p w:rsidR="00D8024C" w:rsidRPr="003B0FA6" w:rsidRDefault="00D8024C" w:rsidP="008B6B50">
            <w:pPr>
              <w:keepNext/>
              <w:keepLines/>
              <w:spacing w:before="120"/>
              <w:jc w:val="center"/>
            </w:pPr>
            <w:r w:rsidRPr="003B0FA6">
              <w:t>N</w:t>
            </w:r>
            <w:r w:rsidRPr="003B0FA6">
              <w:rPr>
                <w:lang w:val="vi-VN"/>
              </w:rPr>
              <w:t>gười/buổi</w:t>
            </w:r>
          </w:p>
        </w:tc>
        <w:tc>
          <w:tcPr>
            <w:tcW w:w="1125" w:type="pct"/>
            <w:tcBorders>
              <w:top w:val="nil"/>
              <w:left w:val="single" w:sz="4" w:space="0" w:color="auto"/>
              <w:bottom w:val="single" w:sz="4" w:space="0" w:color="auto"/>
              <w:right w:val="single" w:sz="4" w:space="0" w:color="auto"/>
            </w:tcBorders>
            <w:vAlign w:val="center"/>
          </w:tcPr>
          <w:p w:rsidR="00D8024C" w:rsidRDefault="00D8024C" w:rsidP="008B6B50">
            <w:pPr>
              <w:keepNext/>
              <w:keepLines/>
              <w:jc w:val="center"/>
              <w:rPr>
                <w:color w:val="963634"/>
              </w:rPr>
            </w:pPr>
            <w:r>
              <w:rPr>
                <w:color w:val="963634"/>
              </w:rPr>
              <w:t>350</w:t>
            </w:r>
          </w:p>
        </w:tc>
        <w:tc>
          <w:tcPr>
            <w:tcW w:w="1368" w:type="pct"/>
            <w:vMerge/>
            <w:vAlign w:val="center"/>
          </w:tcPr>
          <w:p w:rsidR="00D8024C" w:rsidRPr="003B0FA6" w:rsidRDefault="00D8024C" w:rsidP="008B6B50">
            <w:pPr>
              <w:keepNext/>
              <w:keepLines/>
              <w:spacing w:before="120"/>
              <w:ind w:firstLine="139"/>
              <w:jc w:val="center"/>
            </w:pPr>
          </w:p>
        </w:tc>
        <w:tc>
          <w:tcPr>
            <w:tcW w:w="11" w:type="pct"/>
            <w:tcBorders>
              <w:right w:val="single" w:sz="4" w:space="0" w:color="auto"/>
            </w:tcBorders>
            <w:vAlign w:val="center"/>
          </w:tcPr>
          <w:p w:rsidR="00D8024C" w:rsidRPr="003B0FA6" w:rsidRDefault="00D8024C" w:rsidP="008B6B50">
            <w:pPr>
              <w:keepNext/>
              <w:keepLines/>
              <w:spacing w:before="120"/>
              <w:jc w:val="center"/>
            </w:pPr>
          </w:p>
        </w:tc>
      </w:tr>
      <w:tr w:rsidR="00D8024C" w:rsidRPr="003B0FA6" w:rsidTr="008B6B50">
        <w:trPr>
          <w:cantSplit/>
        </w:trPr>
        <w:tc>
          <w:tcPr>
            <w:tcW w:w="347" w:type="pct"/>
            <w:tcBorders>
              <w:left w:val="single" w:sz="4" w:space="0" w:color="auto"/>
            </w:tcBorders>
            <w:shd w:val="solid" w:color="FFFFFF" w:fill="auto"/>
            <w:tcMar>
              <w:top w:w="0" w:type="dxa"/>
              <w:left w:w="0" w:type="dxa"/>
              <w:bottom w:w="0" w:type="dxa"/>
              <w:right w:w="0" w:type="dxa"/>
            </w:tcMar>
          </w:tcPr>
          <w:p w:rsidR="00D8024C" w:rsidRPr="003B0FA6" w:rsidRDefault="00D8024C" w:rsidP="008B6B50">
            <w:pPr>
              <w:keepNext/>
              <w:keepLines/>
              <w:spacing w:before="120"/>
              <w:jc w:val="center"/>
            </w:pPr>
          </w:p>
        </w:tc>
        <w:tc>
          <w:tcPr>
            <w:tcW w:w="1347" w:type="pct"/>
            <w:shd w:val="solid" w:color="FFFFFF" w:fill="auto"/>
            <w:tcMar>
              <w:top w:w="0" w:type="dxa"/>
              <w:left w:w="0" w:type="dxa"/>
              <w:bottom w:w="0" w:type="dxa"/>
              <w:right w:w="0" w:type="dxa"/>
            </w:tcMar>
          </w:tcPr>
          <w:p w:rsidR="00D8024C" w:rsidRPr="003B0FA6" w:rsidRDefault="00D8024C" w:rsidP="008B6B50">
            <w:pPr>
              <w:keepNext/>
              <w:keepLines/>
              <w:spacing w:before="120"/>
              <w:ind w:right="144" w:firstLine="72"/>
            </w:pPr>
            <w:r w:rsidRPr="003B0FA6">
              <w:rPr>
                <w:lang w:val="vi-VN"/>
              </w:rPr>
              <w:t>Thành viên, thư ký</w:t>
            </w:r>
          </w:p>
        </w:tc>
        <w:tc>
          <w:tcPr>
            <w:tcW w:w="802" w:type="pct"/>
            <w:shd w:val="solid" w:color="FFFFFF" w:fill="auto"/>
            <w:tcMar>
              <w:top w:w="0" w:type="dxa"/>
              <w:left w:w="0" w:type="dxa"/>
              <w:bottom w:w="0" w:type="dxa"/>
              <w:right w:w="0" w:type="dxa"/>
            </w:tcMar>
            <w:vAlign w:val="center"/>
          </w:tcPr>
          <w:p w:rsidR="00D8024C" w:rsidRPr="003B0FA6" w:rsidRDefault="00D8024C" w:rsidP="008B6B50">
            <w:pPr>
              <w:keepNext/>
              <w:keepLines/>
              <w:spacing w:before="120"/>
              <w:jc w:val="center"/>
            </w:pPr>
            <w:r w:rsidRPr="003B0FA6">
              <w:t>N</w:t>
            </w:r>
            <w:r w:rsidRPr="003B0FA6">
              <w:rPr>
                <w:lang w:val="vi-VN"/>
              </w:rPr>
              <w:t>gười/bu</w:t>
            </w:r>
            <w:r w:rsidRPr="003B0FA6">
              <w:t>ổ</w:t>
            </w:r>
            <w:r w:rsidRPr="003B0FA6">
              <w:rPr>
                <w:lang w:val="vi-VN"/>
              </w:rPr>
              <w:t>i</w:t>
            </w:r>
          </w:p>
        </w:tc>
        <w:tc>
          <w:tcPr>
            <w:tcW w:w="1125" w:type="pct"/>
            <w:tcBorders>
              <w:top w:val="nil"/>
              <w:left w:val="single" w:sz="4" w:space="0" w:color="auto"/>
              <w:bottom w:val="single" w:sz="4" w:space="0" w:color="auto"/>
              <w:right w:val="single" w:sz="4" w:space="0" w:color="auto"/>
            </w:tcBorders>
            <w:vAlign w:val="center"/>
          </w:tcPr>
          <w:p w:rsidR="00D8024C" w:rsidRDefault="00D8024C" w:rsidP="008B6B50">
            <w:pPr>
              <w:keepNext/>
              <w:keepLines/>
              <w:jc w:val="center"/>
              <w:rPr>
                <w:color w:val="963634"/>
              </w:rPr>
            </w:pPr>
            <w:r>
              <w:rPr>
                <w:color w:val="963634"/>
              </w:rPr>
              <w:t>200</w:t>
            </w:r>
          </w:p>
        </w:tc>
        <w:tc>
          <w:tcPr>
            <w:tcW w:w="1368" w:type="pct"/>
            <w:vMerge/>
            <w:vAlign w:val="center"/>
          </w:tcPr>
          <w:p w:rsidR="00D8024C" w:rsidRPr="003B0FA6" w:rsidRDefault="00D8024C" w:rsidP="008B6B50">
            <w:pPr>
              <w:keepNext/>
              <w:keepLines/>
              <w:spacing w:before="120"/>
              <w:ind w:firstLine="139"/>
              <w:jc w:val="center"/>
            </w:pPr>
          </w:p>
        </w:tc>
        <w:tc>
          <w:tcPr>
            <w:tcW w:w="11" w:type="pct"/>
            <w:tcBorders>
              <w:right w:val="single" w:sz="4" w:space="0" w:color="auto"/>
            </w:tcBorders>
            <w:vAlign w:val="center"/>
          </w:tcPr>
          <w:p w:rsidR="00D8024C" w:rsidRPr="003B0FA6" w:rsidRDefault="00D8024C" w:rsidP="008B6B50">
            <w:pPr>
              <w:keepNext/>
              <w:keepLines/>
              <w:spacing w:before="120"/>
              <w:jc w:val="center"/>
            </w:pPr>
          </w:p>
        </w:tc>
      </w:tr>
      <w:tr w:rsidR="00D8024C" w:rsidRPr="003B0FA6" w:rsidTr="008B6B50">
        <w:trPr>
          <w:cantSplit/>
        </w:trPr>
        <w:tc>
          <w:tcPr>
            <w:tcW w:w="347" w:type="pct"/>
            <w:tcBorders>
              <w:left w:val="single" w:sz="4" w:space="0" w:color="auto"/>
            </w:tcBorders>
            <w:shd w:val="solid" w:color="FFFFFF" w:fill="auto"/>
            <w:tcMar>
              <w:top w:w="0" w:type="dxa"/>
              <w:left w:w="0" w:type="dxa"/>
              <w:bottom w:w="0" w:type="dxa"/>
              <w:right w:w="0" w:type="dxa"/>
            </w:tcMar>
          </w:tcPr>
          <w:p w:rsidR="00D8024C" w:rsidRPr="003B0FA6" w:rsidRDefault="00D8024C" w:rsidP="008B6B50">
            <w:pPr>
              <w:keepNext/>
              <w:keepLines/>
              <w:spacing w:before="120"/>
              <w:jc w:val="center"/>
            </w:pPr>
          </w:p>
        </w:tc>
        <w:tc>
          <w:tcPr>
            <w:tcW w:w="1347" w:type="pct"/>
            <w:shd w:val="solid" w:color="FFFFFF" w:fill="auto"/>
            <w:tcMar>
              <w:top w:w="0" w:type="dxa"/>
              <w:left w:w="0" w:type="dxa"/>
              <w:bottom w:w="0" w:type="dxa"/>
              <w:right w:w="0" w:type="dxa"/>
            </w:tcMar>
          </w:tcPr>
          <w:p w:rsidR="00D8024C" w:rsidRPr="003B0FA6" w:rsidRDefault="00D8024C" w:rsidP="008B6B50">
            <w:pPr>
              <w:keepNext/>
              <w:keepLines/>
              <w:spacing w:before="120"/>
              <w:ind w:right="144" w:firstLine="72"/>
            </w:pPr>
            <w:r w:rsidRPr="003B0FA6">
              <w:rPr>
                <w:lang w:val="vi-VN"/>
              </w:rPr>
              <w:t>Đại biểu được mời tham d</w:t>
            </w:r>
            <w:r w:rsidRPr="003B0FA6">
              <w:t>ự</w:t>
            </w:r>
          </w:p>
        </w:tc>
        <w:tc>
          <w:tcPr>
            <w:tcW w:w="802" w:type="pct"/>
            <w:shd w:val="solid" w:color="FFFFFF" w:fill="auto"/>
            <w:tcMar>
              <w:top w:w="0" w:type="dxa"/>
              <w:left w:w="0" w:type="dxa"/>
              <w:bottom w:w="0" w:type="dxa"/>
              <w:right w:w="0" w:type="dxa"/>
            </w:tcMar>
            <w:vAlign w:val="center"/>
          </w:tcPr>
          <w:p w:rsidR="00D8024C" w:rsidRPr="003B0FA6" w:rsidRDefault="00D8024C" w:rsidP="008B6B50">
            <w:pPr>
              <w:keepNext/>
              <w:keepLines/>
              <w:spacing w:before="120"/>
              <w:jc w:val="center"/>
            </w:pPr>
            <w:r w:rsidRPr="003B0FA6">
              <w:t>N</w:t>
            </w:r>
            <w:r w:rsidRPr="003B0FA6">
              <w:rPr>
                <w:lang w:val="vi-VN"/>
              </w:rPr>
              <w:t>gười/buổi</w:t>
            </w:r>
          </w:p>
        </w:tc>
        <w:tc>
          <w:tcPr>
            <w:tcW w:w="1125" w:type="pct"/>
            <w:tcBorders>
              <w:top w:val="nil"/>
              <w:left w:val="single" w:sz="4" w:space="0" w:color="auto"/>
              <w:bottom w:val="single" w:sz="4" w:space="0" w:color="auto"/>
              <w:right w:val="single" w:sz="4" w:space="0" w:color="auto"/>
            </w:tcBorders>
            <w:vAlign w:val="center"/>
          </w:tcPr>
          <w:p w:rsidR="00D8024C" w:rsidRDefault="00D8024C" w:rsidP="008B6B50">
            <w:pPr>
              <w:keepNext/>
              <w:keepLines/>
              <w:jc w:val="center"/>
              <w:rPr>
                <w:color w:val="963634"/>
              </w:rPr>
            </w:pPr>
            <w:r>
              <w:rPr>
                <w:color w:val="963634"/>
              </w:rPr>
              <w:t>100</w:t>
            </w:r>
          </w:p>
        </w:tc>
        <w:tc>
          <w:tcPr>
            <w:tcW w:w="1368" w:type="pct"/>
            <w:vMerge/>
            <w:vAlign w:val="center"/>
          </w:tcPr>
          <w:p w:rsidR="00D8024C" w:rsidRPr="003B0FA6" w:rsidRDefault="00D8024C" w:rsidP="008B6B50">
            <w:pPr>
              <w:keepNext/>
              <w:keepLines/>
              <w:spacing w:before="120"/>
              <w:ind w:firstLine="139"/>
              <w:jc w:val="center"/>
            </w:pPr>
          </w:p>
        </w:tc>
        <w:tc>
          <w:tcPr>
            <w:tcW w:w="11" w:type="pct"/>
            <w:tcBorders>
              <w:right w:val="single" w:sz="4" w:space="0" w:color="auto"/>
            </w:tcBorders>
            <w:vAlign w:val="center"/>
          </w:tcPr>
          <w:p w:rsidR="00D8024C" w:rsidRPr="003B0FA6" w:rsidRDefault="00D8024C" w:rsidP="008B6B50">
            <w:pPr>
              <w:keepNext/>
              <w:keepLines/>
              <w:spacing w:before="120"/>
              <w:jc w:val="center"/>
            </w:pPr>
          </w:p>
        </w:tc>
      </w:tr>
      <w:tr w:rsidR="00D8024C" w:rsidRPr="003B0FA6" w:rsidTr="008B6B50">
        <w:trPr>
          <w:cantSplit/>
        </w:trPr>
        <w:tc>
          <w:tcPr>
            <w:tcW w:w="347" w:type="pct"/>
            <w:tcBorders>
              <w:left w:val="single" w:sz="4" w:space="0" w:color="auto"/>
            </w:tcBorders>
            <w:shd w:val="solid" w:color="FFFFFF" w:fill="auto"/>
            <w:tcMar>
              <w:top w:w="0" w:type="dxa"/>
              <w:left w:w="0" w:type="dxa"/>
              <w:bottom w:w="0" w:type="dxa"/>
              <w:right w:w="0" w:type="dxa"/>
            </w:tcMar>
          </w:tcPr>
          <w:p w:rsidR="00D8024C" w:rsidRPr="003B0FA6" w:rsidRDefault="00D8024C" w:rsidP="008B6B50">
            <w:pPr>
              <w:keepNext/>
              <w:keepLines/>
              <w:spacing w:before="120"/>
              <w:jc w:val="center"/>
            </w:pPr>
          </w:p>
        </w:tc>
        <w:tc>
          <w:tcPr>
            <w:tcW w:w="1347" w:type="pct"/>
            <w:shd w:val="solid" w:color="FFFFFF" w:fill="auto"/>
            <w:tcMar>
              <w:top w:w="0" w:type="dxa"/>
              <w:left w:w="0" w:type="dxa"/>
              <w:bottom w:w="0" w:type="dxa"/>
              <w:right w:w="0" w:type="dxa"/>
            </w:tcMar>
          </w:tcPr>
          <w:p w:rsidR="00D8024C" w:rsidRPr="003B0FA6" w:rsidRDefault="00D8024C" w:rsidP="008B6B50">
            <w:pPr>
              <w:keepNext/>
              <w:keepLines/>
              <w:spacing w:before="120"/>
              <w:ind w:right="144" w:firstLine="72"/>
            </w:pPr>
            <w:r w:rsidRPr="003B0FA6">
              <w:rPr>
                <w:lang w:val="vi-VN"/>
              </w:rPr>
              <w:t>Nhận xét đánh giá của ủy viên phản biện</w:t>
            </w:r>
          </w:p>
        </w:tc>
        <w:tc>
          <w:tcPr>
            <w:tcW w:w="802" w:type="pct"/>
            <w:shd w:val="solid" w:color="FFFFFF" w:fill="auto"/>
            <w:tcMar>
              <w:top w:w="0" w:type="dxa"/>
              <w:left w:w="0" w:type="dxa"/>
              <w:bottom w:w="0" w:type="dxa"/>
              <w:right w:w="0" w:type="dxa"/>
            </w:tcMar>
            <w:vAlign w:val="center"/>
          </w:tcPr>
          <w:p w:rsidR="00D8024C" w:rsidRPr="003B0FA6" w:rsidRDefault="00D8024C" w:rsidP="008B6B50">
            <w:pPr>
              <w:keepNext/>
              <w:keepLines/>
              <w:spacing w:before="120"/>
              <w:jc w:val="center"/>
            </w:pPr>
            <w:r w:rsidRPr="003B0FA6">
              <w:rPr>
                <w:lang w:val="vi-VN"/>
              </w:rPr>
              <w:t>Bài viết</w:t>
            </w:r>
          </w:p>
        </w:tc>
        <w:tc>
          <w:tcPr>
            <w:tcW w:w="1125" w:type="pct"/>
            <w:tcBorders>
              <w:top w:val="nil"/>
              <w:left w:val="single" w:sz="4" w:space="0" w:color="auto"/>
              <w:bottom w:val="single" w:sz="4" w:space="0" w:color="auto"/>
              <w:right w:val="single" w:sz="4" w:space="0" w:color="auto"/>
            </w:tcBorders>
            <w:vAlign w:val="center"/>
          </w:tcPr>
          <w:p w:rsidR="00D8024C" w:rsidRDefault="00D8024C" w:rsidP="008B6B50">
            <w:pPr>
              <w:keepNext/>
              <w:keepLines/>
              <w:jc w:val="center"/>
              <w:rPr>
                <w:color w:val="963634"/>
              </w:rPr>
            </w:pPr>
            <w:r>
              <w:rPr>
                <w:color w:val="963634"/>
              </w:rPr>
              <w:t>350</w:t>
            </w:r>
          </w:p>
        </w:tc>
        <w:tc>
          <w:tcPr>
            <w:tcW w:w="1368" w:type="pct"/>
            <w:vMerge/>
            <w:vAlign w:val="center"/>
          </w:tcPr>
          <w:p w:rsidR="00D8024C" w:rsidRPr="003B0FA6" w:rsidRDefault="00D8024C" w:rsidP="008B6B50">
            <w:pPr>
              <w:keepNext/>
              <w:keepLines/>
              <w:spacing w:before="120"/>
              <w:ind w:firstLine="139"/>
              <w:jc w:val="center"/>
            </w:pPr>
          </w:p>
        </w:tc>
        <w:tc>
          <w:tcPr>
            <w:tcW w:w="11" w:type="pct"/>
            <w:tcBorders>
              <w:right w:val="single" w:sz="4" w:space="0" w:color="auto"/>
            </w:tcBorders>
            <w:vAlign w:val="center"/>
          </w:tcPr>
          <w:p w:rsidR="00D8024C" w:rsidRPr="003B0FA6" w:rsidRDefault="00D8024C" w:rsidP="008B6B50">
            <w:pPr>
              <w:keepNext/>
              <w:keepLines/>
              <w:spacing w:before="120"/>
              <w:jc w:val="center"/>
            </w:pPr>
          </w:p>
        </w:tc>
      </w:tr>
      <w:tr w:rsidR="00D8024C" w:rsidRPr="003B0FA6" w:rsidTr="008B6B50">
        <w:trPr>
          <w:cantSplit/>
        </w:trPr>
        <w:tc>
          <w:tcPr>
            <w:tcW w:w="347" w:type="pct"/>
            <w:tcBorders>
              <w:left w:val="single" w:sz="4" w:space="0" w:color="auto"/>
            </w:tcBorders>
            <w:shd w:val="solid" w:color="FFFFFF" w:fill="auto"/>
            <w:tcMar>
              <w:top w:w="0" w:type="dxa"/>
              <w:left w:w="0" w:type="dxa"/>
              <w:bottom w:w="0" w:type="dxa"/>
              <w:right w:w="0" w:type="dxa"/>
            </w:tcMar>
          </w:tcPr>
          <w:p w:rsidR="00D8024C" w:rsidRPr="003B0FA6" w:rsidRDefault="00D8024C" w:rsidP="008B6B50">
            <w:pPr>
              <w:keepNext/>
              <w:keepLines/>
              <w:spacing w:before="120"/>
              <w:jc w:val="center"/>
            </w:pPr>
          </w:p>
        </w:tc>
        <w:tc>
          <w:tcPr>
            <w:tcW w:w="1347" w:type="pct"/>
            <w:shd w:val="solid" w:color="FFFFFF" w:fill="auto"/>
            <w:tcMar>
              <w:top w:w="0" w:type="dxa"/>
              <w:left w:w="0" w:type="dxa"/>
              <w:bottom w:w="0" w:type="dxa"/>
              <w:right w:w="0" w:type="dxa"/>
            </w:tcMar>
          </w:tcPr>
          <w:p w:rsidR="00D8024C" w:rsidRPr="003B0FA6" w:rsidRDefault="00D8024C" w:rsidP="008B6B50">
            <w:pPr>
              <w:keepNext/>
              <w:keepLines/>
              <w:spacing w:before="120"/>
              <w:ind w:right="144" w:firstLine="72"/>
            </w:pPr>
            <w:r w:rsidRPr="003B0FA6">
              <w:rPr>
                <w:lang w:val="vi-VN"/>
              </w:rPr>
              <w:t>Nhận xét đánh giá của ủy viên hội đồng</w:t>
            </w:r>
          </w:p>
        </w:tc>
        <w:tc>
          <w:tcPr>
            <w:tcW w:w="802" w:type="pct"/>
            <w:shd w:val="solid" w:color="FFFFFF" w:fill="auto"/>
            <w:tcMar>
              <w:top w:w="0" w:type="dxa"/>
              <w:left w:w="0" w:type="dxa"/>
              <w:bottom w:w="0" w:type="dxa"/>
              <w:right w:w="0" w:type="dxa"/>
            </w:tcMar>
            <w:vAlign w:val="center"/>
          </w:tcPr>
          <w:p w:rsidR="00D8024C" w:rsidRPr="003B0FA6" w:rsidRDefault="00D8024C" w:rsidP="008B6B50">
            <w:pPr>
              <w:keepNext/>
              <w:keepLines/>
              <w:spacing w:before="120"/>
              <w:jc w:val="center"/>
            </w:pPr>
            <w:r w:rsidRPr="003B0FA6">
              <w:rPr>
                <w:lang w:val="vi-VN"/>
              </w:rPr>
              <w:t>Bài viết</w:t>
            </w:r>
          </w:p>
        </w:tc>
        <w:tc>
          <w:tcPr>
            <w:tcW w:w="1125" w:type="pct"/>
            <w:tcBorders>
              <w:top w:val="nil"/>
              <w:left w:val="single" w:sz="4" w:space="0" w:color="auto"/>
              <w:bottom w:val="single" w:sz="4" w:space="0" w:color="auto"/>
              <w:right w:val="single" w:sz="4" w:space="0" w:color="auto"/>
            </w:tcBorders>
            <w:vAlign w:val="center"/>
          </w:tcPr>
          <w:p w:rsidR="00D8024C" w:rsidRDefault="00D8024C" w:rsidP="008B6B50">
            <w:pPr>
              <w:keepNext/>
              <w:keepLines/>
              <w:jc w:val="center"/>
              <w:rPr>
                <w:color w:val="963634"/>
              </w:rPr>
            </w:pPr>
            <w:r>
              <w:rPr>
                <w:color w:val="963634"/>
              </w:rPr>
              <w:t>200</w:t>
            </w:r>
          </w:p>
        </w:tc>
        <w:tc>
          <w:tcPr>
            <w:tcW w:w="1368" w:type="pct"/>
            <w:shd w:val="solid" w:color="FFFFFF" w:fill="auto"/>
            <w:tcMar>
              <w:top w:w="0" w:type="dxa"/>
              <w:left w:w="0" w:type="dxa"/>
              <w:bottom w:w="0" w:type="dxa"/>
              <w:right w:w="0" w:type="dxa"/>
            </w:tcMar>
            <w:vAlign w:val="center"/>
          </w:tcPr>
          <w:p w:rsidR="00D8024C" w:rsidRPr="003B0FA6" w:rsidRDefault="00D8024C" w:rsidP="008B6B50">
            <w:pPr>
              <w:keepNext/>
              <w:keepLines/>
              <w:spacing w:before="120"/>
              <w:ind w:firstLine="139"/>
              <w:jc w:val="center"/>
            </w:pPr>
          </w:p>
        </w:tc>
        <w:tc>
          <w:tcPr>
            <w:tcW w:w="11" w:type="pct"/>
            <w:tcBorders>
              <w:right w:val="single" w:sz="4" w:space="0" w:color="auto"/>
            </w:tcBorders>
            <w:vAlign w:val="center"/>
          </w:tcPr>
          <w:p w:rsidR="00D8024C" w:rsidRPr="003B0FA6" w:rsidRDefault="00D8024C" w:rsidP="008B6B50">
            <w:pPr>
              <w:keepNext/>
              <w:keepLines/>
              <w:spacing w:before="120"/>
            </w:pPr>
          </w:p>
        </w:tc>
      </w:tr>
      <w:tr w:rsidR="00D8024C" w:rsidRPr="003B0FA6" w:rsidTr="008B6B50">
        <w:trPr>
          <w:cantSplit/>
        </w:trPr>
        <w:tc>
          <w:tcPr>
            <w:tcW w:w="347" w:type="pct"/>
            <w:tcBorders>
              <w:left w:val="single" w:sz="4" w:space="0" w:color="auto"/>
            </w:tcBorders>
            <w:shd w:val="solid" w:color="FFFFFF" w:fill="auto"/>
            <w:tcMar>
              <w:top w:w="0" w:type="dxa"/>
              <w:left w:w="0" w:type="dxa"/>
              <w:bottom w:w="0" w:type="dxa"/>
              <w:right w:w="0" w:type="dxa"/>
            </w:tcMar>
          </w:tcPr>
          <w:p w:rsidR="00D8024C" w:rsidRPr="003B0FA6" w:rsidRDefault="00D8024C" w:rsidP="008B6B50">
            <w:pPr>
              <w:keepNext/>
              <w:keepLines/>
              <w:spacing w:before="120"/>
              <w:jc w:val="center"/>
            </w:pPr>
            <w:r w:rsidRPr="003B0FA6">
              <w:rPr>
                <w:b/>
                <w:bCs/>
                <w:lang w:val="vi-VN"/>
              </w:rPr>
              <w:t>3</w:t>
            </w:r>
          </w:p>
        </w:tc>
        <w:tc>
          <w:tcPr>
            <w:tcW w:w="1347" w:type="pct"/>
            <w:shd w:val="solid" w:color="FFFFFF" w:fill="auto"/>
            <w:tcMar>
              <w:top w:w="0" w:type="dxa"/>
              <w:left w:w="0" w:type="dxa"/>
              <w:bottom w:w="0" w:type="dxa"/>
              <w:right w:w="0" w:type="dxa"/>
            </w:tcMar>
          </w:tcPr>
          <w:p w:rsidR="00D8024C" w:rsidRPr="003B0FA6" w:rsidRDefault="00D8024C" w:rsidP="008B6B50">
            <w:pPr>
              <w:keepNext/>
              <w:keepLines/>
              <w:spacing w:before="120"/>
              <w:ind w:right="144" w:firstLine="72"/>
            </w:pPr>
            <w:r w:rsidRPr="003B0FA6">
              <w:rPr>
                <w:b/>
                <w:bCs/>
                <w:lang w:val="vi-VN"/>
              </w:rPr>
              <w:t>L</w:t>
            </w:r>
            <w:r w:rsidRPr="003B0FA6">
              <w:rPr>
                <w:b/>
                <w:bCs/>
              </w:rPr>
              <w:t>ấ</w:t>
            </w:r>
            <w:r w:rsidRPr="003B0FA6">
              <w:rPr>
                <w:b/>
                <w:bCs/>
                <w:lang w:val="vi-VN"/>
              </w:rPr>
              <w:t xml:space="preserve">y ý kiến thẩm định dự án bằng văn bản của chuyên gia và nhà quản lý </w:t>
            </w:r>
            <w:r w:rsidRPr="003B0FA6">
              <w:rPr>
                <w:lang w:val="vi-VN"/>
              </w:rPr>
              <w:t>(tối đa không quá 5 bài viết)</w:t>
            </w:r>
          </w:p>
        </w:tc>
        <w:tc>
          <w:tcPr>
            <w:tcW w:w="802" w:type="pct"/>
            <w:shd w:val="solid" w:color="FFFFFF" w:fill="auto"/>
            <w:tcMar>
              <w:top w:w="0" w:type="dxa"/>
              <w:left w:w="0" w:type="dxa"/>
              <w:bottom w:w="0" w:type="dxa"/>
              <w:right w:w="0" w:type="dxa"/>
            </w:tcMar>
            <w:vAlign w:val="center"/>
          </w:tcPr>
          <w:p w:rsidR="00D8024C" w:rsidRPr="003B0FA6" w:rsidRDefault="00D8024C" w:rsidP="008B6B50">
            <w:pPr>
              <w:keepNext/>
              <w:keepLines/>
              <w:spacing w:before="120"/>
              <w:jc w:val="center"/>
            </w:pPr>
            <w:r w:rsidRPr="003B0FA6">
              <w:rPr>
                <w:lang w:val="vi-VN"/>
              </w:rPr>
              <w:t>Bài viết</w:t>
            </w:r>
          </w:p>
        </w:tc>
        <w:tc>
          <w:tcPr>
            <w:tcW w:w="1125" w:type="pct"/>
            <w:tcBorders>
              <w:top w:val="nil"/>
              <w:left w:val="single" w:sz="4" w:space="0" w:color="auto"/>
              <w:bottom w:val="single" w:sz="4" w:space="0" w:color="auto"/>
              <w:right w:val="single" w:sz="4" w:space="0" w:color="auto"/>
            </w:tcBorders>
            <w:shd w:val="clear" w:color="000000" w:fill="FFFFFF"/>
            <w:vAlign w:val="center"/>
          </w:tcPr>
          <w:p w:rsidR="00D8024C" w:rsidRDefault="00D8024C" w:rsidP="008B6B50">
            <w:pPr>
              <w:keepNext/>
              <w:keepLines/>
              <w:jc w:val="center"/>
              <w:rPr>
                <w:color w:val="963634"/>
              </w:rPr>
            </w:pPr>
            <w:r>
              <w:rPr>
                <w:color w:val="963634"/>
              </w:rPr>
              <w:t>350</w:t>
            </w:r>
          </w:p>
        </w:tc>
        <w:tc>
          <w:tcPr>
            <w:tcW w:w="1368" w:type="pct"/>
            <w:shd w:val="solid" w:color="FFFFFF" w:fill="auto"/>
            <w:tcMar>
              <w:top w:w="0" w:type="dxa"/>
              <w:left w:w="0" w:type="dxa"/>
              <w:bottom w:w="0" w:type="dxa"/>
              <w:right w:w="0" w:type="dxa"/>
            </w:tcMar>
            <w:vAlign w:val="center"/>
          </w:tcPr>
          <w:p w:rsidR="00D8024C" w:rsidRPr="003B0FA6" w:rsidRDefault="00D8024C" w:rsidP="008B6B50">
            <w:pPr>
              <w:keepNext/>
              <w:keepLines/>
              <w:spacing w:before="120"/>
              <w:ind w:firstLine="139"/>
              <w:jc w:val="center"/>
              <w:rPr>
                <w:lang w:val="vi-VN"/>
              </w:rPr>
            </w:pPr>
            <w:r w:rsidRPr="003B0FA6">
              <w:rPr>
                <w:iCs/>
                <w:lang w:val="vi-VN"/>
              </w:rPr>
              <w:t>Trường hợp không thành lập Hội đồng</w:t>
            </w:r>
          </w:p>
        </w:tc>
        <w:tc>
          <w:tcPr>
            <w:tcW w:w="11" w:type="pct"/>
            <w:tcBorders>
              <w:right w:val="single" w:sz="4" w:space="0" w:color="auto"/>
            </w:tcBorders>
            <w:vAlign w:val="center"/>
          </w:tcPr>
          <w:p w:rsidR="00D8024C" w:rsidRPr="003B0FA6" w:rsidRDefault="00D8024C" w:rsidP="008B6B50">
            <w:pPr>
              <w:keepNext/>
              <w:keepLines/>
              <w:spacing w:before="120"/>
              <w:rPr>
                <w:lang w:val="vi-VN"/>
              </w:rPr>
            </w:pPr>
          </w:p>
        </w:tc>
      </w:tr>
      <w:tr w:rsidR="00D8024C" w:rsidRPr="003B0FA6" w:rsidTr="008B6B50">
        <w:trPr>
          <w:cantSplit/>
        </w:trPr>
        <w:tc>
          <w:tcPr>
            <w:tcW w:w="347" w:type="pct"/>
            <w:tcBorders>
              <w:left w:val="single" w:sz="4" w:space="0" w:color="auto"/>
            </w:tcBorders>
            <w:shd w:val="solid" w:color="FFFFFF" w:fill="auto"/>
            <w:tcMar>
              <w:top w:w="0" w:type="dxa"/>
              <w:left w:w="0" w:type="dxa"/>
              <w:bottom w:w="0" w:type="dxa"/>
              <w:right w:w="0" w:type="dxa"/>
            </w:tcMar>
          </w:tcPr>
          <w:p w:rsidR="00D8024C" w:rsidRPr="003B0FA6" w:rsidRDefault="00D8024C" w:rsidP="008B6B50">
            <w:pPr>
              <w:keepNext/>
              <w:keepLines/>
              <w:spacing w:before="120"/>
              <w:jc w:val="center"/>
            </w:pPr>
            <w:r w:rsidRPr="003B0FA6">
              <w:rPr>
                <w:b/>
                <w:bCs/>
                <w:lang w:val="vi-VN"/>
              </w:rPr>
              <w:t>4</w:t>
            </w:r>
          </w:p>
        </w:tc>
        <w:tc>
          <w:tcPr>
            <w:tcW w:w="1347" w:type="pct"/>
            <w:shd w:val="solid" w:color="FFFFFF" w:fill="auto"/>
            <w:tcMar>
              <w:top w:w="0" w:type="dxa"/>
              <w:left w:w="0" w:type="dxa"/>
              <w:bottom w:w="0" w:type="dxa"/>
              <w:right w:w="0" w:type="dxa"/>
            </w:tcMar>
          </w:tcPr>
          <w:p w:rsidR="00D8024C" w:rsidRPr="003B0FA6" w:rsidRDefault="00D8024C" w:rsidP="008B6B50">
            <w:pPr>
              <w:keepNext/>
              <w:keepLines/>
              <w:spacing w:before="120"/>
              <w:ind w:right="144" w:firstLine="72"/>
            </w:pPr>
            <w:r w:rsidRPr="003B0FA6">
              <w:rPr>
                <w:b/>
                <w:bCs/>
                <w:lang w:val="vi-VN"/>
              </w:rPr>
              <w:t>Điều tra, khảo sát</w:t>
            </w:r>
          </w:p>
        </w:tc>
        <w:tc>
          <w:tcPr>
            <w:tcW w:w="802" w:type="pct"/>
            <w:shd w:val="solid" w:color="FFFFFF" w:fill="auto"/>
            <w:tcMar>
              <w:top w:w="0" w:type="dxa"/>
              <w:left w:w="0" w:type="dxa"/>
              <w:bottom w:w="0" w:type="dxa"/>
              <w:right w:w="0" w:type="dxa"/>
            </w:tcMar>
            <w:vAlign w:val="center"/>
          </w:tcPr>
          <w:p w:rsidR="00D8024C" w:rsidRPr="003B0FA6" w:rsidRDefault="00D8024C" w:rsidP="008B6B50">
            <w:pPr>
              <w:keepNext/>
              <w:keepLines/>
              <w:spacing w:before="120"/>
              <w:jc w:val="center"/>
            </w:pPr>
          </w:p>
        </w:tc>
        <w:tc>
          <w:tcPr>
            <w:tcW w:w="1125" w:type="pct"/>
            <w:tcBorders>
              <w:top w:val="nil"/>
              <w:left w:val="single" w:sz="4" w:space="0" w:color="auto"/>
              <w:bottom w:val="single" w:sz="4" w:space="0" w:color="auto"/>
              <w:right w:val="single" w:sz="4" w:space="0" w:color="auto"/>
            </w:tcBorders>
            <w:shd w:val="clear" w:color="000000" w:fill="FFFFFF"/>
            <w:vAlign w:val="center"/>
          </w:tcPr>
          <w:p w:rsidR="00D8024C" w:rsidRDefault="00D8024C" w:rsidP="008B6B50">
            <w:pPr>
              <w:keepNext/>
              <w:keepLines/>
              <w:jc w:val="center"/>
              <w:rPr>
                <w:color w:val="963634"/>
              </w:rPr>
            </w:pPr>
          </w:p>
        </w:tc>
        <w:tc>
          <w:tcPr>
            <w:tcW w:w="1368" w:type="pct"/>
            <w:shd w:val="solid" w:color="FFFFFF" w:fill="auto"/>
            <w:tcMar>
              <w:top w:w="0" w:type="dxa"/>
              <w:left w:w="0" w:type="dxa"/>
              <w:bottom w:w="0" w:type="dxa"/>
              <w:right w:w="0" w:type="dxa"/>
            </w:tcMar>
            <w:vAlign w:val="center"/>
          </w:tcPr>
          <w:p w:rsidR="00D8024C" w:rsidRPr="003B0FA6" w:rsidRDefault="00D8024C" w:rsidP="008B6B50">
            <w:pPr>
              <w:keepNext/>
              <w:keepLines/>
              <w:spacing w:before="120"/>
              <w:ind w:firstLine="139"/>
              <w:jc w:val="center"/>
            </w:pPr>
          </w:p>
        </w:tc>
        <w:tc>
          <w:tcPr>
            <w:tcW w:w="11" w:type="pct"/>
            <w:tcBorders>
              <w:right w:val="single" w:sz="4" w:space="0" w:color="auto"/>
            </w:tcBorders>
            <w:vAlign w:val="center"/>
          </w:tcPr>
          <w:p w:rsidR="00D8024C" w:rsidRPr="003B0FA6" w:rsidRDefault="00D8024C" w:rsidP="008B6B50">
            <w:pPr>
              <w:keepNext/>
              <w:keepLines/>
              <w:spacing w:before="120"/>
            </w:pPr>
          </w:p>
        </w:tc>
      </w:tr>
      <w:tr w:rsidR="00D8024C" w:rsidRPr="003B0FA6" w:rsidTr="008B6B50">
        <w:trPr>
          <w:cantSplit/>
        </w:trPr>
        <w:tc>
          <w:tcPr>
            <w:tcW w:w="347" w:type="pct"/>
            <w:tcBorders>
              <w:left w:val="single" w:sz="4" w:space="0" w:color="auto"/>
            </w:tcBorders>
            <w:shd w:val="solid" w:color="FFFFFF" w:fill="auto"/>
            <w:tcMar>
              <w:top w:w="0" w:type="dxa"/>
              <w:left w:w="0" w:type="dxa"/>
              <w:bottom w:w="0" w:type="dxa"/>
              <w:right w:w="0" w:type="dxa"/>
            </w:tcMar>
          </w:tcPr>
          <w:p w:rsidR="00D8024C" w:rsidRPr="003B0FA6" w:rsidRDefault="00D8024C" w:rsidP="008B6B50">
            <w:pPr>
              <w:keepNext/>
              <w:keepLines/>
              <w:spacing w:before="120"/>
              <w:jc w:val="center"/>
            </w:pPr>
            <w:r w:rsidRPr="003B0FA6">
              <w:rPr>
                <w:lang w:val="vi-VN"/>
              </w:rPr>
              <w:t>4.1</w:t>
            </w:r>
          </w:p>
        </w:tc>
        <w:tc>
          <w:tcPr>
            <w:tcW w:w="1347" w:type="pct"/>
            <w:shd w:val="solid" w:color="FFFFFF" w:fill="auto"/>
            <w:tcMar>
              <w:top w:w="0" w:type="dxa"/>
              <w:left w:w="0" w:type="dxa"/>
              <w:bottom w:w="0" w:type="dxa"/>
              <w:right w:w="0" w:type="dxa"/>
            </w:tcMar>
          </w:tcPr>
          <w:p w:rsidR="00D8024C" w:rsidRPr="003B0FA6" w:rsidRDefault="00D8024C" w:rsidP="008B6B50">
            <w:pPr>
              <w:keepNext/>
              <w:keepLines/>
              <w:spacing w:before="120"/>
              <w:ind w:right="144" w:firstLine="72"/>
            </w:pPr>
            <w:r w:rsidRPr="003B0FA6">
              <w:rPr>
                <w:lang w:val="vi-VN"/>
              </w:rPr>
              <w:t>Lập mẫu phiếu điều tra</w:t>
            </w:r>
          </w:p>
        </w:tc>
        <w:tc>
          <w:tcPr>
            <w:tcW w:w="802" w:type="pct"/>
            <w:shd w:val="solid" w:color="FFFFFF" w:fill="auto"/>
            <w:tcMar>
              <w:top w:w="0" w:type="dxa"/>
              <w:left w:w="0" w:type="dxa"/>
              <w:bottom w:w="0" w:type="dxa"/>
              <w:right w:w="0" w:type="dxa"/>
            </w:tcMar>
            <w:vAlign w:val="center"/>
          </w:tcPr>
          <w:p w:rsidR="00D8024C" w:rsidRPr="003B0FA6" w:rsidRDefault="00D8024C" w:rsidP="008B6B50">
            <w:pPr>
              <w:keepNext/>
              <w:keepLines/>
              <w:spacing w:before="120"/>
              <w:jc w:val="center"/>
            </w:pPr>
            <w:r w:rsidRPr="003B0FA6">
              <w:rPr>
                <w:lang w:val="vi-VN"/>
              </w:rPr>
              <w:t>Phiếu mẫu được duyệt</w:t>
            </w:r>
          </w:p>
        </w:tc>
        <w:tc>
          <w:tcPr>
            <w:tcW w:w="1125" w:type="pct"/>
            <w:tcBorders>
              <w:top w:val="nil"/>
              <w:left w:val="single" w:sz="4" w:space="0" w:color="auto"/>
              <w:bottom w:val="single" w:sz="4" w:space="0" w:color="auto"/>
              <w:right w:val="single" w:sz="4" w:space="0" w:color="auto"/>
            </w:tcBorders>
            <w:shd w:val="clear" w:color="000000" w:fill="FFFFFF"/>
            <w:vAlign w:val="center"/>
          </w:tcPr>
          <w:p w:rsidR="00D8024C" w:rsidRDefault="00D8024C" w:rsidP="008B6B50">
            <w:pPr>
              <w:keepNext/>
              <w:keepLines/>
              <w:jc w:val="center"/>
              <w:rPr>
                <w:color w:val="963634"/>
              </w:rPr>
            </w:pPr>
            <w:r>
              <w:rPr>
                <w:color w:val="963634"/>
              </w:rPr>
              <w:t>300</w:t>
            </w:r>
          </w:p>
        </w:tc>
        <w:tc>
          <w:tcPr>
            <w:tcW w:w="1368" w:type="pct"/>
            <w:tcBorders>
              <w:bottom w:val="single" w:sz="4" w:space="0" w:color="auto"/>
            </w:tcBorders>
            <w:shd w:val="solid" w:color="FFFFFF" w:fill="auto"/>
            <w:tcMar>
              <w:top w:w="0" w:type="dxa"/>
              <w:left w:w="0" w:type="dxa"/>
              <w:bottom w:w="0" w:type="dxa"/>
              <w:right w:w="0" w:type="dxa"/>
            </w:tcMar>
            <w:vAlign w:val="center"/>
          </w:tcPr>
          <w:p w:rsidR="00D8024C" w:rsidRPr="003B0FA6" w:rsidRDefault="00D8024C" w:rsidP="008B6B50">
            <w:pPr>
              <w:keepNext/>
              <w:keepLines/>
              <w:spacing w:before="120"/>
              <w:ind w:firstLine="139"/>
              <w:jc w:val="center"/>
            </w:pPr>
          </w:p>
        </w:tc>
        <w:tc>
          <w:tcPr>
            <w:tcW w:w="11" w:type="pct"/>
            <w:tcBorders>
              <w:right w:val="single" w:sz="4" w:space="0" w:color="auto"/>
            </w:tcBorders>
            <w:vAlign w:val="center"/>
          </w:tcPr>
          <w:p w:rsidR="00D8024C" w:rsidRPr="003B0FA6" w:rsidRDefault="00D8024C" w:rsidP="008B6B50">
            <w:pPr>
              <w:keepNext/>
              <w:keepLines/>
              <w:spacing w:before="120"/>
            </w:pPr>
          </w:p>
        </w:tc>
      </w:tr>
      <w:tr w:rsidR="00D8024C" w:rsidRPr="003B0FA6" w:rsidTr="008B6B50">
        <w:trPr>
          <w:cantSplit/>
        </w:trPr>
        <w:tc>
          <w:tcPr>
            <w:tcW w:w="347" w:type="pct"/>
            <w:tcBorders>
              <w:left w:val="single" w:sz="4" w:space="0" w:color="auto"/>
            </w:tcBorders>
            <w:shd w:val="solid" w:color="FFFFFF" w:fill="auto"/>
            <w:tcMar>
              <w:top w:w="0" w:type="dxa"/>
              <w:left w:w="0" w:type="dxa"/>
              <w:bottom w:w="0" w:type="dxa"/>
              <w:right w:w="0" w:type="dxa"/>
            </w:tcMar>
          </w:tcPr>
          <w:p w:rsidR="00D8024C" w:rsidRPr="003B0FA6" w:rsidRDefault="00D8024C" w:rsidP="008B6B50">
            <w:pPr>
              <w:keepNext/>
              <w:keepLines/>
              <w:spacing w:before="120"/>
              <w:jc w:val="center"/>
            </w:pPr>
            <w:r w:rsidRPr="003B0FA6">
              <w:rPr>
                <w:lang w:val="vi-VN"/>
              </w:rPr>
              <w:t>4.2</w:t>
            </w:r>
          </w:p>
        </w:tc>
        <w:tc>
          <w:tcPr>
            <w:tcW w:w="1347" w:type="pct"/>
            <w:shd w:val="solid" w:color="FFFFFF" w:fill="auto"/>
            <w:tcMar>
              <w:top w:w="0" w:type="dxa"/>
              <w:left w:w="0" w:type="dxa"/>
              <w:bottom w:w="0" w:type="dxa"/>
              <w:right w:w="0" w:type="dxa"/>
            </w:tcMar>
          </w:tcPr>
          <w:p w:rsidR="00D8024C" w:rsidRPr="003B0FA6" w:rsidRDefault="00D8024C" w:rsidP="008B6B50">
            <w:pPr>
              <w:keepNext/>
              <w:keepLines/>
              <w:spacing w:before="120"/>
              <w:ind w:right="144" w:firstLine="72"/>
            </w:pPr>
            <w:r w:rsidRPr="003B0FA6">
              <w:rPr>
                <w:lang w:val="vi-VN"/>
              </w:rPr>
              <w:t>Chi cho đối tượng cung cấp thông tin</w:t>
            </w:r>
          </w:p>
        </w:tc>
        <w:tc>
          <w:tcPr>
            <w:tcW w:w="802" w:type="pct"/>
            <w:tcBorders>
              <w:right w:val="single" w:sz="4" w:space="0" w:color="auto"/>
            </w:tcBorders>
            <w:shd w:val="solid" w:color="FFFFFF" w:fill="auto"/>
            <w:tcMar>
              <w:top w:w="0" w:type="dxa"/>
              <w:left w:w="0" w:type="dxa"/>
              <w:bottom w:w="0" w:type="dxa"/>
              <w:right w:w="0" w:type="dxa"/>
            </w:tcMar>
            <w:vAlign w:val="center"/>
          </w:tcPr>
          <w:p w:rsidR="00D8024C" w:rsidRPr="003B0FA6" w:rsidRDefault="00D8024C" w:rsidP="008B6B50">
            <w:pPr>
              <w:keepNext/>
              <w:keepLines/>
              <w:spacing w:before="120"/>
              <w:jc w:val="center"/>
            </w:pPr>
          </w:p>
        </w:tc>
        <w:tc>
          <w:tcPr>
            <w:tcW w:w="1125" w:type="pct"/>
            <w:tcBorders>
              <w:top w:val="single" w:sz="4" w:space="0" w:color="auto"/>
              <w:left w:val="single" w:sz="4" w:space="0" w:color="auto"/>
              <w:bottom w:val="single" w:sz="4" w:space="0" w:color="auto"/>
              <w:right w:val="single" w:sz="4" w:space="0" w:color="auto"/>
            </w:tcBorders>
            <w:shd w:val="clear" w:color="000000" w:fill="FFFFFF"/>
            <w:vAlign w:val="center"/>
          </w:tcPr>
          <w:p w:rsidR="00D8024C" w:rsidRDefault="00D8024C" w:rsidP="008B6B50">
            <w:pPr>
              <w:keepNext/>
              <w:keepLines/>
              <w:jc w:val="center"/>
              <w:rPr>
                <w:color w:val="963634"/>
              </w:rPr>
            </w:pPr>
          </w:p>
        </w:tc>
        <w:tc>
          <w:tcPr>
            <w:tcW w:w="1368" w:type="pct"/>
            <w:tcBorders>
              <w:top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D8024C" w:rsidRPr="003B0FA6" w:rsidRDefault="00D8024C" w:rsidP="008B6B50">
            <w:pPr>
              <w:keepNext/>
              <w:keepLines/>
              <w:spacing w:before="120"/>
              <w:ind w:firstLine="139"/>
              <w:jc w:val="center"/>
            </w:pPr>
          </w:p>
        </w:tc>
        <w:tc>
          <w:tcPr>
            <w:tcW w:w="11" w:type="pct"/>
            <w:tcBorders>
              <w:left w:val="single" w:sz="4" w:space="0" w:color="auto"/>
              <w:right w:val="single" w:sz="4" w:space="0" w:color="auto"/>
            </w:tcBorders>
            <w:vAlign w:val="center"/>
          </w:tcPr>
          <w:p w:rsidR="00D8024C" w:rsidRPr="003B0FA6" w:rsidRDefault="00D8024C" w:rsidP="008B6B50">
            <w:pPr>
              <w:keepNext/>
              <w:keepLines/>
              <w:spacing w:before="120"/>
            </w:pPr>
          </w:p>
        </w:tc>
      </w:tr>
      <w:tr w:rsidR="00D8024C" w:rsidRPr="003B0FA6" w:rsidTr="008B6B50">
        <w:trPr>
          <w:cantSplit/>
        </w:trPr>
        <w:tc>
          <w:tcPr>
            <w:tcW w:w="347" w:type="pct"/>
            <w:tcBorders>
              <w:left w:val="single" w:sz="4" w:space="0" w:color="auto"/>
            </w:tcBorders>
            <w:shd w:val="solid" w:color="FFFFFF" w:fill="auto"/>
            <w:tcMar>
              <w:top w:w="0" w:type="dxa"/>
              <w:left w:w="0" w:type="dxa"/>
              <w:bottom w:w="0" w:type="dxa"/>
              <w:right w:w="0" w:type="dxa"/>
            </w:tcMar>
          </w:tcPr>
          <w:p w:rsidR="00D8024C" w:rsidRPr="003B0FA6" w:rsidRDefault="00D8024C" w:rsidP="008B6B50">
            <w:pPr>
              <w:keepNext/>
              <w:keepLines/>
              <w:spacing w:before="120"/>
              <w:jc w:val="center"/>
            </w:pPr>
          </w:p>
        </w:tc>
        <w:tc>
          <w:tcPr>
            <w:tcW w:w="1347" w:type="pct"/>
            <w:shd w:val="solid" w:color="FFFFFF" w:fill="auto"/>
            <w:tcMar>
              <w:top w:w="0" w:type="dxa"/>
              <w:left w:w="0" w:type="dxa"/>
              <w:bottom w:w="0" w:type="dxa"/>
              <w:right w:w="0" w:type="dxa"/>
            </w:tcMar>
          </w:tcPr>
          <w:p w:rsidR="00D8024C" w:rsidRPr="003B0FA6" w:rsidRDefault="00D8024C" w:rsidP="008B6B50">
            <w:pPr>
              <w:keepNext/>
              <w:keepLines/>
              <w:spacing w:before="120"/>
              <w:ind w:right="144" w:firstLine="72"/>
            </w:pPr>
            <w:r w:rsidRPr="003B0FA6">
              <w:rPr>
                <w:lang w:val="vi-VN"/>
              </w:rPr>
              <w:t>- Cá nhân</w:t>
            </w:r>
          </w:p>
        </w:tc>
        <w:tc>
          <w:tcPr>
            <w:tcW w:w="802" w:type="pct"/>
            <w:shd w:val="solid" w:color="FFFFFF" w:fill="auto"/>
            <w:tcMar>
              <w:top w:w="0" w:type="dxa"/>
              <w:left w:w="0" w:type="dxa"/>
              <w:bottom w:w="0" w:type="dxa"/>
              <w:right w:w="0" w:type="dxa"/>
            </w:tcMar>
            <w:vAlign w:val="center"/>
          </w:tcPr>
          <w:p w:rsidR="00D8024C" w:rsidRPr="003B0FA6" w:rsidRDefault="00D8024C" w:rsidP="008B6B50">
            <w:pPr>
              <w:keepNext/>
              <w:keepLines/>
              <w:spacing w:before="120"/>
              <w:jc w:val="center"/>
            </w:pPr>
            <w:r w:rsidRPr="003B0FA6">
              <w:rPr>
                <w:lang w:val="vi-VN"/>
              </w:rPr>
              <w:t>Phiếu</w:t>
            </w:r>
          </w:p>
        </w:tc>
        <w:tc>
          <w:tcPr>
            <w:tcW w:w="1125" w:type="pct"/>
            <w:tcBorders>
              <w:top w:val="single" w:sz="4" w:space="0" w:color="auto"/>
              <w:left w:val="single" w:sz="4" w:space="0" w:color="auto"/>
              <w:bottom w:val="single" w:sz="4" w:space="0" w:color="auto"/>
              <w:right w:val="single" w:sz="4" w:space="0" w:color="auto"/>
            </w:tcBorders>
            <w:shd w:val="clear" w:color="000000" w:fill="FFFFFF"/>
            <w:vAlign w:val="center"/>
          </w:tcPr>
          <w:p w:rsidR="00D8024C" w:rsidRDefault="00D8024C" w:rsidP="008B6B50">
            <w:pPr>
              <w:keepNext/>
              <w:keepLines/>
              <w:jc w:val="center"/>
              <w:rPr>
                <w:color w:val="963634"/>
              </w:rPr>
            </w:pPr>
            <w:r>
              <w:rPr>
                <w:color w:val="963634"/>
              </w:rPr>
              <w:t>30</w:t>
            </w:r>
          </w:p>
        </w:tc>
        <w:tc>
          <w:tcPr>
            <w:tcW w:w="1368" w:type="pct"/>
            <w:tcBorders>
              <w:top w:val="single" w:sz="4" w:space="0" w:color="auto"/>
            </w:tcBorders>
            <w:shd w:val="solid" w:color="FFFFFF" w:fill="auto"/>
            <w:tcMar>
              <w:top w:w="0" w:type="dxa"/>
              <w:left w:w="0" w:type="dxa"/>
              <w:bottom w:w="0" w:type="dxa"/>
              <w:right w:w="0" w:type="dxa"/>
            </w:tcMar>
            <w:vAlign w:val="center"/>
          </w:tcPr>
          <w:p w:rsidR="00D8024C" w:rsidRPr="003B0FA6" w:rsidRDefault="00D8024C" w:rsidP="008B6B50">
            <w:pPr>
              <w:keepNext/>
              <w:keepLines/>
              <w:spacing w:before="120"/>
              <w:ind w:firstLine="139"/>
              <w:jc w:val="center"/>
            </w:pPr>
          </w:p>
        </w:tc>
        <w:tc>
          <w:tcPr>
            <w:tcW w:w="11" w:type="pct"/>
            <w:tcBorders>
              <w:right w:val="single" w:sz="4" w:space="0" w:color="auto"/>
            </w:tcBorders>
            <w:vAlign w:val="center"/>
          </w:tcPr>
          <w:p w:rsidR="00D8024C" w:rsidRPr="003B0FA6" w:rsidRDefault="00D8024C" w:rsidP="008B6B50">
            <w:pPr>
              <w:keepNext/>
              <w:keepLines/>
              <w:spacing w:before="120"/>
            </w:pPr>
          </w:p>
        </w:tc>
      </w:tr>
      <w:tr w:rsidR="00D8024C" w:rsidRPr="003B0FA6" w:rsidTr="008B6B50">
        <w:trPr>
          <w:cantSplit/>
        </w:trPr>
        <w:tc>
          <w:tcPr>
            <w:tcW w:w="347" w:type="pct"/>
            <w:tcBorders>
              <w:left w:val="single" w:sz="4" w:space="0" w:color="auto"/>
            </w:tcBorders>
            <w:shd w:val="solid" w:color="FFFFFF" w:fill="auto"/>
            <w:tcMar>
              <w:top w:w="0" w:type="dxa"/>
              <w:left w:w="0" w:type="dxa"/>
              <w:bottom w:w="0" w:type="dxa"/>
              <w:right w:w="0" w:type="dxa"/>
            </w:tcMar>
          </w:tcPr>
          <w:p w:rsidR="00D8024C" w:rsidRPr="003B0FA6" w:rsidRDefault="00D8024C" w:rsidP="008B6B50">
            <w:pPr>
              <w:keepNext/>
              <w:keepLines/>
              <w:spacing w:before="120"/>
              <w:jc w:val="center"/>
            </w:pPr>
          </w:p>
        </w:tc>
        <w:tc>
          <w:tcPr>
            <w:tcW w:w="1347" w:type="pct"/>
            <w:shd w:val="solid" w:color="FFFFFF" w:fill="auto"/>
            <w:tcMar>
              <w:top w:w="0" w:type="dxa"/>
              <w:left w:w="0" w:type="dxa"/>
              <w:bottom w:w="0" w:type="dxa"/>
              <w:right w:w="0" w:type="dxa"/>
            </w:tcMar>
          </w:tcPr>
          <w:p w:rsidR="00D8024C" w:rsidRPr="003B0FA6" w:rsidRDefault="00D8024C" w:rsidP="008B6B50">
            <w:pPr>
              <w:keepNext/>
              <w:keepLines/>
              <w:spacing w:before="120"/>
              <w:ind w:right="144" w:firstLine="72"/>
            </w:pPr>
            <w:r w:rsidRPr="003B0FA6">
              <w:rPr>
                <w:lang w:val="vi-VN"/>
              </w:rPr>
              <w:t>- Tổ chức</w:t>
            </w:r>
          </w:p>
        </w:tc>
        <w:tc>
          <w:tcPr>
            <w:tcW w:w="802" w:type="pct"/>
            <w:shd w:val="solid" w:color="FFFFFF" w:fill="auto"/>
            <w:tcMar>
              <w:top w:w="0" w:type="dxa"/>
              <w:left w:w="0" w:type="dxa"/>
              <w:bottom w:w="0" w:type="dxa"/>
              <w:right w:w="0" w:type="dxa"/>
            </w:tcMar>
            <w:vAlign w:val="center"/>
          </w:tcPr>
          <w:p w:rsidR="00D8024C" w:rsidRPr="003B0FA6" w:rsidRDefault="00D8024C" w:rsidP="008B6B50">
            <w:pPr>
              <w:keepNext/>
              <w:keepLines/>
              <w:spacing w:before="120"/>
              <w:jc w:val="center"/>
            </w:pPr>
            <w:r w:rsidRPr="003B0FA6">
              <w:rPr>
                <w:lang w:val="vi-VN"/>
              </w:rPr>
              <w:t>Phiếu</w:t>
            </w:r>
          </w:p>
        </w:tc>
        <w:tc>
          <w:tcPr>
            <w:tcW w:w="1125" w:type="pct"/>
            <w:tcBorders>
              <w:top w:val="nil"/>
              <w:left w:val="single" w:sz="4" w:space="0" w:color="auto"/>
              <w:bottom w:val="single" w:sz="4" w:space="0" w:color="auto"/>
              <w:right w:val="single" w:sz="4" w:space="0" w:color="auto"/>
            </w:tcBorders>
            <w:shd w:val="clear" w:color="000000" w:fill="FFFFFF"/>
            <w:vAlign w:val="center"/>
          </w:tcPr>
          <w:p w:rsidR="00D8024C" w:rsidRDefault="00D8024C" w:rsidP="008B6B50">
            <w:pPr>
              <w:keepNext/>
              <w:keepLines/>
              <w:jc w:val="center"/>
              <w:rPr>
                <w:color w:val="963634"/>
              </w:rPr>
            </w:pPr>
            <w:r>
              <w:rPr>
                <w:color w:val="963634"/>
              </w:rPr>
              <w:t>70</w:t>
            </w:r>
          </w:p>
        </w:tc>
        <w:tc>
          <w:tcPr>
            <w:tcW w:w="1368" w:type="pct"/>
            <w:shd w:val="solid" w:color="FFFFFF" w:fill="auto"/>
            <w:tcMar>
              <w:top w:w="0" w:type="dxa"/>
              <w:left w:w="0" w:type="dxa"/>
              <w:bottom w:w="0" w:type="dxa"/>
              <w:right w:w="0" w:type="dxa"/>
            </w:tcMar>
            <w:vAlign w:val="center"/>
          </w:tcPr>
          <w:p w:rsidR="00D8024C" w:rsidRPr="003B0FA6" w:rsidRDefault="00D8024C" w:rsidP="008B6B50">
            <w:pPr>
              <w:keepNext/>
              <w:keepLines/>
              <w:spacing w:before="120"/>
              <w:ind w:firstLine="139"/>
              <w:jc w:val="center"/>
            </w:pPr>
          </w:p>
        </w:tc>
        <w:tc>
          <w:tcPr>
            <w:tcW w:w="11" w:type="pct"/>
            <w:tcBorders>
              <w:right w:val="single" w:sz="4" w:space="0" w:color="auto"/>
            </w:tcBorders>
            <w:vAlign w:val="center"/>
          </w:tcPr>
          <w:p w:rsidR="00D8024C" w:rsidRPr="003B0FA6" w:rsidRDefault="00D8024C" w:rsidP="008B6B50">
            <w:pPr>
              <w:keepNext/>
              <w:keepLines/>
              <w:spacing w:before="120"/>
            </w:pPr>
          </w:p>
        </w:tc>
      </w:tr>
      <w:tr w:rsidR="00D8024C" w:rsidRPr="003B0FA6" w:rsidTr="008B6B50">
        <w:trPr>
          <w:cantSplit/>
        </w:trPr>
        <w:tc>
          <w:tcPr>
            <w:tcW w:w="347" w:type="pct"/>
            <w:tcBorders>
              <w:left w:val="single" w:sz="4" w:space="0" w:color="auto"/>
            </w:tcBorders>
            <w:shd w:val="solid" w:color="FFFFFF" w:fill="auto"/>
            <w:tcMar>
              <w:top w:w="0" w:type="dxa"/>
              <w:left w:w="0" w:type="dxa"/>
              <w:bottom w:w="0" w:type="dxa"/>
              <w:right w:w="0" w:type="dxa"/>
            </w:tcMar>
          </w:tcPr>
          <w:p w:rsidR="00D8024C" w:rsidRPr="003B0FA6" w:rsidRDefault="00D8024C" w:rsidP="008B6B50">
            <w:pPr>
              <w:keepNext/>
              <w:keepLines/>
              <w:spacing w:before="120"/>
              <w:jc w:val="center"/>
            </w:pPr>
            <w:r w:rsidRPr="003B0FA6">
              <w:rPr>
                <w:lang w:val="vi-VN"/>
              </w:rPr>
              <w:t>4.3</w:t>
            </w:r>
          </w:p>
        </w:tc>
        <w:tc>
          <w:tcPr>
            <w:tcW w:w="1347" w:type="pct"/>
            <w:shd w:val="solid" w:color="FFFFFF" w:fill="auto"/>
            <w:tcMar>
              <w:top w:w="0" w:type="dxa"/>
              <w:left w:w="0" w:type="dxa"/>
              <w:bottom w:w="0" w:type="dxa"/>
              <w:right w:w="0" w:type="dxa"/>
            </w:tcMar>
          </w:tcPr>
          <w:p w:rsidR="00D8024C" w:rsidRPr="003B0FA6" w:rsidRDefault="00D8024C" w:rsidP="008B6B50">
            <w:pPr>
              <w:keepNext/>
              <w:keepLines/>
              <w:spacing w:before="120"/>
              <w:ind w:right="144" w:firstLine="72"/>
            </w:pPr>
            <w:r w:rsidRPr="003B0FA6">
              <w:rPr>
                <w:lang w:val="vi-VN"/>
              </w:rPr>
              <w:t>Chi cho điều tra viên; công quan trắc, khảo sát, lấy mẫu (trường hợp thuê ngoài)</w:t>
            </w:r>
          </w:p>
        </w:tc>
        <w:tc>
          <w:tcPr>
            <w:tcW w:w="802" w:type="pct"/>
            <w:shd w:val="solid" w:color="FFFFFF" w:fill="auto"/>
            <w:tcMar>
              <w:top w:w="0" w:type="dxa"/>
              <w:left w:w="0" w:type="dxa"/>
              <w:bottom w:w="0" w:type="dxa"/>
              <w:right w:w="0" w:type="dxa"/>
            </w:tcMar>
            <w:vAlign w:val="center"/>
          </w:tcPr>
          <w:p w:rsidR="00D8024C" w:rsidRPr="003B0FA6" w:rsidRDefault="00D8024C" w:rsidP="008B6B50">
            <w:pPr>
              <w:keepNext/>
              <w:keepLines/>
              <w:spacing w:before="120"/>
              <w:jc w:val="center"/>
            </w:pPr>
            <w:r w:rsidRPr="003B0FA6">
              <w:rPr>
                <w:lang w:val="vi-VN"/>
              </w:rPr>
              <w:t>Người/ngày công</w:t>
            </w:r>
          </w:p>
        </w:tc>
        <w:tc>
          <w:tcPr>
            <w:tcW w:w="1125" w:type="pct"/>
            <w:tcBorders>
              <w:top w:val="nil"/>
              <w:left w:val="single" w:sz="4" w:space="0" w:color="auto"/>
              <w:bottom w:val="single" w:sz="4" w:space="0" w:color="auto"/>
              <w:right w:val="single" w:sz="4" w:space="0" w:color="auto"/>
            </w:tcBorders>
            <w:shd w:val="clear" w:color="000000" w:fill="FFFFFF"/>
            <w:vAlign w:val="center"/>
          </w:tcPr>
          <w:p w:rsidR="00D8024C" w:rsidRDefault="00D8024C" w:rsidP="008B6B50">
            <w:pPr>
              <w:keepNext/>
              <w:keepLines/>
              <w:jc w:val="center"/>
              <w:rPr>
                <w:color w:val="963634"/>
              </w:rPr>
            </w:pPr>
            <w:r>
              <w:rPr>
                <w:color w:val="963634"/>
              </w:rPr>
              <w:t>Mức tiền công 1 người/ngày tối đa không quá 150% mức lương cơ sở, tính theo lương ngày do Nhà nước quy định cho đơn vị sự nghiệp công lập tại thời điểm thuê ngoài (22 ngày)</w:t>
            </w:r>
          </w:p>
        </w:tc>
        <w:tc>
          <w:tcPr>
            <w:tcW w:w="1368" w:type="pct"/>
            <w:shd w:val="solid" w:color="FFFFFF" w:fill="auto"/>
            <w:tcMar>
              <w:top w:w="0" w:type="dxa"/>
              <w:left w:w="0" w:type="dxa"/>
              <w:bottom w:w="0" w:type="dxa"/>
              <w:right w:w="0" w:type="dxa"/>
            </w:tcMar>
            <w:vAlign w:val="center"/>
          </w:tcPr>
          <w:p w:rsidR="00D8024C" w:rsidRPr="003B0FA6" w:rsidRDefault="00D8024C" w:rsidP="008B6B50">
            <w:pPr>
              <w:keepNext/>
              <w:keepLines/>
              <w:spacing w:before="120"/>
              <w:ind w:firstLine="139"/>
              <w:jc w:val="center"/>
            </w:pPr>
          </w:p>
        </w:tc>
        <w:tc>
          <w:tcPr>
            <w:tcW w:w="11" w:type="pct"/>
            <w:tcBorders>
              <w:right w:val="single" w:sz="4" w:space="0" w:color="auto"/>
            </w:tcBorders>
            <w:vAlign w:val="center"/>
          </w:tcPr>
          <w:p w:rsidR="00D8024C" w:rsidRPr="003B0FA6" w:rsidRDefault="00D8024C" w:rsidP="008B6B50">
            <w:pPr>
              <w:keepNext/>
              <w:keepLines/>
              <w:spacing w:before="120"/>
            </w:pPr>
          </w:p>
        </w:tc>
      </w:tr>
      <w:tr w:rsidR="00D8024C" w:rsidRPr="003B0FA6" w:rsidTr="008B6B50">
        <w:trPr>
          <w:cantSplit/>
        </w:trPr>
        <w:tc>
          <w:tcPr>
            <w:tcW w:w="347" w:type="pct"/>
            <w:tcBorders>
              <w:left w:val="single" w:sz="4" w:space="0" w:color="auto"/>
            </w:tcBorders>
            <w:shd w:val="solid" w:color="FFFFFF" w:fill="auto"/>
            <w:tcMar>
              <w:top w:w="0" w:type="dxa"/>
              <w:left w:w="0" w:type="dxa"/>
              <w:bottom w:w="0" w:type="dxa"/>
              <w:right w:w="0" w:type="dxa"/>
            </w:tcMar>
          </w:tcPr>
          <w:p w:rsidR="00D8024C" w:rsidRPr="003B0FA6" w:rsidRDefault="00D8024C" w:rsidP="008B6B50">
            <w:pPr>
              <w:keepNext/>
              <w:keepLines/>
              <w:spacing w:before="120"/>
              <w:jc w:val="center"/>
            </w:pPr>
            <w:r w:rsidRPr="003B0FA6">
              <w:rPr>
                <w:lang w:val="vi-VN"/>
              </w:rPr>
              <w:t>4.4</w:t>
            </w:r>
          </w:p>
        </w:tc>
        <w:tc>
          <w:tcPr>
            <w:tcW w:w="1347" w:type="pct"/>
            <w:shd w:val="solid" w:color="FFFFFF" w:fill="auto"/>
            <w:tcMar>
              <w:top w:w="0" w:type="dxa"/>
              <w:left w:w="0" w:type="dxa"/>
              <w:bottom w:w="0" w:type="dxa"/>
              <w:right w:w="0" w:type="dxa"/>
            </w:tcMar>
          </w:tcPr>
          <w:p w:rsidR="00D8024C" w:rsidRPr="003B0FA6" w:rsidRDefault="00D8024C" w:rsidP="008B6B50">
            <w:pPr>
              <w:keepNext/>
              <w:keepLines/>
              <w:spacing w:before="120"/>
              <w:ind w:right="144" w:firstLine="72"/>
            </w:pPr>
            <w:r w:rsidRPr="003B0FA6">
              <w:rPr>
                <w:lang w:val="vi-VN"/>
              </w:rPr>
              <w:t>Chi cho người d</w:t>
            </w:r>
            <w:r w:rsidRPr="003B0FA6">
              <w:t>ẫ</w:t>
            </w:r>
            <w:r w:rsidRPr="003B0FA6">
              <w:rPr>
                <w:lang w:val="vi-VN"/>
              </w:rPr>
              <w:t>n đường</w:t>
            </w:r>
          </w:p>
        </w:tc>
        <w:tc>
          <w:tcPr>
            <w:tcW w:w="802" w:type="pct"/>
            <w:shd w:val="solid" w:color="FFFFFF" w:fill="auto"/>
            <w:tcMar>
              <w:top w:w="0" w:type="dxa"/>
              <w:left w:w="0" w:type="dxa"/>
              <w:bottom w:w="0" w:type="dxa"/>
              <w:right w:w="0" w:type="dxa"/>
            </w:tcMar>
            <w:vAlign w:val="center"/>
          </w:tcPr>
          <w:p w:rsidR="00D8024C" w:rsidRPr="003B0FA6" w:rsidRDefault="00D8024C" w:rsidP="008B6B50">
            <w:pPr>
              <w:keepNext/>
              <w:keepLines/>
              <w:spacing w:before="120"/>
              <w:jc w:val="center"/>
            </w:pPr>
            <w:r w:rsidRPr="003B0FA6">
              <w:t>N</w:t>
            </w:r>
            <w:r w:rsidRPr="003B0FA6">
              <w:rPr>
                <w:lang w:val="vi-VN"/>
              </w:rPr>
              <w:t>gười/ngày</w:t>
            </w:r>
          </w:p>
        </w:tc>
        <w:tc>
          <w:tcPr>
            <w:tcW w:w="1125" w:type="pct"/>
            <w:tcBorders>
              <w:top w:val="nil"/>
              <w:left w:val="single" w:sz="4" w:space="0" w:color="auto"/>
              <w:bottom w:val="single" w:sz="4" w:space="0" w:color="auto"/>
              <w:right w:val="single" w:sz="4" w:space="0" w:color="auto"/>
            </w:tcBorders>
            <w:shd w:val="clear" w:color="000000" w:fill="FFFFFF"/>
            <w:vAlign w:val="center"/>
          </w:tcPr>
          <w:p w:rsidR="00D8024C" w:rsidRDefault="00D8024C" w:rsidP="008B6B50">
            <w:pPr>
              <w:keepNext/>
              <w:keepLines/>
              <w:jc w:val="center"/>
              <w:rPr>
                <w:color w:val="963634"/>
              </w:rPr>
            </w:pPr>
            <w:r>
              <w:rPr>
                <w:color w:val="963634"/>
              </w:rPr>
              <w:t>100</w:t>
            </w:r>
          </w:p>
        </w:tc>
        <w:tc>
          <w:tcPr>
            <w:tcW w:w="1368" w:type="pct"/>
            <w:vMerge w:val="restart"/>
            <w:shd w:val="solid" w:color="FFFFFF" w:fill="auto"/>
            <w:tcMar>
              <w:top w:w="0" w:type="dxa"/>
              <w:left w:w="0" w:type="dxa"/>
              <w:bottom w:w="0" w:type="dxa"/>
              <w:right w:w="0" w:type="dxa"/>
            </w:tcMar>
            <w:vAlign w:val="center"/>
          </w:tcPr>
          <w:p w:rsidR="00D8024C" w:rsidRPr="003B0FA6" w:rsidRDefault="00D8024C" w:rsidP="008B6B50">
            <w:pPr>
              <w:keepNext/>
              <w:keepLines/>
              <w:spacing w:before="120"/>
              <w:ind w:firstLine="139"/>
              <w:jc w:val="center"/>
              <w:rPr>
                <w:lang w:val="vi-VN"/>
              </w:rPr>
            </w:pPr>
            <w:r w:rsidRPr="003B0FA6">
              <w:rPr>
                <w:iCs/>
                <w:lang w:val="vi-VN"/>
              </w:rPr>
              <w:t>Chỉ áp dụng cho điều tra thuộc vùng núi cao, vùng sâu cần có người địa phương dẫn đường và người phiên dịch cho điều tra viên</w:t>
            </w:r>
          </w:p>
        </w:tc>
        <w:tc>
          <w:tcPr>
            <w:tcW w:w="11" w:type="pct"/>
            <w:tcBorders>
              <w:right w:val="single" w:sz="4" w:space="0" w:color="auto"/>
            </w:tcBorders>
            <w:vAlign w:val="center"/>
          </w:tcPr>
          <w:p w:rsidR="00D8024C" w:rsidRPr="003B0FA6" w:rsidRDefault="00D8024C" w:rsidP="008B6B50">
            <w:pPr>
              <w:keepNext/>
              <w:keepLines/>
              <w:spacing w:before="120"/>
              <w:rPr>
                <w:lang w:val="vi-VN"/>
              </w:rPr>
            </w:pPr>
          </w:p>
        </w:tc>
      </w:tr>
      <w:tr w:rsidR="00D8024C" w:rsidRPr="003B0FA6" w:rsidTr="008B6B50">
        <w:trPr>
          <w:cantSplit/>
        </w:trPr>
        <w:tc>
          <w:tcPr>
            <w:tcW w:w="347" w:type="pct"/>
            <w:tcBorders>
              <w:left w:val="single" w:sz="4" w:space="0" w:color="auto"/>
            </w:tcBorders>
            <w:shd w:val="solid" w:color="FFFFFF" w:fill="auto"/>
            <w:tcMar>
              <w:top w:w="0" w:type="dxa"/>
              <w:left w:w="0" w:type="dxa"/>
              <w:bottom w:w="0" w:type="dxa"/>
              <w:right w:w="0" w:type="dxa"/>
            </w:tcMar>
          </w:tcPr>
          <w:p w:rsidR="00D8024C" w:rsidRPr="003B0FA6" w:rsidRDefault="00D8024C" w:rsidP="008B6B50">
            <w:pPr>
              <w:keepNext/>
              <w:keepLines/>
              <w:spacing w:before="120"/>
              <w:jc w:val="center"/>
            </w:pPr>
            <w:r w:rsidRPr="003B0FA6">
              <w:rPr>
                <w:lang w:val="vi-VN"/>
              </w:rPr>
              <w:t>4.5</w:t>
            </w:r>
          </w:p>
        </w:tc>
        <w:tc>
          <w:tcPr>
            <w:tcW w:w="1347" w:type="pct"/>
            <w:shd w:val="solid" w:color="FFFFFF" w:fill="auto"/>
            <w:tcMar>
              <w:top w:w="0" w:type="dxa"/>
              <w:left w:w="0" w:type="dxa"/>
              <w:bottom w:w="0" w:type="dxa"/>
              <w:right w:w="0" w:type="dxa"/>
            </w:tcMar>
          </w:tcPr>
          <w:p w:rsidR="00D8024C" w:rsidRPr="003B0FA6" w:rsidRDefault="00D8024C" w:rsidP="008B6B50">
            <w:pPr>
              <w:keepNext/>
              <w:keepLines/>
              <w:spacing w:before="120"/>
              <w:ind w:right="144" w:firstLine="72"/>
            </w:pPr>
            <w:r w:rsidRPr="003B0FA6">
              <w:rPr>
                <w:lang w:val="vi-VN"/>
              </w:rPr>
              <w:t>Chi cho người phiên dịch tiếng dân tộc</w:t>
            </w:r>
          </w:p>
        </w:tc>
        <w:tc>
          <w:tcPr>
            <w:tcW w:w="802" w:type="pct"/>
            <w:shd w:val="solid" w:color="FFFFFF" w:fill="auto"/>
            <w:tcMar>
              <w:top w:w="0" w:type="dxa"/>
              <w:left w:w="0" w:type="dxa"/>
              <w:bottom w:w="0" w:type="dxa"/>
              <w:right w:w="0" w:type="dxa"/>
            </w:tcMar>
            <w:vAlign w:val="center"/>
          </w:tcPr>
          <w:p w:rsidR="00D8024C" w:rsidRPr="003B0FA6" w:rsidRDefault="00D8024C" w:rsidP="008B6B50">
            <w:pPr>
              <w:keepNext/>
              <w:keepLines/>
              <w:spacing w:before="120"/>
              <w:jc w:val="center"/>
            </w:pPr>
            <w:r w:rsidRPr="003B0FA6">
              <w:t>N</w:t>
            </w:r>
            <w:r w:rsidRPr="003B0FA6">
              <w:rPr>
                <w:lang w:val="vi-VN"/>
              </w:rPr>
              <w:t>gười/ngày</w:t>
            </w:r>
          </w:p>
        </w:tc>
        <w:tc>
          <w:tcPr>
            <w:tcW w:w="1125" w:type="pct"/>
            <w:tcBorders>
              <w:top w:val="nil"/>
              <w:left w:val="single" w:sz="4" w:space="0" w:color="auto"/>
              <w:bottom w:val="single" w:sz="4" w:space="0" w:color="auto"/>
              <w:right w:val="single" w:sz="4" w:space="0" w:color="auto"/>
            </w:tcBorders>
            <w:vAlign w:val="center"/>
          </w:tcPr>
          <w:p w:rsidR="00D8024C" w:rsidRDefault="00D8024C" w:rsidP="008B6B50">
            <w:pPr>
              <w:keepNext/>
              <w:keepLines/>
              <w:jc w:val="center"/>
              <w:rPr>
                <w:color w:val="963634"/>
              </w:rPr>
            </w:pPr>
            <w:r>
              <w:rPr>
                <w:color w:val="963634"/>
              </w:rPr>
              <w:t>200</w:t>
            </w:r>
          </w:p>
        </w:tc>
        <w:tc>
          <w:tcPr>
            <w:tcW w:w="1368" w:type="pct"/>
            <w:vMerge/>
            <w:vAlign w:val="center"/>
          </w:tcPr>
          <w:p w:rsidR="00D8024C" w:rsidRPr="003B0FA6" w:rsidRDefault="00D8024C" w:rsidP="008B6B50">
            <w:pPr>
              <w:keepNext/>
              <w:keepLines/>
              <w:spacing w:before="120"/>
              <w:ind w:firstLine="139"/>
              <w:jc w:val="center"/>
            </w:pPr>
          </w:p>
        </w:tc>
        <w:tc>
          <w:tcPr>
            <w:tcW w:w="11" w:type="pct"/>
            <w:tcBorders>
              <w:right w:val="single" w:sz="4" w:space="0" w:color="auto"/>
            </w:tcBorders>
            <w:vAlign w:val="center"/>
          </w:tcPr>
          <w:p w:rsidR="00D8024C" w:rsidRPr="003B0FA6" w:rsidRDefault="00D8024C" w:rsidP="008B6B50">
            <w:pPr>
              <w:keepNext/>
              <w:keepLines/>
              <w:spacing w:before="120"/>
              <w:jc w:val="center"/>
            </w:pPr>
          </w:p>
        </w:tc>
      </w:tr>
      <w:tr w:rsidR="00D8024C" w:rsidRPr="003B0FA6" w:rsidTr="008B6B50">
        <w:trPr>
          <w:cantSplit/>
        </w:trPr>
        <w:tc>
          <w:tcPr>
            <w:tcW w:w="347" w:type="pct"/>
            <w:tcBorders>
              <w:left w:val="single" w:sz="4" w:space="0" w:color="auto"/>
            </w:tcBorders>
            <w:shd w:val="solid" w:color="FFFFFF" w:fill="auto"/>
            <w:tcMar>
              <w:top w:w="0" w:type="dxa"/>
              <w:left w:w="0" w:type="dxa"/>
              <w:bottom w:w="0" w:type="dxa"/>
              <w:right w:w="0" w:type="dxa"/>
            </w:tcMar>
          </w:tcPr>
          <w:p w:rsidR="00D8024C" w:rsidRPr="003B0FA6" w:rsidRDefault="00D8024C" w:rsidP="008B6B50">
            <w:pPr>
              <w:keepNext/>
              <w:keepLines/>
              <w:spacing w:before="120"/>
              <w:jc w:val="center"/>
            </w:pPr>
            <w:r w:rsidRPr="003B0FA6">
              <w:rPr>
                <w:b/>
                <w:bCs/>
                <w:lang w:val="vi-VN"/>
              </w:rPr>
              <w:t>5</w:t>
            </w:r>
          </w:p>
        </w:tc>
        <w:tc>
          <w:tcPr>
            <w:tcW w:w="1347" w:type="pct"/>
            <w:shd w:val="solid" w:color="FFFFFF" w:fill="auto"/>
            <w:tcMar>
              <w:top w:w="0" w:type="dxa"/>
              <w:left w:w="0" w:type="dxa"/>
              <w:bottom w:w="0" w:type="dxa"/>
              <w:right w:w="0" w:type="dxa"/>
            </w:tcMar>
          </w:tcPr>
          <w:p w:rsidR="00D8024C" w:rsidRPr="003B0FA6" w:rsidRDefault="00D8024C" w:rsidP="008B6B50">
            <w:pPr>
              <w:keepNext/>
              <w:keepLines/>
              <w:spacing w:before="120"/>
              <w:ind w:right="144" w:firstLine="72"/>
            </w:pPr>
            <w:r w:rsidRPr="003B0FA6">
              <w:rPr>
                <w:b/>
                <w:bCs/>
                <w:lang w:val="vi-VN"/>
              </w:rPr>
              <w:t>Báo cáo t</w:t>
            </w:r>
            <w:r w:rsidRPr="003B0FA6">
              <w:rPr>
                <w:b/>
                <w:bCs/>
              </w:rPr>
              <w:t>ổ</w:t>
            </w:r>
            <w:r w:rsidRPr="003B0FA6">
              <w:rPr>
                <w:b/>
                <w:bCs/>
                <w:lang w:val="vi-VN"/>
              </w:rPr>
              <w:t>ng k</w:t>
            </w:r>
            <w:r w:rsidRPr="003B0FA6">
              <w:rPr>
                <w:b/>
                <w:bCs/>
              </w:rPr>
              <w:t>ế</w:t>
            </w:r>
            <w:r w:rsidRPr="003B0FA6">
              <w:rPr>
                <w:b/>
                <w:bCs/>
                <w:lang w:val="vi-VN"/>
              </w:rPr>
              <w:t>t dự án, nhiệm vụ:</w:t>
            </w:r>
          </w:p>
        </w:tc>
        <w:tc>
          <w:tcPr>
            <w:tcW w:w="802" w:type="pct"/>
            <w:shd w:val="solid" w:color="FFFFFF" w:fill="auto"/>
            <w:tcMar>
              <w:top w:w="0" w:type="dxa"/>
              <w:left w:w="0" w:type="dxa"/>
              <w:bottom w:w="0" w:type="dxa"/>
              <w:right w:w="0" w:type="dxa"/>
            </w:tcMar>
            <w:vAlign w:val="center"/>
          </w:tcPr>
          <w:p w:rsidR="00D8024C" w:rsidRPr="003B0FA6" w:rsidRDefault="00D8024C" w:rsidP="008B6B50">
            <w:pPr>
              <w:keepNext/>
              <w:keepLines/>
              <w:spacing w:before="120"/>
              <w:jc w:val="center"/>
            </w:pPr>
            <w:r w:rsidRPr="003B0FA6">
              <w:rPr>
                <w:lang w:val="vi-VN"/>
              </w:rPr>
              <w:t>Báo c</w:t>
            </w:r>
            <w:r w:rsidRPr="003B0FA6">
              <w:t>á</w:t>
            </w:r>
            <w:r w:rsidRPr="003B0FA6">
              <w:rPr>
                <w:lang w:val="vi-VN"/>
              </w:rPr>
              <w:t>o</w:t>
            </w:r>
          </w:p>
        </w:tc>
        <w:tc>
          <w:tcPr>
            <w:tcW w:w="1125" w:type="pct"/>
            <w:tcBorders>
              <w:top w:val="nil"/>
              <w:left w:val="single" w:sz="4" w:space="0" w:color="auto"/>
              <w:bottom w:val="single" w:sz="4" w:space="0" w:color="auto"/>
              <w:right w:val="single" w:sz="4" w:space="0" w:color="auto"/>
            </w:tcBorders>
            <w:shd w:val="clear" w:color="000000" w:fill="FFFFFF"/>
            <w:vAlign w:val="center"/>
          </w:tcPr>
          <w:p w:rsidR="00D8024C" w:rsidRDefault="00D8024C" w:rsidP="008B6B50">
            <w:pPr>
              <w:keepNext/>
              <w:keepLines/>
              <w:jc w:val="center"/>
              <w:rPr>
                <w:color w:val="963634"/>
              </w:rPr>
            </w:pPr>
          </w:p>
        </w:tc>
        <w:tc>
          <w:tcPr>
            <w:tcW w:w="1368" w:type="pct"/>
            <w:shd w:val="solid" w:color="FFFFFF" w:fill="auto"/>
            <w:tcMar>
              <w:top w:w="0" w:type="dxa"/>
              <w:left w:w="0" w:type="dxa"/>
              <w:bottom w:w="0" w:type="dxa"/>
              <w:right w:w="0" w:type="dxa"/>
            </w:tcMar>
            <w:vAlign w:val="center"/>
          </w:tcPr>
          <w:p w:rsidR="00D8024C" w:rsidRPr="003B0FA6" w:rsidRDefault="00D8024C" w:rsidP="008B6B50">
            <w:pPr>
              <w:keepNext/>
              <w:keepLines/>
              <w:spacing w:before="120"/>
              <w:ind w:firstLine="139"/>
              <w:jc w:val="center"/>
            </w:pPr>
          </w:p>
        </w:tc>
        <w:tc>
          <w:tcPr>
            <w:tcW w:w="11" w:type="pct"/>
            <w:tcBorders>
              <w:right w:val="single" w:sz="4" w:space="0" w:color="auto"/>
            </w:tcBorders>
            <w:vAlign w:val="center"/>
          </w:tcPr>
          <w:p w:rsidR="00D8024C" w:rsidRPr="003B0FA6" w:rsidRDefault="00D8024C" w:rsidP="008B6B50">
            <w:pPr>
              <w:keepNext/>
              <w:keepLines/>
              <w:spacing w:before="120"/>
            </w:pPr>
          </w:p>
        </w:tc>
      </w:tr>
      <w:tr w:rsidR="00D8024C" w:rsidRPr="003B0FA6" w:rsidTr="008B6B50">
        <w:trPr>
          <w:cantSplit/>
        </w:trPr>
        <w:tc>
          <w:tcPr>
            <w:tcW w:w="347" w:type="pct"/>
            <w:tcBorders>
              <w:left w:val="single" w:sz="4" w:space="0" w:color="auto"/>
            </w:tcBorders>
            <w:shd w:val="solid" w:color="FFFFFF" w:fill="auto"/>
            <w:tcMar>
              <w:top w:w="0" w:type="dxa"/>
              <w:left w:w="0" w:type="dxa"/>
              <w:bottom w:w="0" w:type="dxa"/>
              <w:right w:w="0" w:type="dxa"/>
            </w:tcMar>
          </w:tcPr>
          <w:p w:rsidR="00D8024C" w:rsidRPr="003B0FA6" w:rsidRDefault="00D8024C" w:rsidP="008B6B50">
            <w:pPr>
              <w:keepNext/>
              <w:keepLines/>
              <w:spacing w:before="120"/>
              <w:jc w:val="center"/>
            </w:pPr>
          </w:p>
        </w:tc>
        <w:tc>
          <w:tcPr>
            <w:tcW w:w="1347" w:type="pct"/>
            <w:shd w:val="solid" w:color="FFFFFF" w:fill="auto"/>
            <w:tcMar>
              <w:top w:w="0" w:type="dxa"/>
              <w:left w:w="0" w:type="dxa"/>
              <w:bottom w:w="0" w:type="dxa"/>
              <w:right w:w="0" w:type="dxa"/>
            </w:tcMar>
          </w:tcPr>
          <w:p w:rsidR="00D8024C" w:rsidRPr="003B0FA6" w:rsidRDefault="00D8024C" w:rsidP="008B6B50">
            <w:pPr>
              <w:keepNext/>
              <w:keepLines/>
              <w:spacing w:before="120"/>
              <w:ind w:right="144" w:firstLine="72"/>
            </w:pPr>
            <w:r w:rsidRPr="003B0FA6">
              <w:rPr>
                <w:lang w:val="vi-VN"/>
              </w:rPr>
              <w:t>- Nhiệm vụ</w:t>
            </w:r>
          </w:p>
        </w:tc>
        <w:tc>
          <w:tcPr>
            <w:tcW w:w="802" w:type="pct"/>
            <w:shd w:val="solid" w:color="FFFFFF" w:fill="auto"/>
            <w:tcMar>
              <w:top w:w="0" w:type="dxa"/>
              <w:left w:w="0" w:type="dxa"/>
              <w:bottom w:w="0" w:type="dxa"/>
              <w:right w:w="0" w:type="dxa"/>
            </w:tcMar>
            <w:vAlign w:val="center"/>
          </w:tcPr>
          <w:p w:rsidR="00D8024C" w:rsidRPr="003B0FA6" w:rsidRDefault="00D8024C" w:rsidP="008B6B50">
            <w:pPr>
              <w:keepNext/>
              <w:keepLines/>
              <w:spacing w:before="120"/>
              <w:jc w:val="center"/>
            </w:pPr>
          </w:p>
        </w:tc>
        <w:tc>
          <w:tcPr>
            <w:tcW w:w="1125" w:type="pct"/>
            <w:tcBorders>
              <w:top w:val="nil"/>
              <w:left w:val="single" w:sz="4" w:space="0" w:color="auto"/>
              <w:bottom w:val="single" w:sz="4" w:space="0" w:color="auto"/>
              <w:right w:val="single" w:sz="4" w:space="0" w:color="auto"/>
            </w:tcBorders>
            <w:shd w:val="clear" w:color="000000" w:fill="FFFFFF"/>
            <w:vAlign w:val="center"/>
          </w:tcPr>
          <w:p w:rsidR="00D8024C" w:rsidRDefault="00D8024C" w:rsidP="008B6B50">
            <w:pPr>
              <w:keepNext/>
              <w:keepLines/>
              <w:jc w:val="center"/>
              <w:rPr>
                <w:color w:val="963634"/>
              </w:rPr>
            </w:pPr>
            <w:r>
              <w:rPr>
                <w:color w:val="963634"/>
              </w:rPr>
              <w:t>3.500</w:t>
            </w:r>
          </w:p>
        </w:tc>
        <w:tc>
          <w:tcPr>
            <w:tcW w:w="1368" w:type="pct"/>
            <w:shd w:val="solid" w:color="FFFFFF" w:fill="auto"/>
            <w:tcMar>
              <w:top w:w="0" w:type="dxa"/>
              <w:left w:w="0" w:type="dxa"/>
              <w:bottom w:w="0" w:type="dxa"/>
              <w:right w:w="0" w:type="dxa"/>
            </w:tcMar>
            <w:vAlign w:val="center"/>
          </w:tcPr>
          <w:p w:rsidR="00D8024C" w:rsidRPr="003B0FA6" w:rsidRDefault="00D8024C" w:rsidP="008B6B50">
            <w:pPr>
              <w:keepNext/>
              <w:keepLines/>
              <w:spacing w:before="120"/>
              <w:ind w:firstLine="139"/>
              <w:jc w:val="center"/>
            </w:pPr>
          </w:p>
        </w:tc>
        <w:tc>
          <w:tcPr>
            <w:tcW w:w="11" w:type="pct"/>
            <w:tcBorders>
              <w:right w:val="single" w:sz="4" w:space="0" w:color="auto"/>
            </w:tcBorders>
            <w:vAlign w:val="center"/>
          </w:tcPr>
          <w:p w:rsidR="00D8024C" w:rsidRPr="003B0FA6" w:rsidRDefault="00D8024C" w:rsidP="008B6B50">
            <w:pPr>
              <w:keepNext/>
              <w:keepLines/>
              <w:spacing w:before="120"/>
            </w:pPr>
          </w:p>
        </w:tc>
      </w:tr>
      <w:tr w:rsidR="00D8024C" w:rsidRPr="003B0FA6" w:rsidTr="008B6B50">
        <w:trPr>
          <w:cantSplit/>
        </w:trPr>
        <w:tc>
          <w:tcPr>
            <w:tcW w:w="347" w:type="pct"/>
            <w:tcBorders>
              <w:left w:val="single" w:sz="4" w:space="0" w:color="auto"/>
            </w:tcBorders>
            <w:shd w:val="solid" w:color="FFFFFF" w:fill="auto"/>
            <w:tcMar>
              <w:top w:w="0" w:type="dxa"/>
              <w:left w:w="0" w:type="dxa"/>
              <w:bottom w:w="0" w:type="dxa"/>
              <w:right w:w="0" w:type="dxa"/>
            </w:tcMar>
          </w:tcPr>
          <w:p w:rsidR="00D8024C" w:rsidRPr="003B0FA6" w:rsidRDefault="00D8024C" w:rsidP="008B6B50">
            <w:pPr>
              <w:keepNext/>
              <w:keepLines/>
              <w:spacing w:before="120"/>
              <w:jc w:val="center"/>
            </w:pPr>
          </w:p>
        </w:tc>
        <w:tc>
          <w:tcPr>
            <w:tcW w:w="1347" w:type="pct"/>
            <w:shd w:val="solid" w:color="FFFFFF" w:fill="auto"/>
            <w:tcMar>
              <w:top w:w="0" w:type="dxa"/>
              <w:left w:w="0" w:type="dxa"/>
              <w:bottom w:w="0" w:type="dxa"/>
              <w:right w:w="0" w:type="dxa"/>
            </w:tcMar>
          </w:tcPr>
          <w:p w:rsidR="00D8024C" w:rsidRPr="003B0FA6" w:rsidRDefault="00D8024C" w:rsidP="008B6B50">
            <w:pPr>
              <w:keepNext/>
              <w:keepLines/>
              <w:spacing w:before="120"/>
              <w:ind w:right="144" w:firstLine="72"/>
            </w:pPr>
            <w:r w:rsidRPr="003B0FA6">
              <w:rPr>
                <w:lang w:val="vi-VN"/>
              </w:rPr>
              <w:t>- D</w:t>
            </w:r>
            <w:r w:rsidRPr="003B0FA6">
              <w:t>ự</w:t>
            </w:r>
            <w:r w:rsidRPr="003B0FA6">
              <w:rPr>
                <w:lang w:val="vi-VN"/>
              </w:rPr>
              <w:t xml:space="preserve"> án</w:t>
            </w:r>
          </w:p>
        </w:tc>
        <w:tc>
          <w:tcPr>
            <w:tcW w:w="802" w:type="pct"/>
            <w:shd w:val="solid" w:color="FFFFFF" w:fill="auto"/>
            <w:tcMar>
              <w:top w:w="0" w:type="dxa"/>
              <w:left w:w="0" w:type="dxa"/>
              <w:bottom w:w="0" w:type="dxa"/>
              <w:right w:w="0" w:type="dxa"/>
            </w:tcMar>
            <w:vAlign w:val="center"/>
          </w:tcPr>
          <w:p w:rsidR="00D8024C" w:rsidRPr="003B0FA6" w:rsidRDefault="00D8024C" w:rsidP="008B6B50">
            <w:pPr>
              <w:keepNext/>
              <w:keepLines/>
              <w:spacing w:before="120"/>
              <w:jc w:val="center"/>
            </w:pPr>
          </w:p>
        </w:tc>
        <w:tc>
          <w:tcPr>
            <w:tcW w:w="1125" w:type="pct"/>
            <w:tcBorders>
              <w:top w:val="nil"/>
              <w:left w:val="single" w:sz="4" w:space="0" w:color="auto"/>
              <w:bottom w:val="single" w:sz="4" w:space="0" w:color="auto"/>
              <w:right w:val="single" w:sz="4" w:space="0" w:color="auto"/>
            </w:tcBorders>
            <w:shd w:val="clear" w:color="000000" w:fill="FFFFFF"/>
            <w:vAlign w:val="center"/>
          </w:tcPr>
          <w:p w:rsidR="00D8024C" w:rsidRDefault="00D8024C" w:rsidP="008B6B50">
            <w:pPr>
              <w:keepNext/>
              <w:keepLines/>
              <w:jc w:val="center"/>
              <w:rPr>
                <w:color w:val="963634"/>
              </w:rPr>
            </w:pPr>
          </w:p>
        </w:tc>
        <w:tc>
          <w:tcPr>
            <w:tcW w:w="1368" w:type="pct"/>
            <w:shd w:val="solid" w:color="FFFFFF" w:fill="auto"/>
            <w:tcMar>
              <w:top w:w="0" w:type="dxa"/>
              <w:left w:w="0" w:type="dxa"/>
              <w:bottom w:w="0" w:type="dxa"/>
              <w:right w:w="0" w:type="dxa"/>
            </w:tcMar>
            <w:vAlign w:val="center"/>
          </w:tcPr>
          <w:p w:rsidR="00D8024C" w:rsidRPr="003B0FA6" w:rsidRDefault="00D8024C" w:rsidP="008B6B50">
            <w:pPr>
              <w:keepNext/>
              <w:keepLines/>
              <w:spacing w:before="120"/>
              <w:ind w:firstLine="139"/>
              <w:jc w:val="center"/>
            </w:pPr>
          </w:p>
        </w:tc>
        <w:tc>
          <w:tcPr>
            <w:tcW w:w="11" w:type="pct"/>
            <w:tcBorders>
              <w:right w:val="single" w:sz="4" w:space="0" w:color="auto"/>
            </w:tcBorders>
            <w:vAlign w:val="center"/>
          </w:tcPr>
          <w:p w:rsidR="00D8024C" w:rsidRPr="003B0FA6" w:rsidRDefault="00D8024C" w:rsidP="008B6B50">
            <w:pPr>
              <w:keepNext/>
              <w:keepLines/>
              <w:spacing w:before="120"/>
            </w:pPr>
          </w:p>
        </w:tc>
      </w:tr>
      <w:tr w:rsidR="00D8024C" w:rsidRPr="003B0FA6" w:rsidTr="008B6B50">
        <w:trPr>
          <w:cantSplit/>
        </w:trPr>
        <w:tc>
          <w:tcPr>
            <w:tcW w:w="347" w:type="pct"/>
            <w:tcBorders>
              <w:left w:val="single" w:sz="4" w:space="0" w:color="auto"/>
            </w:tcBorders>
            <w:shd w:val="solid" w:color="FFFFFF" w:fill="auto"/>
            <w:tcMar>
              <w:top w:w="0" w:type="dxa"/>
              <w:left w:w="0" w:type="dxa"/>
              <w:bottom w:w="0" w:type="dxa"/>
              <w:right w:w="0" w:type="dxa"/>
            </w:tcMar>
          </w:tcPr>
          <w:p w:rsidR="00D8024C" w:rsidRPr="003B0FA6" w:rsidRDefault="00D8024C" w:rsidP="008B6B50">
            <w:pPr>
              <w:keepNext/>
              <w:keepLines/>
              <w:spacing w:before="120"/>
              <w:jc w:val="center"/>
            </w:pPr>
          </w:p>
        </w:tc>
        <w:tc>
          <w:tcPr>
            <w:tcW w:w="1347" w:type="pct"/>
            <w:shd w:val="solid" w:color="FFFFFF" w:fill="auto"/>
            <w:tcMar>
              <w:top w:w="0" w:type="dxa"/>
              <w:left w:w="0" w:type="dxa"/>
              <w:bottom w:w="0" w:type="dxa"/>
              <w:right w:w="0" w:type="dxa"/>
            </w:tcMar>
          </w:tcPr>
          <w:p w:rsidR="00D8024C" w:rsidRDefault="00D8024C" w:rsidP="008B6B50">
            <w:pPr>
              <w:keepNext/>
              <w:keepLines/>
              <w:rPr>
                <w:i/>
                <w:iCs/>
                <w:color w:val="000000"/>
              </w:rPr>
            </w:pPr>
            <w:r>
              <w:rPr>
                <w:i/>
                <w:iCs/>
                <w:color w:val="000000"/>
              </w:rPr>
              <w:t>Dự án có giá trị &lt; 500 triệu đồng</w:t>
            </w:r>
          </w:p>
        </w:tc>
        <w:tc>
          <w:tcPr>
            <w:tcW w:w="802" w:type="pct"/>
            <w:shd w:val="solid" w:color="FFFFFF" w:fill="auto"/>
            <w:tcMar>
              <w:top w:w="0" w:type="dxa"/>
              <w:left w:w="0" w:type="dxa"/>
              <w:bottom w:w="0" w:type="dxa"/>
              <w:right w:w="0" w:type="dxa"/>
            </w:tcMar>
            <w:vAlign w:val="center"/>
          </w:tcPr>
          <w:p w:rsidR="00D8024C" w:rsidRPr="003B0FA6" w:rsidRDefault="00D8024C" w:rsidP="008B6B50">
            <w:pPr>
              <w:keepNext/>
              <w:keepLines/>
              <w:spacing w:before="120"/>
              <w:jc w:val="center"/>
            </w:pPr>
          </w:p>
        </w:tc>
        <w:tc>
          <w:tcPr>
            <w:tcW w:w="1125" w:type="pct"/>
            <w:tcBorders>
              <w:top w:val="nil"/>
              <w:left w:val="single" w:sz="4" w:space="0" w:color="auto"/>
              <w:bottom w:val="single" w:sz="4" w:space="0" w:color="auto"/>
              <w:right w:val="single" w:sz="4" w:space="0" w:color="auto"/>
            </w:tcBorders>
            <w:shd w:val="clear" w:color="000000" w:fill="FFFFFF"/>
            <w:vAlign w:val="center"/>
          </w:tcPr>
          <w:p w:rsidR="00D8024C" w:rsidRDefault="00D8024C" w:rsidP="008B6B50">
            <w:pPr>
              <w:keepNext/>
              <w:keepLines/>
              <w:jc w:val="center"/>
              <w:rPr>
                <w:color w:val="963634"/>
              </w:rPr>
            </w:pPr>
            <w:r>
              <w:rPr>
                <w:color w:val="963634"/>
              </w:rPr>
              <w:t>4.000</w:t>
            </w:r>
          </w:p>
        </w:tc>
        <w:tc>
          <w:tcPr>
            <w:tcW w:w="1368" w:type="pct"/>
            <w:shd w:val="solid" w:color="FFFFFF" w:fill="auto"/>
            <w:tcMar>
              <w:top w:w="0" w:type="dxa"/>
              <w:left w:w="0" w:type="dxa"/>
              <w:bottom w:w="0" w:type="dxa"/>
              <w:right w:w="0" w:type="dxa"/>
            </w:tcMar>
            <w:vAlign w:val="center"/>
          </w:tcPr>
          <w:p w:rsidR="00D8024C" w:rsidRPr="003B0FA6" w:rsidRDefault="00D8024C" w:rsidP="008B6B50">
            <w:pPr>
              <w:keepNext/>
              <w:keepLines/>
              <w:spacing w:before="120"/>
              <w:ind w:firstLine="139"/>
              <w:jc w:val="center"/>
            </w:pPr>
          </w:p>
        </w:tc>
        <w:tc>
          <w:tcPr>
            <w:tcW w:w="11" w:type="pct"/>
            <w:tcBorders>
              <w:right w:val="single" w:sz="4" w:space="0" w:color="auto"/>
            </w:tcBorders>
            <w:vAlign w:val="center"/>
          </w:tcPr>
          <w:p w:rsidR="00D8024C" w:rsidRPr="003B0FA6" w:rsidRDefault="00D8024C" w:rsidP="008B6B50">
            <w:pPr>
              <w:keepNext/>
              <w:keepLines/>
              <w:spacing w:before="120"/>
            </w:pPr>
          </w:p>
        </w:tc>
      </w:tr>
      <w:tr w:rsidR="00D8024C" w:rsidRPr="003B0FA6" w:rsidTr="008B6B50">
        <w:trPr>
          <w:cantSplit/>
        </w:trPr>
        <w:tc>
          <w:tcPr>
            <w:tcW w:w="347" w:type="pct"/>
            <w:tcBorders>
              <w:left w:val="single" w:sz="4" w:space="0" w:color="auto"/>
            </w:tcBorders>
            <w:shd w:val="solid" w:color="FFFFFF" w:fill="auto"/>
            <w:tcMar>
              <w:top w:w="0" w:type="dxa"/>
              <w:left w:w="0" w:type="dxa"/>
              <w:bottom w:w="0" w:type="dxa"/>
              <w:right w:w="0" w:type="dxa"/>
            </w:tcMar>
          </w:tcPr>
          <w:p w:rsidR="00D8024C" w:rsidRPr="003B0FA6" w:rsidRDefault="00D8024C" w:rsidP="008B6B50">
            <w:pPr>
              <w:keepNext/>
              <w:keepLines/>
              <w:spacing w:before="120"/>
              <w:jc w:val="center"/>
            </w:pPr>
          </w:p>
        </w:tc>
        <w:tc>
          <w:tcPr>
            <w:tcW w:w="1347" w:type="pct"/>
            <w:shd w:val="solid" w:color="FFFFFF" w:fill="auto"/>
            <w:tcMar>
              <w:top w:w="0" w:type="dxa"/>
              <w:left w:w="0" w:type="dxa"/>
              <w:bottom w:w="0" w:type="dxa"/>
              <w:right w:w="0" w:type="dxa"/>
            </w:tcMar>
          </w:tcPr>
          <w:p w:rsidR="00D8024C" w:rsidRDefault="00D8024C" w:rsidP="008B6B50">
            <w:pPr>
              <w:keepNext/>
              <w:keepLines/>
              <w:rPr>
                <w:i/>
                <w:iCs/>
                <w:color w:val="000000"/>
              </w:rPr>
            </w:pPr>
            <w:r>
              <w:rPr>
                <w:i/>
                <w:iCs/>
                <w:color w:val="000000"/>
              </w:rPr>
              <w:t>Dự án có giá trị từ 500 triệu đồng đến 2.000 triệu đồng</w:t>
            </w:r>
          </w:p>
        </w:tc>
        <w:tc>
          <w:tcPr>
            <w:tcW w:w="802" w:type="pct"/>
            <w:shd w:val="solid" w:color="FFFFFF" w:fill="auto"/>
            <w:tcMar>
              <w:top w:w="0" w:type="dxa"/>
              <w:left w:w="0" w:type="dxa"/>
              <w:bottom w:w="0" w:type="dxa"/>
              <w:right w:w="0" w:type="dxa"/>
            </w:tcMar>
            <w:vAlign w:val="center"/>
          </w:tcPr>
          <w:p w:rsidR="00D8024C" w:rsidRPr="003B0FA6" w:rsidRDefault="00D8024C" w:rsidP="008B6B50">
            <w:pPr>
              <w:keepNext/>
              <w:keepLines/>
              <w:spacing w:before="120"/>
              <w:jc w:val="center"/>
            </w:pPr>
          </w:p>
        </w:tc>
        <w:tc>
          <w:tcPr>
            <w:tcW w:w="1125" w:type="pct"/>
            <w:tcBorders>
              <w:top w:val="nil"/>
              <w:left w:val="single" w:sz="4" w:space="0" w:color="auto"/>
              <w:bottom w:val="single" w:sz="4" w:space="0" w:color="auto"/>
              <w:right w:val="single" w:sz="4" w:space="0" w:color="auto"/>
            </w:tcBorders>
            <w:shd w:val="clear" w:color="000000" w:fill="FFFFFF"/>
            <w:vAlign w:val="center"/>
          </w:tcPr>
          <w:p w:rsidR="00D8024C" w:rsidRDefault="00D8024C" w:rsidP="008B6B50">
            <w:pPr>
              <w:keepNext/>
              <w:keepLines/>
              <w:jc w:val="center"/>
              <w:rPr>
                <w:color w:val="963634"/>
              </w:rPr>
            </w:pPr>
            <w:r>
              <w:rPr>
                <w:color w:val="963634"/>
              </w:rPr>
              <w:t>9.000</w:t>
            </w:r>
          </w:p>
        </w:tc>
        <w:tc>
          <w:tcPr>
            <w:tcW w:w="1368" w:type="pct"/>
            <w:shd w:val="solid" w:color="FFFFFF" w:fill="auto"/>
            <w:tcMar>
              <w:top w:w="0" w:type="dxa"/>
              <w:left w:w="0" w:type="dxa"/>
              <w:bottom w:w="0" w:type="dxa"/>
              <w:right w:w="0" w:type="dxa"/>
            </w:tcMar>
            <w:vAlign w:val="center"/>
          </w:tcPr>
          <w:p w:rsidR="00D8024C" w:rsidRPr="003B0FA6" w:rsidRDefault="00D8024C" w:rsidP="008B6B50">
            <w:pPr>
              <w:keepNext/>
              <w:keepLines/>
              <w:spacing w:before="120"/>
              <w:ind w:firstLine="139"/>
              <w:jc w:val="center"/>
            </w:pPr>
          </w:p>
        </w:tc>
        <w:tc>
          <w:tcPr>
            <w:tcW w:w="11" w:type="pct"/>
            <w:tcBorders>
              <w:right w:val="single" w:sz="4" w:space="0" w:color="auto"/>
            </w:tcBorders>
            <w:vAlign w:val="center"/>
          </w:tcPr>
          <w:p w:rsidR="00D8024C" w:rsidRPr="003B0FA6" w:rsidRDefault="00D8024C" w:rsidP="008B6B50">
            <w:pPr>
              <w:keepNext/>
              <w:keepLines/>
              <w:spacing w:before="120"/>
            </w:pPr>
          </w:p>
        </w:tc>
      </w:tr>
      <w:tr w:rsidR="00D8024C" w:rsidRPr="003B0FA6" w:rsidTr="008B6B50">
        <w:trPr>
          <w:cantSplit/>
        </w:trPr>
        <w:tc>
          <w:tcPr>
            <w:tcW w:w="347" w:type="pct"/>
            <w:tcBorders>
              <w:left w:val="single" w:sz="4" w:space="0" w:color="auto"/>
            </w:tcBorders>
            <w:shd w:val="solid" w:color="FFFFFF" w:fill="auto"/>
            <w:tcMar>
              <w:top w:w="0" w:type="dxa"/>
              <w:left w:w="0" w:type="dxa"/>
              <w:bottom w:w="0" w:type="dxa"/>
              <w:right w:w="0" w:type="dxa"/>
            </w:tcMar>
          </w:tcPr>
          <w:p w:rsidR="00D8024C" w:rsidRPr="003B0FA6" w:rsidRDefault="00D8024C" w:rsidP="008B6B50">
            <w:pPr>
              <w:keepNext/>
              <w:keepLines/>
              <w:spacing w:before="120"/>
              <w:jc w:val="center"/>
            </w:pPr>
          </w:p>
        </w:tc>
        <w:tc>
          <w:tcPr>
            <w:tcW w:w="1347" w:type="pct"/>
            <w:shd w:val="solid" w:color="FFFFFF" w:fill="auto"/>
            <w:tcMar>
              <w:top w:w="0" w:type="dxa"/>
              <w:left w:w="0" w:type="dxa"/>
              <w:bottom w:w="0" w:type="dxa"/>
              <w:right w:w="0" w:type="dxa"/>
            </w:tcMar>
          </w:tcPr>
          <w:p w:rsidR="00D8024C" w:rsidRDefault="00D8024C" w:rsidP="008B6B50">
            <w:pPr>
              <w:keepNext/>
              <w:keepLines/>
              <w:rPr>
                <w:i/>
                <w:iCs/>
                <w:color w:val="000000"/>
              </w:rPr>
            </w:pPr>
            <w:r>
              <w:rPr>
                <w:i/>
                <w:iCs/>
                <w:color w:val="000000"/>
              </w:rPr>
              <w:t>Dự án có giá trị trên 2.000 triệu đồng</w:t>
            </w:r>
          </w:p>
        </w:tc>
        <w:tc>
          <w:tcPr>
            <w:tcW w:w="802" w:type="pct"/>
            <w:shd w:val="solid" w:color="FFFFFF" w:fill="auto"/>
            <w:tcMar>
              <w:top w:w="0" w:type="dxa"/>
              <w:left w:w="0" w:type="dxa"/>
              <w:bottom w:w="0" w:type="dxa"/>
              <w:right w:w="0" w:type="dxa"/>
            </w:tcMar>
            <w:vAlign w:val="center"/>
          </w:tcPr>
          <w:p w:rsidR="00D8024C" w:rsidRPr="003B0FA6" w:rsidRDefault="00D8024C" w:rsidP="008B6B50">
            <w:pPr>
              <w:keepNext/>
              <w:keepLines/>
              <w:spacing w:before="120"/>
              <w:jc w:val="center"/>
            </w:pPr>
          </w:p>
        </w:tc>
        <w:tc>
          <w:tcPr>
            <w:tcW w:w="1125" w:type="pct"/>
            <w:tcBorders>
              <w:top w:val="nil"/>
              <w:left w:val="single" w:sz="4" w:space="0" w:color="auto"/>
              <w:bottom w:val="single" w:sz="4" w:space="0" w:color="auto"/>
              <w:right w:val="single" w:sz="4" w:space="0" w:color="auto"/>
            </w:tcBorders>
            <w:shd w:val="clear" w:color="000000" w:fill="FFFFFF"/>
            <w:vAlign w:val="center"/>
          </w:tcPr>
          <w:p w:rsidR="00D8024C" w:rsidRDefault="00D8024C" w:rsidP="008B6B50">
            <w:pPr>
              <w:keepNext/>
              <w:keepLines/>
              <w:jc w:val="center"/>
              <w:rPr>
                <w:color w:val="963634"/>
              </w:rPr>
            </w:pPr>
            <w:r>
              <w:rPr>
                <w:color w:val="963634"/>
              </w:rPr>
              <w:t>11.000</w:t>
            </w:r>
          </w:p>
        </w:tc>
        <w:tc>
          <w:tcPr>
            <w:tcW w:w="1368" w:type="pct"/>
            <w:shd w:val="solid" w:color="FFFFFF" w:fill="auto"/>
            <w:tcMar>
              <w:top w:w="0" w:type="dxa"/>
              <w:left w:w="0" w:type="dxa"/>
              <w:bottom w:w="0" w:type="dxa"/>
              <w:right w:w="0" w:type="dxa"/>
            </w:tcMar>
            <w:vAlign w:val="center"/>
          </w:tcPr>
          <w:p w:rsidR="00D8024C" w:rsidRPr="003B0FA6" w:rsidRDefault="00D8024C" w:rsidP="008B6B50">
            <w:pPr>
              <w:keepNext/>
              <w:keepLines/>
              <w:spacing w:before="120"/>
              <w:ind w:firstLine="139"/>
              <w:jc w:val="center"/>
            </w:pPr>
          </w:p>
        </w:tc>
        <w:tc>
          <w:tcPr>
            <w:tcW w:w="11" w:type="pct"/>
            <w:tcBorders>
              <w:right w:val="single" w:sz="4" w:space="0" w:color="auto"/>
            </w:tcBorders>
            <w:vAlign w:val="center"/>
          </w:tcPr>
          <w:p w:rsidR="00D8024C" w:rsidRPr="003B0FA6" w:rsidRDefault="00D8024C" w:rsidP="008B6B50">
            <w:pPr>
              <w:keepNext/>
              <w:keepLines/>
              <w:spacing w:before="120"/>
            </w:pPr>
          </w:p>
        </w:tc>
      </w:tr>
      <w:tr w:rsidR="00D8024C" w:rsidRPr="003B0FA6" w:rsidTr="008B6B50">
        <w:trPr>
          <w:cantSplit/>
        </w:trPr>
        <w:tc>
          <w:tcPr>
            <w:tcW w:w="347" w:type="pct"/>
            <w:vMerge w:val="restart"/>
            <w:tcBorders>
              <w:left w:val="single" w:sz="4" w:space="0" w:color="auto"/>
            </w:tcBorders>
            <w:shd w:val="solid" w:color="FFFFFF" w:fill="auto"/>
            <w:tcMar>
              <w:top w:w="0" w:type="dxa"/>
              <w:left w:w="0" w:type="dxa"/>
              <w:bottom w:w="0" w:type="dxa"/>
              <w:right w:w="0" w:type="dxa"/>
            </w:tcMar>
          </w:tcPr>
          <w:p w:rsidR="00D8024C" w:rsidRPr="003B0FA6" w:rsidRDefault="00D8024C" w:rsidP="008B6B50">
            <w:pPr>
              <w:keepNext/>
              <w:keepLines/>
              <w:spacing w:before="120"/>
              <w:jc w:val="center"/>
            </w:pPr>
            <w:r w:rsidRPr="003B0FA6">
              <w:rPr>
                <w:b/>
                <w:bCs/>
                <w:lang w:val="vi-VN"/>
              </w:rPr>
              <w:t>6</w:t>
            </w:r>
          </w:p>
        </w:tc>
        <w:tc>
          <w:tcPr>
            <w:tcW w:w="1347" w:type="pct"/>
            <w:shd w:val="solid" w:color="FFFFFF" w:fill="auto"/>
            <w:tcMar>
              <w:top w:w="0" w:type="dxa"/>
              <w:left w:w="0" w:type="dxa"/>
              <w:bottom w:w="0" w:type="dxa"/>
              <w:right w:w="0" w:type="dxa"/>
            </w:tcMar>
          </w:tcPr>
          <w:p w:rsidR="00D8024C" w:rsidRPr="003B0FA6" w:rsidRDefault="00D8024C" w:rsidP="008B6B50">
            <w:pPr>
              <w:keepNext/>
              <w:keepLines/>
              <w:spacing w:before="120"/>
              <w:ind w:right="144" w:firstLine="72"/>
            </w:pPr>
            <w:r w:rsidRPr="003B0FA6">
              <w:rPr>
                <w:b/>
                <w:bCs/>
                <w:lang w:val="vi-VN"/>
              </w:rPr>
              <w:t>Hội đồng thẩm định báo cáo đánh giá môi trường chiến lược, Hội đồng thẩm định quy hoạch bảo vệ môi trường, Hội đồng thẩm định khác theo quy định của pháp luật về bảo vệ môi trường, theo quyết định của cấp có thẩm quyền (nếu có)</w:t>
            </w:r>
          </w:p>
        </w:tc>
        <w:tc>
          <w:tcPr>
            <w:tcW w:w="802" w:type="pct"/>
            <w:shd w:val="solid" w:color="FFFFFF" w:fill="auto"/>
            <w:tcMar>
              <w:top w:w="0" w:type="dxa"/>
              <w:left w:w="0" w:type="dxa"/>
              <w:bottom w:w="0" w:type="dxa"/>
              <w:right w:w="0" w:type="dxa"/>
            </w:tcMar>
            <w:vAlign w:val="center"/>
          </w:tcPr>
          <w:p w:rsidR="00D8024C" w:rsidRPr="003B0FA6" w:rsidRDefault="00D8024C" w:rsidP="008B6B50">
            <w:pPr>
              <w:keepNext/>
              <w:keepLines/>
              <w:spacing w:before="120"/>
              <w:jc w:val="center"/>
            </w:pPr>
          </w:p>
        </w:tc>
        <w:tc>
          <w:tcPr>
            <w:tcW w:w="1125" w:type="pct"/>
            <w:tcBorders>
              <w:top w:val="nil"/>
              <w:left w:val="single" w:sz="4" w:space="0" w:color="auto"/>
              <w:bottom w:val="single" w:sz="4" w:space="0" w:color="auto"/>
              <w:right w:val="single" w:sz="4" w:space="0" w:color="auto"/>
            </w:tcBorders>
            <w:shd w:val="clear" w:color="000000" w:fill="FFFFFF"/>
            <w:vAlign w:val="center"/>
          </w:tcPr>
          <w:p w:rsidR="00D8024C" w:rsidRDefault="00D8024C" w:rsidP="008B6B50">
            <w:pPr>
              <w:keepNext/>
              <w:keepLines/>
              <w:jc w:val="center"/>
              <w:rPr>
                <w:color w:val="963634"/>
              </w:rPr>
            </w:pPr>
          </w:p>
        </w:tc>
        <w:tc>
          <w:tcPr>
            <w:tcW w:w="1368" w:type="pct"/>
            <w:shd w:val="solid" w:color="FFFFFF" w:fill="auto"/>
            <w:tcMar>
              <w:top w:w="0" w:type="dxa"/>
              <w:left w:w="0" w:type="dxa"/>
              <w:bottom w:w="0" w:type="dxa"/>
              <w:right w:w="0" w:type="dxa"/>
            </w:tcMar>
            <w:vAlign w:val="center"/>
          </w:tcPr>
          <w:p w:rsidR="00D8024C" w:rsidRPr="003B0FA6" w:rsidRDefault="00D8024C" w:rsidP="008B6B50">
            <w:pPr>
              <w:keepNext/>
              <w:keepLines/>
              <w:spacing w:before="120"/>
              <w:ind w:firstLine="139"/>
              <w:jc w:val="center"/>
            </w:pPr>
          </w:p>
        </w:tc>
        <w:tc>
          <w:tcPr>
            <w:tcW w:w="11" w:type="pct"/>
            <w:tcBorders>
              <w:right w:val="single" w:sz="4" w:space="0" w:color="auto"/>
            </w:tcBorders>
            <w:vAlign w:val="center"/>
          </w:tcPr>
          <w:p w:rsidR="00D8024C" w:rsidRPr="003B0FA6" w:rsidRDefault="00D8024C" w:rsidP="008B6B50">
            <w:pPr>
              <w:keepNext/>
              <w:keepLines/>
              <w:spacing w:before="120"/>
            </w:pPr>
          </w:p>
        </w:tc>
      </w:tr>
      <w:tr w:rsidR="00D8024C" w:rsidRPr="003B0FA6" w:rsidTr="008B6B50">
        <w:trPr>
          <w:cantSplit/>
        </w:trPr>
        <w:tc>
          <w:tcPr>
            <w:tcW w:w="347" w:type="pct"/>
            <w:vMerge/>
            <w:tcBorders>
              <w:left w:val="single" w:sz="4" w:space="0" w:color="auto"/>
            </w:tcBorders>
          </w:tcPr>
          <w:p w:rsidR="00D8024C" w:rsidRPr="003B0FA6" w:rsidRDefault="00D8024C" w:rsidP="008B6B50">
            <w:pPr>
              <w:keepNext/>
              <w:keepLines/>
              <w:spacing w:before="120"/>
              <w:jc w:val="center"/>
            </w:pPr>
          </w:p>
        </w:tc>
        <w:tc>
          <w:tcPr>
            <w:tcW w:w="1347" w:type="pct"/>
            <w:shd w:val="solid" w:color="FFFFFF" w:fill="auto"/>
            <w:tcMar>
              <w:top w:w="0" w:type="dxa"/>
              <w:left w:w="0" w:type="dxa"/>
              <w:bottom w:w="0" w:type="dxa"/>
              <w:right w:w="0" w:type="dxa"/>
            </w:tcMar>
          </w:tcPr>
          <w:p w:rsidR="00D8024C" w:rsidRPr="003B0FA6" w:rsidRDefault="00D8024C" w:rsidP="008B6B50">
            <w:pPr>
              <w:keepNext/>
              <w:keepLines/>
              <w:spacing w:before="120"/>
              <w:ind w:right="144" w:firstLine="72"/>
            </w:pPr>
            <w:r w:rsidRPr="003B0FA6">
              <w:rPr>
                <w:lang w:val="vi-VN"/>
              </w:rPr>
              <w:t>Chủ tịch Hội đồng</w:t>
            </w:r>
          </w:p>
        </w:tc>
        <w:tc>
          <w:tcPr>
            <w:tcW w:w="802" w:type="pct"/>
            <w:shd w:val="solid" w:color="FFFFFF" w:fill="auto"/>
            <w:tcMar>
              <w:top w:w="0" w:type="dxa"/>
              <w:left w:w="0" w:type="dxa"/>
              <w:bottom w:w="0" w:type="dxa"/>
              <w:right w:w="0" w:type="dxa"/>
            </w:tcMar>
            <w:vAlign w:val="center"/>
          </w:tcPr>
          <w:p w:rsidR="00D8024C" w:rsidRPr="003B0FA6" w:rsidRDefault="00D8024C" w:rsidP="008B6B50">
            <w:pPr>
              <w:keepNext/>
              <w:keepLines/>
              <w:spacing w:before="120"/>
              <w:jc w:val="center"/>
            </w:pPr>
            <w:r w:rsidRPr="003B0FA6">
              <w:t>Người/buổi</w:t>
            </w:r>
          </w:p>
        </w:tc>
        <w:tc>
          <w:tcPr>
            <w:tcW w:w="1125" w:type="pct"/>
            <w:tcBorders>
              <w:top w:val="nil"/>
              <w:left w:val="single" w:sz="4" w:space="0" w:color="auto"/>
              <w:bottom w:val="single" w:sz="4" w:space="0" w:color="auto"/>
              <w:right w:val="single" w:sz="4" w:space="0" w:color="auto"/>
            </w:tcBorders>
            <w:shd w:val="clear" w:color="000000" w:fill="FFFFFF"/>
            <w:vAlign w:val="center"/>
          </w:tcPr>
          <w:p w:rsidR="00D8024C" w:rsidRDefault="00D8024C" w:rsidP="008B6B50">
            <w:pPr>
              <w:keepNext/>
              <w:keepLines/>
              <w:jc w:val="center"/>
              <w:rPr>
                <w:color w:val="963634"/>
              </w:rPr>
            </w:pPr>
            <w:r>
              <w:rPr>
                <w:color w:val="963634"/>
              </w:rPr>
              <w:t>500</w:t>
            </w:r>
          </w:p>
        </w:tc>
        <w:tc>
          <w:tcPr>
            <w:tcW w:w="1368" w:type="pct"/>
            <w:shd w:val="solid" w:color="FFFFFF" w:fill="auto"/>
            <w:tcMar>
              <w:top w:w="0" w:type="dxa"/>
              <w:left w:w="0" w:type="dxa"/>
              <w:bottom w:w="0" w:type="dxa"/>
              <w:right w:w="0" w:type="dxa"/>
            </w:tcMar>
            <w:vAlign w:val="center"/>
          </w:tcPr>
          <w:p w:rsidR="00D8024C" w:rsidRPr="003B0FA6" w:rsidRDefault="00D8024C" w:rsidP="008B6B50">
            <w:pPr>
              <w:keepNext/>
              <w:keepLines/>
              <w:spacing w:before="120"/>
              <w:ind w:firstLine="139"/>
              <w:jc w:val="center"/>
            </w:pPr>
          </w:p>
        </w:tc>
        <w:tc>
          <w:tcPr>
            <w:tcW w:w="11" w:type="pct"/>
            <w:tcBorders>
              <w:right w:val="single" w:sz="4" w:space="0" w:color="auto"/>
            </w:tcBorders>
            <w:vAlign w:val="center"/>
          </w:tcPr>
          <w:p w:rsidR="00D8024C" w:rsidRPr="003B0FA6" w:rsidRDefault="00D8024C" w:rsidP="008B6B50">
            <w:pPr>
              <w:keepNext/>
              <w:keepLines/>
              <w:spacing w:before="120"/>
            </w:pPr>
          </w:p>
        </w:tc>
      </w:tr>
      <w:tr w:rsidR="00D8024C" w:rsidRPr="003B0FA6" w:rsidTr="008B6B50">
        <w:trPr>
          <w:cantSplit/>
        </w:trPr>
        <w:tc>
          <w:tcPr>
            <w:tcW w:w="347" w:type="pct"/>
            <w:vMerge/>
            <w:tcBorders>
              <w:left w:val="single" w:sz="4" w:space="0" w:color="auto"/>
            </w:tcBorders>
          </w:tcPr>
          <w:p w:rsidR="00D8024C" w:rsidRPr="003B0FA6" w:rsidRDefault="00D8024C" w:rsidP="008B6B50">
            <w:pPr>
              <w:keepNext/>
              <w:keepLines/>
              <w:spacing w:before="120"/>
              <w:jc w:val="center"/>
            </w:pPr>
          </w:p>
        </w:tc>
        <w:tc>
          <w:tcPr>
            <w:tcW w:w="1347" w:type="pct"/>
            <w:shd w:val="solid" w:color="FFFFFF" w:fill="auto"/>
            <w:tcMar>
              <w:top w:w="0" w:type="dxa"/>
              <w:left w:w="0" w:type="dxa"/>
              <w:bottom w:w="0" w:type="dxa"/>
              <w:right w:w="0" w:type="dxa"/>
            </w:tcMar>
          </w:tcPr>
          <w:p w:rsidR="00D8024C" w:rsidRPr="003B0FA6" w:rsidRDefault="00D8024C" w:rsidP="008B6B50">
            <w:pPr>
              <w:keepNext/>
              <w:keepLines/>
              <w:spacing w:before="120"/>
              <w:ind w:right="144" w:firstLine="72"/>
            </w:pPr>
            <w:r w:rsidRPr="003B0FA6">
              <w:rPr>
                <w:lang w:val="vi-VN"/>
              </w:rPr>
              <w:t>Phó Chủ tịch Hội đồng (nếu có)</w:t>
            </w:r>
          </w:p>
        </w:tc>
        <w:tc>
          <w:tcPr>
            <w:tcW w:w="802" w:type="pct"/>
            <w:shd w:val="solid" w:color="FFFFFF" w:fill="auto"/>
            <w:tcMar>
              <w:top w:w="0" w:type="dxa"/>
              <w:left w:w="0" w:type="dxa"/>
              <w:bottom w:w="0" w:type="dxa"/>
              <w:right w:w="0" w:type="dxa"/>
            </w:tcMar>
            <w:vAlign w:val="center"/>
          </w:tcPr>
          <w:p w:rsidR="00D8024C" w:rsidRPr="003B0FA6" w:rsidRDefault="00D8024C" w:rsidP="008B6B50">
            <w:pPr>
              <w:keepNext/>
              <w:keepLines/>
              <w:spacing w:before="120"/>
              <w:jc w:val="center"/>
            </w:pPr>
            <w:r w:rsidRPr="003B0FA6">
              <w:t>Người/buổi</w:t>
            </w:r>
          </w:p>
        </w:tc>
        <w:tc>
          <w:tcPr>
            <w:tcW w:w="1125" w:type="pct"/>
            <w:tcBorders>
              <w:top w:val="nil"/>
              <w:left w:val="single" w:sz="4" w:space="0" w:color="auto"/>
              <w:bottom w:val="single" w:sz="4" w:space="0" w:color="auto"/>
              <w:right w:val="single" w:sz="4" w:space="0" w:color="auto"/>
            </w:tcBorders>
            <w:shd w:val="clear" w:color="000000" w:fill="FFFFFF"/>
            <w:vAlign w:val="center"/>
          </w:tcPr>
          <w:p w:rsidR="00D8024C" w:rsidRDefault="00D8024C" w:rsidP="008B6B50">
            <w:pPr>
              <w:keepNext/>
              <w:keepLines/>
              <w:jc w:val="center"/>
              <w:rPr>
                <w:color w:val="963634"/>
              </w:rPr>
            </w:pPr>
            <w:r>
              <w:rPr>
                <w:color w:val="963634"/>
              </w:rPr>
              <w:t>400</w:t>
            </w:r>
          </w:p>
        </w:tc>
        <w:tc>
          <w:tcPr>
            <w:tcW w:w="1368" w:type="pct"/>
            <w:shd w:val="solid" w:color="FFFFFF" w:fill="auto"/>
            <w:tcMar>
              <w:top w:w="0" w:type="dxa"/>
              <w:left w:w="0" w:type="dxa"/>
              <w:bottom w:w="0" w:type="dxa"/>
              <w:right w:w="0" w:type="dxa"/>
            </w:tcMar>
            <w:vAlign w:val="center"/>
          </w:tcPr>
          <w:p w:rsidR="00D8024C" w:rsidRPr="003B0FA6" w:rsidRDefault="00D8024C" w:rsidP="008B6B50">
            <w:pPr>
              <w:keepNext/>
              <w:keepLines/>
              <w:spacing w:before="120"/>
              <w:ind w:firstLine="139"/>
              <w:jc w:val="center"/>
            </w:pPr>
          </w:p>
        </w:tc>
        <w:tc>
          <w:tcPr>
            <w:tcW w:w="11" w:type="pct"/>
            <w:tcBorders>
              <w:right w:val="single" w:sz="4" w:space="0" w:color="auto"/>
            </w:tcBorders>
            <w:vAlign w:val="center"/>
          </w:tcPr>
          <w:p w:rsidR="00D8024C" w:rsidRPr="003B0FA6" w:rsidRDefault="00D8024C" w:rsidP="008B6B50">
            <w:pPr>
              <w:keepNext/>
              <w:keepLines/>
              <w:spacing w:before="120"/>
            </w:pPr>
          </w:p>
        </w:tc>
      </w:tr>
      <w:tr w:rsidR="00D8024C" w:rsidRPr="003B0FA6" w:rsidTr="008B6B50">
        <w:trPr>
          <w:cantSplit/>
        </w:trPr>
        <w:tc>
          <w:tcPr>
            <w:tcW w:w="347" w:type="pct"/>
            <w:vMerge/>
            <w:tcBorders>
              <w:left w:val="single" w:sz="4" w:space="0" w:color="auto"/>
            </w:tcBorders>
          </w:tcPr>
          <w:p w:rsidR="00D8024C" w:rsidRPr="003B0FA6" w:rsidRDefault="00D8024C" w:rsidP="008B6B50">
            <w:pPr>
              <w:keepNext/>
              <w:keepLines/>
              <w:spacing w:before="120"/>
              <w:jc w:val="center"/>
            </w:pPr>
          </w:p>
        </w:tc>
        <w:tc>
          <w:tcPr>
            <w:tcW w:w="1347" w:type="pct"/>
            <w:shd w:val="solid" w:color="FFFFFF" w:fill="auto"/>
            <w:tcMar>
              <w:top w:w="0" w:type="dxa"/>
              <w:left w:w="0" w:type="dxa"/>
              <w:bottom w:w="0" w:type="dxa"/>
              <w:right w:w="0" w:type="dxa"/>
            </w:tcMar>
          </w:tcPr>
          <w:p w:rsidR="00D8024C" w:rsidRPr="003B0FA6" w:rsidRDefault="00D8024C" w:rsidP="008B6B50">
            <w:pPr>
              <w:keepNext/>
              <w:keepLines/>
              <w:spacing w:before="120"/>
              <w:ind w:right="144" w:firstLine="72"/>
            </w:pPr>
            <w:r w:rsidRPr="003B0FA6">
              <w:t>Ủ</w:t>
            </w:r>
            <w:r w:rsidRPr="003B0FA6">
              <w:rPr>
                <w:lang w:val="vi-VN"/>
              </w:rPr>
              <w:t>y viên, thư ký hội đồng</w:t>
            </w:r>
          </w:p>
        </w:tc>
        <w:tc>
          <w:tcPr>
            <w:tcW w:w="802" w:type="pct"/>
            <w:shd w:val="solid" w:color="FFFFFF" w:fill="auto"/>
            <w:tcMar>
              <w:top w:w="0" w:type="dxa"/>
              <w:left w:w="0" w:type="dxa"/>
              <w:bottom w:w="0" w:type="dxa"/>
              <w:right w:w="0" w:type="dxa"/>
            </w:tcMar>
            <w:vAlign w:val="center"/>
          </w:tcPr>
          <w:p w:rsidR="00D8024C" w:rsidRPr="003B0FA6" w:rsidRDefault="00D8024C" w:rsidP="008B6B50">
            <w:pPr>
              <w:keepNext/>
              <w:keepLines/>
              <w:spacing w:before="120"/>
              <w:jc w:val="center"/>
            </w:pPr>
            <w:r w:rsidRPr="003B0FA6">
              <w:t>Người/buổi</w:t>
            </w:r>
          </w:p>
        </w:tc>
        <w:tc>
          <w:tcPr>
            <w:tcW w:w="1125" w:type="pct"/>
            <w:tcBorders>
              <w:top w:val="nil"/>
              <w:left w:val="single" w:sz="4" w:space="0" w:color="auto"/>
              <w:bottom w:val="single" w:sz="4" w:space="0" w:color="auto"/>
              <w:right w:val="single" w:sz="4" w:space="0" w:color="auto"/>
            </w:tcBorders>
            <w:shd w:val="clear" w:color="000000" w:fill="FFFFFF"/>
            <w:vAlign w:val="center"/>
          </w:tcPr>
          <w:p w:rsidR="00D8024C" w:rsidRDefault="00D8024C" w:rsidP="008B6B50">
            <w:pPr>
              <w:keepNext/>
              <w:keepLines/>
              <w:jc w:val="center"/>
              <w:rPr>
                <w:color w:val="963634"/>
              </w:rPr>
            </w:pPr>
            <w:r>
              <w:rPr>
                <w:color w:val="963634"/>
              </w:rPr>
              <w:t>200</w:t>
            </w:r>
          </w:p>
        </w:tc>
        <w:tc>
          <w:tcPr>
            <w:tcW w:w="1368" w:type="pct"/>
            <w:shd w:val="solid" w:color="FFFFFF" w:fill="auto"/>
            <w:tcMar>
              <w:top w:w="0" w:type="dxa"/>
              <w:left w:w="0" w:type="dxa"/>
              <w:bottom w:w="0" w:type="dxa"/>
              <w:right w:w="0" w:type="dxa"/>
            </w:tcMar>
            <w:vAlign w:val="center"/>
          </w:tcPr>
          <w:p w:rsidR="00D8024C" w:rsidRPr="003B0FA6" w:rsidRDefault="00D8024C" w:rsidP="008B6B50">
            <w:pPr>
              <w:keepNext/>
              <w:keepLines/>
              <w:spacing w:before="120"/>
              <w:ind w:firstLine="139"/>
              <w:jc w:val="center"/>
            </w:pPr>
          </w:p>
        </w:tc>
        <w:tc>
          <w:tcPr>
            <w:tcW w:w="11" w:type="pct"/>
            <w:tcBorders>
              <w:right w:val="single" w:sz="4" w:space="0" w:color="auto"/>
            </w:tcBorders>
            <w:vAlign w:val="center"/>
          </w:tcPr>
          <w:p w:rsidR="00D8024C" w:rsidRPr="003B0FA6" w:rsidRDefault="00D8024C" w:rsidP="008B6B50">
            <w:pPr>
              <w:keepNext/>
              <w:keepLines/>
              <w:spacing w:before="120"/>
            </w:pPr>
          </w:p>
        </w:tc>
      </w:tr>
      <w:tr w:rsidR="00D8024C" w:rsidRPr="003B0FA6" w:rsidTr="008B6B50">
        <w:trPr>
          <w:cantSplit/>
        </w:trPr>
        <w:tc>
          <w:tcPr>
            <w:tcW w:w="347" w:type="pct"/>
            <w:vMerge/>
            <w:tcBorders>
              <w:left w:val="single" w:sz="4" w:space="0" w:color="auto"/>
            </w:tcBorders>
          </w:tcPr>
          <w:p w:rsidR="00D8024C" w:rsidRPr="003B0FA6" w:rsidRDefault="00D8024C" w:rsidP="008B6B50">
            <w:pPr>
              <w:keepNext/>
              <w:keepLines/>
              <w:spacing w:before="120"/>
              <w:jc w:val="center"/>
            </w:pPr>
          </w:p>
        </w:tc>
        <w:tc>
          <w:tcPr>
            <w:tcW w:w="1347" w:type="pct"/>
            <w:shd w:val="solid" w:color="FFFFFF" w:fill="auto"/>
            <w:tcMar>
              <w:top w:w="0" w:type="dxa"/>
              <w:left w:w="0" w:type="dxa"/>
              <w:bottom w:w="0" w:type="dxa"/>
              <w:right w:w="0" w:type="dxa"/>
            </w:tcMar>
          </w:tcPr>
          <w:p w:rsidR="00D8024C" w:rsidRPr="003B0FA6" w:rsidRDefault="00D8024C" w:rsidP="008B6B50">
            <w:pPr>
              <w:keepNext/>
              <w:keepLines/>
              <w:spacing w:before="120"/>
              <w:ind w:right="144" w:firstLine="72"/>
            </w:pPr>
            <w:r w:rsidRPr="003B0FA6">
              <w:rPr>
                <w:lang w:val="vi-VN"/>
              </w:rPr>
              <w:t>Đại biểu được mời tham dự</w:t>
            </w:r>
          </w:p>
        </w:tc>
        <w:tc>
          <w:tcPr>
            <w:tcW w:w="802" w:type="pct"/>
            <w:shd w:val="solid" w:color="FFFFFF" w:fill="auto"/>
            <w:tcMar>
              <w:top w:w="0" w:type="dxa"/>
              <w:left w:w="0" w:type="dxa"/>
              <w:bottom w:w="0" w:type="dxa"/>
              <w:right w:w="0" w:type="dxa"/>
            </w:tcMar>
            <w:vAlign w:val="center"/>
          </w:tcPr>
          <w:p w:rsidR="00D8024C" w:rsidRPr="003B0FA6" w:rsidRDefault="00D8024C" w:rsidP="008B6B50">
            <w:pPr>
              <w:keepNext/>
              <w:keepLines/>
              <w:spacing w:before="120"/>
              <w:jc w:val="center"/>
            </w:pPr>
            <w:r w:rsidRPr="003B0FA6">
              <w:t>Người/buổi</w:t>
            </w:r>
          </w:p>
        </w:tc>
        <w:tc>
          <w:tcPr>
            <w:tcW w:w="1125" w:type="pct"/>
            <w:tcBorders>
              <w:top w:val="nil"/>
              <w:left w:val="single" w:sz="4" w:space="0" w:color="auto"/>
              <w:bottom w:val="single" w:sz="4" w:space="0" w:color="auto"/>
              <w:right w:val="single" w:sz="4" w:space="0" w:color="auto"/>
            </w:tcBorders>
            <w:shd w:val="clear" w:color="000000" w:fill="FFFFFF"/>
            <w:vAlign w:val="center"/>
          </w:tcPr>
          <w:p w:rsidR="00D8024C" w:rsidRDefault="00D8024C" w:rsidP="008B6B50">
            <w:pPr>
              <w:keepNext/>
              <w:keepLines/>
              <w:jc w:val="center"/>
              <w:rPr>
                <w:color w:val="963634"/>
              </w:rPr>
            </w:pPr>
            <w:r>
              <w:rPr>
                <w:color w:val="963634"/>
              </w:rPr>
              <w:t>100</w:t>
            </w:r>
          </w:p>
        </w:tc>
        <w:tc>
          <w:tcPr>
            <w:tcW w:w="1368" w:type="pct"/>
            <w:shd w:val="solid" w:color="FFFFFF" w:fill="auto"/>
            <w:tcMar>
              <w:top w:w="0" w:type="dxa"/>
              <w:left w:w="0" w:type="dxa"/>
              <w:bottom w:w="0" w:type="dxa"/>
              <w:right w:w="0" w:type="dxa"/>
            </w:tcMar>
            <w:vAlign w:val="center"/>
          </w:tcPr>
          <w:p w:rsidR="00D8024C" w:rsidRPr="003B0FA6" w:rsidRDefault="00D8024C" w:rsidP="008B6B50">
            <w:pPr>
              <w:keepNext/>
              <w:keepLines/>
              <w:spacing w:before="120"/>
              <w:ind w:firstLine="139"/>
              <w:jc w:val="center"/>
            </w:pPr>
          </w:p>
        </w:tc>
        <w:tc>
          <w:tcPr>
            <w:tcW w:w="11" w:type="pct"/>
            <w:tcBorders>
              <w:right w:val="single" w:sz="4" w:space="0" w:color="auto"/>
            </w:tcBorders>
            <w:vAlign w:val="center"/>
          </w:tcPr>
          <w:p w:rsidR="00D8024C" w:rsidRPr="003B0FA6" w:rsidRDefault="00D8024C" w:rsidP="008B6B50">
            <w:pPr>
              <w:keepNext/>
              <w:keepLines/>
              <w:spacing w:before="120"/>
            </w:pPr>
          </w:p>
        </w:tc>
      </w:tr>
      <w:tr w:rsidR="00D8024C" w:rsidRPr="003B0FA6" w:rsidTr="008B6B50">
        <w:trPr>
          <w:cantSplit/>
        </w:trPr>
        <w:tc>
          <w:tcPr>
            <w:tcW w:w="347" w:type="pct"/>
            <w:vMerge/>
            <w:tcBorders>
              <w:left w:val="single" w:sz="4" w:space="0" w:color="auto"/>
            </w:tcBorders>
          </w:tcPr>
          <w:p w:rsidR="00D8024C" w:rsidRPr="003B0FA6" w:rsidRDefault="00D8024C" w:rsidP="008B6B50">
            <w:pPr>
              <w:keepNext/>
              <w:keepLines/>
              <w:spacing w:before="120"/>
              <w:jc w:val="center"/>
            </w:pPr>
          </w:p>
        </w:tc>
        <w:tc>
          <w:tcPr>
            <w:tcW w:w="1347" w:type="pct"/>
            <w:shd w:val="solid" w:color="FFFFFF" w:fill="auto"/>
            <w:tcMar>
              <w:top w:w="0" w:type="dxa"/>
              <w:left w:w="0" w:type="dxa"/>
              <w:bottom w:w="0" w:type="dxa"/>
              <w:right w:w="0" w:type="dxa"/>
            </w:tcMar>
          </w:tcPr>
          <w:p w:rsidR="00D8024C" w:rsidRPr="003B0FA6" w:rsidRDefault="00D8024C" w:rsidP="008B6B50">
            <w:pPr>
              <w:keepNext/>
              <w:keepLines/>
              <w:spacing w:before="120"/>
              <w:ind w:right="144" w:firstLine="72"/>
            </w:pPr>
            <w:r w:rsidRPr="003B0FA6">
              <w:rPr>
                <w:lang w:val="vi-VN"/>
              </w:rPr>
              <w:t>Bài nhận xét của ủy viên phản biện</w:t>
            </w:r>
          </w:p>
        </w:tc>
        <w:tc>
          <w:tcPr>
            <w:tcW w:w="802" w:type="pct"/>
            <w:shd w:val="solid" w:color="FFFFFF" w:fill="auto"/>
            <w:tcMar>
              <w:top w:w="0" w:type="dxa"/>
              <w:left w:w="0" w:type="dxa"/>
              <w:bottom w:w="0" w:type="dxa"/>
              <w:right w:w="0" w:type="dxa"/>
            </w:tcMar>
            <w:vAlign w:val="center"/>
          </w:tcPr>
          <w:p w:rsidR="00D8024C" w:rsidRPr="003B0FA6" w:rsidRDefault="00D8024C" w:rsidP="008B6B50">
            <w:pPr>
              <w:keepNext/>
              <w:keepLines/>
              <w:spacing w:before="120"/>
              <w:jc w:val="center"/>
            </w:pPr>
            <w:r w:rsidRPr="003B0FA6">
              <w:t>Bài viết</w:t>
            </w:r>
          </w:p>
        </w:tc>
        <w:tc>
          <w:tcPr>
            <w:tcW w:w="1125" w:type="pct"/>
            <w:tcBorders>
              <w:top w:val="nil"/>
              <w:left w:val="single" w:sz="4" w:space="0" w:color="auto"/>
              <w:bottom w:val="single" w:sz="4" w:space="0" w:color="auto"/>
              <w:right w:val="single" w:sz="4" w:space="0" w:color="auto"/>
            </w:tcBorders>
            <w:shd w:val="clear" w:color="000000" w:fill="FFFFFF"/>
            <w:vAlign w:val="center"/>
          </w:tcPr>
          <w:p w:rsidR="00D8024C" w:rsidRDefault="00D8024C" w:rsidP="008B6B50">
            <w:pPr>
              <w:keepNext/>
              <w:keepLines/>
              <w:jc w:val="center"/>
              <w:rPr>
                <w:color w:val="963634"/>
              </w:rPr>
            </w:pPr>
            <w:r>
              <w:rPr>
                <w:color w:val="963634"/>
              </w:rPr>
              <w:t>350</w:t>
            </w:r>
          </w:p>
        </w:tc>
        <w:tc>
          <w:tcPr>
            <w:tcW w:w="1368" w:type="pct"/>
            <w:shd w:val="solid" w:color="FFFFFF" w:fill="auto"/>
            <w:tcMar>
              <w:top w:w="0" w:type="dxa"/>
              <w:left w:w="0" w:type="dxa"/>
              <w:bottom w:w="0" w:type="dxa"/>
              <w:right w:w="0" w:type="dxa"/>
            </w:tcMar>
            <w:vAlign w:val="center"/>
          </w:tcPr>
          <w:p w:rsidR="00D8024C" w:rsidRPr="003B0FA6" w:rsidRDefault="00D8024C" w:rsidP="008B6B50">
            <w:pPr>
              <w:keepNext/>
              <w:keepLines/>
              <w:spacing w:before="120"/>
              <w:ind w:firstLine="139"/>
              <w:jc w:val="center"/>
            </w:pPr>
          </w:p>
        </w:tc>
        <w:tc>
          <w:tcPr>
            <w:tcW w:w="11" w:type="pct"/>
            <w:tcBorders>
              <w:right w:val="single" w:sz="4" w:space="0" w:color="auto"/>
            </w:tcBorders>
            <w:vAlign w:val="center"/>
          </w:tcPr>
          <w:p w:rsidR="00D8024C" w:rsidRPr="003B0FA6" w:rsidRDefault="00D8024C" w:rsidP="008B6B50">
            <w:pPr>
              <w:keepNext/>
              <w:keepLines/>
              <w:spacing w:before="120"/>
            </w:pPr>
          </w:p>
        </w:tc>
      </w:tr>
      <w:tr w:rsidR="00D8024C" w:rsidRPr="003B0FA6" w:rsidTr="008B6B50">
        <w:trPr>
          <w:cantSplit/>
        </w:trPr>
        <w:tc>
          <w:tcPr>
            <w:tcW w:w="347" w:type="pct"/>
            <w:vMerge/>
            <w:tcBorders>
              <w:left w:val="single" w:sz="4" w:space="0" w:color="auto"/>
            </w:tcBorders>
          </w:tcPr>
          <w:p w:rsidR="00D8024C" w:rsidRPr="003B0FA6" w:rsidRDefault="00D8024C" w:rsidP="008B6B50">
            <w:pPr>
              <w:keepNext/>
              <w:keepLines/>
              <w:spacing w:before="120"/>
              <w:jc w:val="center"/>
            </w:pPr>
          </w:p>
        </w:tc>
        <w:tc>
          <w:tcPr>
            <w:tcW w:w="1347" w:type="pct"/>
            <w:shd w:val="solid" w:color="FFFFFF" w:fill="auto"/>
            <w:tcMar>
              <w:top w:w="0" w:type="dxa"/>
              <w:left w:w="0" w:type="dxa"/>
              <w:bottom w:w="0" w:type="dxa"/>
              <w:right w:w="0" w:type="dxa"/>
            </w:tcMar>
          </w:tcPr>
          <w:p w:rsidR="00D8024C" w:rsidRPr="003B0FA6" w:rsidRDefault="00D8024C" w:rsidP="008B6B50">
            <w:pPr>
              <w:keepNext/>
              <w:keepLines/>
              <w:spacing w:before="120"/>
              <w:ind w:right="144" w:firstLine="72"/>
            </w:pPr>
            <w:r w:rsidRPr="003B0FA6">
              <w:rPr>
                <w:lang w:val="vi-VN"/>
              </w:rPr>
              <w:t>Bài nhận xét của ủy viên hội đồng (nếu có)</w:t>
            </w:r>
          </w:p>
        </w:tc>
        <w:tc>
          <w:tcPr>
            <w:tcW w:w="802" w:type="pct"/>
            <w:shd w:val="solid" w:color="FFFFFF" w:fill="auto"/>
            <w:tcMar>
              <w:top w:w="0" w:type="dxa"/>
              <w:left w:w="0" w:type="dxa"/>
              <w:bottom w:w="0" w:type="dxa"/>
              <w:right w:w="0" w:type="dxa"/>
            </w:tcMar>
            <w:vAlign w:val="center"/>
          </w:tcPr>
          <w:p w:rsidR="00D8024C" w:rsidRPr="003B0FA6" w:rsidRDefault="00D8024C" w:rsidP="008B6B50">
            <w:pPr>
              <w:keepNext/>
              <w:keepLines/>
              <w:spacing w:before="120"/>
              <w:jc w:val="center"/>
            </w:pPr>
            <w:r w:rsidRPr="003B0FA6">
              <w:t>Bài viết</w:t>
            </w:r>
          </w:p>
        </w:tc>
        <w:tc>
          <w:tcPr>
            <w:tcW w:w="1125" w:type="pct"/>
            <w:tcBorders>
              <w:top w:val="nil"/>
              <w:left w:val="single" w:sz="4" w:space="0" w:color="auto"/>
              <w:bottom w:val="single" w:sz="4" w:space="0" w:color="auto"/>
              <w:right w:val="single" w:sz="4" w:space="0" w:color="auto"/>
            </w:tcBorders>
            <w:shd w:val="clear" w:color="000000" w:fill="FFFFFF"/>
            <w:vAlign w:val="center"/>
          </w:tcPr>
          <w:p w:rsidR="00D8024C" w:rsidRDefault="00D8024C" w:rsidP="008B6B50">
            <w:pPr>
              <w:keepNext/>
              <w:keepLines/>
              <w:jc w:val="center"/>
              <w:rPr>
                <w:color w:val="963634"/>
              </w:rPr>
            </w:pPr>
            <w:r>
              <w:rPr>
                <w:color w:val="963634"/>
              </w:rPr>
              <w:t>200</w:t>
            </w:r>
          </w:p>
        </w:tc>
        <w:tc>
          <w:tcPr>
            <w:tcW w:w="1368" w:type="pct"/>
            <w:shd w:val="solid" w:color="FFFFFF" w:fill="auto"/>
            <w:tcMar>
              <w:top w:w="0" w:type="dxa"/>
              <w:left w:w="0" w:type="dxa"/>
              <w:bottom w:w="0" w:type="dxa"/>
              <w:right w:w="0" w:type="dxa"/>
            </w:tcMar>
            <w:vAlign w:val="center"/>
          </w:tcPr>
          <w:p w:rsidR="00D8024C" w:rsidRPr="003B0FA6" w:rsidRDefault="00D8024C" w:rsidP="008B6B50">
            <w:pPr>
              <w:keepNext/>
              <w:keepLines/>
              <w:spacing w:before="120"/>
              <w:ind w:firstLine="139"/>
              <w:jc w:val="center"/>
            </w:pPr>
          </w:p>
        </w:tc>
        <w:tc>
          <w:tcPr>
            <w:tcW w:w="11" w:type="pct"/>
            <w:tcBorders>
              <w:right w:val="single" w:sz="4" w:space="0" w:color="auto"/>
            </w:tcBorders>
            <w:vAlign w:val="center"/>
          </w:tcPr>
          <w:p w:rsidR="00D8024C" w:rsidRPr="003B0FA6" w:rsidRDefault="00D8024C" w:rsidP="008B6B50">
            <w:pPr>
              <w:keepNext/>
              <w:keepLines/>
              <w:spacing w:before="120"/>
            </w:pPr>
          </w:p>
        </w:tc>
      </w:tr>
      <w:tr w:rsidR="00D8024C" w:rsidRPr="003B0FA6" w:rsidTr="008B6B50">
        <w:trPr>
          <w:cantSplit/>
        </w:trPr>
        <w:tc>
          <w:tcPr>
            <w:tcW w:w="347" w:type="pct"/>
            <w:vMerge/>
            <w:tcBorders>
              <w:left w:val="single" w:sz="4" w:space="0" w:color="auto"/>
            </w:tcBorders>
          </w:tcPr>
          <w:p w:rsidR="00D8024C" w:rsidRPr="003B0FA6" w:rsidRDefault="00D8024C" w:rsidP="008B6B50">
            <w:pPr>
              <w:keepNext/>
              <w:keepLines/>
              <w:spacing w:before="120"/>
              <w:jc w:val="center"/>
            </w:pPr>
          </w:p>
        </w:tc>
        <w:tc>
          <w:tcPr>
            <w:tcW w:w="1347" w:type="pct"/>
            <w:shd w:val="solid" w:color="FFFFFF" w:fill="auto"/>
            <w:tcMar>
              <w:top w:w="0" w:type="dxa"/>
              <w:left w:w="0" w:type="dxa"/>
              <w:bottom w:w="0" w:type="dxa"/>
              <w:right w:w="0" w:type="dxa"/>
            </w:tcMar>
          </w:tcPr>
          <w:p w:rsidR="00D8024C" w:rsidRPr="003B0FA6" w:rsidRDefault="00D8024C" w:rsidP="008B6B50">
            <w:pPr>
              <w:keepNext/>
              <w:keepLines/>
              <w:spacing w:before="120"/>
              <w:ind w:right="144" w:firstLine="72"/>
            </w:pPr>
            <w:r w:rsidRPr="003B0FA6">
              <w:rPr>
                <w:lang w:val="vi-VN"/>
              </w:rPr>
              <w:t>Ý kiến nhận xét, đánh giá của chuyên gia, nhà quản lý đối với các báo cáo đã được chủ đầu tư hoàn thiện theo ý kiến của Hội đồng (số lượng nhận xét do cơ quan</w:t>
            </w:r>
            <w:r w:rsidRPr="003B0FA6">
              <w:t xml:space="preserve"> t</w:t>
            </w:r>
            <w:r w:rsidRPr="003B0FA6">
              <w:rPr>
                <w:lang w:val="vi-VN"/>
              </w:rPr>
              <w:t>h</w:t>
            </w:r>
            <w:r w:rsidRPr="003B0FA6">
              <w:t>ẩ</w:t>
            </w:r>
            <w:r w:rsidRPr="003B0FA6">
              <w:rPr>
                <w:lang w:val="vi-VN"/>
              </w:rPr>
              <w:t>m định quyết định nhưng không quá 03)</w:t>
            </w:r>
          </w:p>
        </w:tc>
        <w:tc>
          <w:tcPr>
            <w:tcW w:w="802" w:type="pct"/>
            <w:shd w:val="solid" w:color="FFFFFF" w:fill="auto"/>
            <w:tcMar>
              <w:top w:w="0" w:type="dxa"/>
              <w:left w:w="0" w:type="dxa"/>
              <w:bottom w:w="0" w:type="dxa"/>
              <w:right w:w="0" w:type="dxa"/>
            </w:tcMar>
            <w:vAlign w:val="center"/>
          </w:tcPr>
          <w:p w:rsidR="00D8024C" w:rsidRPr="003B0FA6" w:rsidRDefault="00D8024C" w:rsidP="008B6B50">
            <w:pPr>
              <w:keepNext/>
              <w:keepLines/>
              <w:spacing w:before="120"/>
              <w:jc w:val="center"/>
            </w:pPr>
            <w:r w:rsidRPr="003B0FA6">
              <w:t>Bài viết</w:t>
            </w:r>
          </w:p>
        </w:tc>
        <w:tc>
          <w:tcPr>
            <w:tcW w:w="1125" w:type="pct"/>
            <w:tcBorders>
              <w:top w:val="nil"/>
              <w:left w:val="single" w:sz="4" w:space="0" w:color="auto"/>
              <w:bottom w:val="single" w:sz="4" w:space="0" w:color="auto"/>
              <w:right w:val="single" w:sz="4" w:space="0" w:color="auto"/>
            </w:tcBorders>
            <w:shd w:val="clear" w:color="000000" w:fill="FFFFFF"/>
            <w:vAlign w:val="center"/>
          </w:tcPr>
          <w:p w:rsidR="00D8024C" w:rsidRDefault="00D8024C" w:rsidP="008B6B50">
            <w:pPr>
              <w:keepNext/>
              <w:keepLines/>
              <w:jc w:val="center"/>
              <w:rPr>
                <w:color w:val="963634"/>
              </w:rPr>
            </w:pPr>
            <w:r>
              <w:rPr>
                <w:color w:val="963634"/>
              </w:rPr>
              <w:t>300</w:t>
            </w:r>
          </w:p>
        </w:tc>
        <w:tc>
          <w:tcPr>
            <w:tcW w:w="1368" w:type="pct"/>
            <w:shd w:val="solid" w:color="FFFFFF" w:fill="auto"/>
            <w:tcMar>
              <w:top w:w="0" w:type="dxa"/>
              <w:left w:w="0" w:type="dxa"/>
              <w:bottom w:w="0" w:type="dxa"/>
              <w:right w:w="0" w:type="dxa"/>
            </w:tcMar>
            <w:vAlign w:val="center"/>
          </w:tcPr>
          <w:p w:rsidR="00D8024C" w:rsidRPr="003B0FA6" w:rsidRDefault="00D8024C" w:rsidP="008B6B50">
            <w:pPr>
              <w:keepNext/>
              <w:keepLines/>
              <w:spacing w:before="120"/>
              <w:ind w:firstLine="139"/>
              <w:jc w:val="center"/>
            </w:pPr>
          </w:p>
        </w:tc>
        <w:tc>
          <w:tcPr>
            <w:tcW w:w="11" w:type="pct"/>
            <w:tcBorders>
              <w:right w:val="single" w:sz="4" w:space="0" w:color="auto"/>
            </w:tcBorders>
            <w:vAlign w:val="center"/>
          </w:tcPr>
          <w:p w:rsidR="00D8024C" w:rsidRPr="003B0FA6" w:rsidRDefault="00D8024C" w:rsidP="008B6B50">
            <w:pPr>
              <w:keepNext/>
              <w:keepLines/>
              <w:spacing w:before="120"/>
            </w:pPr>
          </w:p>
        </w:tc>
      </w:tr>
      <w:tr w:rsidR="00D8024C" w:rsidRPr="003B0FA6" w:rsidTr="008B6B50">
        <w:trPr>
          <w:cantSplit/>
        </w:trPr>
        <w:tc>
          <w:tcPr>
            <w:tcW w:w="347" w:type="pct"/>
            <w:tcBorders>
              <w:left w:val="single" w:sz="4" w:space="0" w:color="auto"/>
            </w:tcBorders>
            <w:shd w:val="solid" w:color="FFFFFF" w:fill="auto"/>
            <w:tcMar>
              <w:top w:w="0" w:type="dxa"/>
              <w:left w:w="0" w:type="dxa"/>
              <w:bottom w:w="0" w:type="dxa"/>
              <w:right w:w="0" w:type="dxa"/>
            </w:tcMar>
          </w:tcPr>
          <w:p w:rsidR="00D8024C" w:rsidRPr="003B0FA6" w:rsidRDefault="00D8024C" w:rsidP="008B6B50">
            <w:pPr>
              <w:keepNext/>
              <w:keepLines/>
              <w:spacing w:before="120"/>
              <w:jc w:val="center"/>
            </w:pPr>
            <w:r w:rsidRPr="003B0FA6">
              <w:rPr>
                <w:b/>
                <w:bCs/>
                <w:lang w:val="vi-VN"/>
              </w:rPr>
              <w:t>7</w:t>
            </w:r>
          </w:p>
        </w:tc>
        <w:tc>
          <w:tcPr>
            <w:tcW w:w="1347" w:type="pct"/>
            <w:shd w:val="solid" w:color="FFFFFF" w:fill="auto"/>
            <w:tcMar>
              <w:top w:w="0" w:type="dxa"/>
              <w:left w:w="0" w:type="dxa"/>
              <w:bottom w:w="0" w:type="dxa"/>
              <w:right w:w="0" w:type="dxa"/>
            </w:tcMar>
          </w:tcPr>
          <w:p w:rsidR="00D8024C" w:rsidRPr="003B0FA6" w:rsidRDefault="00D8024C" w:rsidP="008B6B50">
            <w:pPr>
              <w:keepNext/>
              <w:keepLines/>
              <w:spacing w:before="120"/>
              <w:ind w:right="144" w:firstLine="72"/>
            </w:pPr>
            <w:r w:rsidRPr="003B0FA6">
              <w:rPr>
                <w:b/>
                <w:bCs/>
                <w:lang w:val="vi-VN"/>
              </w:rPr>
              <w:t>Hội thảo khoa học (nếu có)</w:t>
            </w:r>
          </w:p>
        </w:tc>
        <w:tc>
          <w:tcPr>
            <w:tcW w:w="802" w:type="pct"/>
            <w:shd w:val="solid" w:color="FFFFFF" w:fill="auto"/>
            <w:tcMar>
              <w:top w:w="0" w:type="dxa"/>
              <w:left w:w="0" w:type="dxa"/>
              <w:bottom w:w="0" w:type="dxa"/>
              <w:right w:w="0" w:type="dxa"/>
            </w:tcMar>
            <w:vAlign w:val="center"/>
          </w:tcPr>
          <w:p w:rsidR="00D8024C" w:rsidRPr="003B0FA6" w:rsidRDefault="00D8024C" w:rsidP="008B6B50">
            <w:pPr>
              <w:keepNext/>
              <w:keepLines/>
              <w:spacing w:before="120"/>
              <w:jc w:val="center"/>
            </w:pPr>
            <w:r w:rsidRPr="003B0FA6">
              <w:t>N</w:t>
            </w:r>
            <w:r w:rsidRPr="003B0FA6">
              <w:rPr>
                <w:lang w:val="vi-VN"/>
              </w:rPr>
              <w:t>gười/buổi hội thảo</w:t>
            </w:r>
          </w:p>
        </w:tc>
        <w:tc>
          <w:tcPr>
            <w:tcW w:w="1125" w:type="pct"/>
            <w:tcBorders>
              <w:top w:val="nil"/>
              <w:left w:val="single" w:sz="4" w:space="0" w:color="auto"/>
              <w:bottom w:val="single" w:sz="4" w:space="0" w:color="auto"/>
              <w:right w:val="single" w:sz="4" w:space="0" w:color="auto"/>
            </w:tcBorders>
            <w:shd w:val="clear" w:color="000000" w:fill="FFFFFF"/>
            <w:vAlign w:val="center"/>
          </w:tcPr>
          <w:p w:rsidR="00D8024C" w:rsidRDefault="00D8024C" w:rsidP="008B6B50">
            <w:pPr>
              <w:keepNext/>
              <w:keepLines/>
              <w:jc w:val="center"/>
              <w:rPr>
                <w:color w:val="963634"/>
              </w:rPr>
            </w:pPr>
          </w:p>
        </w:tc>
        <w:tc>
          <w:tcPr>
            <w:tcW w:w="1368" w:type="pct"/>
            <w:shd w:val="solid" w:color="FFFFFF" w:fill="auto"/>
            <w:tcMar>
              <w:top w:w="0" w:type="dxa"/>
              <w:left w:w="0" w:type="dxa"/>
              <w:bottom w:w="0" w:type="dxa"/>
              <w:right w:w="0" w:type="dxa"/>
            </w:tcMar>
            <w:vAlign w:val="center"/>
          </w:tcPr>
          <w:p w:rsidR="00D8024C" w:rsidRPr="003B0FA6" w:rsidRDefault="00D8024C" w:rsidP="008B6B50">
            <w:pPr>
              <w:keepNext/>
              <w:keepLines/>
              <w:spacing w:before="120"/>
              <w:ind w:firstLine="139"/>
              <w:jc w:val="center"/>
            </w:pPr>
          </w:p>
        </w:tc>
        <w:tc>
          <w:tcPr>
            <w:tcW w:w="11" w:type="pct"/>
            <w:tcBorders>
              <w:right w:val="single" w:sz="4" w:space="0" w:color="auto"/>
            </w:tcBorders>
            <w:vAlign w:val="center"/>
          </w:tcPr>
          <w:p w:rsidR="00D8024C" w:rsidRPr="003B0FA6" w:rsidRDefault="00D8024C" w:rsidP="008B6B50">
            <w:pPr>
              <w:keepNext/>
              <w:keepLines/>
              <w:spacing w:before="120"/>
            </w:pPr>
          </w:p>
        </w:tc>
      </w:tr>
      <w:tr w:rsidR="00D8024C" w:rsidRPr="003B0FA6" w:rsidTr="008B6B50">
        <w:trPr>
          <w:cantSplit/>
        </w:trPr>
        <w:tc>
          <w:tcPr>
            <w:tcW w:w="347" w:type="pct"/>
            <w:tcBorders>
              <w:left w:val="single" w:sz="4" w:space="0" w:color="auto"/>
            </w:tcBorders>
            <w:shd w:val="solid" w:color="FFFFFF" w:fill="auto"/>
            <w:tcMar>
              <w:top w:w="0" w:type="dxa"/>
              <w:left w:w="0" w:type="dxa"/>
              <w:bottom w:w="0" w:type="dxa"/>
              <w:right w:w="0" w:type="dxa"/>
            </w:tcMar>
          </w:tcPr>
          <w:p w:rsidR="00D8024C" w:rsidRPr="003B0FA6" w:rsidRDefault="00D8024C" w:rsidP="008B6B50">
            <w:pPr>
              <w:keepNext/>
              <w:keepLines/>
              <w:spacing w:before="120"/>
              <w:jc w:val="center"/>
            </w:pPr>
          </w:p>
        </w:tc>
        <w:tc>
          <w:tcPr>
            <w:tcW w:w="1347" w:type="pct"/>
            <w:shd w:val="solid" w:color="FFFFFF" w:fill="auto"/>
            <w:tcMar>
              <w:top w:w="0" w:type="dxa"/>
              <w:left w:w="0" w:type="dxa"/>
              <w:bottom w:w="0" w:type="dxa"/>
              <w:right w:w="0" w:type="dxa"/>
            </w:tcMar>
          </w:tcPr>
          <w:p w:rsidR="00D8024C" w:rsidRPr="003B0FA6" w:rsidRDefault="00D8024C" w:rsidP="008B6B50">
            <w:pPr>
              <w:keepNext/>
              <w:keepLines/>
              <w:spacing w:before="120"/>
              <w:ind w:right="144" w:firstLine="72"/>
            </w:pPr>
            <w:r w:rsidRPr="003B0FA6">
              <w:rPr>
                <w:lang w:val="vi-VN"/>
              </w:rPr>
              <w:t>Người chủ trì</w:t>
            </w:r>
          </w:p>
        </w:tc>
        <w:tc>
          <w:tcPr>
            <w:tcW w:w="802" w:type="pct"/>
            <w:shd w:val="solid" w:color="FFFFFF" w:fill="auto"/>
            <w:tcMar>
              <w:top w:w="0" w:type="dxa"/>
              <w:left w:w="0" w:type="dxa"/>
              <w:bottom w:w="0" w:type="dxa"/>
              <w:right w:w="0" w:type="dxa"/>
            </w:tcMar>
            <w:vAlign w:val="center"/>
          </w:tcPr>
          <w:p w:rsidR="00D8024C" w:rsidRPr="003B0FA6" w:rsidRDefault="00D8024C" w:rsidP="008B6B50">
            <w:pPr>
              <w:keepNext/>
              <w:keepLines/>
              <w:spacing w:before="120"/>
              <w:jc w:val="center"/>
            </w:pPr>
          </w:p>
        </w:tc>
        <w:tc>
          <w:tcPr>
            <w:tcW w:w="1125" w:type="pct"/>
            <w:tcBorders>
              <w:top w:val="nil"/>
              <w:left w:val="single" w:sz="4" w:space="0" w:color="auto"/>
              <w:bottom w:val="single" w:sz="4" w:space="0" w:color="auto"/>
              <w:right w:val="single" w:sz="4" w:space="0" w:color="auto"/>
            </w:tcBorders>
            <w:shd w:val="clear" w:color="000000" w:fill="FFFFFF"/>
            <w:vAlign w:val="center"/>
          </w:tcPr>
          <w:p w:rsidR="00D8024C" w:rsidRDefault="00D8024C" w:rsidP="008B6B50">
            <w:pPr>
              <w:keepNext/>
              <w:keepLines/>
              <w:jc w:val="center"/>
              <w:rPr>
                <w:color w:val="963634"/>
              </w:rPr>
            </w:pPr>
            <w:r>
              <w:rPr>
                <w:color w:val="963634"/>
              </w:rPr>
              <w:t>350</w:t>
            </w:r>
          </w:p>
        </w:tc>
        <w:tc>
          <w:tcPr>
            <w:tcW w:w="1368" w:type="pct"/>
            <w:shd w:val="solid" w:color="FFFFFF" w:fill="auto"/>
            <w:tcMar>
              <w:top w:w="0" w:type="dxa"/>
              <w:left w:w="0" w:type="dxa"/>
              <w:bottom w:w="0" w:type="dxa"/>
              <w:right w:w="0" w:type="dxa"/>
            </w:tcMar>
            <w:vAlign w:val="center"/>
          </w:tcPr>
          <w:p w:rsidR="00D8024C" w:rsidRPr="003B0FA6" w:rsidRDefault="00D8024C" w:rsidP="008B6B50">
            <w:pPr>
              <w:keepNext/>
              <w:keepLines/>
              <w:spacing w:before="120"/>
              <w:ind w:firstLine="139"/>
              <w:jc w:val="center"/>
            </w:pPr>
          </w:p>
        </w:tc>
        <w:tc>
          <w:tcPr>
            <w:tcW w:w="11" w:type="pct"/>
            <w:tcBorders>
              <w:right w:val="single" w:sz="4" w:space="0" w:color="auto"/>
            </w:tcBorders>
            <w:vAlign w:val="center"/>
          </w:tcPr>
          <w:p w:rsidR="00D8024C" w:rsidRPr="003B0FA6" w:rsidRDefault="00D8024C" w:rsidP="008B6B50">
            <w:pPr>
              <w:keepNext/>
              <w:keepLines/>
              <w:spacing w:before="120"/>
            </w:pPr>
          </w:p>
        </w:tc>
      </w:tr>
      <w:tr w:rsidR="00D8024C" w:rsidRPr="003B0FA6" w:rsidTr="008B6B50">
        <w:trPr>
          <w:cantSplit/>
        </w:trPr>
        <w:tc>
          <w:tcPr>
            <w:tcW w:w="347" w:type="pct"/>
            <w:tcBorders>
              <w:left w:val="single" w:sz="4" w:space="0" w:color="auto"/>
            </w:tcBorders>
            <w:shd w:val="solid" w:color="FFFFFF" w:fill="auto"/>
            <w:tcMar>
              <w:top w:w="0" w:type="dxa"/>
              <w:left w:w="0" w:type="dxa"/>
              <w:bottom w:w="0" w:type="dxa"/>
              <w:right w:w="0" w:type="dxa"/>
            </w:tcMar>
          </w:tcPr>
          <w:p w:rsidR="00D8024C" w:rsidRPr="003B0FA6" w:rsidRDefault="00D8024C" w:rsidP="008B6B50">
            <w:pPr>
              <w:keepNext/>
              <w:keepLines/>
              <w:spacing w:before="120"/>
              <w:jc w:val="center"/>
            </w:pPr>
          </w:p>
        </w:tc>
        <w:tc>
          <w:tcPr>
            <w:tcW w:w="1347" w:type="pct"/>
            <w:shd w:val="solid" w:color="FFFFFF" w:fill="auto"/>
            <w:tcMar>
              <w:top w:w="0" w:type="dxa"/>
              <w:left w:w="0" w:type="dxa"/>
              <w:bottom w:w="0" w:type="dxa"/>
              <w:right w:w="0" w:type="dxa"/>
            </w:tcMar>
          </w:tcPr>
          <w:p w:rsidR="00D8024C" w:rsidRPr="003B0FA6" w:rsidRDefault="00D8024C" w:rsidP="008B6B50">
            <w:pPr>
              <w:keepNext/>
              <w:keepLines/>
              <w:spacing w:before="120"/>
              <w:ind w:right="144" w:firstLine="72"/>
            </w:pPr>
            <w:r w:rsidRPr="003B0FA6">
              <w:rPr>
                <w:lang w:val="vi-VN"/>
              </w:rPr>
              <w:t>Thư ký hội thảo</w:t>
            </w:r>
          </w:p>
        </w:tc>
        <w:tc>
          <w:tcPr>
            <w:tcW w:w="802" w:type="pct"/>
            <w:shd w:val="solid" w:color="FFFFFF" w:fill="auto"/>
            <w:tcMar>
              <w:top w:w="0" w:type="dxa"/>
              <w:left w:w="0" w:type="dxa"/>
              <w:bottom w:w="0" w:type="dxa"/>
              <w:right w:w="0" w:type="dxa"/>
            </w:tcMar>
            <w:vAlign w:val="center"/>
          </w:tcPr>
          <w:p w:rsidR="00D8024C" w:rsidRPr="003B0FA6" w:rsidRDefault="00D8024C" w:rsidP="008B6B50">
            <w:pPr>
              <w:keepNext/>
              <w:keepLines/>
              <w:spacing w:before="120"/>
              <w:jc w:val="center"/>
            </w:pPr>
          </w:p>
        </w:tc>
        <w:tc>
          <w:tcPr>
            <w:tcW w:w="1125" w:type="pct"/>
            <w:tcBorders>
              <w:top w:val="nil"/>
              <w:left w:val="single" w:sz="4" w:space="0" w:color="auto"/>
              <w:bottom w:val="single" w:sz="4" w:space="0" w:color="auto"/>
              <w:right w:val="single" w:sz="4" w:space="0" w:color="auto"/>
            </w:tcBorders>
            <w:shd w:val="clear" w:color="000000" w:fill="FFFFFF"/>
            <w:vAlign w:val="center"/>
          </w:tcPr>
          <w:p w:rsidR="00D8024C" w:rsidRDefault="00D8024C" w:rsidP="008B6B50">
            <w:pPr>
              <w:keepNext/>
              <w:keepLines/>
              <w:jc w:val="center"/>
              <w:rPr>
                <w:color w:val="963634"/>
              </w:rPr>
            </w:pPr>
            <w:r>
              <w:rPr>
                <w:color w:val="963634"/>
              </w:rPr>
              <w:t>200</w:t>
            </w:r>
          </w:p>
        </w:tc>
        <w:tc>
          <w:tcPr>
            <w:tcW w:w="1368" w:type="pct"/>
            <w:shd w:val="solid" w:color="FFFFFF" w:fill="auto"/>
            <w:tcMar>
              <w:top w:w="0" w:type="dxa"/>
              <w:left w:w="0" w:type="dxa"/>
              <w:bottom w:w="0" w:type="dxa"/>
              <w:right w:w="0" w:type="dxa"/>
            </w:tcMar>
            <w:vAlign w:val="center"/>
          </w:tcPr>
          <w:p w:rsidR="00D8024C" w:rsidRPr="003B0FA6" w:rsidRDefault="00D8024C" w:rsidP="008B6B50">
            <w:pPr>
              <w:keepNext/>
              <w:keepLines/>
              <w:spacing w:before="120"/>
              <w:ind w:firstLine="139"/>
              <w:jc w:val="center"/>
            </w:pPr>
          </w:p>
        </w:tc>
        <w:tc>
          <w:tcPr>
            <w:tcW w:w="11" w:type="pct"/>
            <w:tcBorders>
              <w:right w:val="single" w:sz="4" w:space="0" w:color="auto"/>
            </w:tcBorders>
            <w:vAlign w:val="center"/>
          </w:tcPr>
          <w:p w:rsidR="00D8024C" w:rsidRPr="003B0FA6" w:rsidRDefault="00D8024C" w:rsidP="008B6B50">
            <w:pPr>
              <w:keepNext/>
              <w:keepLines/>
              <w:spacing w:before="120"/>
            </w:pPr>
          </w:p>
        </w:tc>
      </w:tr>
      <w:tr w:rsidR="00D8024C" w:rsidRPr="003B0FA6" w:rsidTr="008B6B50">
        <w:trPr>
          <w:cantSplit/>
        </w:trPr>
        <w:tc>
          <w:tcPr>
            <w:tcW w:w="347" w:type="pct"/>
            <w:tcBorders>
              <w:left w:val="single" w:sz="4" w:space="0" w:color="auto"/>
            </w:tcBorders>
            <w:shd w:val="solid" w:color="FFFFFF" w:fill="auto"/>
            <w:tcMar>
              <w:top w:w="0" w:type="dxa"/>
              <w:left w:w="0" w:type="dxa"/>
              <w:bottom w:w="0" w:type="dxa"/>
              <w:right w:w="0" w:type="dxa"/>
            </w:tcMar>
          </w:tcPr>
          <w:p w:rsidR="00D8024C" w:rsidRPr="003B0FA6" w:rsidRDefault="00D8024C" w:rsidP="008B6B50">
            <w:pPr>
              <w:keepNext/>
              <w:keepLines/>
              <w:spacing w:before="120"/>
              <w:jc w:val="center"/>
            </w:pPr>
          </w:p>
        </w:tc>
        <w:tc>
          <w:tcPr>
            <w:tcW w:w="1347" w:type="pct"/>
            <w:shd w:val="solid" w:color="FFFFFF" w:fill="auto"/>
            <w:tcMar>
              <w:top w:w="0" w:type="dxa"/>
              <w:left w:w="0" w:type="dxa"/>
              <w:bottom w:w="0" w:type="dxa"/>
              <w:right w:w="0" w:type="dxa"/>
            </w:tcMar>
          </w:tcPr>
          <w:p w:rsidR="00D8024C" w:rsidRPr="003B0FA6" w:rsidRDefault="00D8024C" w:rsidP="008B6B50">
            <w:pPr>
              <w:keepNext/>
              <w:keepLines/>
              <w:spacing w:before="120"/>
              <w:ind w:right="144" w:firstLine="72"/>
            </w:pPr>
            <w:r w:rsidRPr="003B0FA6">
              <w:rPr>
                <w:lang w:val="vi-VN"/>
              </w:rPr>
              <w:t>Đại biểu được mời tham dự</w:t>
            </w:r>
          </w:p>
        </w:tc>
        <w:tc>
          <w:tcPr>
            <w:tcW w:w="802" w:type="pct"/>
            <w:shd w:val="solid" w:color="FFFFFF" w:fill="auto"/>
            <w:tcMar>
              <w:top w:w="0" w:type="dxa"/>
              <w:left w:w="0" w:type="dxa"/>
              <w:bottom w:w="0" w:type="dxa"/>
              <w:right w:w="0" w:type="dxa"/>
            </w:tcMar>
            <w:vAlign w:val="center"/>
          </w:tcPr>
          <w:p w:rsidR="00D8024C" w:rsidRPr="003B0FA6" w:rsidRDefault="00D8024C" w:rsidP="008B6B50">
            <w:pPr>
              <w:keepNext/>
              <w:keepLines/>
              <w:spacing w:before="120"/>
              <w:jc w:val="center"/>
            </w:pPr>
          </w:p>
        </w:tc>
        <w:tc>
          <w:tcPr>
            <w:tcW w:w="1125" w:type="pct"/>
            <w:tcBorders>
              <w:top w:val="nil"/>
              <w:left w:val="single" w:sz="4" w:space="0" w:color="auto"/>
              <w:bottom w:val="single" w:sz="4" w:space="0" w:color="auto"/>
              <w:right w:val="single" w:sz="4" w:space="0" w:color="auto"/>
            </w:tcBorders>
            <w:shd w:val="clear" w:color="000000" w:fill="FFFFFF"/>
            <w:vAlign w:val="center"/>
          </w:tcPr>
          <w:p w:rsidR="00D8024C" w:rsidRDefault="00D8024C" w:rsidP="008B6B50">
            <w:pPr>
              <w:keepNext/>
              <w:keepLines/>
              <w:jc w:val="center"/>
              <w:rPr>
                <w:color w:val="963634"/>
              </w:rPr>
            </w:pPr>
            <w:r>
              <w:rPr>
                <w:color w:val="963634"/>
              </w:rPr>
              <w:t>100</w:t>
            </w:r>
          </w:p>
        </w:tc>
        <w:tc>
          <w:tcPr>
            <w:tcW w:w="1368" w:type="pct"/>
            <w:shd w:val="solid" w:color="FFFFFF" w:fill="auto"/>
            <w:tcMar>
              <w:top w:w="0" w:type="dxa"/>
              <w:left w:w="0" w:type="dxa"/>
              <w:bottom w:w="0" w:type="dxa"/>
              <w:right w:w="0" w:type="dxa"/>
            </w:tcMar>
            <w:vAlign w:val="center"/>
          </w:tcPr>
          <w:p w:rsidR="00D8024C" w:rsidRPr="003B0FA6" w:rsidRDefault="00D8024C" w:rsidP="008B6B50">
            <w:pPr>
              <w:keepNext/>
              <w:keepLines/>
              <w:spacing w:before="120"/>
              <w:ind w:firstLine="139"/>
              <w:jc w:val="center"/>
            </w:pPr>
          </w:p>
        </w:tc>
        <w:tc>
          <w:tcPr>
            <w:tcW w:w="11" w:type="pct"/>
            <w:tcBorders>
              <w:right w:val="single" w:sz="4" w:space="0" w:color="auto"/>
            </w:tcBorders>
            <w:vAlign w:val="center"/>
          </w:tcPr>
          <w:p w:rsidR="00D8024C" w:rsidRPr="003B0FA6" w:rsidRDefault="00D8024C" w:rsidP="008B6B50">
            <w:pPr>
              <w:keepNext/>
              <w:keepLines/>
              <w:spacing w:before="120"/>
            </w:pPr>
          </w:p>
        </w:tc>
      </w:tr>
      <w:tr w:rsidR="00D8024C" w:rsidRPr="003B0FA6" w:rsidTr="008B6B50">
        <w:trPr>
          <w:cantSplit/>
        </w:trPr>
        <w:tc>
          <w:tcPr>
            <w:tcW w:w="347" w:type="pct"/>
            <w:tcBorders>
              <w:left w:val="single" w:sz="4" w:space="0" w:color="auto"/>
            </w:tcBorders>
            <w:shd w:val="solid" w:color="FFFFFF" w:fill="auto"/>
            <w:tcMar>
              <w:top w:w="0" w:type="dxa"/>
              <w:left w:w="0" w:type="dxa"/>
              <w:bottom w:w="0" w:type="dxa"/>
              <w:right w:w="0" w:type="dxa"/>
            </w:tcMar>
          </w:tcPr>
          <w:p w:rsidR="00D8024C" w:rsidRPr="003B0FA6" w:rsidRDefault="00D8024C" w:rsidP="008B6B50">
            <w:pPr>
              <w:keepNext/>
              <w:keepLines/>
              <w:spacing w:before="120"/>
              <w:jc w:val="center"/>
            </w:pPr>
          </w:p>
        </w:tc>
        <w:tc>
          <w:tcPr>
            <w:tcW w:w="1347" w:type="pct"/>
            <w:shd w:val="solid" w:color="FFFFFF" w:fill="auto"/>
            <w:tcMar>
              <w:top w:w="0" w:type="dxa"/>
              <w:left w:w="0" w:type="dxa"/>
              <w:bottom w:w="0" w:type="dxa"/>
              <w:right w:w="0" w:type="dxa"/>
            </w:tcMar>
          </w:tcPr>
          <w:p w:rsidR="00D8024C" w:rsidRPr="003B0FA6" w:rsidRDefault="00D8024C" w:rsidP="008B6B50">
            <w:pPr>
              <w:keepNext/>
              <w:keepLines/>
              <w:spacing w:before="120"/>
              <w:ind w:right="144" w:firstLine="72"/>
            </w:pPr>
            <w:r w:rsidRPr="003B0FA6">
              <w:rPr>
                <w:lang w:val="vi-VN"/>
              </w:rPr>
              <w:t>Báo cáo tham luận</w:t>
            </w:r>
          </w:p>
        </w:tc>
        <w:tc>
          <w:tcPr>
            <w:tcW w:w="802" w:type="pct"/>
            <w:shd w:val="solid" w:color="FFFFFF" w:fill="auto"/>
            <w:tcMar>
              <w:top w:w="0" w:type="dxa"/>
              <w:left w:w="0" w:type="dxa"/>
              <w:bottom w:w="0" w:type="dxa"/>
              <w:right w:w="0" w:type="dxa"/>
            </w:tcMar>
            <w:vAlign w:val="center"/>
          </w:tcPr>
          <w:p w:rsidR="00D8024C" w:rsidRPr="003B0FA6" w:rsidRDefault="00D8024C" w:rsidP="008B6B50">
            <w:pPr>
              <w:keepNext/>
              <w:keepLines/>
              <w:spacing w:before="120"/>
              <w:jc w:val="center"/>
            </w:pPr>
            <w:r w:rsidRPr="003B0FA6">
              <w:t>Bài viết</w:t>
            </w:r>
          </w:p>
        </w:tc>
        <w:tc>
          <w:tcPr>
            <w:tcW w:w="1125" w:type="pct"/>
            <w:tcBorders>
              <w:top w:val="nil"/>
              <w:left w:val="single" w:sz="4" w:space="0" w:color="auto"/>
              <w:bottom w:val="single" w:sz="4" w:space="0" w:color="auto"/>
              <w:right w:val="single" w:sz="4" w:space="0" w:color="auto"/>
            </w:tcBorders>
            <w:shd w:val="clear" w:color="000000" w:fill="FFFFFF"/>
            <w:vAlign w:val="center"/>
          </w:tcPr>
          <w:p w:rsidR="00D8024C" w:rsidRDefault="00D8024C" w:rsidP="008B6B50">
            <w:pPr>
              <w:keepNext/>
              <w:keepLines/>
              <w:jc w:val="center"/>
              <w:rPr>
                <w:color w:val="963634"/>
              </w:rPr>
            </w:pPr>
            <w:r>
              <w:rPr>
                <w:color w:val="963634"/>
              </w:rPr>
              <w:t>250</w:t>
            </w:r>
          </w:p>
        </w:tc>
        <w:tc>
          <w:tcPr>
            <w:tcW w:w="1368" w:type="pct"/>
            <w:shd w:val="solid" w:color="FFFFFF" w:fill="auto"/>
            <w:tcMar>
              <w:top w:w="0" w:type="dxa"/>
              <w:left w:w="0" w:type="dxa"/>
              <w:bottom w:w="0" w:type="dxa"/>
              <w:right w:w="0" w:type="dxa"/>
            </w:tcMar>
            <w:vAlign w:val="center"/>
          </w:tcPr>
          <w:p w:rsidR="00D8024C" w:rsidRPr="003B0FA6" w:rsidRDefault="00D8024C" w:rsidP="008B6B50">
            <w:pPr>
              <w:keepNext/>
              <w:keepLines/>
              <w:spacing w:before="120"/>
              <w:ind w:firstLine="139"/>
              <w:jc w:val="center"/>
            </w:pPr>
          </w:p>
        </w:tc>
        <w:tc>
          <w:tcPr>
            <w:tcW w:w="11" w:type="pct"/>
            <w:tcBorders>
              <w:right w:val="single" w:sz="4" w:space="0" w:color="auto"/>
            </w:tcBorders>
            <w:vAlign w:val="center"/>
          </w:tcPr>
          <w:p w:rsidR="00D8024C" w:rsidRPr="003B0FA6" w:rsidRDefault="00D8024C" w:rsidP="008B6B50">
            <w:pPr>
              <w:keepNext/>
              <w:keepLines/>
              <w:spacing w:before="120"/>
            </w:pPr>
          </w:p>
        </w:tc>
      </w:tr>
      <w:tr w:rsidR="00D8024C" w:rsidRPr="003B0FA6" w:rsidTr="008B6B50">
        <w:trPr>
          <w:cantSplit/>
        </w:trPr>
        <w:tc>
          <w:tcPr>
            <w:tcW w:w="347" w:type="pct"/>
            <w:tcBorders>
              <w:left w:val="single" w:sz="4" w:space="0" w:color="auto"/>
            </w:tcBorders>
            <w:shd w:val="solid" w:color="FFFFFF" w:fill="auto"/>
            <w:tcMar>
              <w:top w:w="0" w:type="dxa"/>
              <w:left w:w="0" w:type="dxa"/>
              <w:bottom w:w="0" w:type="dxa"/>
              <w:right w:w="0" w:type="dxa"/>
            </w:tcMar>
          </w:tcPr>
          <w:p w:rsidR="00D8024C" w:rsidRPr="003B0FA6" w:rsidRDefault="00D8024C" w:rsidP="008B6B50">
            <w:pPr>
              <w:keepNext/>
              <w:keepLines/>
              <w:spacing w:before="120"/>
              <w:jc w:val="center"/>
            </w:pPr>
            <w:r w:rsidRPr="003B0FA6">
              <w:rPr>
                <w:b/>
                <w:bCs/>
              </w:rPr>
              <w:t>8</w:t>
            </w:r>
          </w:p>
        </w:tc>
        <w:tc>
          <w:tcPr>
            <w:tcW w:w="1347" w:type="pct"/>
            <w:shd w:val="solid" w:color="FFFFFF" w:fill="auto"/>
            <w:tcMar>
              <w:top w:w="0" w:type="dxa"/>
              <w:left w:w="0" w:type="dxa"/>
              <w:bottom w:w="0" w:type="dxa"/>
              <w:right w:w="0" w:type="dxa"/>
            </w:tcMar>
          </w:tcPr>
          <w:p w:rsidR="00D8024C" w:rsidRPr="003B0FA6" w:rsidRDefault="00D8024C" w:rsidP="008B6B50">
            <w:pPr>
              <w:keepNext/>
              <w:keepLines/>
              <w:spacing w:before="120"/>
              <w:ind w:right="144" w:firstLine="72"/>
            </w:pPr>
            <w:r w:rsidRPr="003B0FA6">
              <w:rPr>
                <w:b/>
                <w:bCs/>
                <w:lang w:val="vi-VN"/>
              </w:rPr>
              <w:t>Hội đồng nghiệm thu d</w:t>
            </w:r>
            <w:r w:rsidRPr="003B0FA6">
              <w:rPr>
                <w:b/>
                <w:bCs/>
              </w:rPr>
              <w:t>ự</w:t>
            </w:r>
            <w:r w:rsidRPr="003B0FA6">
              <w:rPr>
                <w:b/>
                <w:bCs/>
                <w:lang w:val="vi-VN"/>
              </w:rPr>
              <w:t xml:space="preserve"> án, </w:t>
            </w:r>
            <w:r w:rsidRPr="003B0FA6">
              <w:rPr>
                <w:b/>
                <w:bCs/>
              </w:rPr>
              <w:t>nhiệm vụ</w:t>
            </w:r>
          </w:p>
        </w:tc>
        <w:tc>
          <w:tcPr>
            <w:tcW w:w="802" w:type="pct"/>
            <w:shd w:val="solid" w:color="FFFFFF" w:fill="auto"/>
            <w:tcMar>
              <w:top w:w="0" w:type="dxa"/>
              <w:left w:w="0" w:type="dxa"/>
              <w:bottom w:w="0" w:type="dxa"/>
              <w:right w:w="0" w:type="dxa"/>
            </w:tcMar>
            <w:vAlign w:val="center"/>
          </w:tcPr>
          <w:p w:rsidR="00D8024C" w:rsidRPr="003B0FA6" w:rsidRDefault="00D8024C" w:rsidP="008B6B50">
            <w:pPr>
              <w:keepNext/>
              <w:keepLines/>
              <w:spacing w:before="120"/>
              <w:jc w:val="center"/>
            </w:pPr>
          </w:p>
        </w:tc>
        <w:tc>
          <w:tcPr>
            <w:tcW w:w="1125" w:type="pct"/>
            <w:tcBorders>
              <w:top w:val="nil"/>
              <w:left w:val="single" w:sz="4" w:space="0" w:color="auto"/>
              <w:bottom w:val="single" w:sz="4" w:space="0" w:color="auto"/>
              <w:right w:val="single" w:sz="4" w:space="0" w:color="auto"/>
            </w:tcBorders>
            <w:shd w:val="clear" w:color="000000" w:fill="FFFFFF"/>
            <w:vAlign w:val="center"/>
          </w:tcPr>
          <w:p w:rsidR="00D8024C" w:rsidRDefault="00D8024C" w:rsidP="008B6B50">
            <w:pPr>
              <w:keepNext/>
              <w:keepLines/>
              <w:jc w:val="center"/>
              <w:rPr>
                <w:color w:val="963634"/>
              </w:rPr>
            </w:pPr>
          </w:p>
        </w:tc>
        <w:tc>
          <w:tcPr>
            <w:tcW w:w="1368" w:type="pct"/>
            <w:shd w:val="solid" w:color="FFFFFF" w:fill="auto"/>
            <w:tcMar>
              <w:top w:w="0" w:type="dxa"/>
              <w:left w:w="0" w:type="dxa"/>
              <w:bottom w:w="0" w:type="dxa"/>
              <w:right w:w="0" w:type="dxa"/>
            </w:tcMar>
            <w:vAlign w:val="center"/>
          </w:tcPr>
          <w:p w:rsidR="00D8024C" w:rsidRPr="003B0FA6" w:rsidRDefault="00D8024C" w:rsidP="008B6B50">
            <w:pPr>
              <w:keepNext/>
              <w:keepLines/>
              <w:spacing w:before="120"/>
              <w:ind w:firstLine="139"/>
              <w:jc w:val="center"/>
            </w:pPr>
          </w:p>
        </w:tc>
        <w:tc>
          <w:tcPr>
            <w:tcW w:w="11" w:type="pct"/>
            <w:tcBorders>
              <w:right w:val="single" w:sz="4" w:space="0" w:color="auto"/>
            </w:tcBorders>
            <w:vAlign w:val="center"/>
          </w:tcPr>
          <w:p w:rsidR="00D8024C" w:rsidRPr="003B0FA6" w:rsidRDefault="00D8024C" w:rsidP="008B6B50">
            <w:pPr>
              <w:keepNext/>
              <w:keepLines/>
              <w:spacing w:before="120"/>
            </w:pPr>
          </w:p>
        </w:tc>
      </w:tr>
      <w:tr w:rsidR="00D8024C" w:rsidRPr="003B0FA6" w:rsidTr="008B6B50">
        <w:trPr>
          <w:cantSplit/>
        </w:trPr>
        <w:tc>
          <w:tcPr>
            <w:tcW w:w="347" w:type="pct"/>
            <w:vMerge w:val="restart"/>
            <w:tcBorders>
              <w:left w:val="single" w:sz="4" w:space="0" w:color="auto"/>
            </w:tcBorders>
            <w:shd w:val="solid" w:color="FFFFFF" w:fill="auto"/>
            <w:tcMar>
              <w:top w:w="0" w:type="dxa"/>
              <w:left w:w="0" w:type="dxa"/>
              <w:bottom w:w="0" w:type="dxa"/>
              <w:right w:w="0" w:type="dxa"/>
            </w:tcMar>
          </w:tcPr>
          <w:p w:rsidR="00D8024C" w:rsidRPr="003B0FA6" w:rsidRDefault="00D8024C" w:rsidP="008B6B50">
            <w:pPr>
              <w:keepNext/>
              <w:keepLines/>
              <w:spacing w:before="120"/>
              <w:jc w:val="center"/>
            </w:pPr>
            <w:r w:rsidRPr="003B0FA6">
              <w:rPr>
                <w:lang w:val="vi-VN"/>
              </w:rPr>
              <w:t>8.1</w:t>
            </w:r>
          </w:p>
        </w:tc>
        <w:tc>
          <w:tcPr>
            <w:tcW w:w="1347" w:type="pct"/>
            <w:shd w:val="solid" w:color="FFFFFF" w:fill="auto"/>
            <w:tcMar>
              <w:top w:w="0" w:type="dxa"/>
              <w:left w:w="0" w:type="dxa"/>
              <w:bottom w:w="0" w:type="dxa"/>
              <w:right w:w="0" w:type="dxa"/>
            </w:tcMar>
          </w:tcPr>
          <w:p w:rsidR="00D8024C" w:rsidRPr="003B0FA6" w:rsidRDefault="00D8024C" w:rsidP="008B6B50">
            <w:pPr>
              <w:keepNext/>
              <w:keepLines/>
              <w:spacing w:before="120"/>
              <w:ind w:right="144" w:firstLine="72"/>
            </w:pPr>
            <w:r w:rsidRPr="003B0FA6">
              <w:rPr>
                <w:lang w:val="vi-VN"/>
              </w:rPr>
              <w:t>Nghiệm thu nhiệm vụ:</w:t>
            </w:r>
          </w:p>
        </w:tc>
        <w:tc>
          <w:tcPr>
            <w:tcW w:w="802" w:type="pct"/>
            <w:shd w:val="solid" w:color="FFFFFF" w:fill="auto"/>
            <w:tcMar>
              <w:top w:w="0" w:type="dxa"/>
              <w:left w:w="0" w:type="dxa"/>
              <w:bottom w:w="0" w:type="dxa"/>
              <w:right w:w="0" w:type="dxa"/>
            </w:tcMar>
            <w:vAlign w:val="center"/>
          </w:tcPr>
          <w:p w:rsidR="00D8024C" w:rsidRPr="003B0FA6" w:rsidRDefault="00D8024C" w:rsidP="008B6B50">
            <w:pPr>
              <w:keepNext/>
              <w:keepLines/>
              <w:spacing w:before="120"/>
              <w:jc w:val="center"/>
            </w:pPr>
          </w:p>
        </w:tc>
        <w:tc>
          <w:tcPr>
            <w:tcW w:w="1125" w:type="pct"/>
            <w:tcBorders>
              <w:top w:val="nil"/>
              <w:left w:val="single" w:sz="4" w:space="0" w:color="auto"/>
              <w:bottom w:val="single" w:sz="4" w:space="0" w:color="auto"/>
              <w:right w:val="single" w:sz="4" w:space="0" w:color="auto"/>
            </w:tcBorders>
            <w:shd w:val="clear" w:color="000000" w:fill="FFFFFF"/>
            <w:vAlign w:val="center"/>
          </w:tcPr>
          <w:p w:rsidR="00D8024C" w:rsidRDefault="00D8024C" w:rsidP="008B6B50">
            <w:pPr>
              <w:keepNext/>
              <w:keepLines/>
              <w:jc w:val="center"/>
              <w:rPr>
                <w:color w:val="963634"/>
              </w:rPr>
            </w:pPr>
          </w:p>
        </w:tc>
        <w:tc>
          <w:tcPr>
            <w:tcW w:w="1368" w:type="pct"/>
            <w:shd w:val="solid" w:color="FFFFFF" w:fill="auto"/>
            <w:tcMar>
              <w:top w:w="0" w:type="dxa"/>
              <w:left w:w="0" w:type="dxa"/>
              <w:bottom w:w="0" w:type="dxa"/>
              <w:right w:w="0" w:type="dxa"/>
            </w:tcMar>
            <w:vAlign w:val="center"/>
          </w:tcPr>
          <w:p w:rsidR="00D8024C" w:rsidRPr="003B0FA6" w:rsidRDefault="00D8024C" w:rsidP="008B6B50">
            <w:pPr>
              <w:keepNext/>
              <w:keepLines/>
              <w:spacing w:before="120"/>
              <w:ind w:firstLine="139"/>
              <w:jc w:val="center"/>
            </w:pPr>
          </w:p>
        </w:tc>
        <w:tc>
          <w:tcPr>
            <w:tcW w:w="11" w:type="pct"/>
            <w:tcBorders>
              <w:right w:val="single" w:sz="4" w:space="0" w:color="auto"/>
            </w:tcBorders>
            <w:vAlign w:val="center"/>
          </w:tcPr>
          <w:p w:rsidR="00D8024C" w:rsidRPr="003B0FA6" w:rsidRDefault="00D8024C" w:rsidP="008B6B50">
            <w:pPr>
              <w:keepNext/>
              <w:keepLines/>
              <w:spacing w:before="120"/>
            </w:pPr>
          </w:p>
        </w:tc>
      </w:tr>
      <w:tr w:rsidR="00D8024C" w:rsidRPr="003B0FA6" w:rsidTr="008B6B50">
        <w:trPr>
          <w:cantSplit/>
        </w:trPr>
        <w:tc>
          <w:tcPr>
            <w:tcW w:w="347" w:type="pct"/>
            <w:vMerge/>
            <w:tcBorders>
              <w:left w:val="single" w:sz="4" w:space="0" w:color="auto"/>
            </w:tcBorders>
          </w:tcPr>
          <w:p w:rsidR="00D8024C" w:rsidRPr="003B0FA6" w:rsidRDefault="00D8024C" w:rsidP="008B6B50">
            <w:pPr>
              <w:keepNext/>
              <w:keepLines/>
              <w:spacing w:before="120"/>
              <w:jc w:val="center"/>
            </w:pPr>
          </w:p>
        </w:tc>
        <w:tc>
          <w:tcPr>
            <w:tcW w:w="1347" w:type="pct"/>
            <w:shd w:val="solid" w:color="FFFFFF" w:fill="auto"/>
            <w:tcMar>
              <w:top w:w="0" w:type="dxa"/>
              <w:left w:w="0" w:type="dxa"/>
              <w:bottom w:w="0" w:type="dxa"/>
              <w:right w:w="0" w:type="dxa"/>
            </w:tcMar>
          </w:tcPr>
          <w:p w:rsidR="00D8024C" w:rsidRPr="003B0FA6" w:rsidRDefault="00D8024C" w:rsidP="008B6B50">
            <w:pPr>
              <w:keepNext/>
              <w:keepLines/>
              <w:spacing w:before="120"/>
              <w:ind w:right="144" w:firstLine="72"/>
            </w:pPr>
            <w:r w:rsidRPr="003B0FA6">
              <w:rPr>
                <w:lang w:val="vi-VN"/>
              </w:rPr>
              <w:t>Chủ tịch hội đồng</w:t>
            </w:r>
          </w:p>
        </w:tc>
        <w:tc>
          <w:tcPr>
            <w:tcW w:w="802" w:type="pct"/>
            <w:shd w:val="solid" w:color="FFFFFF" w:fill="auto"/>
            <w:tcMar>
              <w:top w:w="0" w:type="dxa"/>
              <w:left w:w="0" w:type="dxa"/>
              <w:bottom w:w="0" w:type="dxa"/>
              <w:right w:w="0" w:type="dxa"/>
            </w:tcMar>
            <w:vAlign w:val="center"/>
          </w:tcPr>
          <w:p w:rsidR="00D8024C" w:rsidRPr="003B0FA6" w:rsidRDefault="00D8024C" w:rsidP="008B6B50">
            <w:pPr>
              <w:keepNext/>
              <w:keepLines/>
              <w:spacing w:before="120"/>
              <w:jc w:val="center"/>
            </w:pPr>
            <w:r w:rsidRPr="003B0FA6">
              <w:t>N</w:t>
            </w:r>
            <w:r w:rsidRPr="003B0FA6">
              <w:rPr>
                <w:lang w:val="vi-VN"/>
              </w:rPr>
              <w:t>gười/buổi</w:t>
            </w:r>
          </w:p>
        </w:tc>
        <w:tc>
          <w:tcPr>
            <w:tcW w:w="1125" w:type="pct"/>
            <w:tcBorders>
              <w:top w:val="nil"/>
              <w:left w:val="single" w:sz="4" w:space="0" w:color="auto"/>
              <w:bottom w:val="single" w:sz="4" w:space="0" w:color="auto"/>
              <w:right w:val="single" w:sz="4" w:space="0" w:color="auto"/>
            </w:tcBorders>
            <w:shd w:val="clear" w:color="000000" w:fill="FFFFFF"/>
            <w:vAlign w:val="center"/>
          </w:tcPr>
          <w:p w:rsidR="00D8024C" w:rsidRDefault="00D8024C" w:rsidP="008B6B50">
            <w:pPr>
              <w:keepNext/>
              <w:keepLines/>
              <w:jc w:val="center"/>
              <w:rPr>
                <w:color w:val="963634"/>
              </w:rPr>
            </w:pPr>
            <w:r>
              <w:rPr>
                <w:color w:val="963634"/>
              </w:rPr>
              <w:t>300</w:t>
            </w:r>
          </w:p>
        </w:tc>
        <w:tc>
          <w:tcPr>
            <w:tcW w:w="1368" w:type="pct"/>
            <w:shd w:val="solid" w:color="FFFFFF" w:fill="auto"/>
            <w:tcMar>
              <w:top w:w="0" w:type="dxa"/>
              <w:left w:w="0" w:type="dxa"/>
              <w:bottom w:w="0" w:type="dxa"/>
              <w:right w:w="0" w:type="dxa"/>
            </w:tcMar>
            <w:vAlign w:val="center"/>
          </w:tcPr>
          <w:p w:rsidR="00D8024C" w:rsidRPr="003B0FA6" w:rsidRDefault="00D8024C" w:rsidP="008B6B50">
            <w:pPr>
              <w:keepNext/>
              <w:keepLines/>
              <w:spacing w:before="120"/>
              <w:ind w:firstLine="139"/>
              <w:jc w:val="center"/>
            </w:pPr>
          </w:p>
        </w:tc>
        <w:tc>
          <w:tcPr>
            <w:tcW w:w="11" w:type="pct"/>
            <w:tcBorders>
              <w:right w:val="single" w:sz="4" w:space="0" w:color="auto"/>
            </w:tcBorders>
            <w:vAlign w:val="center"/>
          </w:tcPr>
          <w:p w:rsidR="00D8024C" w:rsidRPr="003B0FA6" w:rsidRDefault="00D8024C" w:rsidP="008B6B50">
            <w:pPr>
              <w:keepNext/>
              <w:keepLines/>
              <w:spacing w:before="120"/>
            </w:pPr>
          </w:p>
        </w:tc>
      </w:tr>
      <w:tr w:rsidR="00D8024C" w:rsidRPr="003B0FA6" w:rsidTr="008B6B50">
        <w:trPr>
          <w:cantSplit/>
        </w:trPr>
        <w:tc>
          <w:tcPr>
            <w:tcW w:w="347" w:type="pct"/>
            <w:vMerge/>
            <w:tcBorders>
              <w:left w:val="single" w:sz="4" w:space="0" w:color="auto"/>
            </w:tcBorders>
          </w:tcPr>
          <w:p w:rsidR="00D8024C" w:rsidRPr="003B0FA6" w:rsidRDefault="00D8024C" w:rsidP="008B6B50">
            <w:pPr>
              <w:keepNext/>
              <w:keepLines/>
              <w:spacing w:before="120"/>
              <w:jc w:val="center"/>
            </w:pPr>
          </w:p>
        </w:tc>
        <w:tc>
          <w:tcPr>
            <w:tcW w:w="1347" w:type="pct"/>
            <w:shd w:val="solid" w:color="FFFFFF" w:fill="auto"/>
            <w:tcMar>
              <w:top w:w="0" w:type="dxa"/>
              <w:left w:w="0" w:type="dxa"/>
              <w:bottom w:w="0" w:type="dxa"/>
              <w:right w:w="0" w:type="dxa"/>
            </w:tcMar>
          </w:tcPr>
          <w:p w:rsidR="00D8024C" w:rsidRPr="003B0FA6" w:rsidRDefault="00D8024C" w:rsidP="008B6B50">
            <w:pPr>
              <w:keepNext/>
              <w:keepLines/>
              <w:spacing w:before="120"/>
              <w:ind w:right="144" w:firstLine="72"/>
            </w:pPr>
            <w:r w:rsidRPr="003B0FA6">
              <w:rPr>
                <w:lang w:val="vi-VN"/>
              </w:rPr>
              <w:t>Thành viên, thư ký</w:t>
            </w:r>
          </w:p>
        </w:tc>
        <w:tc>
          <w:tcPr>
            <w:tcW w:w="802" w:type="pct"/>
            <w:shd w:val="solid" w:color="FFFFFF" w:fill="auto"/>
            <w:tcMar>
              <w:top w:w="0" w:type="dxa"/>
              <w:left w:w="0" w:type="dxa"/>
              <w:bottom w:w="0" w:type="dxa"/>
              <w:right w:w="0" w:type="dxa"/>
            </w:tcMar>
            <w:vAlign w:val="center"/>
          </w:tcPr>
          <w:p w:rsidR="00D8024C" w:rsidRPr="003B0FA6" w:rsidRDefault="00D8024C" w:rsidP="008B6B50">
            <w:pPr>
              <w:keepNext/>
              <w:keepLines/>
              <w:spacing w:before="120"/>
              <w:jc w:val="center"/>
            </w:pPr>
          </w:p>
        </w:tc>
        <w:tc>
          <w:tcPr>
            <w:tcW w:w="1125" w:type="pct"/>
            <w:tcBorders>
              <w:top w:val="nil"/>
              <w:left w:val="single" w:sz="4" w:space="0" w:color="auto"/>
              <w:bottom w:val="single" w:sz="4" w:space="0" w:color="auto"/>
              <w:right w:val="single" w:sz="4" w:space="0" w:color="auto"/>
            </w:tcBorders>
            <w:shd w:val="clear" w:color="000000" w:fill="FFFFFF"/>
            <w:vAlign w:val="center"/>
          </w:tcPr>
          <w:p w:rsidR="00D8024C" w:rsidRDefault="00D8024C" w:rsidP="008B6B50">
            <w:pPr>
              <w:keepNext/>
              <w:keepLines/>
              <w:jc w:val="center"/>
              <w:rPr>
                <w:color w:val="963634"/>
              </w:rPr>
            </w:pPr>
            <w:r>
              <w:rPr>
                <w:color w:val="963634"/>
              </w:rPr>
              <w:t>150</w:t>
            </w:r>
          </w:p>
        </w:tc>
        <w:tc>
          <w:tcPr>
            <w:tcW w:w="1368" w:type="pct"/>
            <w:shd w:val="solid" w:color="FFFFFF" w:fill="auto"/>
            <w:tcMar>
              <w:top w:w="0" w:type="dxa"/>
              <w:left w:w="0" w:type="dxa"/>
              <w:bottom w:w="0" w:type="dxa"/>
              <w:right w:w="0" w:type="dxa"/>
            </w:tcMar>
            <w:vAlign w:val="center"/>
          </w:tcPr>
          <w:p w:rsidR="00D8024C" w:rsidRPr="003B0FA6" w:rsidRDefault="00D8024C" w:rsidP="008B6B50">
            <w:pPr>
              <w:keepNext/>
              <w:keepLines/>
              <w:spacing w:before="120"/>
              <w:ind w:firstLine="139"/>
              <w:jc w:val="center"/>
            </w:pPr>
          </w:p>
        </w:tc>
        <w:tc>
          <w:tcPr>
            <w:tcW w:w="11" w:type="pct"/>
            <w:tcBorders>
              <w:right w:val="single" w:sz="4" w:space="0" w:color="auto"/>
            </w:tcBorders>
            <w:vAlign w:val="center"/>
          </w:tcPr>
          <w:p w:rsidR="00D8024C" w:rsidRPr="003B0FA6" w:rsidRDefault="00D8024C" w:rsidP="008B6B50">
            <w:pPr>
              <w:keepNext/>
              <w:keepLines/>
              <w:spacing w:before="120"/>
            </w:pPr>
          </w:p>
        </w:tc>
      </w:tr>
      <w:tr w:rsidR="00D8024C" w:rsidRPr="003B0FA6" w:rsidTr="008B6B50">
        <w:trPr>
          <w:cantSplit/>
        </w:trPr>
        <w:tc>
          <w:tcPr>
            <w:tcW w:w="347" w:type="pct"/>
            <w:vMerge w:val="restart"/>
            <w:tcBorders>
              <w:left w:val="single" w:sz="4" w:space="0" w:color="auto"/>
            </w:tcBorders>
            <w:shd w:val="solid" w:color="FFFFFF" w:fill="auto"/>
            <w:tcMar>
              <w:top w:w="0" w:type="dxa"/>
              <w:left w:w="0" w:type="dxa"/>
              <w:bottom w:w="0" w:type="dxa"/>
              <w:right w:w="0" w:type="dxa"/>
            </w:tcMar>
          </w:tcPr>
          <w:p w:rsidR="00D8024C" w:rsidRPr="003B0FA6" w:rsidRDefault="00D8024C" w:rsidP="008B6B50">
            <w:pPr>
              <w:keepNext/>
              <w:keepLines/>
              <w:spacing w:before="120"/>
              <w:jc w:val="center"/>
            </w:pPr>
            <w:r w:rsidRPr="003B0FA6">
              <w:rPr>
                <w:lang w:val="vi-VN"/>
              </w:rPr>
              <w:t>8.2</w:t>
            </w:r>
          </w:p>
        </w:tc>
        <w:tc>
          <w:tcPr>
            <w:tcW w:w="1347" w:type="pct"/>
            <w:shd w:val="solid" w:color="FFFFFF" w:fill="auto"/>
            <w:tcMar>
              <w:top w:w="0" w:type="dxa"/>
              <w:left w:w="0" w:type="dxa"/>
              <w:bottom w:w="0" w:type="dxa"/>
              <w:right w:w="0" w:type="dxa"/>
            </w:tcMar>
          </w:tcPr>
          <w:p w:rsidR="00D8024C" w:rsidRPr="003B0FA6" w:rsidRDefault="00D8024C" w:rsidP="008B6B50">
            <w:pPr>
              <w:keepNext/>
              <w:keepLines/>
              <w:spacing w:before="120"/>
              <w:ind w:right="144" w:firstLine="72"/>
            </w:pPr>
            <w:r w:rsidRPr="003B0FA6">
              <w:rPr>
                <w:lang w:val="vi-VN"/>
              </w:rPr>
              <w:t>Nghiệm thu dự án:</w:t>
            </w:r>
          </w:p>
        </w:tc>
        <w:tc>
          <w:tcPr>
            <w:tcW w:w="802" w:type="pct"/>
            <w:shd w:val="solid" w:color="FFFFFF" w:fill="auto"/>
            <w:tcMar>
              <w:top w:w="0" w:type="dxa"/>
              <w:left w:w="0" w:type="dxa"/>
              <w:bottom w:w="0" w:type="dxa"/>
              <w:right w:w="0" w:type="dxa"/>
            </w:tcMar>
            <w:vAlign w:val="center"/>
          </w:tcPr>
          <w:p w:rsidR="00D8024C" w:rsidRPr="003B0FA6" w:rsidRDefault="00D8024C" w:rsidP="008B6B50">
            <w:pPr>
              <w:keepNext/>
              <w:keepLines/>
              <w:spacing w:before="120"/>
              <w:jc w:val="center"/>
            </w:pPr>
          </w:p>
        </w:tc>
        <w:tc>
          <w:tcPr>
            <w:tcW w:w="1125" w:type="pct"/>
            <w:tcBorders>
              <w:top w:val="nil"/>
              <w:left w:val="single" w:sz="4" w:space="0" w:color="auto"/>
              <w:bottom w:val="single" w:sz="4" w:space="0" w:color="auto"/>
              <w:right w:val="single" w:sz="4" w:space="0" w:color="auto"/>
            </w:tcBorders>
            <w:shd w:val="clear" w:color="000000" w:fill="FFFFFF"/>
            <w:vAlign w:val="center"/>
          </w:tcPr>
          <w:p w:rsidR="00D8024C" w:rsidRDefault="00D8024C" w:rsidP="008B6B50">
            <w:pPr>
              <w:keepNext/>
              <w:keepLines/>
              <w:jc w:val="center"/>
              <w:rPr>
                <w:color w:val="963634"/>
              </w:rPr>
            </w:pPr>
          </w:p>
        </w:tc>
        <w:tc>
          <w:tcPr>
            <w:tcW w:w="1368" w:type="pct"/>
            <w:shd w:val="solid" w:color="FFFFFF" w:fill="auto"/>
            <w:tcMar>
              <w:top w:w="0" w:type="dxa"/>
              <w:left w:w="0" w:type="dxa"/>
              <w:bottom w:w="0" w:type="dxa"/>
              <w:right w:w="0" w:type="dxa"/>
            </w:tcMar>
            <w:vAlign w:val="center"/>
          </w:tcPr>
          <w:p w:rsidR="00D8024C" w:rsidRPr="003B0FA6" w:rsidRDefault="00D8024C" w:rsidP="008B6B50">
            <w:pPr>
              <w:keepNext/>
              <w:keepLines/>
              <w:spacing w:before="120"/>
              <w:ind w:firstLine="139"/>
              <w:jc w:val="center"/>
            </w:pPr>
          </w:p>
        </w:tc>
        <w:tc>
          <w:tcPr>
            <w:tcW w:w="11" w:type="pct"/>
            <w:tcBorders>
              <w:right w:val="single" w:sz="4" w:space="0" w:color="auto"/>
            </w:tcBorders>
            <w:vAlign w:val="center"/>
          </w:tcPr>
          <w:p w:rsidR="00D8024C" w:rsidRPr="003B0FA6" w:rsidRDefault="00D8024C" w:rsidP="008B6B50">
            <w:pPr>
              <w:keepNext/>
              <w:keepLines/>
              <w:spacing w:before="120"/>
            </w:pPr>
          </w:p>
        </w:tc>
      </w:tr>
      <w:tr w:rsidR="00D8024C" w:rsidRPr="003B0FA6" w:rsidTr="008B6B50">
        <w:trPr>
          <w:cantSplit/>
        </w:trPr>
        <w:tc>
          <w:tcPr>
            <w:tcW w:w="347" w:type="pct"/>
            <w:vMerge/>
            <w:tcBorders>
              <w:left w:val="single" w:sz="4" w:space="0" w:color="auto"/>
            </w:tcBorders>
          </w:tcPr>
          <w:p w:rsidR="00D8024C" w:rsidRPr="003B0FA6" w:rsidRDefault="00D8024C" w:rsidP="008B6B50">
            <w:pPr>
              <w:keepNext/>
              <w:keepLines/>
              <w:spacing w:before="120"/>
              <w:jc w:val="center"/>
            </w:pPr>
          </w:p>
        </w:tc>
        <w:tc>
          <w:tcPr>
            <w:tcW w:w="1347" w:type="pct"/>
            <w:shd w:val="solid" w:color="FFFFFF" w:fill="auto"/>
            <w:tcMar>
              <w:top w:w="0" w:type="dxa"/>
              <w:left w:w="0" w:type="dxa"/>
              <w:bottom w:w="0" w:type="dxa"/>
              <w:right w:w="0" w:type="dxa"/>
            </w:tcMar>
          </w:tcPr>
          <w:p w:rsidR="00D8024C" w:rsidRPr="003B0FA6" w:rsidRDefault="00D8024C" w:rsidP="008B6B50">
            <w:pPr>
              <w:keepNext/>
              <w:keepLines/>
              <w:spacing w:before="120"/>
              <w:ind w:right="144" w:firstLine="72"/>
            </w:pPr>
            <w:r w:rsidRPr="003B0FA6">
              <w:rPr>
                <w:lang w:val="vi-VN"/>
              </w:rPr>
              <w:t>Chủ tịch Hội đồng</w:t>
            </w:r>
          </w:p>
        </w:tc>
        <w:tc>
          <w:tcPr>
            <w:tcW w:w="802" w:type="pct"/>
            <w:shd w:val="solid" w:color="FFFFFF" w:fill="auto"/>
            <w:tcMar>
              <w:top w:w="0" w:type="dxa"/>
              <w:left w:w="0" w:type="dxa"/>
              <w:bottom w:w="0" w:type="dxa"/>
              <w:right w:w="0" w:type="dxa"/>
            </w:tcMar>
            <w:vAlign w:val="center"/>
          </w:tcPr>
          <w:p w:rsidR="00D8024C" w:rsidRPr="003B0FA6" w:rsidRDefault="00D8024C" w:rsidP="008B6B50">
            <w:pPr>
              <w:keepNext/>
              <w:keepLines/>
              <w:spacing w:before="120"/>
              <w:jc w:val="center"/>
            </w:pPr>
          </w:p>
        </w:tc>
        <w:tc>
          <w:tcPr>
            <w:tcW w:w="1125" w:type="pct"/>
            <w:tcBorders>
              <w:top w:val="nil"/>
              <w:left w:val="single" w:sz="4" w:space="0" w:color="auto"/>
              <w:bottom w:val="single" w:sz="4" w:space="0" w:color="auto"/>
              <w:right w:val="single" w:sz="4" w:space="0" w:color="auto"/>
            </w:tcBorders>
            <w:shd w:val="clear" w:color="000000" w:fill="FFFFFF"/>
            <w:vAlign w:val="center"/>
          </w:tcPr>
          <w:p w:rsidR="00D8024C" w:rsidRDefault="00D8024C" w:rsidP="008B6B50">
            <w:pPr>
              <w:keepNext/>
              <w:keepLines/>
              <w:jc w:val="center"/>
              <w:rPr>
                <w:color w:val="963634"/>
              </w:rPr>
            </w:pPr>
            <w:r>
              <w:rPr>
                <w:color w:val="963634"/>
              </w:rPr>
              <w:t>500</w:t>
            </w:r>
          </w:p>
        </w:tc>
        <w:tc>
          <w:tcPr>
            <w:tcW w:w="1368" w:type="pct"/>
            <w:shd w:val="solid" w:color="FFFFFF" w:fill="auto"/>
            <w:tcMar>
              <w:top w:w="0" w:type="dxa"/>
              <w:left w:w="0" w:type="dxa"/>
              <w:bottom w:w="0" w:type="dxa"/>
              <w:right w:w="0" w:type="dxa"/>
            </w:tcMar>
            <w:vAlign w:val="center"/>
          </w:tcPr>
          <w:p w:rsidR="00D8024C" w:rsidRPr="003B0FA6" w:rsidRDefault="00D8024C" w:rsidP="008B6B50">
            <w:pPr>
              <w:keepNext/>
              <w:keepLines/>
              <w:spacing w:before="120"/>
              <w:ind w:firstLine="139"/>
              <w:jc w:val="center"/>
            </w:pPr>
          </w:p>
        </w:tc>
        <w:tc>
          <w:tcPr>
            <w:tcW w:w="11" w:type="pct"/>
            <w:tcBorders>
              <w:right w:val="single" w:sz="4" w:space="0" w:color="auto"/>
            </w:tcBorders>
            <w:vAlign w:val="center"/>
          </w:tcPr>
          <w:p w:rsidR="00D8024C" w:rsidRPr="003B0FA6" w:rsidRDefault="00D8024C" w:rsidP="008B6B50">
            <w:pPr>
              <w:keepNext/>
              <w:keepLines/>
              <w:spacing w:before="120"/>
            </w:pPr>
          </w:p>
        </w:tc>
      </w:tr>
      <w:tr w:rsidR="00D8024C" w:rsidRPr="003B0FA6" w:rsidTr="008B6B50">
        <w:trPr>
          <w:cantSplit/>
        </w:trPr>
        <w:tc>
          <w:tcPr>
            <w:tcW w:w="347" w:type="pct"/>
            <w:vMerge/>
            <w:tcBorders>
              <w:left w:val="single" w:sz="4" w:space="0" w:color="auto"/>
            </w:tcBorders>
          </w:tcPr>
          <w:p w:rsidR="00D8024C" w:rsidRPr="003B0FA6" w:rsidRDefault="00D8024C" w:rsidP="008B6B50">
            <w:pPr>
              <w:keepNext/>
              <w:keepLines/>
              <w:spacing w:before="120"/>
              <w:jc w:val="center"/>
            </w:pPr>
          </w:p>
        </w:tc>
        <w:tc>
          <w:tcPr>
            <w:tcW w:w="1347" w:type="pct"/>
            <w:shd w:val="solid" w:color="FFFFFF" w:fill="auto"/>
            <w:tcMar>
              <w:top w:w="0" w:type="dxa"/>
              <w:left w:w="0" w:type="dxa"/>
              <w:bottom w:w="0" w:type="dxa"/>
              <w:right w:w="0" w:type="dxa"/>
            </w:tcMar>
          </w:tcPr>
          <w:p w:rsidR="00D8024C" w:rsidRPr="003B0FA6" w:rsidRDefault="00D8024C" w:rsidP="008B6B50">
            <w:pPr>
              <w:keepNext/>
              <w:keepLines/>
              <w:spacing w:before="120"/>
              <w:ind w:right="144" w:firstLine="72"/>
            </w:pPr>
            <w:r w:rsidRPr="003B0FA6">
              <w:rPr>
                <w:lang w:val="vi-VN"/>
              </w:rPr>
              <w:t>Thành viên, thư ký hội đồng</w:t>
            </w:r>
          </w:p>
        </w:tc>
        <w:tc>
          <w:tcPr>
            <w:tcW w:w="802" w:type="pct"/>
            <w:shd w:val="solid" w:color="FFFFFF" w:fill="auto"/>
            <w:tcMar>
              <w:top w:w="0" w:type="dxa"/>
              <w:left w:w="0" w:type="dxa"/>
              <w:bottom w:w="0" w:type="dxa"/>
              <w:right w:w="0" w:type="dxa"/>
            </w:tcMar>
            <w:vAlign w:val="center"/>
          </w:tcPr>
          <w:p w:rsidR="00D8024C" w:rsidRPr="003B0FA6" w:rsidRDefault="00D8024C" w:rsidP="008B6B50">
            <w:pPr>
              <w:keepNext/>
              <w:keepLines/>
              <w:spacing w:before="120"/>
              <w:jc w:val="center"/>
            </w:pPr>
            <w:r w:rsidRPr="003B0FA6">
              <w:t>N</w:t>
            </w:r>
            <w:r w:rsidRPr="003B0FA6">
              <w:rPr>
                <w:lang w:val="vi-VN"/>
              </w:rPr>
              <w:t>gười/buổi</w:t>
            </w:r>
          </w:p>
        </w:tc>
        <w:tc>
          <w:tcPr>
            <w:tcW w:w="1125" w:type="pct"/>
            <w:tcBorders>
              <w:top w:val="nil"/>
              <w:left w:val="single" w:sz="4" w:space="0" w:color="auto"/>
              <w:bottom w:val="single" w:sz="4" w:space="0" w:color="auto"/>
              <w:right w:val="single" w:sz="4" w:space="0" w:color="auto"/>
            </w:tcBorders>
            <w:shd w:val="clear" w:color="000000" w:fill="FFFFFF"/>
            <w:vAlign w:val="center"/>
          </w:tcPr>
          <w:p w:rsidR="00D8024C" w:rsidRDefault="00D8024C" w:rsidP="008B6B50">
            <w:pPr>
              <w:keepNext/>
              <w:keepLines/>
              <w:jc w:val="center"/>
              <w:rPr>
                <w:color w:val="963634"/>
              </w:rPr>
            </w:pPr>
            <w:r>
              <w:rPr>
                <w:color w:val="963634"/>
              </w:rPr>
              <w:t>300</w:t>
            </w:r>
          </w:p>
        </w:tc>
        <w:tc>
          <w:tcPr>
            <w:tcW w:w="1368" w:type="pct"/>
            <w:shd w:val="solid" w:color="FFFFFF" w:fill="auto"/>
            <w:tcMar>
              <w:top w:w="0" w:type="dxa"/>
              <w:left w:w="0" w:type="dxa"/>
              <w:bottom w:w="0" w:type="dxa"/>
              <w:right w:w="0" w:type="dxa"/>
            </w:tcMar>
            <w:vAlign w:val="center"/>
          </w:tcPr>
          <w:p w:rsidR="00D8024C" w:rsidRPr="003B0FA6" w:rsidRDefault="00D8024C" w:rsidP="008B6B50">
            <w:pPr>
              <w:keepNext/>
              <w:keepLines/>
              <w:spacing w:before="120"/>
              <w:ind w:firstLine="139"/>
              <w:jc w:val="center"/>
            </w:pPr>
          </w:p>
        </w:tc>
        <w:tc>
          <w:tcPr>
            <w:tcW w:w="11" w:type="pct"/>
            <w:tcBorders>
              <w:right w:val="single" w:sz="4" w:space="0" w:color="auto"/>
            </w:tcBorders>
            <w:vAlign w:val="center"/>
          </w:tcPr>
          <w:p w:rsidR="00D8024C" w:rsidRPr="003B0FA6" w:rsidRDefault="00D8024C" w:rsidP="008B6B50">
            <w:pPr>
              <w:keepNext/>
              <w:keepLines/>
              <w:spacing w:before="120"/>
            </w:pPr>
          </w:p>
        </w:tc>
      </w:tr>
      <w:tr w:rsidR="00D8024C" w:rsidRPr="003B0FA6" w:rsidTr="008B6B50">
        <w:trPr>
          <w:cantSplit/>
        </w:trPr>
        <w:tc>
          <w:tcPr>
            <w:tcW w:w="347" w:type="pct"/>
            <w:vMerge/>
            <w:tcBorders>
              <w:left w:val="single" w:sz="4" w:space="0" w:color="auto"/>
            </w:tcBorders>
          </w:tcPr>
          <w:p w:rsidR="00D8024C" w:rsidRPr="003B0FA6" w:rsidRDefault="00D8024C" w:rsidP="008B6B50">
            <w:pPr>
              <w:keepNext/>
              <w:keepLines/>
              <w:spacing w:before="120"/>
              <w:jc w:val="center"/>
            </w:pPr>
          </w:p>
        </w:tc>
        <w:tc>
          <w:tcPr>
            <w:tcW w:w="1347" w:type="pct"/>
            <w:shd w:val="solid" w:color="FFFFFF" w:fill="auto"/>
            <w:tcMar>
              <w:top w:w="0" w:type="dxa"/>
              <w:left w:w="0" w:type="dxa"/>
              <w:bottom w:w="0" w:type="dxa"/>
              <w:right w:w="0" w:type="dxa"/>
            </w:tcMar>
          </w:tcPr>
          <w:p w:rsidR="00D8024C" w:rsidRPr="003B0FA6" w:rsidRDefault="00D8024C" w:rsidP="008B6B50">
            <w:pPr>
              <w:keepNext/>
              <w:keepLines/>
              <w:spacing w:before="120"/>
              <w:ind w:right="144" w:firstLine="72"/>
            </w:pPr>
            <w:r w:rsidRPr="003B0FA6">
              <w:rPr>
                <w:lang w:val="vi-VN"/>
              </w:rPr>
              <w:t>Nhận xét đánh giá của ủy viên phản biện</w:t>
            </w:r>
          </w:p>
        </w:tc>
        <w:tc>
          <w:tcPr>
            <w:tcW w:w="802" w:type="pct"/>
            <w:shd w:val="solid" w:color="FFFFFF" w:fill="auto"/>
            <w:tcMar>
              <w:top w:w="0" w:type="dxa"/>
              <w:left w:w="0" w:type="dxa"/>
              <w:bottom w:w="0" w:type="dxa"/>
              <w:right w:w="0" w:type="dxa"/>
            </w:tcMar>
            <w:vAlign w:val="center"/>
          </w:tcPr>
          <w:p w:rsidR="00D8024C" w:rsidRPr="003B0FA6" w:rsidRDefault="00D8024C" w:rsidP="008B6B50">
            <w:pPr>
              <w:keepNext/>
              <w:keepLines/>
              <w:spacing w:before="120"/>
              <w:jc w:val="center"/>
            </w:pPr>
            <w:r w:rsidRPr="003B0FA6">
              <w:t>Bài viết</w:t>
            </w:r>
          </w:p>
        </w:tc>
        <w:tc>
          <w:tcPr>
            <w:tcW w:w="1125" w:type="pct"/>
            <w:tcBorders>
              <w:top w:val="nil"/>
              <w:left w:val="single" w:sz="4" w:space="0" w:color="auto"/>
              <w:bottom w:val="single" w:sz="4" w:space="0" w:color="auto"/>
              <w:right w:val="single" w:sz="4" w:space="0" w:color="auto"/>
            </w:tcBorders>
            <w:shd w:val="clear" w:color="000000" w:fill="FFFFFF"/>
            <w:vAlign w:val="center"/>
          </w:tcPr>
          <w:p w:rsidR="00D8024C" w:rsidRDefault="00D8024C" w:rsidP="008B6B50">
            <w:pPr>
              <w:keepNext/>
              <w:keepLines/>
              <w:jc w:val="center"/>
              <w:rPr>
                <w:color w:val="963634"/>
              </w:rPr>
            </w:pPr>
            <w:r>
              <w:rPr>
                <w:color w:val="963634"/>
              </w:rPr>
              <w:t>350</w:t>
            </w:r>
          </w:p>
        </w:tc>
        <w:tc>
          <w:tcPr>
            <w:tcW w:w="1368" w:type="pct"/>
            <w:shd w:val="solid" w:color="FFFFFF" w:fill="auto"/>
            <w:tcMar>
              <w:top w:w="0" w:type="dxa"/>
              <w:left w:w="0" w:type="dxa"/>
              <w:bottom w:w="0" w:type="dxa"/>
              <w:right w:w="0" w:type="dxa"/>
            </w:tcMar>
            <w:vAlign w:val="center"/>
          </w:tcPr>
          <w:p w:rsidR="00D8024C" w:rsidRPr="003B0FA6" w:rsidRDefault="00D8024C" w:rsidP="008B6B50">
            <w:pPr>
              <w:keepNext/>
              <w:keepLines/>
              <w:spacing w:before="120"/>
              <w:ind w:firstLine="139"/>
              <w:jc w:val="center"/>
            </w:pPr>
          </w:p>
        </w:tc>
        <w:tc>
          <w:tcPr>
            <w:tcW w:w="11" w:type="pct"/>
            <w:tcBorders>
              <w:right w:val="single" w:sz="4" w:space="0" w:color="auto"/>
            </w:tcBorders>
            <w:vAlign w:val="center"/>
          </w:tcPr>
          <w:p w:rsidR="00D8024C" w:rsidRPr="003B0FA6" w:rsidRDefault="00D8024C" w:rsidP="008B6B50">
            <w:pPr>
              <w:keepNext/>
              <w:keepLines/>
              <w:spacing w:before="120"/>
            </w:pPr>
          </w:p>
        </w:tc>
      </w:tr>
      <w:tr w:rsidR="00D8024C" w:rsidRPr="003B0FA6" w:rsidTr="008B6B50">
        <w:trPr>
          <w:cantSplit/>
        </w:trPr>
        <w:tc>
          <w:tcPr>
            <w:tcW w:w="347" w:type="pct"/>
            <w:vMerge/>
            <w:tcBorders>
              <w:left w:val="single" w:sz="4" w:space="0" w:color="auto"/>
            </w:tcBorders>
          </w:tcPr>
          <w:p w:rsidR="00D8024C" w:rsidRPr="003B0FA6" w:rsidRDefault="00D8024C" w:rsidP="008B6B50">
            <w:pPr>
              <w:keepNext/>
              <w:keepLines/>
              <w:spacing w:before="120"/>
              <w:jc w:val="center"/>
            </w:pPr>
          </w:p>
        </w:tc>
        <w:tc>
          <w:tcPr>
            <w:tcW w:w="1347" w:type="pct"/>
            <w:shd w:val="solid" w:color="FFFFFF" w:fill="auto"/>
            <w:tcMar>
              <w:top w:w="0" w:type="dxa"/>
              <w:left w:w="0" w:type="dxa"/>
              <w:bottom w:w="0" w:type="dxa"/>
              <w:right w:w="0" w:type="dxa"/>
            </w:tcMar>
          </w:tcPr>
          <w:p w:rsidR="00D8024C" w:rsidRPr="003B0FA6" w:rsidRDefault="00D8024C" w:rsidP="008B6B50">
            <w:pPr>
              <w:keepNext/>
              <w:keepLines/>
              <w:spacing w:before="120"/>
              <w:ind w:right="144" w:firstLine="72"/>
            </w:pPr>
            <w:r w:rsidRPr="003B0FA6">
              <w:rPr>
                <w:lang w:val="vi-VN"/>
              </w:rPr>
              <w:t>Nhận xét đánh giá của ủy viên hội đồng (nếu có)</w:t>
            </w:r>
          </w:p>
        </w:tc>
        <w:tc>
          <w:tcPr>
            <w:tcW w:w="802" w:type="pct"/>
            <w:shd w:val="solid" w:color="FFFFFF" w:fill="auto"/>
            <w:tcMar>
              <w:top w:w="0" w:type="dxa"/>
              <w:left w:w="0" w:type="dxa"/>
              <w:bottom w:w="0" w:type="dxa"/>
              <w:right w:w="0" w:type="dxa"/>
            </w:tcMar>
            <w:vAlign w:val="center"/>
          </w:tcPr>
          <w:p w:rsidR="00D8024C" w:rsidRPr="003B0FA6" w:rsidRDefault="00D8024C" w:rsidP="008B6B50">
            <w:pPr>
              <w:keepNext/>
              <w:keepLines/>
              <w:spacing w:before="120"/>
              <w:jc w:val="center"/>
            </w:pPr>
            <w:r w:rsidRPr="003B0FA6">
              <w:t>Bài viết</w:t>
            </w:r>
          </w:p>
        </w:tc>
        <w:tc>
          <w:tcPr>
            <w:tcW w:w="1125" w:type="pct"/>
            <w:tcBorders>
              <w:top w:val="nil"/>
              <w:left w:val="single" w:sz="4" w:space="0" w:color="auto"/>
              <w:bottom w:val="single" w:sz="4" w:space="0" w:color="auto"/>
              <w:right w:val="single" w:sz="4" w:space="0" w:color="auto"/>
            </w:tcBorders>
            <w:shd w:val="clear" w:color="000000" w:fill="FFFFFF"/>
            <w:vAlign w:val="center"/>
          </w:tcPr>
          <w:p w:rsidR="00D8024C" w:rsidRDefault="00D8024C" w:rsidP="008B6B50">
            <w:pPr>
              <w:keepNext/>
              <w:keepLines/>
              <w:jc w:val="center"/>
              <w:rPr>
                <w:color w:val="963634"/>
              </w:rPr>
            </w:pPr>
            <w:r>
              <w:rPr>
                <w:color w:val="963634"/>
              </w:rPr>
              <w:t>300</w:t>
            </w:r>
          </w:p>
        </w:tc>
        <w:tc>
          <w:tcPr>
            <w:tcW w:w="1368" w:type="pct"/>
            <w:shd w:val="solid" w:color="FFFFFF" w:fill="auto"/>
            <w:tcMar>
              <w:top w:w="0" w:type="dxa"/>
              <w:left w:w="0" w:type="dxa"/>
              <w:bottom w:w="0" w:type="dxa"/>
              <w:right w:w="0" w:type="dxa"/>
            </w:tcMar>
            <w:vAlign w:val="center"/>
          </w:tcPr>
          <w:p w:rsidR="00D8024C" w:rsidRPr="003B0FA6" w:rsidRDefault="00D8024C" w:rsidP="008B6B50">
            <w:pPr>
              <w:keepNext/>
              <w:keepLines/>
              <w:spacing w:before="120"/>
              <w:ind w:firstLine="139"/>
              <w:jc w:val="center"/>
            </w:pPr>
          </w:p>
        </w:tc>
        <w:tc>
          <w:tcPr>
            <w:tcW w:w="11" w:type="pct"/>
            <w:tcBorders>
              <w:right w:val="single" w:sz="4" w:space="0" w:color="auto"/>
            </w:tcBorders>
            <w:vAlign w:val="center"/>
          </w:tcPr>
          <w:p w:rsidR="00D8024C" w:rsidRPr="003B0FA6" w:rsidRDefault="00D8024C" w:rsidP="008B6B50">
            <w:pPr>
              <w:keepNext/>
              <w:keepLines/>
              <w:spacing w:before="120"/>
            </w:pPr>
          </w:p>
        </w:tc>
      </w:tr>
      <w:tr w:rsidR="00D8024C" w:rsidRPr="003B0FA6" w:rsidTr="008B6B50">
        <w:trPr>
          <w:cantSplit/>
        </w:trPr>
        <w:tc>
          <w:tcPr>
            <w:tcW w:w="347" w:type="pct"/>
            <w:vMerge/>
            <w:tcBorders>
              <w:left w:val="single" w:sz="4" w:space="0" w:color="auto"/>
            </w:tcBorders>
          </w:tcPr>
          <w:p w:rsidR="00D8024C" w:rsidRPr="003B0FA6" w:rsidRDefault="00D8024C" w:rsidP="008B6B50">
            <w:pPr>
              <w:keepNext/>
              <w:keepLines/>
              <w:spacing w:before="120"/>
              <w:jc w:val="center"/>
            </w:pPr>
          </w:p>
        </w:tc>
        <w:tc>
          <w:tcPr>
            <w:tcW w:w="1347" w:type="pct"/>
            <w:shd w:val="solid" w:color="FFFFFF" w:fill="auto"/>
            <w:tcMar>
              <w:top w:w="0" w:type="dxa"/>
              <w:left w:w="0" w:type="dxa"/>
              <w:bottom w:w="0" w:type="dxa"/>
              <w:right w:w="0" w:type="dxa"/>
            </w:tcMar>
          </w:tcPr>
          <w:p w:rsidR="00D8024C" w:rsidRPr="003B0FA6" w:rsidRDefault="00D8024C" w:rsidP="008B6B50">
            <w:pPr>
              <w:keepNext/>
              <w:keepLines/>
              <w:spacing w:before="120"/>
              <w:ind w:right="144" w:firstLine="72"/>
            </w:pPr>
            <w:r w:rsidRPr="003B0FA6">
              <w:rPr>
                <w:lang w:val="vi-VN"/>
              </w:rPr>
              <w:t>Đại biểu được mời tham dự</w:t>
            </w:r>
          </w:p>
        </w:tc>
        <w:tc>
          <w:tcPr>
            <w:tcW w:w="802" w:type="pct"/>
            <w:shd w:val="solid" w:color="FFFFFF" w:fill="auto"/>
            <w:tcMar>
              <w:top w:w="0" w:type="dxa"/>
              <w:left w:w="0" w:type="dxa"/>
              <w:bottom w:w="0" w:type="dxa"/>
              <w:right w:w="0" w:type="dxa"/>
            </w:tcMar>
            <w:vAlign w:val="center"/>
          </w:tcPr>
          <w:p w:rsidR="00D8024C" w:rsidRPr="003B0FA6" w:rsidRDefault="00D8024C" w:rsidP="008B6B50">
            <w:pPr>
              <w:keepNext/>
              <w:keepLines/>
              <w:spacing w:before="120"/>
              <w:jc w:val="center"/>
            </w:pPr>
          </w:p>
        </w:tc>
        <w:tc>
          <w:tcPr>
            <w:tcW w:w="1125" w:type="pct"/>
            <w:tcBorders>
              <w:top w:val="nil"/>
              <w:left w:val="single" w:sz="4" w:space="0" w:color="auto"/>
              <w:bottom w:val="single" w:sz="4" w:space="0" w:color="auto"/>
              <w:right w:val="single" w:sz="4" w:space="0" w:color="auto"/>
            </w:tcBorders>
            <w:shd w:val="clear" w:color="000000" w:fill="FFFFFF"/>
            <w:vAlign w:val="center"/>
          </w:tcPr>
          <w:p w:rsidR="00D8024C" w:rsidRDefault="00D8024C" w:rsidP="008B6B50">
            <w:pPr>
              <w:keepNext/>
              <w:keepLines/>
              <w:jc w:val="center"/>
              <w:rPr>
                <w:color w:val="963634"/>
              </w:rPr>
            </w:pPr>
            <w:r>
              <w:rPr>
                <w:color w:val="963634"/>
              </w:rPr>
              <w:t>100</w:t>
            </w:r>
          </w:p>
        </w:tc>
        <w:tc>
          <w:tcPr>
            <w:tcW w:w="1368" w:type="pct"/>
            <w:shd w:val="solid" w:color="FFFFFF" w:fill="auto"/>
            <w:tcMar>
              <w:top w:w="0" w:type="dxa"/>
              <w:left w:w="0" w:type="dxa"/>
              <w:bottom w:w="0" w:type="dxa"/>
              <w:right w:w="0" w:type="dxa"/>
            </w:tcMar>
            <w:vAlign w:val="center"/>
          </w:tcPr>
          <w:p w:rsidR="00D8024C" w:rsidRPr="003B0FA6" w:rsidRDefault="00D8024C" w:rsidP="008B6B50">
            <w:pPr>
              <w:keepNext/>
              <w:keepLines/>
              <w:spacing w:before="120"/>
              <w:ind w:firstLine="139"/>
              <w:jc w:val="center"/>
            </w:pPr>
          </w:p>
        </w:tc>
        <w:tc>
          <w:tcPr>
            <w:tcW w:w="11" w:type="pct"/>
            <w:tcBorders>
              <w:right w:val="single" w:sz="4" w:space="0" w:color="auto"/>
            </w:tcBorders>
            <w:vAlign w:val="center"/>
          </w:tcPr>
          <w:p w:rsidR="00D8024C" w:rsidRPr="003B0FA6" w:rsidRDefault="00D8024C" w:rsidP="008B6B50">
            <w:pPr>
              <w:keepNext/>
              <w:keepLines/>
              <w:spacing w:before="120"/>
            </w:pPr>
          </w:p>
        </w:tc>
      </w:tr>
      <w:tr w:rsidR="00D8024C" w:rsidRPr="003B0FA6" w:rsidTr="008B6B50">
        <w:trPr>
          <w:cantSplit/>
        </w:trPr>
        <w:tc>
          <w:tcPr>
            <w:tcW w:w="347" w:type="pct"/>
            <w:tcBorders>
              <w:left w:val="single" w:sz="4" w:space="0" w:color="auto"/>
            </w:tcBorders>
            <w:shd w:val="solid" w:color="FFFFFF" w:fill="auto"/>
            <w:tcMar>
              <w:top w:w="0" w:type="dxa"/>
              <w:left w:w="0" w:type="dxa"/>
              <w:bottom w:w="0" w:type="dxa"/>
              <w:right w:w="0" w:type="dxa"/>
            </w:tcMar>
          </w:tcPr>
          <w:p w:rsidR="00D8024C" w:rsidRPr="003B0FA6" w:rsidRDefault="00D8024C" w:rsidP="008B6B50">
            <w:pPr>
              <w:keepNext/>
              <w:keepLines/>
              <w:spacing w:before="120"/>
              <w:jc w:val="center"/>
            </w:pPr>
            <w:r w:rsidRPr="003B0FA6">
              <w:rPr>
                <w:b/>
                <w:bCs/>
              </w:rPr>
              <w:t>9</w:t>
            </w:r>
          </w:p>
        </w:tc>
        <w:tc>
          <w:tcPr>
            <w:tcW w:w="1347" w:type="pct"/>
            <w:shd w:val="solid" w:color="FFFFFF" w:fill="auto"/>
            <w:tcMar>
              <w:top w:w="0" w:type="dxa"/>
              <w:left w:w="0" w:type="dxa"/>
              <w:bottom w:w="0" w:type="dxa"/>
              <w:right w:w="0" w:type="dxa"/>
            </w:tcMar>
          </w:tcPr>
          <w:p w:rsidR="00D8024C" w:rsidRPr="003B0FA6" w:rsidRDefault="00D8024C" w:rsidP="008B6B50">
            <w:pPr>
              <w:keepNext/>
              <w:keepLines/>
              <w:spacing w:before="120"/>
              <w:ind w:right="144" w:firstLine="72"/>
            </w:pPr>
            <w:r w:rsidRPr="003B0FA6">
              <w:rPr>
                <w:b/>
                <w:bCs/>
                <w:lang w:val="vi-VN"/>
              </w:rPr>
              <w:t>Ch</w:t>
            </w:r>
            <w:r w:rsidRPr="003B0FA6">
              <w:rPr>
                <w:b/>
                <w:bCs/>
              </w:rPr>
              <w:t xml:space="preserve">i </w:t>
            </w:r>
            <w:r w:rsidRPr="003B0FA6">
              <w:rPr>
                <w:b/>
                <w:bCs/>
                <w:lang w:val="vi-VN"/>
              </w:rPr>
              <w:t>hợp đ</w:t>
            </w:r>
            <w:r w:rsidRPr="003B0FA6">
              <w:rPr>
                <w:b/>
                <w:bCs/>
              </w:rPr>
              <w:t>ồ</w:t>
            </w:r>
            <w:r w:rsidRPr="003B0FA6">
              <w:rPr>
                <w:b/>
                <w:bCs/>
                <w:lang w:val="vi-VN"/>
              </w:rPr>
              <w:t>ng lao động thực hiện nhiệm vụ hỗ trợ công tác bảo vệ môi trường cấp huyện, cấp xã</w:t>
            </w:r>
          </w:p>
        </w:tc>
        <w:tc>
          <w:tcPr>
            <w:tcW w:w="802" w:type="pct"/>
            <w:shd w:val="solid" w:color="FFFFFF" w:fill="auto"/>
            <w:tcMar>
              <w:top w:w="0" w:type="dxa"/>
              <w:left w:w="0" w:type="dxa"/>
              <w:bottom w:w="0" w:type="dxa"/>
              <w:right w:w="0" w:type="dxa"/>
            </w:tcMar>
            <w:vAlign w:val="center"/>
          </w:tcPr>
          <w:p w:rsidR="00D8024C" w:rsidRPr="003B0FA6" w:rsidRDefault="00D8024C" w:rsidP="008B6B50">
            <w:pPr>
              <w:keepNext/>
              <w:keepLines/>
              <w:spacing w:before="120"/>
              <w:jc w:val="center"/>
            </w:pPr>
          </w:p>
        </w:tc>
        <w:tc>
          <w:tcPr>
            <w:tcW w:w="1125" w:type="pct"/>
            <w:tcBorders>
              <w:top w:val="nil"/>
              <w:left w:val="single" w:sz="4" w:space="0" w:color="auto"/>
              <w:bottom w:val="single" w:sz="4" w:space="0" w:color="auto"/>
              <w:right w:val="single" w:sz="4" w:space="0" w:color="auto"/>
            </w:tcBorders>
            <w:shd w:val="clear" w:color="000000" w:fill="FFFFFF"/>
            <w:vAlign w:val="center"/>
          </w:tcPr>
          <w:p w:rsidR="00D8024C" w:rsidRDefault="00D8024C" w:rsidP="008B6B50">
            <w:pPr>
              <w:keepNext/>
              <w:keepLines/>
              <w:jc w:val="center"/>
              <w:rPr>
                <w:color w:val="963634"/>
              </w:rPr>
            </w:pPr>
          </w:p>
        </w:tc>
        <w:tc>
          <w:tcPr>
            <w:tcW w:w="1368" w:type="pct"/>
            <w:shd w:val="solid" w:color="FFFFFF" w:fill="auto"/>
            <w:tcMar>
              <w:top w:w="0" w:type="dxa"/>
              <w:left w:w="0" w:type="dxa"/>
              <w:bottom w:w="0" w:type="dxa"/>
              <w:right w:w="0" w:type="dxa"/>
            </w:tcMar>
            <w:vAlign w:val="center"/>
          </w:tcPr>
          <w:p w:rsidR="00D8024C" w:rsidRPr="003B0FA6" w:rsidRDefault="00D8024C" w:rsidP="008B6B50">
            <w:pPr>
              <w:keepNext/>
              <w:keepLines/>
              <w:spacing w:before="120"/>
              <w:ind w:firstLine="139"/>
              <w:jc w:val="center"/>
            </w:pPr>
          </w:p>
        </w:tc>
        <w:tc>
          <w:tcPr>
            <w:tcW w:w="11" w:type="pct"/>
            <w:tcBorders>
              <w:right w:val="single" w:sz="4" w:space="0" w:color="auto"/>
            </w:tcBorders>
            <w:vAlign w:val="center"/>
          </w:tcPr>
          <w:p w:rsidR="00D8024C" w:rsidRPr="003B0FA6" w:rsidRDefault="00D8024C" w:rsidP="008B6B50">
            <w:pPr>
              <w:keepNext/>
              <w:keepLines/>
              <w:spacing w:before="120"/>
            </w:pPr>
          </w:p>
        </w:tc>
      </w:tr>
      <w:tr w:rsidR="00D8024C" w:rsidRPr="003B0FA6" w:rsidTr="008B6B50">
        <w:trPr>
          <w:cantSplit/>
        </w:trPr>
        <w:tc>
          <w:tcPr>
            <w:tcW w:w="347" w:type="pct"/>
            <w:tcBorders>
              <w:left w:val="single" w:sz="4" w:space="0" w:color="auto"/>
            </w:tcBorders>
            <w:shd w:val="solid" w:color="FFFFFF" w:fill="auto"/>
            <w:tcMar>
              <w:top w:w="0" w:type="dxa"/>
              <w:left w:w="0" w:type="dxa"/>
              <w:bottom w:w="0" w:type="dxa"/>
              <w:right w:w="0" w:type="dxa"/>
            </w:tcMar>
          </w:tcPr>
          <w:p w:rsidR="00D8024C" w:rsidRPr="003B0FA6" w:rsidRDefault="00D8024C" w:rsidP="008B6B50">
            <w:pPr>
              <w:keepNext/>
              <w:keepLines/>
              <w:spacing w:before="120"/>
              <w:jc w:val="center"/>
            </w:pPr>
            <w:r w:rsidRPr="003B0FA6">
              <w:rPr>
                <w:lang w:val="vi-VN"/>
              </w:rPr>
              <w:t>9.1</w:t>
            </w:r>
          </w:p>
        </w:tc>
        <w:tc>
          <w:tcPr>
            <w:tcW w:w="1347" w:type="pct"/>
            <w:shd w:val="solid" w:color="FFFFFF" w:fill="auto"/>
            <w:tcMar>
              <w:top w:w="0" w:type="dxa"/>
              <w:left w:w="0" w:type="dxa"/>
              <w:bottom w:w="0" w:type="dxa"/>
              <w:right w:w="0" w:type="dxa"/>
            </w:tcMar>
          </w:tcPr>
          <w:p w:rsidR="00D8024C" w:rsidRPr="003B0FA6" w:rsidRDefault="00D8024C" w:rsidP="008B6B50">
            <w:pPr>
              <w:keepNext/>
              <w:keepLines/>
              <w:spacing w:before="120"/>
              <w:ind w:right="144" w:firstLine="72"/>
            </w:pPr>
            <w:r w:rsidRPr="003B0FA6">
              <w:rPr>
                <w:lang w:val="vi-VN"/>
              </w:rPr>
              <w:t>Hợp đồng lao động thực hiện nhiệm vụ hỗ trợ công tác bảo vệ môi trường cấp huyện</w:t>
            </w:r>
          </w:p>
        </w:tc>
        <w:tc>
          <w:tcPr>
            <w:tcW w:w="802" w:type="pct"/>
            <w:shd w:val="solid" w:color="FFFFFF" w:fill="auto"/>
            <w:tcMar>
              <w:top w:w="0" w:type="dxa"/>
              <w:left w:w="0" w:type="dxa"/>
              <w:bottom w:w="0" w:type="dxa"/>
              <w:right w:w="0" w:type="dxa"/>
            </w:tcMar>
            <w:vAlign w:val="center"/>
          </w:tcPr>
          <w:p w:rsidR="00D8024C" w:rsidRPr="003B0FA6" w:rsidRDefault="00D8024C" w:rsidP="008B6B50">
            <w:pPr>
              <w:keepNext/>
              <w:keepLines/>
              <w:spacing w:before="120"/>
              <w:jc w:val="center"/>
            </w:pPr>
            <w:r w:rsidRPr="003B0FA6">
              <w:t>N</w:t>
            </w:r>
            <w:r w:rsidRPr="003B0FA6">
              <w:rPr>
                <w:lang w:val="vi-VN"/>
              </w:rPr>
              <w:t>gười/tháng</w:t>
            </w:r>
          </w:p>
        </w:tc>
        <w:tc>
          <w:tcPr>
            <w:tcW w:w="1125" w:type="pct"/>
            <w:tcBorders>
              <w:top w:val="nil"/>
              <w:left w:val="single" w:sz="4" w:space="0" w:color="auto"/>
              <w:bottom w:val="single" w:sz="4" w:space="0" w:color="auto"/>
              <w:right w:val="single" w:sz="4" w:space="0" w:color="auto"/>
            </w:tcBorders>
            <w:shd w:val="clear" w:color="000000" w:fill="FFFFFF"/>
            <w:vAlign w:val="center"/>
          </w:tcPr>
          <w:p w:rsidR="00D8024C" w:rsidRDefault="00D8024C" w:rsidP="008B6B50">
            <w:pPr>
              <w:keepNext/>
              <w:keepLines/>
              <w:jc w:val="center"/>
              <w:rPr>
                <w:color w:val="963634"/>
              </w:rPr>
            </w:pPr>
            <w:r>
              <w:rPr>
                <w:color w:val="963634"/>
              </w:rPr>
              <w:t>Mức chi hợp đồng lao động tối đa bằng 1,2 lần hệ số lương bậc 1 công chức loại A1 theo Nghị định số 204/2004/NĐ-CP ngày 14/12/2004 của Chính phủ về chế độ tiền lương đối với cán bộ, công chức, viên chức và lực lượng vũ trang nhân với mức lương cơ sở do Nhà nước quy định</w:t>
            </w:r>
          </w:p>
        </w:tc>
        <w:tc>
          <w:tcPr>
            <w:tcW w:w="1368" w:type="pct"/>
            <w:shd w:val="solid" w:color="FFFFFF" w:fill="auto"/>
            <w:tcMar>
              <w:top w:w="0" w:type="dxa"/>
              <w:left w:w="0" w:type="dxa"/>
              <w:bottom w:w="0" w:type="dxa"/>
              <w:right w:w="0" w:type="dxa"/>
            </w:tcMar>
            <w:vAlign w:val="center"/>
          </w:tcPr>
          <w:p w:rsidR="00D8024C" w:rsidRPr="003B0FA6" w:rsidRDefault="00D8024C" w:rsidP="008B6B50">
            <w:pPr>
              <w:keepNext/>
              <w:keepLines/>
              <w:spacing w:before="120"/>
              <w:ind w:firstLine="139"/>
              <w:jc w:val="center"/>
              <w:rPr>
                <w:lang w:val="vi-VN"/>
              </w:rPr>
            </w:pPr>
            <w:r w:rsidRPr="003B0FA6">
              <w:rPr>
                <w:iCs/>
                <w:lang w:val="vi-VN"/>
              </w:rPr>
              <w:t>Mức chi này là tối đa và chỉ áp dụng với các công việc cần hợp đồng</w:t>
            </w:r>
          </w:p>
        </w:tc>
        <w:tc>
          <w:tcPr>
            <w:tcW w:w="11" w:type="pct"/>
            <w:tcBorders>
              <w:right w:val="single" w:sz="4" w:space="0" w:color="auto"/>
            </w:tcBorders>
            <w:vAlign w:val="center"/>
          </w:tcPr>
          <w:p w:rsidR="00D8024C" w:rsidRPr="003B0FA6" w:rsidRDefault="00D8024C" w:rsidP="008B6B50">
            <w:pPr>
              <w:keepNext/>
              <w:keepLines/>
              <w:spacing w:before="120"/>
              <w:rPr>
                <w:lang w:val="vi-VN"/>
              </w:rPr>
            </w:pPr>
          </w:p>
        </w:tc>
      </w:tr>
      <w:tr w:rsidR="00D8024C" w:rsidRPr="003B0FA6" w:rsidTr="008B6B50">
        <w:trPr>
          <w:cantSplit/>
        </w:trPr>
        <w:tc>
          <w:tcPr>
            <w:tcW w:w="347" w:type="pct"/>
            <w:tcBorders>
              <w:left w:val="single" w:sz="4" w:space="0" w:color="auto"/>
            </w:tcBorders>
            <w:shd w:val="solid" w:color="FFFFFF" w:fill="auto"/>
            <w:tcMar>
              <w:top w:w="0" w:type="dxa"/>
              <w:left w:w="0" w:type="dxa"/>
              <w:bottom w:w="0" w:type="dxa"/>
              <w:right w:w="0" w:type="dxa"/>
            </w:tcMar>
          </w:tcPr>
          <w:p w:rsidR="00D8024C" w:rsidRPr="003B0FA6" w:rsidRDefault="00D8024C" w:rsidP="008B6B50">
            <w:pPr>
              <w:keepNext/>
              <w:keepLines/>
              <w:spacing w:before="120"/>
              <w:jc w:val="center"/>
            </w:pPr>
            <w:r w:rsidRPr="003B0FA6">
              <w:rPr>
                <w:lang w:val="vi-VN"/>
              </w:rPr>
              <w:t>9.2</w:t>
            </w:r>
          </w:p>
        </w:tc>
        <w:tc>
          <w:tcPr>
            <w:tcW w:w="1347" w:type="pct"/>
            <w:tcBorders>
              <w:bottom w:val="single" w:sz="4" w:space="0" w:color="auto"/>
            </w:tcBorders>
            <w:shd w:val="solid" w:color="FFFFFF" w:fill="auto"/>
            <w:tcMar>
              <w:top w:w="0" w:type="dxa"/>
              <w:left w:w="0" w:type="dxa"/>
              <w:bottom w:w="0" w:type="dxa"/>
              <w:right w:w="0" w:type="dxa"/>
            </w:tcMar>
          </w:tcPr>
          <w:p w:rsidR="00D8024C" w:rsidRPr="003B0FA6" w:rsidRDefault="00D8024C" w:rsidP="008B6B50">
            <w:pPr>
              <w:keepNext/>
              <w:keepLines/>
              <w:spacing w:before="120"/>
              <w:ind w:right="144" w:firstLine="72"/>
            </w:pPr>
            <w:r w:rsidRPr="003B0FA6">
              <w:rPr>
                <w:lang w:val="vi-VN"/>
              </w:rPr>
              <w:t>Hợp đồng lao động thực hiện nhiệm vụ hỗ trợ công tác bảo vệ môi trường cấp xã</w:t>
            </w:r>
          </w:p>
        </w:tc>
        <w:tc>
          <w:tcPr>
            <w:tcW w:w="802" w:type="pct"/>
            <w:tcBorders>
              <w:bottom w:val="single" w:sz="4" w:space="0" w:color="auto"/>
            </w:tcBorders>
            <w:shd w:val="solid" w:color="FFFFFF" w:fill="auto"/>
            <w:tcMar>
              <w:top w:w="0" w:type="dxa"/>
              <w:left w:w="0" w:type="dxa"/>
              <w:bottom w:w="0" w:type="dxa"/>
              <w:right w:w="0" w:type="dxa"/>
            </w:tcMar>
            <w:vAlign w:val="center"/>
          </w:tcPr>
          <w:p w:rsidR="00D8024C" w:rsidRPr="003B0FA6" w:rsidRDefault="00D8024C" w:rsidP="008B6B50">
            <w:pPr>
              <w:keepNext/>
              <w:keepLines/>
              <w:spacing w:before="120"/>
              <w:jc w:val="center"/>
            </w:pPr>
            <w:r w:rsidRPr="003B0FA6">
              <w:t>N</w:t>
            </w:r>
            <w:r w:rsidRPr="003B0FA6">
              <w:rPr>
                <w:lang w:val="vi-VN"/>
              </w:rPr>
              <w:t>gười/tháng</w:t>
            </w:r>
          </w:p>
        </w:tc>
        <w:tc>
          <w:tcPr>
            <w:tcW w:w="1125" w:type="pct"/>
            <w:tcBorders>
              <w:top w:val="nil"/>
              <w:left w:val="single" w:sz="4" w:space="0" w:color="auto"/>
              <w:bottom w:val="single" w:sz="4" w:space="0" w:color="auto"/>
              <w:right w:val="single" w:sz="4" w:space="0" w:color="auto"/>
            </w:tcBorders>
            <w:shd w:val="clear" w:color="000000" w:fill="FFFFFF"/>
            <w:vAlign w:val="center"/>
          </w:tcPr>
          <w:p w:rsidR="00D8024C" w:rsidRDefault="00D8024C" w:rsidP="008B6B50">
            <w:pPr>
              <w:keepNext/>
              <w:keepLines/>
              <w:jc w:val="center"/>
              <w:rPr>
                <w:color w:val="000000"/>
              </w:rPr>
            </w:pPr>
            <w:r>
              <w:rPr>
                <w:color w:val="000000"/>
              </w:rPr>
              <w:t>Mức chi hợp đồng lao động tối đa bằng 1,2 lần mức lương cơ sở do Nhà nước quy định</w:t>
            </w:r>
          </w:p>
        </w:tc>
        <w:tc>
          <w:tcPr>
            <w:tcW w:w="1368" w:type="pct"/>
            <w:tcBorders>
              <w:bottom w:val="single" w:sz="4" w:space="0" w:color="auto"/>
            </w:tcBorders>
            <w:shd w:val="solid" w:color="FFFFFF" w:fill="auto"/>
            <w:tcMar>
              <w:top w:w="0" w:type="dxa"/>
              <w:left w:w="0" w:type="dxa"/>
              <w:bottom w:w="0" w:type="dxa"/>
              <w:right w:w="0" w:type="dxa"/>
            </w:tcMar>
            <w:vAlign w:val="center"/>
          </w:tcPr>
          <w:p w:rsidR="00D8024C" w:rsidRPr="003B0FA6" w:rsidRDefault="00D8024C" w:rsidP="008B6B50">
            <w:pPr>
              <w:keepNext/>
              <w:keepLines/>
              <w:spacing w:before="120"/>
              <w:ind w:firstLine="139"/>
              <w:jc w:val="center"/>
              <w:rPr>
                <w:lang w:val="vi-VN"/>
              </w:rPr>
            </w:pPr>
            <w:r w:rsidRPr="003B0FA6">
              <w:rPr>
                <w:iCs/>
                <w:lang w:val="vi-VN"/>
              </w:rPr>
              <w:t>Mức chi này là tối đa và chỉ áp dụng với các công việc cần hợp đồng</w:t>
            </w:r>
          </w:p>
        </w:tc>
        <w:tc>
          <w:tcPr>
            <w:tcW w:w="11" w:type="pct"/>
            <w:tcBorders>
              <w:right w:val="single" w:sz="4" w:space="0" w:color="auto"/>
            </w:tcBorders>
            <w:vAlign w:val="center"/>
          </w:tcPr>
          <w:p w:rsidR="00D8024C" w:rsidRPr="003B0FA6" w:rsidRDefault="00D8024C" w:rsidP="008B6B50">
            <w:pPr>
              <w:keepNext/>
              <w:keepLines/>
              <w:spacing w:before="120"/>
              <w:rPr>
                <w:lang w:val="vi-VN"/>
              </w:rPr>
            </w:pPr>
          </w:p>
        </w:tc>
      </w:tr>
      <w:tr w:rsidR="00D8024C" w:rsidRPr="003B0FA6" w:rsidTr="008B6B50">
        <w:trPr>
          <w:cantSplit/>
        </w:trPr>
        <w:tc>
          <w:tcPr>
            <w:tcW w:w="347" w:type="pct"/>
            <w:tcBorders>
              <w:left w:val="single" w:sz="4" w:space="0" w:color="auto"/>
              <w:right w:val="single" w:sz="4" w:space="0" w:color="auto"/>
            </w:tcBorders>
            <w:shd w:val="solid" w:color="FFFFFF" w:fill="auto"/>
            <w:tcMar>
              <w:top w:w="0" w:type="dxa"/>
              <w:left w:w="0" w:type="dxa"/>
              <w:bottom w:w="0" w:type="dxa"/>
              <w:right w:w="0" w:type="dxa"/>
            </w:tcMar>
          </w:tcPr>
          <w:p w:rsidR="00D8024C" w:rsidRPr="003B0FA6" w:rsidRDefault="00D8024C" w:rsidP="008B6B50">
            <w:pPr>
              <w:keepNext/>
              <w:keepLines/>
              <w:spacing w:before="120"/>
              <w:jc w:val="center"/>
            </w:pPr>
            <w:r w:rsidRPr="003B0FA6">
              <w:rPr>
                <w:lang w:val="vi-VN"/>
              </w:rPr>
              <w:t>10</w:t>
            </w:r>
          </w:p>
        </w:tc>
        <w:tc>
          <w:tcPr>
            <w:tcW w:w="1347"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rsidR="00D8024C" w:rsidRPr="003B0FA6" w:rsidRDefault="00D8024C" w:rsidP="008B6B50">
            <w:pPr>
              <w:keepNext/>
              <w:keepLines/>
              <w:spacing w:before="120"/>
              <w:ind w:right="144" w:firstLine="72"/>
            </w:pPr>
            <w:r w:rsidRPr="003B0FA6">
              <w:rPr>
                <w:lang w:val="vi-VN"/>
              </w:rPr>
              <w:t>Chi giải thưởng môi trường:</w:t>
            </w:r>
          </w:p>
        </w:tc>
        <w:tc>
          <w:tcPr>
            <w:tcW w:w="802"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D8024C" w:rsidRPr="003B0FA6" w:rsidRDefault="00D8024C" w:rsidP="008B6B50">
            <w:pPr>
              <w:keepNext/>
              <w:keepLines/>
              <w:spacing w:before="120"/>
              <w:jc w:val="center"/>
            </w:pPr>
          </w:p>
        </w:tc>
        <w:tc>
          <w:tcPr>
            <w:tcW w:w="1125" w:type="pct"/>
            <w:tcBorders>
              <w:top w:val="single" w:sz="4" w:space="0" w:color="auto"/>
              <w:left w:val="single" w:sz="4" w:space="0" w:color="auto"/>
              <w:bottom w:val="single" w:sz="4" w:space="0" w:color="auto"/>
              <w:right w:val="single" w:sz="4" w:space="0" w:color="auto"/>
            </w:tcBorders>
            <w:shd w:val="clear" w:color="000000" w:fill="FFFFFF"/>
            <w:vAlign w:val="center"/>
          </w:tcPr>
          <w:p w:rsidR="00D8024C" w:rsidRDefault="00D8024C" w:rsidP="008B6B50">
            <w:pPr>
              <w:keepNext/>
              <w:keepLines/>
              <w:jc w:val="center"/>
              <w:rPr>
                <w:color w:val="963634"/>
              </w:rPr>
            </w:pPr>
          </w:p>
        </w:tc>
        <w:tc>
          <w:tcPr>
            <w:tcW w:w="1368" w:type="pct"/>
            <w:vMerge w:val="restar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D8024C" w:rsidRPr="003B0FA6" w:rsidRDefault="00D8024C" w:rsidP="008B6B50">
            <w:pPr>
              <w:keepNext/>
              <w:keepLines/>
              <w:spacing w:before="120" w:after="100" w:afterAutospacing="1"/>
              <w:ind w:firstLine="139"/>
              <w:jc w:val="center"/>
              <w:rPr>
                <w:lang w:val="vi-VN"/>
              </w:rPr>
            </w:pPr>
          </w:p>
        </w:tc>
        <w:tc>
          <w:tcPr>
            <w:tcW w:w="11" w:type="pct"/>
            <w:tcBorders>
              <w:left w:val="single" w:sz="4" w:space="0" w:color="auto"/>
              <w:right w:val="single" w:sz="4" w:space="0" w:color="auto"/>
            </w:tcBorders>
            <w:vAlign w:val="center"/>
          </w:tcPr>
          <w:p w:rsidR="00D8024C" w:rsidRPr="003B0FA6" w:rsidRDefault="00D8024C" w:rsidP="008B6B50">
            <w:pPr>
              <w:keepNext/>
              <w:keepLines/>
              <w:spacing w:before="120"/>
              <w:rPr>
                <w:lang w:val="vi-VN"/>
              </w:rPr>
            </w:pPr>
          </w:p>
        </w:tc>
      </w:tr>
      <w:tr w:rsidR="00D8024C" w:rsidRPr="003B0FA6" w:rsidTr="008B6B50">
        <w:trPr>
          <w:cantSplit/>
        </w:trPr>
        <w:tc>
          <w:tcPr>
            <w:tcW w:w="347" w:type="pct"/>
            <w:tcBorders>
              <w:left w:val="single" w:sz="4" w:space="0" w:color="auto"/>
              <w:bottom w:val="single" w:sz="4" w:space="0" w:color="auto"/>
              <w:right w:val="single" w:sz="4" w:space="0" w:color="auto"/>
            </w:tcBorders>
          </w:tcPr>
          <w:p w:rsidR="00D8024C" w:rsidRPr="003B0FA6" w:rsidRDefault="00D8024C" w:rsidP="008B6B50">
            <w:pPr>
              <w:keepNext/>
              <w:keepLines/>
              <w:spacing w:before="120"/>
              <w:jc w:val="center"/>
              <w:rPr>
                <w:lang w:val="vi-VN"/>
              </w:rPr>
            </w:pPr>
          </w:p>
        </w:tc>
        <w:tc>
          <w:tcPr>
            <w:tcW w:w="1347"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rsidR="00D8024C" w:rsidRPr="0061201C" w:rsidRDefault="00D8024C" w:rsidP="008B6B50">
            <w:pPr>
              <w:keepNext/>
              <w:keepLines/>
              <w:spacing w:before="120" w:after="100" w:afterAutospacing="1"/>
              <w:ind w:right="144" w:firstLine="72"/>
            </w:pPr>
            <w:r w:rsidRPr="003B0FA6">
              <w:rPr>
                <w:lang w:val="vi-VN"/>
              </w:rPr>
              <w:t>+ Tổ chức</w:t>
            </w:r>
          </w:p>
        </w:tc>
        <w:tc>
          <w:tcPr>
            <w:tcW w:w="802"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D8024C" w:rsidRPr="003B0FA6" w:rsidRDefault="00D8024C" w:rsidP="008B6B50">
            <w:pPr>
              <w:keepNext/>
              <w:keepLines/>
              <w:spacing w:before="120"/>
              <w:jc w:val="center"/>
            </w:pPr>
          </w:p>
        </w:tc>
        <w:tc>
          <w:tcPr>
            <w:tcW w:w="1125" w:type="pct"/>
            <w:tcBorders>
              <w:top w:val="single" w:sz="4" w:space="0" w:color="auto"/>
              <w:left w:val="single" w:sz="4" w:space="0" w:color="auto"/>
              <w:bottom w:val="single" w:sz="4" w:space="0" w:color="auto"/>
              <w:right w:val="single" w:sz="4" w:space="0" w:color="auto"/>
            </w:tcBorders>
            <w:vAlign w:val="center"/>
          </w:tcPr>
          <w:p w:rsidR="00D8024C" w:rsidRDefault="00D8024C" w:rsidP="008B6B50">
            <w:pPr>
              <w:keepNext/>
              <w:keepLines/>
              <w:jc w:val="center"/>
              <w:rPr>
                <w:color w:val="963634"/>
              </w:rPr>
            </w:pPr>
            <w:r>
              <w:rPr>
                <w:color w:val="963634"/>
              </w:rPr>
              <w:t>4.000-10.000</w:t>
            </w:r>
          </w:p>
        </w:tc>
        <w:tc>
          <w:tcPr>
            <w:tcW w:w="1368" w:type="pct"/>
            <w:vMerge/>
            <w:tcBorders>
              <w:top w:val="single" w:sz="4" w:space="0" w:color="auto"/>
              <w:left w:val="single" w:sz="4" w:space="0" w:color="auto"/>
              <w:bottom w:val="single" w:sz="4" w:space="0" w:color="auto"/>
              <w:right w:val="single" w:sz="4" w:space="0" w:color="auto"/>
            </w:tcBorders>
            <w:vAlign w:val="center"/>
          </w:tcPr>
          <w:p w:rsidR="00D8024C" w:rsidRPr="003B0FA6" w:rsidRDefault="00D8024C" w:rsidP="008B6B50">
            <w:pPr>
              <w:keepNext/>
              <w:keepLines/>
              <w:spacing w:before="120"/>
              <w:jc w:val="center"/>
            </w:pPr>
          </w:p>
        </w:tc>
        <w:tc>
          <w:tcPr>
            <w:tcW w:w="11" w:type="pct"/>
            <w:tcBorders>
              <w:left w:val="single" w:sz="4" w:space="0" w:color="auto"/>
              <w:bottom w:val="single" w:sz="4" w:space="0" w:color="auto"/>
              <w:right w:val="single" w:sz="4" w:space="0" w:color="auto"/>
            </w:tcBorders>
            <w:vAlign w:val="center"/>
          </w:tcPr>
          <w:p w:rsidR="00D8024C" w:rsidRPr="003B0FA6" w:rsidRDefault="00D8024C" w:rsidP="008B6B50">
            <w:pPr>
              <w:keepNext/>
              <w:keepLines/>
              <w:spacing w:before="120"/>
              <w:jc w:val="center"/>
            </w:pPr>
          </w:p>
        </w:tc>
      </w:tr>
      <w:tr w:rsidR="00D8024C" w:rsidRPr="003B0FA6" w:rsidTr="008B6B50">
        <w:trPr>
          <w:cantSplit/>
        </w:trPr>
        <w:tc>
          <w:tcPr>
            <w:tcW w:w="347" w:type="pct"/>
            <w:tcBorders>
              <w:left w:val="single" w:sz="4" w:space="0" w:color="auto"/>
              <w:bottom w:val="single" w:sz="4" w:space="0" w:color="auto"/>
              <w:right w:val="single" w:sz="4" w:space="0" w:color="auto"/>
            </w:tcBorders>
          </w:tcPr>
          <w:p w:rsidR="00D8024C" w:rsidRPr="003B0FA6" w:rsidRDefault="00D8024C" w:rsidP="008B6B50">
            <w:pPr>
              <w:keepNext/>
              <w:keepLines/>
              <w:spacing w:before="120"/>
              <w:jc w:val="center"/>
              <w:rPr>
                <w:lang w:val="vi-VN"/>
              </w:rPr>
            </w:pPr>
          </w:p>
        </w:tc>
        <w:tc>
          <w:tcPr>
            <w:tcW w:w="1347"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rsidR="00D8024C" w:rsidRPr="003B0FA6" w:rsidRDefault="00D8024C" w:rsidP="008B6B50">
            <w:pPr>
              <w:keepNext/>
              <w:keepLines/>
              <w:spacing w:before="120"/>
              <w:ind w:right="144" w:firstLine="72"/>
            </w:pPr>
            <w:r w:rsidRPr="003B0FA6">
              <w:rPr>
                <w:lang w:val="vi-VN"/>
              </w:rPr>
              <w:t>+ Cá nhân</w:t>
            </w:r>
          </w:p>
        </w:tc>
        <w:tc>
          <w:tcPr>
            <w:tcW w:w="802"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D8024C" w:rsidRPr="003B0FA6" w:rsidRDefault="00D8024C" w:rsidP="008B6B50">
            <w:pPr>
              <w:keepNext/>
              <w:keepLines/>
              <w:spacing w:before="120"/>
              <w:jc w:val="center"/>
            </w:pPr>
          </w:p>
        </w:tc>
        <w:tc>
          <w:tcPr>
            <w:tcW w:w="1125" w:type="pct"/>
            <w:tcBorders>
              <w:top w:val="single" w:sz="4" w:space="0" w:color="auto"/>
              <w:left w:val="single" w:sz="4" w:space="0" w:color="auto"/>
              <w:bottom w:val="single" w:sz="4" w:space="0" w:color="auto"/>
              <w:right w:val="single" w:sz="4" w:space="0" w:color="auto"/>
            </w:tcBorders>
            <w:vAlign w:val="center"/>
          </w:tcPr>
          <w:p w:rsidR="00D8024C" w:rsidRDefault="00D8024C" w:rsidP="008B6B50">
            <w:pPr>
              <w:keepNext/>
              <w:keepLines/>
              <w:jc w:val="center"/>
              <w:rPr>
                <w:color w:val="963634"/>
              </w:rPr>
            </w:pPr>
            <w:r>
              <w:rPr>
                <w:color w:val="963634"/>
              </w:rPr>
              <w:t>1.000-5.000</w:t>
            </w:r>
          </w:p>
        </w:tc>
        <w:tc>
          <w:tcPr>
            <w:tcW w:w="1368" w:type="pct"/>
            <w:vMerge/>
            <w:tcBorders>
              <w:top w:val="single" w:sz="4" w:space="0" w:color="auto"/>
              <w:left w:val="single" w:sz="4" w:space="0" w:color="auto"/>
              <w:bottom w:val="single" w:sz="4" w:space="0" w:color="auto"/>
              <w:right w:val="single" w:sz="4" w:space="0" w:color="auto"/>
            </w:tcBorders>
            <w:vAlign w:val="center"/>
          </w:tcPr>
          <w:p w:rsidR="00D8024C" w:rsidRPr="003B0FA6" w:rsidRDefault="00D8024C" w:rsidP="008B6B50">
            <w:pPr>
              <w:keepNext/>
              <w:keepLines/>
              <w:spacing w:before="120"/>
              <w:jc w:val="center"/>
            </w:pPr>
          </w:p>
        </w:tc>
        <w:tc>
          <w:tcPr>
            <w:tcW w:w="11" w:type="pct"/>
            <w:tcBorders>
              <w:left w:val="single" w:sz="4" w:space="0" w:color="auto"/>
              <w:bottom w:val="single" w:sz="4" w:space="0" w:color="auto"/>
              <w:right w:val="single" w:sz="4" w:space="0" w:color="auto"/>
            </w:tcBorders>
            <w:vAlign w:val="center"/>
          </w:tcPr>
          <w:p w:rsidR="00D8024C" w:rsidRPr="003B0FA6" w:rsidRDefault="00D8024C" w:rsidP="008B6B50">
            <w:pPr>
              <w:keepNext/>
              <w:keepLines/>
              <w:spacing w:before="120"/>
              <w:jc w:val="center"/>
            </w:pPr>
          </w:p>
        </w:tc>
      </w:tr>
    </w:tbl>
    <w:p w:rsidR="00D8024C" w:rsidRPr="00B50332" w:rsidRDefault="00D8024C" w:rsidP="000B5B3B">
      <w:pPr>
        <w:keepNext/>
        <w:keepLines/>
        <w:tabs>
          <w:tab w:val="left" w:pos="2940"/>
        </w:tabs>
        <w:rPr>
          <w:sz w:val="28"/>
          <w:szCs w:val="28"/>
          <w:lang w:eastAsia="vi-VN"/>
        </w:rPr>
      </w:pPr>
    </w:p>
    <w:p w:rsidR="00D8024C" w:rsidRPr="00114C51" w:rsidRDefault="00D8024C" w:rsidP="000B5B3B">
      <w:pPr>
        <w:keepNext/>
        <w:keepLines/>
        <w:tabs>
          <w:tab w:val="left" w:pos="2940"/>
        </w:tabs>
        <w:rPr>
          <w:sz w:val="28"/>
          <w:szCs w:val="28"/>
          <w:lang w:eastAsia="vi-VN"/>
        </w:rPr>
      </w:pPr>
    </w:p>
    <w:p w:rsidR="00D8024C" w:rsidRDefault="00D8024C" w:rsidP="000B5B3B"/>
    <w:p w:rsidR="00D8024C" w:rsidRPr="000B5B3B" w:rsidRDefault="00D8024C" w:rsidP="001937CE"/>
    <w:sectPr w:rsidR="00D8024C" w:rsidRPr="000B5B3B" w:rsidSect="00391F57">
      <w:footerReference w:type="even" r:id="rId7"/>
      <w:footerReference w:type="default" r:id="rId8"/>
      <w:pgSz w:w="11907" w:h="16840" w:code="9"/>
      <w:pgMar w:top="1134" w:right="1134" w:bottom="1134" w:left="1701"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024C" w:rsidRDefault="00D8024C" w:rsidP="00363E06">
      <w:r>
        <w:separator/>
      </w:r>
    </w:p>
  </w:endnote>
  <w:endnote w:type="continuationSeparator" w:id="0">
    <w:p w:rsidR="00D8024C" w:rsidRDefault="00D8024C" w:rsidP="00363E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24C" w:rsidRDefault="00D8024C" w:rsidP="006405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8024C" w:rsidRDefault="00D8024C" w:rsidP="00E16C9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24C" w:rsidRDefault="00D8024C" w:rsidP="006405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D8024C" w:rsidRDefault="00D8024C" w:rsidP="00E16C9D">
    <w:pPr>
      <w:ind w:right="360"/>
      <w:rPr>
        <w:color w:val="0F243E"/>
        <w:sz w:val="26"/>
        <w:szCs w:val="26"/>
      </w:rPr>
    </w:pPr>
    <w:r>
      <w:rPr>
        <w:noProof/>
      </w:rPr>
      <w:pict>
        <v:shapetype id="_x0000_t202" coordsize="21600,21600" o:spt="202" path="m,l,21600r21600,l21600,xe">
          <v:stroke joinstyle="miter"/>
          <v:path gradientshapeok="t" o:connecttype="rect"/>
        </v:shapetype>
        <v:shape id="Text Box 49" o:spid="_x0000_s2049" type="#_x0000_t202" style="position:absolute;margin-left:541.75pt;margin-top:783.05pt;width:29.75pt;height:42.1pt;z-index:251660288;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" stroked="f" strokeweight=".5pt">
          <v:textbox style="mso-fit-shape-to-text:t" inset="0,,0">
            <w:txbxContent>
              <w:p w:rsidR="00D8024C" w:rsidRPr="00AE048D" w:rsidRDefault="00D8024C">
                <w:pPr>
                  <w:jc w:val="center"/>
                  <w:rPr>
                    <w:color w:val="0F243E"/>
                    <w:sz w:val="26"/>
                    <w:szCs w:val="26"/>
                  </w:rPr>
                </w:pPr>
              </w:p>
            </w:txbxContent>
          </v:textbox>
          <w10:wrap anchorx="page" anchory="page"/>
        </v:shape>
      </w:pict>
    </w:r>
  </w:p>
  <w:p w:rsidR="00D8024C" w:rsidRDefault="00D802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024C" w:rsidRDefault="00D8024C" w:rsidP="00363E06">
      <w:r>
        <w:separator/>
      </w:r>
    </w:p>
  </w:footnote>
  <w:footnote w:type="continuationSeparator" w:id="0">
    <w:p w:rsidR="00D8024C" w:rsidRDefault="00D8024C" w:rsidP="00363E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9C4319"/>
    <w:multiLevelType w:val="hybridMultilevel"/>
    <w:tmpl w:val="F7AC2CFA"/>
    <w:lvl w:ilvl="0" w:tplc="C24422FC">
      <w:start w:val="1"/>
      <w:numFmt w:val="lowerLetter"/>
      <w:lvlText w:val="%1)"/>
      <w:lvlJc w:val="left"/>
      <w:pPr>
        <w:ind w:left="927" w:hanging="360"/>
      </w:pPr>
      <w:rPr>
        <w:rFonts w:ascii="Times New Roman" w:eastAsia="Times New Roman" w:hAnsi="Times New Roman" w:cs="Times New Roman"/>
      </w:rPr>
    </w:lvl>
    <w:lvl w:ilvl="1" w:tplc="042A0019" w:tentative="1">
      <w:start w:val="1"/>
      <w:numFmt w:val="lowerLetter"/>
      <w:lvlText w:val="%2."/>
      <w:lvlJc w:val="left"/>
      <w:pPr>
        <w:ind w:left="1647" w:hanging="360"/>
      </w:pPr>
      <w:rPr>
        <w:rFonts w:cs="Times New Roman"/>
      </w:rPr>
    </w:lvl>
    <w:lvl w:ilvl="2" w:tplc="042A001B" w:tentative="1">
      <w:start w:val="1"/>
      <w:numFmt w:val="lowerRoman"/>
      <w:lvlText w:val="%3."/>
      <w:lvlJc w:val="right"/>
      <w:pPr>
        <w:ind w:left="2367" w:hanging="180"/>
      </w:pPr>
      <w:rPr>
        <w:rFonts w:cs="Times New Roman"/>
      </w:rPr>
    </w:lvl>
    <w:lvl w:ilvl="3" w:tplc="042A000F" w:tentative="1">
      <w:start w:val="1"/>
      <w:numFmt w:val="decimal"/>
      <w:lvlText w:val="%4."/>
      <w:lvlJc w:val="left"/>
      <w:pPr>
        <w:ind w:left="3087" w:hanging="360"/>
      </w:pPr>
      <w:rPr>
        <w:rFonts w:cs="Times New Roman"/>
      </w:rPr>
    </w:lvl>
    <w:lvl w:ilvl="4" w:tplc="042A0019" w:tentative="1">
      <w:start w:val="1"/>
      <w:numFmt w:val="lowerLetter"/>
      <w:lvlText w:val="%5."/>
      <w:lvlJc w:val="left"/>
      <w:pPr>
        <w:ind w:left="3807" w:hanging="360"/>
      </w:pPr>
      <w:rPr>
        <w:rFonts w:cs="Times New Roman"/>
      </w:rPr>
    </w:lvl>
    <w:lvl w:ilvl="5" w:tplc="042A001B" w:tentative="1">
      <w:start w:val="1"/>
      <w:numFmt w:val="lowerRoman"/>
      <w:lvlText w:val="%6."/>
      <w:lvlJc w:val="right"/>
      <w:pPr>
        <w:ind w:left="4527" w:hanging="180"/>
      </w:pPr>
      <w:rPr>
        <w:rFonts w:cs="Times New Roman"/>
      </w:rPr>
    </w:lvl>
    <w:lvl w:ilvl="6" w:tplc="042A000F" w:tentative="1">
      <w:start w:val="1"/>
      <w:numFmt w:val="decimal"/>
      <w:lvlText w:val="%7."/>
      <w:lvlJc w:val="left"/>
      <w:pPr>
        <w:ind w:left="5247" w:hanging="360"/>
      </w:pPr>
      <w:rPr>
        <w:rFonts w:cs="Times New Roman"/>
      </w:rPr>
    </w:lvl>
    <w:lvl w:ilvl="7" w:tplc="042A0019" w:tentative="1">
      <w:start w:val="1"/>
      <w:numFmt w:val="lowerLetter"/>
      <w:lvlText w:val="%8."/>
      <w:lvlJc w:val="left"/>
      <w:pPr>
        <w:ind w:left="5967" w:hanging="360"/>
      </w:pPr>
      <w:rPr>
        <w:rFonts w:cs="Times New Roman"/>
      </w:rPr>
    </w:lvl>
    <w:lvl w:ilvl="8" w:tplc="042A001B" w:tentative="1">
      <w:start w:val="1"/>
      <w:numFmt w:val="lowerRoman"/>
      <w:lvlText w:val="%9."/>
      <w:lvlJc w:val="right"/>
      <w:pPr>
        <w:ind w:left="6687"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937CE"/>
    <w:rsid w:val="000175FF"/>
    <w:rsid w:val="00020F7E"/>
    <w:rsid w:val="00076C58"/>
    <w:rsid w:val="00082054"/>
    <w:rsid w:val="00094A1F"/>
    <w:rsid w:val="000B57AD"/>
    <w:rsid w:val="000B5B3B"/>
    <w:rsid w:val="000D37FA"/>
    <w:rsid w:val="00110093"/>
    <w:rsid w:val="00114C51"/>
    <w:rsid w:val="00144ECE"/>
    <w:rsid w:val="00152391"/>
    <w:rsid w:val="00170AE7"/>
    <w:rsid w:val="001937CE"/>
    <w:rsid w:val="00194215"/>
    <w:rsid w:val="001C4A40"/>
    <w:rsid w:val="00223FF3"/>
    <w:rsid w:val="00231DA4"/>
    <w:rsid w:val="002523BF"/>
    <w:rsid w:val="002663BE"/>
    <w:rsid w:val="00273D47"/>
    <w:rsid w:val="00296E79"/>
    <w:rsid w:val="002C46B2"/>
    <w:rsid w:val="002D5C01"/>
    <w:rsid w:val="0030204F"/>
    <w:rsid w:val="00356E04"/>
    <w:rsid w:val="0036291E"/>
    <w:rsid w:val="00363E06"/>
    <w:rsid w:val="00367C06"/>
    <w:rsid w:val="00372337"/>
    <w:rsid w:val="00391F57"/>
    <w:rsid w:val="003A1556"/>
    <w:rsid w:val="003B0910"/>
    <w:rsid w:val="003B0FA6"/>
    <w:rsid w:val="003E68C1"/>
    <w:rsid w:val="003F306A"/>
    <w:rsid w:val="00400B32"/>
    <w:rsid w:val="00417FAD"/>
    <w:rsid w:val="004640CC"/>
    <w:rsid w:val="004A2C9E"/>
    <w:rsid w:val="004A3D28"/>
    <w:rsid w:val="004F6E9F"/>
    <w:rsid w:val="00534674"/>
    <w:rsid w:val="00563E04"/>
    <w:rsid w:val="00567465"/>
    <w:rsid w:val="00581F50"/>
    <w:rsid w:val="00605625"/>
    <w:rsid w:val="0061201C"/>
    <w:rsid w:val="00612576"/>
    <w:rsid w:val="00614306"/>
    <w:rsid w:val="006172FF"/>
    <w:rsid w:val="00622AFB"/>
    <w:rsid w:val="00640591"/>
    <w:rsid w:val="00666FCC"/>
    <w:rsid w:val="006A56F7"/>
    <w:rsid w:val="006D58BD"/>
    <w:rsid w:val="006E1A7D"/>
    <w:rsid w:val="00704B4D"/>
    <w:rsid w:val="00722513"/>
    <w:rsid w:val="00727039"/>
    <w:rsid w:val="00766008"/>
    <w:rsid w:val="00793AC1"/>
    <w:rsid w:val="007C252D"/>
    <w:rsid w:val="00806DD1"/>
    <w:rsid w:val="008300BA"/>
    <w:rsid w:val="0085039E"/>
    <w:rsid w:val="00855275"/>
    <w:rsid w:val="0086426D"/>
    <w:rsid w:val="008675FB"/>
    <w:rsid w:val="008B2AC1"/>
    <w:rsid w:val="008B6B50"/>
    <w:rsid w:val="008D054D"/>
    <w:rsid w:val="008E6643"/>
    <w:rsid w:val="008F0CC6"/>
    <w:rsid w:val="00942485"/>
    <w:rsid w:val="0094348F"/>
    <w:rsid w:val="00954EE4"/>
    <w:rsid w:val="0095525B"/>
    <w:rsid w:val="00994E33"/>
    <w:rsid w:val="009E3856"/>
    <w:rsid w:val="009E74AF"/>
    <w:rsid w:val="00A05213"/>
    <w:rsid w:val="00A2732A"/>
    <w:rsid w:val="00A46592"/>
    <w:rsid w:val="00A530EC"/>
    <w:rsid w:val="00A6325F"/>
    <w:rsid w:val="00A6494B"/>
    <w:rsid w:val="00A73DA1"/>
    <w:rsid w:val="00A9398A"/>
    <w:rsid w:val="00AC0461"/>
    <w:rsid w:val="00AC2153"/>
    <w:rsid w:val="00AE048D"/>
    <w:rsid w:val="00AF6DD4"/>
    <w:rsid w:val="00B43A20"/>
    <w:rsid w:val="00B50332"/>
    <w:rsid w:val="00B534DC"/>
    <w:rsid w:val="00B7250A"/>
    <w:rsid w:val="00BA144C"/>
    <w:rsid w:val="00BA6203"/>
    <w:rsid w:val="00BB5B90"/>
    <w:rsid w:val="00C13943"/>
    <w:rsid w:val="00C25051"/>
    <w:rsid w:val="00C51FF0"/>
    <w:rsid w:val="00C61A3E"/>
    <w:rsid w:val="00C83395"/>
    <w:rsid w:val="00C84D59"/>
    <w:rsid w:val="00C93C38"/>
    <w:rsid w:val="00CD289A"/>
    <w:rsid w:val="00D00A8E"/>
    <w:rsid w:val="00D620E3"/>
    <w:rsid w:val="00D672C4"/>
    <w:rsid w:val="00D74E2B"/>
    <w:rsid w:val="00D766B6"/>
    <w:rsid w:val="00D8024C"/>
    <w:rsid w:val="00D86998"/>
    <w:rsid w:val="00D96924"/>
    <w:rsid w:val="00DF7C18"/>
    <w:rsid w:val="00E10CA3"/>
    <w:rsid w:val="00E115FE"/>
    <w:rsid w:val="00E16C9D"/>
    <w:rsid w:val="00E6039B"/>
    <w:rsid w:val="00E82B67"/>
    <w:rsid w:val="00E94862"/>
    <w:rsid w:val="00EC2473"/>
    <w:rsid w:val="00F529F9"/>
    <w:rsid w:val="00F53844"/>
    <w:rsid w:val="00F61D69"/>
    <w:rsid w:val="00F801AB"/>
    <w:rsid w:val="00F828CC"/>
    <w:rsid w:val="00FA02AB"/>
    <w:rsid w:val="00FD1958"/>
    <w:rsid w:val="00FF1943"/>
    <w:rsid w:val="00FF1CC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7CE"/>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937CE"/>
    <w:pPr>
      <w:ind w:left="720"/>
      <w:contextualSpacing/>
    </w:pPr>
  </w:style>
  <w:style w:type="paragraph" w:styleId="BodyText">
    <w:name w:val="Body Text"/>
    <w:aliases w:val="Char"/>
    <w:basedOn w:val="Normal"/>
    <w:link w:val="BodyTextChar"/>
    <w:uiPriority w:val="99"/>
    <w:rsid w:val="001937CE"/>
    <w:pPr>
      <w:jc w:val="both"/>
    </w:pPr>
    <w:rPr>
      <w:rFonts w:ascii=".VnTime" w:hAnsi=".VnTime"/>
      <w:sz w:val="26"/>
      <w:szCs w:val="20"/>
    </w:rPr>
  </w:style>
  <w:style w:type="character" w:customStyle="1" w:styleId="BodyTextChar">
    <w:name w:val="Body Text Char"/>
    <w:aliases w:val="Char Char"/>
    <w:basedOn w:val="DefaultParagraphFont"/>
    <w:link w:val="BodyText"/>
    <w:uiPriority w:val="99"/>
    <w:locked/>
    <w:rsid w:val="001937CE"/>
    <w:rPr>
      <w:rFonts w:ascii=".VnTime" w:hAnsi=".VnTime" w:cs="Times New Roman"/>
      <w:sz w:val="20"/>
      <w:szCs w:val="20"/>
      <w:lang w:val="en-US"/>
    </w:rPr>
  </w:style>
  <w:style w:type="paragraph" w:styleId="Header">
    <w:name w:val="header"/>
    <w:basedOn w:val="Normal"/>
    <w:link w:val="HeaderChar"/>
    <w:uiPriority w:val="99"/>
    <w:rsid w:val="00363E06"/>
    <w:pPr>
      <w:tabs>
        <w:tab w:val="center" w:pos="4513"/>
        <w:tab w:val="right" w:pos="9026"/>
      </w:tabs>
    </w:pPr>
  </w:style>
  <w:style w:type="character" w:customStyle="1" w:styleId="HeaderChar">
    <w:name w:val="Header Char"/>
    <w:basedOn w:val="DefaultParagraphFont"/>
    <w:link w:val="Header"/>
    <w:uiPriority w:val="99"/>
    <w:locked/>
    <w:rsid w:val="00363E06"/>
    <w:rPr>
      <w:rFonts w:ascii="Times New Roman" w:hAnsi="Times New Roman" w:cs="Times New Roman"/>
      <w:sz w:val="24"/>
      <w:szCs w:val="24"/>
      <w:lang w:val="en-US"/>
    </w:rPr>
  </w:style>
  <w:style w:type="paragraph" w:styleId="Footer">
    <w:name w:val="footer"/>
    <w:basedOn w:val="Normal"/>
    <w:link w:val="FooterChar"/>
    <w:uiPriority w:val="99"/>
    <w:rsid w:val="00363E06"/>
    <w:pPr>
      <w:tabs>
        <w:tab w:val="center" w:pos="4513"/>
        <w:tab w:val="right" w:pos="9026"/>
      </w:tabs>
    </w:pPr>
  </w:style>
  <w:style w:type="character" w:customStyle="1" w:styleId="FooterChar">
    <w:name w:val="Footer Char"/>
    <w:basedOn w:val="DefaultParagraphFont"/>
    <w:link w:val="Footer"/>
    <w:uiPriority w:val="99"/>
    <w:locked/>
    <w:rsid w:val="00363E06"/>
    <w:rPr>
      <w:rFonts w:ascii="Times New Roman" w:hAnsi="Times New Roman" w:cs="Times New Roman"/>
      <w:sz w:val="24"/>
      <w:szCs w:val="24"/>
      <w:lang w:val="en-US"/>
    </w:rPr>
  </w:style>
  <w:style w:type="paragraph" w:styleId="BalloonText">
    <w:name w:val="Balloon Text"/>
    <w:basedOn w:val="Normal"/>
    <w:link w:val="BalloonTextChar"/>
    <w:uiPriority w:val="99"/>
    <w:semiHidden/>
    <w:rsid w:val="00363E0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63E06"/>
    <w:rPr>
      <w:rFonts w:ascii="Tahoma" w:hAnsi="Tahoma" w:cs="Tahoma"/>
      <w:sz w:val="16"/>
      <w:szCs w:val="16"/>
      <w:lang w:val="en-US"/>
    </w:rPr>
  </w:style>
  <w:style w:type="character" w:styleId="PageNumber">
    <w:name w:val="page number"/>
    <w:basedOn w:val="DefaultParagraphFont"/>
    <w:uiPriority w:val="99"/>
    <w:rsid w:val="00E16C9D"/>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0FBF35-70A8-47A8-9C59-C1E5A5FCF4A9}"/>
</file>

<file path=customXml/itemProps2.xml><?xml version="1.0" encoding="utf-8"?>
<ds:datastoreItem xmlns:ds="http://schemas.openxmlformats.org/officeDocument/2006/customXml" ds:itemID="{54661CE2-67D4-44B5-B4FC-A4BECB44D510}"/>
</file>

<file path=customXml/itemProps3.xml><?xml version="1.0" encoding="utf-8"?>
<ds:datastoreItem xmlns:ds="http://schemas.openxmlformats.org/officeDocument/2006/customXml" ds:itemID="{FAB635D2-1B5F-407F-BC8A-E5A05C6A267E}"/>
</file>

<file path=docProps/app.xml><?xml version="1.0" encoding="utf-8"?>
<Properties xmlns="http://schemas.openxmlformats.org/officeDocument/2006/extended-properties" xmlns:vt="http://schemas.openxmlformats.org/officeDocument/2006/docPropsVTypes">
  <Template>Normal_Wordconv.dotm</Template>
  <TotalTime>26</TotalTime>
  <Pages>6</Pages>
  <Words>1102</Words>
  <Characters>6287</Characters>
  <Application>Microsoft Office Outlook</Application>
  <DocSecurity>0</DocSecurity>
  <Lines>0</Lines>
  <Paragraphs>0</Paragraphs>
  <ScaleCrop>false</ScaleCrop>
  <Company>Sky123.Org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subject/>
  <dc:creator>Administrator</dc:creator>
  <cp:keywords/>
  <dc:description/>
  <cp:lastModifiedBy>Windows User</cp:lastModifiedBy>
  <cp:revision>32</cp:revision>
  <cp:lastPrinted>2017-12-12T07:11:00Z</cp:lastPrinted>
  <dcterms:created xsi:type="dcterms:W3CDTF">2017-12-05T02:43:00Z</dcterms:created>
  <dcterms:modified xsi:type="dcterms:W3CDTF">2017-12-12T09:08:00Z</dcterms:modified>
</cp:coreProperties>
</file>