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35" w:rsidRDefault="00DB70D1" w:rsidP="00406735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Biểu B</w:t>
      </w:r>
      <w:r w:rsidR="007514B2">
        <w:rPr>
          <w:rFonts w:ascii="Times New Roman" w:hAnsi="Times New Roman"/>
          <w:b/>
          <w:sz w:val="24"/>
          <w:szCs w:val="24"/>
          <w:lang w:val="it-IT"/>
        </w:rPr>
        <w:t>7</w:t>
      </w:r>
      <w:r w:rsidR="00406735" w:rsidRPr="00C64B96">
        <w:rPr>
          <w:rFonts w:ascii="Times New Roman" w:hAnsi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/>
          <w:b/>
          <w:sz w:val="24"/>
          <w:szCs w:val="24"/>
          <w:lang w:val="it-IT"/>
        </w:rPr>
        <w:t>YC</w:t>
      </w:r>
      <w:r w:rsidR="00406735" w:rsidRPr="00C64B96">
        <w:rPr>
          <w:rFonts w:ascii="Times New Roman" w:hAnsi="Times New Roman"/>
          <w:b/>
          <w:sz w:val="24"/>
          <w:szCs w:val="24"/>
          <w:lang w:val="it-IT"/>
        </w:rPr>
        <w:t>TrC</w:t>
      </w:r>
    </w:p>
    <w:p w:rsidR="006861EF" w:rsidRPr="00F10779" w:rsidRDefault="00F10779" w:rsidP="00406735">
      <w:pPr>
        <w:jc w:val="right"/>
        <w:rPr>
          <w:rFonts w:ascii="Times New Roman" w:hAnsi="Times New Roman"/>
          <w:sz w:val="20"/>
          <w:szCs w:val="24"/>
          <w:lang w:val="it-IT"/>
        </w:rPr>
      </w:pPr>
      <w:r w:rsidRPr="00F10779">
        <w:rPr>
          <w:rFonts w:ascii="Times New Roman" w:hAnsi="Times New Roman"/>
          <w:sz w:val="20"/>
          <w:szCs w:val="24"/>
          <w:lang w:val="it-IT"/>
        </w:rPr>
        <w:t>08</w:t>
      </w:r>
      <w:r w:rsidR="00972788" w:rsidRPr="00F10779">
        <w:rPr>
          <w:rFonts w:ascii="Times New Roman" w:hAnsi="Times New Roman"/>
          <w:sz w:val="20"/>
          <w:szCs w:val="24"/>
          <w:lang w:val="it-IT"/>
        </w:rPr>
        <w:t>/</w:t>
      </w:r>
      <w:r w:rsidR="00FD6A77" w:rsidRPr="00F10779">
        <w:rPr>
          <w:rFonts w:ascii="Times New Roman" w:hAnsi="Times New Roman"/>
          <w:sz w:val="20"/>
          <w:szCs w:val="24"/>
          <w:lang w:val="it-IT"/>
        </w:rPr>
        <w:t>2014</w:t>
      </w:r>
      <w:r w:rsidR="00DB70D1" w:rsidRPr="00F10779">
        <w:rPr>
          <w:rFonts w:ascii="Times New Roman" w:hAnsi="Times New Roman"/>
          <w:sz w:val="20"/>
          <w:szCs w:val="24"/>
          <w:lang w:val="it-IT"/>
        </w:rPr>
        <w:t>6</w:t>
      </w:r>
      <w:r w:rsidR="008822F3" w:rsidRPr="00F10779">
        <w:rPr>
          <w:rFonts w:ascii="Times New Roman" w:hAnsi="Times New Roman"/>
          <w:sz w:val="20"/>
          <w:szCs w:val="24"/>
          <w:lang w:val="it-IT"/>
        </w:rPr>
        <w:t>/</w:t>
      </w:r>
      <w:r w:rsidR="00AC5C89" w:rsidRPr="00F10779">
        <w:rPr>
          <w:rFonts w:ascii="Times New Roman" w:hAnsi="Times New Roman"/>
          <w:sz w:val="20"/>
          <w:szCs w:val="24"/>
          <w:lang w:val="it-IT"/>
        </w:rPr>
        <w:t>TT</w:t>
      </w:r>
      <w:r w:rsidR="006861EF" w:rsidRPr="00F10779">
        <w:rPr>
          <w:rFonts w:ascii="Times New Roman" w:hAnsi="Times New Roman"/>
          <w:sz w:val="20"/>
          <w:szCs w:val="24"/>
          <w:lang w:val="it-IT"/>
        </w:rPr>
        <w:t>-BKHCN</w:t>
      </w:r>
    </w:p>
    <w:p w:rsidR="00406735" w:rsidRPr="00972788" w:rsidRDefault="00406735" w:rsidP="00DB70D1">
      <w:pPr>
        <w:jc w:val="center"/>
        <w:rPr>
          <w:rFonts w:ascii="Times New Roman" w:hAnsi="Times New Roman"/>
          <w:sz w:val="26"/>
          <w:szCs w:val="24"/>
          <w:lang w:val="it-IT"/>
        </w:rPr>
      </w:pPr>
    </w:p>
    <w:p w:rsidR="00406735" w:rsidRPr="00972788" w:rsidRDefault="00DB70D1" w:rsidP="00DB70D1">
      <w:pPr>
        <w:jc w:val="center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YÊU CẦU</w:t>
      </w:r>
      <w:r w:rsidR="00406735" w:rsidRPr="00972788">
        <w:rPr>
          <w:rFonts w:ascii="Times New Roman" w:hAnsi="Times New Roman"/>
          <w:b/>
          <w:lang w:val="it-IT"/>
        </w:rPr>
        <w:t xml:space="preserve"> TRA CỨU THÔNG TIN</w:t>
      </w:r>
    </w:p>
    <w:p w:rsidR="00972788" w:rsidRDefault="00406735" w:rsidP="00DB70D1">
      <w:pPr>
        <w:jc w:val="center"/>
        <w:rPr>
          <w:rFonts w:ascii="Times New Roman" w:hAnsi="Times New Roman"/>
          <w:b/>
          <w:szCs w:val="26"/>
          <w:lang w:val="it-IT"/>
        </w:rPr>
      </w:pPr>
      <w:r w:rsidRPr="00972788">
        <w:rPr>
          <w:rFonts w:ascii="Times New Roman" w:hAnsi="Times New Roman"/>
          <w:b/>
          <w:szCs w:val="26"/>
          <w:lang w:val="it-IT"/>
        </w:rPr>
        <w:t>Về các nhiệm vụ KH&amp;CN có liên quan đến</w:t>
      </w:r>
      <w:r w:rsidR="00331588" w:rsidRPr="00972788">
        <w:rPr>
          <w:rFonts w:ascii="Times New Roman" w:hAnsi="Times New Roman"/>
          <w:b/>
          <w:szCs w:val="26"/>
          <w:lang w:val="it-IT"/>
        </w:rPr>
        <w:t xml:space="preserve"> nhiệm vụ KH&amp;CN tham gia </w:t>
      </w:r>
    </w:p>
    <w:p w:rsidR="00406735" w:rsidRPr="00972788" w:rsidRDefault="00331588" w:rsidP="00DB70D1">
      <w:pPr>
        <w:jc w:val="center"/>
        <w:rPr>
          <w:rFonts w:ascii="Times New Roman" w:hAnsi="Times New Roman"/>
          <w:b/>
          <w:szCs w:val="26"/>
          <w:lang w:val="it-IT"/>
        </w:rPr>
      </w:pPr>
      <w:r w:rsidRPr="00972788">
        <w:rPr>
          <w:rFonts w:ascii="Times New Roman" w:hAnsi="Times New Roman"/>
          <w:b/>
          <w:szCs w:val="26"/>
          <w:lang w:val="it-IT"/>
        </w:rPr>
        <w:t xml:space="preserve">tuyển chọn, giao trực tiếp </w:t>
      </w:r>
    </w:p>
    <w:p w:rsidR="00406735" w:rsidRPr="00972788" w:rsidRDefault="00406735" w:rsidP="00DB70D1">
      <w:pPr>
        <w:jc w:val="center"/>
        <w:rPr>
          <w:rFonts w:ascii="Times New Roman" w:hAnsi="Times New Roman"/>
          <w:b/>
          <w:sz w:val="30"/>
          <w:lang w:val="it-IT"/>
        </w:rPr>
      </w:pPr>
    </w:p>
    <w:p w:rsidR="00406735" w:rsidRPr="00DB70D1" w:rsidRDefault="00406735" w:rsidP="00DB70D1">
      <w:pPr>
        <w:spacing w:before="60" w:after="60" w:line="276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DB70D1">
        <w:rPr>
          <w:rFonts w:ascii="Times New Roman" w:hAnsi="Times New Roman"/>
          <w:b/>
          <w:sz w:val="24"/>
          <w:szCs w:val="24"/>
          <w:lang w:val="it-IT"/>
        </w:rPr>
        <w:t xml:space="preserve">I. Thông tin về </w:t>
      </w:r>
      <w:r w:rsidR="00331588" w:rsidRPr="00DB70D1">
        <w:rPr>
          <w:rFonts w:ascii="Times New Roman" w:hAnsi="Times New Roman"/>
          <w:b/>
          <w:sz w:val="24"/>
          <w:szCs w:val="24"/>
          <w:lang w:val="it-IT"/>
        </w:rPr>
        <w:t>nhiệm vụ KH&amp;CN</w:t>
      </w:r>
    </w:p>
    <w:p w:rsidR="008822F3" w:rsidRPr="00DB70D1" w:rsidRDefault="008822F3" w:rsidP="00DB70D1">
      <w:pPr>
        <w:spacing w:before="60" w:after="60"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DB70D1">
        <w:rPr>
          <w:rFonts w:ascii="Times New Roman" w:hAnsi="Times New Roman"/>
          <w:sz w:val="24"/>
          <w:szCs w:val="24"/>
          <w:lang w:val="it-IT"/>
        </w:rPr>
        <w:t>1. Cơ quan chủ trì:</w:t>
      </w:r>
    </w:p>
    <w:p w:rsidR="008822F3" w:rsidRPr="00DB70D1" w:rsidRDefault="008822F3" w:rsidP="00DB70D1">
      <w:pPr>
        <w:spacing w:before="60" w:after="60"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DB70D1">
        <w:rPr>
          <w:rFonts w:ascii="Times New Roman" w:hAnsi="Times New Roman"/>
          <w:sz w:val="24"/>
          <w:szCs w:val="24"/>
          <w:lang w:val="it-IT"/>
        </w:rPr>
        <w:t>2. Họ và Tên cá nhân đăng ký chủ nhiệm:</w:t>
      </w:r>
    </w:p>
    <w:p w:rsidR="008822F3" w:rsidRPr="00DB70D1" w:rsidRDefault="008822F3" w:rsidP="00DB70D1">
      <w:pPr>
        <w:spacing w:before="60" w:after="60"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it-IT"/>
        </w:rPr>
      </w:pPr>
      <w:r w:rsidRPr="00DB70D1">
        <w:rPr>
          <w:rFonts w:ascii="Times New Roman" w:hAnsi="Times New Roman"/>
          <w:sz w:val="24"/>
          <w:szCs w:val="24"/>
          <w:lang w:val="it-IT"/>
        </w:rPr>
        <w:t xml:space="preserve">3. </w:t>
      </w:r>
      <w:r w:rsidRPr="00DB70D1">
        <w:rPr>
          <w:rFonts w:ascii="Times New Roman" w:hAnsi="Times New Roman"/>
          <w:bCs/>
          <w:color w:val="000000"/>
          <w:sz w:val="24"/>
          <w:szCs w:val="24"/>
          <w:lang w:val="it-IT"/>
        </w:rPr>
        <w:t>Tên nhiệm vụ KH&amp;CN:</w:t>
      </w:r>
    </w:p>
    <w:p w:rsidR="008822F3" w:rsidRPr="00DB70D1" w:rsidRDefault="008822F3" w:rsidP="00DB70D1">
      <w:pPr>
        <w:spacing w:before="60" w:after="60"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it-IT"/>
        </w:rPr>
      </w:pPr>
      <w:r w:rsidRPr="00DB70D1">
        <w:rPr>
          <w:rFonts w:ascii="Times New Roman" w:hAnsi="Times New Roman"/>
          <w:sz w:val="24"/>
          <w:szCs w:val="24"/>
          <w:lang w:val="it-IT"/>
        </w:rPr>
        <w:t xml:space="preserve">4. </w:t>
      </w:r>
      <w:r w:rsidRPr="00DB70D1">
        <w:rPr>
          <w:rFonts w:ascii="Times New Roman" w:hAnsi="Times New Roman"/>
          <w:bCs/>
          <w:color w:val="000000"/>
          <w:sz w:val="24"/>
          <w:szCs w:val="24"/>
          <w:lang w:val="it-IT"/>
        </w:rPr>
        <w:t>Mục tiêu:</w:t>
      </w:r>
    </w:p>
    <w:p w:rsidR="008822F3" w:rsidRPr="00DB70D1" w:rsidRDefault="008822F3" w:rsidP="00DB70D1">
      <w:pPr>
        <w:spacing w:before="60" w:after="60"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it-IT"/>
        </w:rPr>
      </w:pPr>
      <w:r w:rsidRPr="00DB70D1">
        <w:rPr>
          <w:rFonts w:ascii="Times New Roman" w:hAnsi="Times New Roman"/>
          <w:sz w:val="24"/>
          <w:szCs w:val="24"/>
          <w:lang w:val="it-IT"/>
        </w:rPr>
        <w:t xml:space="preserve">5. </w:t>
      </w:r>
      <w:r w:rsidRPr="00DB70D1">
        <w:rPr>
          <w:rFonts w:ascii="Times New Roman" w:hAnsi="Times New Roman"/>
          <w:bCs/>
          <w:color w:val="000000"/>
          <w:sz w:val="24"/>
          <w:szCs w:val="24"/>
          <w:lang w:val="it-IT"/>
        </w:rPr>
        <w:t>Yêu cầu các kết quả chính và các chỉ tiêu cần đạt:</w:t>
      </w:r>
    </w:p>
    <w:p w:rsidR="00406735" w:rsidRPr="00DB70D1" w:rsidRDefault="00406735" w:rsidP="00DB70D1">
      <w:pPr>
        <w:pStyle w:val="BodyTextIndent"/>
        <w:spacing w:before="60" w:after="60" w:line="276" w:lineRule="auto"/>
        <w:ind w:firstLine="0"/>
        <w:rPr>
          <w:color w:val="000000"/>
          <w:sz w:val="24"/>
          <w:szCs w:val="24"/>
          <w:lang w:val="it-IT"/>
        </w:rPr>
      </w:pPr>
    </w:p>
    <w:p w:rsidR="00406735" w:rsidRPr="00DB70D1" w:rsidRDefault="00406735" w:rsidP="00DB70D1">
      <w:pPr>
        <w:spacing w:before="60" w:after="60" w:line="276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DB70D1">
        <w:rPr>
          <w:rFonts w:ascii="Times New Roman" w:hAnsi="Times New Roman"/>
          <w:b/>
          <w:sz w:val="24"/>
          <w:szCs w:val="24"/>
          <w:lang w:val="it-IT"/>
        </w:rPr>
        <w:t>II. Kết quả tra cứu về đề tài, dự án có liên quan đã và đang thực hiện</w:t>
      </w:r>
    </w:p>
    <w:p w:rsidR="00406735" w:rsidRPr="00DB70D1" w:rsidRDefault="00406735" w:rsidP="00DB70D1">
      <w:pPr>
        <w:spacing w:before="60" w:after="60" w:line="276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984"/>
        <w:gridCol w:w="1417"/>
        <w:gridCol w:w="1701"/>
        <w:gridCol w:w="1701"/>
        <w:gridCol w:w="1701"/>
      </w:tblGrid>
      <w:tr w:rsidR="00406735" w:rsidRPr="00DB70D1" w:rsidTr="00DB70D1">
        <w:trPr>
          <w:trHeight w:val="20"/>
          <w:jc w:val="center"/>
        </w:trPr>
        <w:tc>
          <w:tcPr>
            <w:tcW w:w="567" w:type="dxa"/>
            <w:vAlign w:val="center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rPr>
                <w:szCs w:val="24"/>
                <w:lang w:val="it-IT"/>
              </w:rPr>
            </w:pPr>
            <w:r w:rsidRPr="00DB70D1">
              <w:rPr>
                <w:szCs w:val="24"/>
                <w:lang w:val="it-IT"/>
              </w:rPr>
              <w:t>TT</w:t>
            </w:r>
          </w:p>
        </w:tc>
        <w:tc>
          <w:tcPr>
            <w:tcW w:w="1984" w:type="dxa"/>
            <w:vAlign w:val="center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rPr>
                <w:szCs w:val="24"/>
                <w:lang w:val="it-IT"/>
              </w:rPr>
            </w:pPr>
            <w:r w:rsidRPr="00DB70D1">
              <w:rPr>
                <w:szCs w:val="24"/>
                <w:lang w:val="it-IT"/>
              </w:rPr>
              <w:t>Tên nhiệm vụ KH&amp;CN</w:t>
            </w:r>
          </w:p>
        </w:tc>
        <w:tc>
          <w:tcPr>
            <w:tcW w:w="1417" w:type="dxa"/>
            <w:vAlign w:val="center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rPr>
                <w:szCs w:val="24"/>
                <w:lang w:val="it-IT"/>
              </w:rPr>
            </w:pPr>
            <w:r w:rsidRPr="00DB70D1">
              <w:rPr>
                <w:szCs w:val="24"/>
                <w:lang w:val="it-IT"/>
              </w:rPr>
              <w:t>Năm bắt đầu - kết thúc</w:t>
            </w:r>
          </w:p>
        </w:tc>
        <w:tc>
          <w:tcPr>
            <w:tcW w:w="1701" w:type="dxa"/>
            <w:vAlign w:val="center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rPr>
                <w:szCs w:val="24"/>
                <w:lang w:val="it-IT"/>
              </w:rPr>
            </w:pPr>
            <w:r w:rsidRPr="00DB70D1">
              <w:rPr>
                <w:szCs w:val="24"/>
                <w:lang w:val="it-IT"/>
              </w:rPr>
              <w:t>Mục tiêu</w:t>
            </w:r>
          </w:p>
        </w:tc>
        <w:tc>
          <w:tcPr>
            <w:tcW w:w="1701" w:type="dxa"/>
            <w:vAlign w:val="center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rPr>
                <w:szCs w:val="24"/>
                <w:lang w:val="it-IT"/>
              </w:rPr>
            </w:pPr>
            <w:r w:rsidRPr="00DB70D1">
              <w:rPr>
                <w:szCs w:val="24"/>
                <w:lang w:val="it-IT"/>
              </w:rPr>
              <w:t>Kết quả đã (hoặc dự kiến) đạt được</w:t>
            </w:r>
          </w:p>
        </w:tc>
        <w:tc>
          <w:tcPr>
            <w:tcW w:w="1701" w:type="dxa"/>
            <w:vAlign w:val="center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rPr>
                <w:szCs w:val="24"/>
                <w:lang w:val="it-IT"/>
              </w:rPr>
            </w:pPr>
            <w:r w:rsidRPr="00DB70D1">
              <w:rPr>
                <w:szCs w:val="24"/>
                <w:lang w:val="it-IT"/>
              </w:rPr>
              <w:t xml:space="preserve">Tên tổ  chức </w:t>
            </w:r>
            <w:r w:rsidR="00AC5C89" w:rsidRPr="00DB70D1">
              <w:rPr>
                <w:szCs w:val="24"/>
                <w:lang w:val="it-IT"/>
              </w:rPr>
              <w:t xml:space="preserve">chủ trì </w:t>
            </w:r>
            <w:r w:rsidRPr="00DB70D1">
              <w:rPr>
                <w:szCs w:val="24"/>
                <w:lang w:val="it-IT"/>
              </w:rPr>
              <w:t xml:space="preserve">và cá nhân chủ </w:t>
            </w:r>
            <w:r w:rsidR="00AC5C89" w:rsidRPr="00DB70D1">
              <w:rPr>
                <w:szCs w:val="24"/>
                <w:lang w:val="it-IT"/>
              </w:rPr>
              <w:t>nhiệm</w:t>
            </w:r>
          </w:p>
        </w:tc>
      </w:tr>
      <w:tr w:rsidR="00406735" w:rsidRPr="00DB70D1" w:rsidTr="00DB70D1">
        <w:trPr>
          <w:trHeight w:val="20"/>
          <w:jc w:val="center"/>
        </w:trPr>
        <w:tc>
          <w:tcPr>
            <w:tcW w:w="567" w:type="dxa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rPr>
                <w:b w:val="0"/>
                <w:szCs w:val="24"/>
                <w:lang w:val="it-IT"/>
              </w:rPr>
            </w:pPr>
            <w:r w:rsidRPr="00DB70D1">
              <w:rPr>
                <w:b w:val="0"/>
                <w:szCs w:val="24"/>
                <w:lang w:val="it-IT"/>
              </w:rPr>
              <w:t>1</w:t>
            </w:r>
          </w:p>
        </w:tc>
        <w:tc>
          <w:tcPr>
            <w:tcW w:w="1984" w:type="dxa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</w:tr>
      <w:tr w:rsidR="00406735" w:rsidRPr="00DB70D1" w:rsidTr="00DB70D1">
        <w:trPr>
          <w:trHeight w:val="20"/>
          <w:jc w:val="center"/>
        </w:trPr>
        <w:tc>
          <w:tcPr>
            <w:tcW w:w="567" w:type="dxa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rPr>
                <w:b w:val="0"/>
                <w:szCs w:val="24"/>
                <w:lang w:val="it-IT"/>
              </w:rPr>
            </w:pPr>
            <w:r w:rsidRPr="00DB70D1">
              <w:rPr>
                <w:b w:val="0"/>
                <w:szCs w:val="24"/>
                <w:lang w:val="it-IT"/>
              </w:rPr>
              <w:t>2</w:t>
            </w:r>
          </w:p>
        </w:tc>
        <w:tc>
          <w:tcPr>
            <w:tcW w:w="1984" w:type="dxa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</w:tr>
      <w:tr w:rsidR="00406735" w:rsidRPr="00DB70D1" w:rsidTr="00DB70D1">
        <w:trPr>
          <w:trHeight w:val="20"/>
          <w:jc w:val="center"/>
        </w:trPr>
        <w:tc>
          <w:tcPr>
            <w:tcW w:w="567" w:type="dxa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rPr>
                <w:b w:val="0"/>
                <w:szCs w:val="24"/>
                <w:lang w:val="it-IT"/>
              </w:rPr>
            </w:pPr>
            <w:r w:rsidRPr="00DB70D1">
              <w:rPr>
                <w:b w:val="0"/>
                <w:szCs w:val="24"/>
                <w:lang w:val="it-IT"/>
              </w:rPr>
              <w:t>3</w:t>
            </w:r>
          </w:p>
        </w:tc>
        <w:tc>
          <w:tcPr>
            <w:tcW w:w="1984" w:type="dxa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</w:tr>
      <w:tr w:rsidR="00406735" w:rsidRPr="00DB70D1" w:rsidTr="00DB70D1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rPr>
                <w:b w:val="0"/>
                <w:szCs w:val="24"/>
                <w:lang w:val="it-IT"/>
              </w:rPr>
            </w:pPr>
            <w:r w:rsidRPr="00DB70D1">
              <w:rPr>
                <w:b w:val="0"/>
                <w:szCs w:val="24"/>
                <w:lang w:val="it-IT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</w:tr>
      <w:tr w:rsidR="00406735" w:rsidRPr="00DB70D1" w:rsidTr="00DB70D1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rPr>
                <w:b w:val="0"/>
                <w:szCs w:val="24"/>
                <w:lang w:val="it-IT"/>
              </w:rPr>
            </w:pPr>
            <w:r w:rsidRPr="00DB70D1">
              <w:rPr>
                <w:b w:val="0"/>
                <w:szCs w:val="24"/>
                <w:lang w:val="it-IT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</w:tr>
      <w:tr w:rsidR="00406735" w:rsidRPr="00DB70D1" w:rsidTr="00DB70D1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rPr>
                <w:b w:val="0"/>
                <w:szCs w:val="24"/>
                <w:lang w:val="it-IT"/>
              </w:rPr>
            </w:pPr>
            <w:r w:rsidRPr="00DB70D1">
              <w:rPr>
                <w:b w:val="0"/>
                <w:szCs w:val="24"/>
                <w:lang w:val="it-IT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</w:tr>
      <w:tr w:rsidR="00406735" w:rsidRPr="00DB70D1" w:rsidTr="00DB70D1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rPr>
                <w:b w:val="0"/>
                <w:szCs w:val="24"/>
                <w:lang w:val="it-IT"/>
              </w:rPr>
            </w:pPr>
            <w:r w:rsidRPr="00DB70D1">
              <w:rPr>
                <w:b w:val="0"/>
                <w:szCs w:val="24"/>
                <w:lang w:val="it-IT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</w:tr>
      <w:tr w:rsidR="00406735" w:rsidRPr="00DB70D1" w:rsidTr="00DB70D1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rPr>
                <w:b w:val="0"/>
                <w:szCs w:val="24"/>
                <w:lang w:val="it-IT"/>
              </w:rPr>
            </w:pPr>
            <w:r w:rsidRPr="00DB70D1">
              <w:rPr>
                <w:b w:val="0"/>
                <w:szCs w:val="24"/>
                <w:lang w:val="it-IT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</w:tr>
      <w:tr w:rsidR="00406735" w:rsidRPr="00DB70D1" w:rsidTr="00DB70D1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rPr>
                <w:b w:val="0"/>
                <w:szCs w:val="24"/>
                <w:lang w:val="it-IT"/>
              </w:rPr>
            </w:pPr>
            <w:r w:rsidRPr="00DB70D1">
              <w:rPr>
                <w:b w:val="0"/>
                <w:szCs w:val="24"/>
                <w:lang w:val="it-IT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  <w:r w:rsidRPr="00DB70D1">
              <w:rPr>
                <w:b w:val="0"/>
                <w:szCs w:val="24"/>
                <w:lang w:val="it-IT"/>
              </w:rPr>
              <w:t>...........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DB70D1" w:rsidRDefault="00406735" w:rsidP="00DB70D1">
            <w:pPr>
              <w:pStyle w:val="Heading2"/>
              <w:spacing w:before="60" w:after="60" w:line="276" w:lineRule="auto"/>
              <w:jc w:val="both"/>
              <w:rPr>
                <w:b w:val="0"/>
                <w:szCs w:val="24"/>
                <w:lang w:val="it-IT"/>
              </w:rPr>
            </w:pPr>
          </w:p>
        </w:tc>
      </w:tr>
    </w:tbl>
    <w:p w:rsidR="00406735" w:rsidRDefault="00406735" w:rsidP="00406735">
      <w:pPr>
        <w:spacing w:before="120" w:line="320" w:lineRule="exact"/>
        <w:jc w:val="both"/>
        <w:rPr>
          <w:rFonts w:ascii="Times New Roman" w:hAnsi="Times New Roman"/>
          <w:b/>
          <w:sz w:val="20"/>
        </w:rPr>
      </w:pPr>
    </w:p>
    <w:p w:rsidR="00DB70D1" w:rsidRPr="00501E7C" w:rsidRDefault="00DB70D1" w:rsidP="00406735">
      <w:pPr>
        <w:spacing w:before="120" w:line="320" w:lineRule="exact"/>
        <w:jc w:val="both"/>
        <w:rPr>
          <w:rFonts w:ascii="Times New Roman" w:hAnsi="Times New Roman"/>
          <w:b/>
          <w:sz w:val="20"/>
        </w:rPr>
      </w:pPr>
    </w:p>
    <w:tbl>
      <w:tblPr>
        <w:tblW w:w="9070" w:type="dxa"/>
        <w:tblLook w:val="01E0"/>
      </w:tblPr>
      <w:tblGrid>
        <w:gridCol w:w="4535"/>
        <w:gridCol w:w="4535"/>
      </w:tblGrid>
      <w:tr w:rsidR="00406735" w:rsidRPr="00501E7C" w:rsidTr="00DB70D1">
        <w:trPr>
          <w:trHeight w:val="20"/>
        </w:trPr>
        <w:tc>
          <w:tcPr>
            <w:tcW w:w="4535" w:type="dxa"/>
          </w:tcPr>
          <w:p w:rsidR="00406735" w:rsidRPr="00501E7C" w:rsidRDefault="00406735" w:rsidP="00764F42">
            <w:pPr>
              <w:jc w:val="both"/>
              <w:rPr>
                <w:rFonts w:ascii="Times New Roman" w:hAnsi="Times New Roman"/>
                <w:i/>
              </w:rPr>
            </w:pPr>
          </w:p>
          <w:p w:rsidR="00406735" w:rsidRPr="00501E7C" w:rsidRDefault="00406735" w:rsidP="00764F42">
            <w:pPr>
              <w:jc w:val="both"/>
              <w:rPr>
                <w:rFonts w:ascii="Times New Roman" w:hAnsi="Times New Roman"/>
                <w:i/>
              </w:rPr>
            </w:pPr>
          </w:p>
          <w:p w:rsidR="00406735" w:rsidRPr="00501E7C" w:rsidRDefault="00406735" w:rsidP="00764F42">
            <w:pPr>
              <w:jc w:val="both"/>
              <w:rPr>
                <w:rFonts w:ascii="Times New Roman" w:hAnsi="Times New Roman"/>
                <w:i/>
              </w:rPr>
            </w:pPr>
          </w:p>
          <w:p w:rsidR="00406735" w:rsidRPr="00501E7C" w:rsidRDefault="00406735" w:rsidP="00764F42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4535" w:type="dxa"/>
          </w:tcPr>
          <w:p w:rsidR="00406735" w:rsidRPr="00DB70D1" w:rsidRDefault="00406735" w:rsidP="00764F42">
            <w:pPr>
              <w:jc w:val="center"/>
              <w:rPr>
                <w:rFonts w:ascii="Times New Roman" w:hAnsi="Times New Roman"/>
              </w:rPr>
            </w:pPr>
            <w:r w:rsidRPr="00DB70D1">
              <w:rPr>
                <w:rFonts w:ascii="Times New Roman" w:hAnsi="Times New Roman"/>
              </w:rPr>
              <w:t>……, ngày ... tháng... năm 20...</w:t>
            </w:r>
          </w:p>
          <w:p w:rsidR="00466196" w:rsidRPr="00DB70D1" w:rsidRDefault="00466196" w:rsidP="00764F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B70D1">
              <w:rPr>
                <w:rFonts w:ascii="Times New Roman" w:hAnsi="Times New Roman"/>
                <w:b/>
                <w:sz w:val="24"/>
              </w:rPr>
              <w:t xml:space="preserve">THỦ TRƯỞNG </w:t>
            </w:r>
          </w:p>
          <w:p w:rsidR="00406735" w:rsidRPr="00DB70D1" w:rsidRDefault="00466196" w:rsidP="00764F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B70D1">
              <w:rPr>
                <w:rFonts w:ascii="Times New Roman" w:hAnsi="Times New Roman"/>
                <w:b/>
                <w:sz w:val="24"/>
              </w:rPr>
              <w:t>CƠ QUAN CUNG CẤP THÔNG TIN</w:t>
            </w:r>
          </w:p>
          <w:p w:rsidR="00406735" w:rsidRPr="00501E7C" w:rsidRDefault="00406735" w:rsidP="00764F42">
            <w:pPr>
              <w:jc w:val="center"/>
              <w:rPr>
                <w:rFonts w:ascii="Times New Roman" w:hAnsi="Times New Roman"/>
                <w:i/>
              </w:rPr>
            </w:pPr>
            <w:r w:rsidRPr="00DB70D1">
              <w:rPr>
                <w:rFonts w:ascii="Times New Roman" w:hAnsi="Times New Roman"/>
                <w:i/>
                <w:sz w:val="22"/>
              </w:rPr>
              <w:t>(Ký, ghi rõ họ tên và đóng dấu nếu có</w:t>
            </w:r>
            <w:r w:rsidRPr="00DB70D1">
              <w:rPr>
                <w:rFonts w:ascii="Times New Roman" w:hAnsi="Times New Roman"/>
                <w:i/>
                <w:sz w:val="18"/>
              </w:rPr>
              <w:t>)</w:t>
            </w:r>
          </w:p>
        </w:tc>
      </w:tr>
    </w:tbl>
    <w:p w:rsidR="0092087C" w:rsidRDefault="0092087C" w:rsidP="00406735"/>
    <w:sectPr w:rsidR="0092087C" w:rsidSect="00C82764">
      <w:footerReference w:type="default" r:id="rId7"/>
      <w:pgSz w:w="11907" w:h="16840" w:code="9"/>
      <w:pgMar w:top="1134" w:right="1134" w:bottom="1134" w:left="1701" w:header="720" w:footer="720" w:gutter="0"/>
      <w:pgNumType w:start="10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A6E" w:rsidRDefault="00816A6E" w:rsidP="00DC5729">
      <w:r>
        <w:separator/>
      </w:r>
    </w:p>
  </w:endnote>
  <w:endnote w:type="continuationSeparator" w:id="0">
    <w:p w:rsidR="00816A6E" w:rsidRDefault="00816A6E" w:rsidP="00DC5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29" w:rsidRDefault="00DC5729">
    <w:pPr>
      <w:pStyle w:val="Footer"/>
      <w:jc w:val="center"/>
    </w:pPr>
  </w:p>
  <w:p w:rsidR="00DC5729" w:rsidRDefault="00DC57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A6E" w:rsidRDefault="00816A6E" w:rsidP="00DC5729">
      <w:r>
        <w:separator/>
      </w:r>
    </w:p>
  </w:footnote>
  <w:footnote w:type="continuationSeparator" w:id="0">
    <w:p w:rsidR="00816A6E" w:rsidRDefault="00816A6E" w:rsidP="00DC57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743E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1">
    <w:nsid w:val="27023857"/>
    <w:multiLevelType w:val="hybridMultilevel"/>
    <w:tmpl w:val="798A122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04351"/>
    <w:multiLevelType w:val="hybridMultilevel"/>
    <w:tmpl w:val="C6146F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735"/>
    <w:rsid w:val="00071352"/>
    <w:rsid w:val="00317915"/>
    <w:rsid w:val="00331588"/>
    <w:rsid w:val="0036667A"/>
    <w:rsid w:val="00406735"/>
    <w:rsid w:val="00466196"/>
    <w:rsid w:val="00484CA7"/>
    <w:rsid w:val="004C065A"/>
    <w:rsid w:val="00502564"/>
    <w:rsid w:val="005245DD"/>
    <w:rsid w:val="0059602C"/>
    <w:rsid w:val="006861EF"/>
    <w:rsid w:val="00722B61"/>
    <w:rsid w:val="007514B2"/>
    <w:rsid w:val="00794755"/>
    <w:rsid w:val="00816A6E"/>
    <w:rsid w:val="00861A12"/>
    <w:rsid w:val="00864BD3"/>
    <w:rsid w:val="008822F3"/>
    <w:rsid w:val="008B716E"/>
    <w:rsid w:val="0092087C"/>
    <w:rsid w:val="00972788"/>
    <w:rsid w:val="00AC5C89"/>
    <w:rsid w:val="00B43E2D"/>
    <w:rsid w:val="00C76163"/>
    <w:rsid w:val="00C82764"/>
    <w:rsid w:val="00D1005E"/>
    <w:rsid w:val="00D25D88"/>
    <w:rsid w:val="00DB70D1"/>
    <w:rsid w:val="00DC5729"/>
    <w:rsid w:val="00E369ED"/>
    <w:rsid w:val="00E97020"/>
    <w:rsid w:val="00EB6CD4"/>
    <w:rsid w:val="00ED0190"/>
    <w:rsid w:val="00F10779"/>
    <w:rsid w:val="00F50FE8"/>
    <w:rsid w:val="00F81CDB"/>
    <w:rsid w:val="00FB7738"/>
    <w:rsid w:val="00FD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73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06735"/>
    <w:pPr>
      <w:keepNext/>
      <w:jc w:val="center"/>
      <w:outlineLvl w:val="1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6735"/>
    <w:rPr>
      <w:rFonts w:ascii="Times New Roman" w:eastAsia="Times New Roman" w:hAnsi="Times New Roman" w:cs="Times New Roman"/>
      <w:b/>
      <w:sz w:val="24"/>
      <w:szCs w:val="28"/>
    </w:rPr>
  </w:style>
  <w:style w:type="paragraph" w:styleId="BodyTextIndent">
    <w:name w:val="Body Text Indent"/>
    <w:basedOn w:val="Normal"/>
    <w:link w:val="BodyTextIndentChar"/>
    <w:rsid w:val="00406735"/>
    <w:pPr>
      <w:spacing w:before="120"/>
      <w:ind w:firstLine="72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406735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8822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C5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5729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C5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729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257105-E6C6-42C9-9985-B3AC94D805BC}"/>
</file>

<file path=customXml/itemProps2.xml><?xml version="1.0" encoding="utf-8"?>
<ds:datastoreItem xmlns:ds="http://schemas.openxmlformats.org/officeDocument/2006/customXml" ds:itemID="{03360DAC-C3C5-42DD-80E3-7582EA352B41}"/>
</file>

<file path=customXml/itemProps3.xml><?xml version="1.0" encoding="utf-8"?>
<ds:datastoreItem xmlns:ds="http://schemas.openxmlformats.org/officeDocument/2006/customXml" ds:itemID="{9FAD9A10-BE23-446F-854F-E09007DF01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>Grizli777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Hanel</dc:creator>
  <cp:lastModifiedBy>Nguyen Thang</cp:lastModifiedBy>
  <cp:revision>8</cp:revision>
  <cp:lastPrinted>2014-12-05T07:23:00Z</cp:lastPrinted>
  <dcterms:created xsi:type="dcterms:W3CDTF">2016-07-07T12:23:00Z</dcterms:created>
  <dcterms:modified xsi:type="dcterms:W3CDTF">2016-08-11T08:19:00Z</dcterms:modified>
</cp:coreProperties>
</file>