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84"/>
        <w:gridCol w:w="6104"/>
      </w:tblGrid>
      <w:tr w:rsidR="007F07C5" w:rsidRPr="007F07C5" w:rsidTr="00AC7288">
        <w:trPr>
          <w:trHeight w:val="709"/>
        </w:trPr>
        <w:tc>
          <w:tcPr>
            <w:tcW w:w="3227" w:type="dxa"/>
          </w:tcPr>
          <w:p w:rsidR="00000000" w:rsidRDefault="0086446B" w:rsidP="00F94461">
            <w:pPr>
              <w:jc w:val="center"/>
              <w:rPr>
                <w:b/>
                <w:sz w:val="26"/>
                <w:szCs w:val="26"/>
              </w:rPr>
            </w:pPr>
            <w:r w:rsidRPr="0086446B">
              <w:rPr>
                <w:b/>
                <w:noProof/>
              </w:rPr>
              <w:pict>
                <v:shapetype id="_x0000_t32" coordsize="21600,21600" o:spt="32" o:oned="t" path="m,l21600,21600e" filled="f">
                  <v:path arrowok="t" fillok="f" o:connecttype="none"/>
                  <o:lock v:ext="edit" shapetype="t"/>
                </v:shapetype>
                <v:shape id="_x0000_s1029" type="#_x0000_t32" style="position:absolute;left:0;text-align:left;margin-left:42.35pt;margin-top:16.25pt;width:56.3pt;height:0;z-index:251660288" o:connectortype="straight"/>
              </w:pict>
            </w:r>
            <w:r w:rsidRPr="0086446B">
              <w:rPr>
                <w:b/>
                <w:sz w:val="26"/>
                <w:szCs w:val="26"/>
              </w:rPr>
              <w:t>BỘ CÔNG THƯƠNG</w:t>
            </w:r>
          </w:p>
        </w:tc>
        <w:tc>
          <w:tcPr>
            <w:tcW w:w="6237" w:type="dxa"/>
          </w:tcPr>
          <w:p w:rsidR="0086446B" w:rsidRPr="0086446B" w:rsidRDefault="0086446B" w:rsidP="0086446B">
            <w:pPr>
              <w:jc w:val="center"/>
              <w:rPr>
                <w:b/>
                <w:sz w:val="26"/>
                <w:szCs w:val="26"/>
              </w:rPr>
            </w:pPr>
            <w:r w:rsidRPr="0086446B">
              <w:rPr>
                <w:b/>
                <w:sz w:val="26"/>
                <w:szCs w:val="26"/>
              </w:rPr>
              <w:t>CỘNG HOÀ XÃ HỘI CHỦ NGHĨA VIỆT NAM</w:t>
            </w:r>
          </w:p>
          <w:p w:rsidR="00000000" w:rsidRDefault="0086446B">
            <w:pPr>
              <w:jc w:val="center"/>
              <w:rPr>
                <w:b/>
              </w:rPr>
            </w:pPr>
            <w:r w:rsidRPr="0086446B">
              <w:rPr>
                <w:noProof/>
              </w:rPr>
              <w:pict>
                <v:shape id="_x0000_s1028" type="#_x0000_t32" style="position:absolute;left:0;text-align:left;margin-left:62.35pt;margin-top:18.5pt;width:170.65pt;height:0;z-index:251659264" o:connectortype="straight"/>
              </w:pict>
            </w:r>
            <w:proofErr w:type="spellStart"/>
            <w:r w:rsidR="007F07C5" w:rsidRPr="007F07C5">
              <w:rPr>
                <w:b/>
              </w:rPr>
              <w:t>Độc</w:t>
            </w:r>
            <w:proofErr w:type="spellEnd"/>
            <w:r w:rsidR="007F07C5" w:rsidRPr="007F07C5">
              <w:rPr>
                <w:b/>
              </w:rPr>
              <w:t xml:space="preserve"> </w:t>
            </w:r>
            <w:proofErr w:type="spellStart"/>
            <w:r w:rsidR="007F07C5" w:rsidRPr="007F07C5">
              <w:rPr>
                <w:b/>
              </w:rPr>
              <w:t>lập</w:t>
            </w:r>
            <w:proofErr w:type="spellEnd"/>
            <w:r w:rsidR="007F07C5" w:rsidRPr="007F07C5">
              <w:rPr>
                <w:b/>
              </w:rPr>
              <w:t xml:space="preserve"> - </w:t>
            </w:r>
            <w:proofErr w:type="spellStart"/>
            <w:r w:rsidR="007F07C5" w:rsidRPr="007F07C5">
              <w:rPr>
                <w:b/>
              </w:rPr>
              <w:t>Tự</w:t>
            </w:r>
            <w:proofErr w:type="spellEnd"/>
            <w:r w:rsidR="007F07C5" w:rsidRPr="007F07C5">
              <w:rPr>
                <w:b/>
              </w:rPr>
              <w:t xml:space="preserve"> do - </w:t>
            </w:r>
            <w:proofErr w:type="spellStart"/>
            <w:r w:rsidR="007F07C5" w:rsidRPr="007F07C5">
              <w:rPr>
                <w:b/>
              </w:rPr>
              <w:t>Hạnh</w:t>
            </w:r>
            <w:proofErr w:type="spellEnd"/>
            <w:r w:rsidR="007F07C5" w:rsidRPr="007F07C5">
              <w:rPr>
                <w:b/>
              </w:rPr>
              <w:t xml:space="preserve"> </w:t>
            </w:r>
            <w:proofErr w:type="spellStart"/>
            <w:r w:rsidR="007F07C5" w:rsidRPr="007F07C5">
              <w:rPr>
                <w:b/>
              </w:rPr>
              <w:t>phúc</w:t>
            </w:r>
            <w:proofErr w:type="spellEnd"/>
          </w:p>
        </w:tc>
      </w:tr>
      <w:tr w:rsidR="007F07C5" w:rsidTr="00321E84">
        <w:tc>
          <w:tcPr>
            <w:tcW w:w="3227" w:type="dxa"/>
          </w:tcPr>
          <w:p w:rsidR="00000000" w:rsidRDefault="0086446B">
            <w:pPr>
              <w:spacing w:before="120"/>
              <w:jc w:val="center"/>
              <w:rPr>
                <w:sz w:val="26"/>
                <w:szCs w:val="26"/>
              </w:rPr>
            </w:pPr>
            <w:proofErr w:type="spellStart"/>
            <w:r w:rsidRPr="0086446B">
              <w:rPr>
                <w:sz w:val="26"/>
                <w:szCs w:val="26"/>
              </w:rPr>
              <w:t>Số</w:t>
            </w:r>
            <w:proofErr w:type="spellEnd"/>
            <w:r w:rsidRPr="0086446B">
              <w:rPr>
                <w:sz w:val="26"/>
                <w:szCs w:val="26"/>
              </w:rPr>
              <w:t xml:space="preserve">: </w:t>
            </w:r>
            <w:r w:rsidR="00856C3F">
              <w:rPr>
                <w:sz w:val="26"/>
                <w:szCs w:val="26"/>
              </w:rPr>
              <w:t>23</w:t>
            </w:r>
            <w:r w:rsidRPr="0086446B">
              <w:rPr>
                <w:sz w:val="26"/>
                <w:szCs w:val="26"/>
              </w:rPr>
              <w:t>/2016/TT-BCT</w:t>
            </w:r>
          </w:p>
        </w:tc>
        <w:tc>
          <w:tcPr>
            <w:tcW w:w="6237" w:type="dxa"/>
          </w:tcPr>
          <w:p w:rsidR="00000000" w:rsidRDefault="000B037F">
            <w:pPr>
              <w:spacing w:before="120"/>
              <w:jc w:val="center"/>
              <w:rPr>
                <w:i/>
                <w:szCs w:val="28"/>
              </w:rPr>
            </w:pPr>
            <w:proofErr w:type="spellStart"/>
            <w:r w:rsidRPr="000B037F">
              <w:rPr>
                <w:i/>
                <w:szCs w:val="28"/>
              </w:rPr>
              <w:t>Hà</w:t>
            </w:r>
            <w:proofErr w:type="spellEnd"/>
            <w:r w:rsidRPr="000B037F">
              <w:rPr>
                <w:i/>
                <w:szCs w:val="28"/>
              </w:rPr>
              <w:t xml:space="preserve"> </w:t>
            </w:r>
            <w:proofErr w:type="spellStart"/>
            <w:r w:rsidRPr="000B037F">
              <w:rPr>
                <w:i/>
                <w:szCs w:val="28"/>
              </w:rPr>
              <w:t>Nộ</w:t>
            </w:r>
            <w:r w:rsidR="00ED1FEB" w:rsidRPr="00ED1FEB">
              <w:rPr>
                <w:i/>
                <w:szCs w:val="28"/>
              </w:rPr>
              <w:t>i</w:t>
            </w:r>
            <w:proofErr w:type="spellEnd"/>
            <w:r w:rsidR="00ED1FEB" w:rsidRPr="00ED1FEB">
              <w:rPr>
                <w:i/>
                <w:szCs w:val="28"/>
              </w:rPr>
              <w:t xml:space="preserve">, </w:t>
            </w:r>
            <w:proofErr w:type="spellStart"/>
            <w:r w:rsidR="00ED1FEB" w:rsidRPr="00ED1FEB">
              <w:rPr>
                <w:i/>
                <w:szCs w:val="28"/>
              </w:rPr>
              <w:t>ngày</w:t>
            </w:r>
            <w:proofErr w:type="spellEnd"/>
            <w:r w:rsidR="00ED1FEB" w:rsidRPr="00ED1FEB">
              <w:rPr>
                <w:i/>
                <w:szCs w:val="28"/>
              </w:rPr>
              <w:t xml:space="preserve"> </w:t>
            </w:r>
            <w:r w:rsidR="00856C3F">
              <w:rPr>
                <w:i/>
                <w:szCs w:val="28"/>
              </w:rPr>
              <w:t xml:space="preserve">12 </w:t>
            </w:r>
            <w:proofErr w:type="spellStart"/>
            <w:r w:rsidR="00A37D93" w:rsidRPr="00A37D93">
              <w:rPr>
                <w:i/>
                <w:szCs w:val="28"/>
              </w:rPr>
              <w:t>tháng</w:t>
            </w:r>
            <w:proofErr w:type="spellEnd"/>
            <w:r w:rsidR="00A37D93" w:rsidRPr="00A37D93">
              <w:rPr>
                <w:i/>
                <w:szCs w:val="28"/>
              </w:rPr>
              <w:t xml:space="preserve"> </w:t>
            </w:r>
            <w:r w:rsidR="00856C3F">
              <w:rPr>
                <w:i/>
                <w:szCs w:val="28"/>
              </w:rPr>
              <w:t xml:space="preserve">10 </w:t>
            </w:r>
            <w:proofErr w:type="spellStart"/>
            <w:r w:rsidR="00A37D93" w:rsidRPr="00A37D93">
              <w:rPr>
                <w:i/>
                <w:szCs w:val="28"/>
              </w:rPr>
              <w:t>năm</w:t>
            </w:r>
            <w:proofErr w:type="spellEnd"/>
            <w:r w:rsidR="00A37D93" w:rsidRPr="00A37D93">
              <w:rPr>
                <w:i/>
                <w:szCs w:val="28"/>
              </w:rPr>
              <w:t xml:space="preserve"> 2016</w:t>
            </w:r>
          </w:p>
        </w:tc>
      </w:tr>
    </w:tbl>
    <w:p w:rsidR="0086446B" w:rsidRDefault="007F07C5" w:rsidP="00F94461">
      <w:pPr>
        <w:spacing w:before="108" w:after="108" w:line="240" w:lineRule="auto"/>
        <w:jc w:val="center"/>
        <w:rPr>
          <w:b/>
        </w:rPr>
      </w:pPr>
      <w:r w:rsidRPr="007F07C5">
        <w:rPr>
          <w:b/>
        </w:rPr>
        <w:t>THÔNG TƯ</w:t>
      </w:r>
    </w:p>
    <w:p w:rsidR="00000000" w:rsidRDefault="00F641B9" w:rsidP="00F94461">
      <w:pPr>
        <w:pStyle w:val="Heading1"/>
        <w:spacing w:before="108" w:after="108"/>
        <w:rPr>
          <w:rFonts w:ascii="Times New Roman" w:hAnsi="Times New Roman"/>
          <w:sz w:val="28"/>
          <w:szCs w:val="28"/>
        </w:rPr>
      </w:pPr>
      <w:proofErr w:type="spellStart"/>
      <w:r>
        <w:rPr>
          <w:rFonts w:ascii="Times New Roman" w:hAnsi="Times New Roman"/>
          <w:sz w:val="28"/>
          <w:szCs w:val="28"/>
        </w:rPr>
        <w:t>Bãi</w:t>
      </w:r>
      <w:proofErr w:type="spellEnd"/>
      <w:r>
        <w:rPr>
          <w:rFonts w:ascii="Times New Roman" w:hAnsi="Times New Roman"/>
          <w:sz w:val="28"/>
          <w:szCs w:val="28"/>
        </w:rPr>
        <w:t xml:space="preserve"> </w:t>
      </w:r>
      <w:proofErr w:type="spellStart"/>
      <w:r>
        <w:rPr>
          <w:rFonts w:ascii="Times New Roman" w:hAnsi="Times New Roman"/>
          <w:sz w:val="28"/>
          <w:szCs w:val="28"/>
        </w:rPr>
        <w:t>bỏ</w:t>
      </w:r>
      <w:proofErr w:type="spellEnd"/>
      <w:r w:rsidR="007F07C5" w:rsidRPr="007F07C5">
        <w:rPr>
          <w:rFonts w:ascii="Times New Roman" w:hAnsi="Times New Roman"/>
          <w:sz w:val="28"/>
          <w:szCs w:val="28"/>
        </w:rPr>
        <w:t xml:space="preserve"> </w:t>
      </w:r>
      <w:proofErr w:type="spellStart"/>
      <w:r w:rsidR="005533AE">
        <w:rPr>
          <w:rFonts w:ascii="Times New Roman" w:hAnsi="Times New Roman"/>
          <w:sz w:val="28"/>
          <w:szCs w:val="28"/>
        </w:rPr>
        <w:t>T</w:t>
      </w:r>
      <w:r w:rsidR="007F07C5">
        <w:rPr>
          <w:rFonts w:ascii="Times New Roman" w:hAnsi="Times New Roman"/>
          <w:sz w:val="28"/>
          <w:szCs w:val="28"/>
        </w:rPr>
        <w:t>hông</w:t>
      </w:r>
      <w:proofErr w:type="spellEnd"/>
      <w:r w:rsidR="007F07C5">
        <w:rPr>
          <w:rFonts w:ascii="Times New Roman" w:hAnsi="Times New Roman"/>
          <w:sz w:val="28"/>
          <w:szCs w:val="28"/>
        </w:rPr>
        <w:t xml:space="preserve"> </w:t>
      </w:r>
      <w:proofErr w:type="spellStart"/>
      <w:r w:rsidR="007F07C5">
        <w:rPr>
          <w:rFonts w:ascii="Times New Roman" w:hAnsi="Times New Roman"/>
          <w:sz w:val="28"/>
          <w:szCs w:val="28"/>
        </w:rPr>
        <w:t>tư</w:t>
      </w:r>
      <w:proofErr w:type="spellEnd"/>
      <w:r w:rsidR="002852E1">
        <w:rPr>
          <w:rFonts w:ascii="Times New Roman" w:hAnsi="Times New Roman"/>
          <w:sz w:val="28"/>
          <w:szCs w:val="28"/>
        </w:rPr>
        <w:t xml:space="preserve"> </w:t>
      </w:r>
      <w:proofErr w:type="spellStart"/>
      <w:r w:rsidR="002852E1">
        <w:rPr>
          <w:rFonts w:ascii="Times New Roman" w:hAnsi="Times New Roman"/>
          <w:sz w:val="28"/>
          <w:szCs w:val="28"/>
        </w:rPr>
        <w:t>số</w:t>
      </w:r>
      <w:proofErr w:type="spellEnd"/>
      <w:r w:rsidR="002852E1">
        <w:rPr>
          <w:rFonts w:ascii="Times New Roman" w:hAnsi="Times New Roman"/>
          <w:sz w:val="28"/>
          <w:szCs w:val="28"/>
        </w:rPr>
        <w:t xml:space="preserve"> 37/2015/TT-BCT </w:t>
      </w:r>
      <w:proofErr w:type="spellStart"/>
      <w:r w:rsidR="002B746D">
        <w:rPr>
          <w:rFonts w:ascii="Times New Roman" w:hAnsi="Times New Roman"/>
          <w:sz w:val="28"/>
          <w:szCs w:val="28"/>
        </w:rPr>
        <w:t>ngày</w:t>
      </w:r>
      <w:proofErr w:type="spellEnd"/>
      <w:r w:rsidR="002B746D">
        <w:rPr>
          <w:rFonts w:ascii="Times New Roman" w:hAnsi="Times New Roman"/>
          <w:sz w:val="28"/>
          <w:szCs w:val="28"/>
        </w:rPr>
        <w:t xml:space="preserve"> 30 </w:t>
      </w:r>
      <w:proofErr w:type="spellStart"/>
      <w:r w:rsidR="002B746D">
        <w:rPr>
          <w:rFonts w:ascii="Times New Roman" w:hAnsi="Times New Roman"/>
          <w:sz w:val="28"/>
          <w:szCs w:val="28"/>
        </w:rPr>
        <w:t>tháng</w:t>
      </w:r>
      <w:proofErr w:type="spellEnd"/>
      <w:r w:rsidR="002B746D">
        <w:rPr>
          <w:rFonts w:ascii="Times New Roman" w:hAnsi="Times New Roman"/>
          <w:sz w:val="28"/>
          <w:szCs w:val="28"/>
        </w:rPr>
        <w:t xml:space="preserve"> 10 </w:t>
      </w:r>
      <w:proofErr w:type="spellStart"/>
      <w:r w:rsidR="002B746D">
        <w:rPr>
          <w:rFonts w:ascii="Times New Roman" w:hAnsi="Times New Roman"/>
          <w:sz w:val="28"/>
          <w:szCs w:val="28"/>
        </w:rPr>
        <w:t>năm</w:t>
      </w:r>
      <w:proofErr w:type="spellEnd"/>
      <w:r w:rsidR="002B746D">
        <w:rPr>
          <w:rFonts w:ascii="Times New Roman" w:hAnsi="Times New Roman"/>
          <w:sz w:val="28"/>
          <w:szCs w:val="28"/>
        </w:rPr>
        <w:t xml:space="preserve"> 2015 </w:t>
      </w:r>
      <w:r>
        <w:rPr>
          <w:rFonts w:ascii="Times New Roman" w:hAnsi="Times New Roman"/>
          <w:sz w:val="28"/>
          <w:szCs w:val="28"/>
        </w:rPr>
        <w:t xml:space="preserve">                 </w:t>
      </w:r>
      <w:proofErr w:type="spellStart"/>
      <w:r w:rsidR="002B746D">
        <w:rPr>
          <w:rFonts w:ascii="Times New Roman" w:hAnsi="Times New Roman"/>
          <w:sz w:val="28"/>
          <w:szCs w:val="28"/>
        </w:rPr>
        <w:t>của</w:t>
      </w:r>
      <w:proofErr w:type="spellEnd"/>
      <w:r w:rsidR="002B746D">
        <w:rPr>
          <w:rFonts w:ascii="Times New Roman" w:hAnsi="Times New Roman"/>
          <w:sz w:val="28"/>
          <w:szCs w:val="28"/>
        </w:rPr>
        <w:t xml:space="preserve"> </w:t>
      </w:r>
      <w:proofErr w:type="spellStart"/>
      <w:r w:rsidR="002B746D">
        <w:rPr>
          <w:rFonts w:ascii="Times New Roman" w:hAnsi="Times New Roman"/>
          <w:sz w:val="28"/>
          <w:szCs w:val="28"/>
        </w:rPr>
        <w:t>Bộ</w:t>
      </w:r>
      <w:proofErr w:type="spellEnd"/>
      <w:r w:rsidR="002B746D">
        <w:rPr>
          <w:rFonts w:ascii="Times New Roman" w:hAnsi="Times New Roman"/>
          <w:sz w:val="28"/>
          <w:szCs w:val="28"/>
        </w:rPr>
        <w:t xml:space="preserve"> </w:t>
      </w:r>
      <w:proofErr w:type="spellStart"/>
      <w:r w:rsidR="002B746D">
        <w:rPr>
          <w:rFonts w:ascii="Times New Roman" w:hAnsi="Times New Roman"/>
          <w:sz w:val="28"/>
          <w:szCs w:val="28"/>
        </w:rPr>
        <w:t>trưởng</w:t>
      </w:r>
      <w:proofErr w:type="spellEnd"/>
      <w:r w:rsidR="002B746D">
        <w:rPr>
          <w:rFonts w:ascii="Times New Roman" w:hAnsi="Times New Roman"/>
          <w:sz w:val="28"/>
          <w:szCs w:val="28"/>
        </w:rPr>
        <w:t xml:space="preserve"> </w:t>
      </w:r>
      <w:proofErr w:type="spellStart"/>
      <w:r w:rsidR="002B746D">
        <w:rPr>
          <w:rFonts w:ascii="Times New Roman" w:hAnsi="Times New Roman"/>
          <w:sz w:val="28"/>
          <w:szCs w:val="28"/>
        </w:rPr>
        <w:t>Bộ</w:t>
      </w:r>
      <w:proofErr w:type="spellEnd"/>
      <w:r w:rsidR="002B746D">
        <w:rPr>
          <w:rFonts w:ascii="Times New Roman" w:hAnsi="Times New Roman"/>
          <w:sz w:val="28"/>
          <w:szCs w:val="28"/>
        </w:rPr>
        <w:t xml:space="preserve"> </w:t>
      </w:r>
      <w:proofErr w:type="spellStart"/>
      <w:r w:rsidR="002B746D">
        <w:rPr>
          <w:rFonts w:ascii="Times New Roman" w:hAnsi="Times New Roman"/>
          <w:sz w:val="28"/>
          <w:szCs w:val="28"/>
        </w:rPr>
        <w:t>Công</w:t>
      </w:r>
      <w:proofErr w:type="spellEnd"/>
      <w:r w:rsidR="002B746D">
        <w:rPr>
          <w:rFonts w:ascii="Times New Roman" w:hAnsi="Times New Roman"/>
          <w:sz w:val="28"/>
          <w:szCs w:val="28"/>
        </w:rPr>
        <w:t xml:space="preserve"> </w:t>
      </w:r>
      <w:proofErr w:type="spellStart"/>
      <w:r w:rsidR="002B746D">
        <w:rPr>
          <w:rFonts w:ascii="Times New Roman" w:hAnsi="Times New Roman"/>
          <w:sz w:val="28"/>
          <w:szCs w:val="28"/>
        </w:rPr>
        <w:t>Thương</w:t>
      </w:r>
      <w:proofErr w:type="spellEnd"/>
      <w:r w:rsidR="007F07C5">
        <w:rPr>
          <w:rFonts w:ascii="Times New Roman" w:hAnsi="Times New Roman"/>
          <w:sz w:val="28"/>
          <w:szCs w:val="28"/>
        </w:rPr>
        <w:t xml:space="preserve"> </w:t>
      </w:r>
      <w:proofErr w:type="spellStart"/>
      <w:r w:rsidR="00546229">
        <w:rPr>
          <w:rFonts w:ascii="Times New Roman" w:hAnsi="Times New Roman"/>
          <w:bCs w:val="0"/>
          <w:sz w:val="28"/>
          <w:szCs w:val="28"/>
        </w:rPr>
        <w:t>q</w:t>
      </w:r>
      <w:r w:rsidR="00546229" w:rsidRPr="007F07C5">
        <w:rPr>
          <w:rFonts w:ascii="Times New Roman" w:hAnsi="Times New Roman"/>
          <w:bCs w:val="0"/>
          <w:sz w:val="28"/>
          <w:szCs w:val="28"/>
        </w:rPr>
        <w:t>uy</w:t>
      </w:r>
      <w:proofErr w:type="spellEnd"/>
      <w:r w:rsidR="00546229" w:rsidRPr="007F07C5">
        <w:rPr>
          <w:rFonts w:ascii="Times New Roman" w:hAnsi="Times New Roman"/>
          <w:bCs w:val="0"/>
          <w:sz w:val="28"/>
          <w:szCs w:val="28"/>
        </w:rPr>
        <w:t xml:space="preserve"> </w:t>
      </w:r>
      <w:proofErr w:type="spellStart"/>
      <w:r w:rsidR="007F07C5" w:rsidRPr="007F07C5">
        <w:rPr>
          <w:rFonts w:ascii="Times New Roman" w:hAnsi="Times New Roman"/>
          <w:bCs w:val="0"/>
          <w:sz w:val="28"/>
          <w:szCs w:val="28"/>
        </w:rPr>
        <w:t>định</w:t>
      </w:r>
      <w:proofErr w:type="spellEnd"/>
      <w:r w:rsidR="007F07C5" w:rsidRPr="007F07C5">
        <w:rPr>
          <w:rFonts w:ascii="Times New Roman" w:hAnsi="Times New Roman"/>
          <w:bCs w:val="0"/>
          <w:sz w:val="28"/>
          <w:szCs w:val="28"/>
        </w:rPr>
        <w:t xml:space="preserve"> </w:t>
      </w:r>
      <w:proofErr w:type="spellStart"/>
      <w:r w:rsidR="002B746D">
        <w:rPr>
          <w:rFonts w:ascii="Times New Roman" w:hAnsi="Times New Roman"/>
          <w:bCs w:val="0"/>
          <w:sz w:val="28"/>
        </w:rPr>
        <w:t>về</w:t>
      </w:r>
      <w:proofErr w:type="spellEnd"/>
      <w:r w:rsidR="002B746D">
        <w:rPr>
          <w:rFonts w:ascii="Times New Roman" w:hAnsi="Times New Roman"/>
          <w:bCs w:val="0"/>
          <w:sz w:val="28"/>
        </w:rPr>
        <w:t xml:space="preserve"> </w:t>
      </w:r>
      <w:proofErr w:type="spellStart"/>
      <w:r w:rsidR="002B746D">
        <w:rPr>
          <w:rFonts w:ascii="Times New Roman" w:hAnsi="Times New Roman"/>
          <w:bCs w:val="0"/>
          <w:sz w:val="28"/>
        </w:rPr>
        <w:t>mức</w:t>
      </w:r>
      <w:proofErr w:type="spellEnd"/>
      <w:r w:rsidR="002B746D">
        <w:rPr>
          <w:rFonts w:ascii="Times New Roman" w:hAnsi="Times New Roman"/>
          <w:bCs w:val="0"/>
          <w:sz w:val="28"/>
        </w:rPr>
        <w:t xml:space="preserve"> </w:t>
      </w:r>
      <w:proofErr w:type="spellStart"/>
      <w:r w:rsidR="002B746D">
        <w:rPr>
          <w:rFonts w:ascii="Times New Roman" w:hAnsi="Times New Roman"/>
          <w:bCs w:val="0"/>
          <w:sz w:val="28"/>
        </w:rPr>
        <w:t>giới</w:t>
      </w:r>
      <w:proofErr w:type="spellEnd"/>
      <w:r w:rsidR="002B746D">
        <w:rPr>
          <w:rFonts w:ascii="Times New Roman" w:hAnsi="Times New Roman"/>
          <w:bCs w:val="0"/>
          <w:sz w:val="28"/>
        </w:rPr>
        <w:t xml:space="preserve"> </w:t>
      </w:r>
      <w:proofErr w:type="spellStart"/>
      <w:r w:rsidR="002B746D">
        <w:rPr>
          <w:rFonts w:ascii="Times New Roman" w:hAnsi="Times New Roman"/>
          <w:bCs w:val="0"/>
          <w:sz w:val="28"/>
        </w:rPr>
        <w:t>hạn</w:t>
      </w:r>
      <w:proofErr w:type="spellEnd"/>
      <w:r w:rsidR="002B746D">
        <w:rPr>
          <w:rFonts w:ascii="Times New Roman" w:hAnsi="Times New Roman"/>
          <w:bCs w:val="0"/>
          <w:sz w:val="28"/>
        </w:rPr>
        <w:t xml:space="preserve"> </w:t>
      </w:r>
      <w:proofErr w:type="spellStart"/>
      <w:r w:rsidR="002B746D">
        <w:rPr>
          <w:rFonts w:ascii="Times New Roman" w:hAnsi="Times New Roman"/>
          <w:bCs w:val="0"/>
          <w:sz w:val="28"/>
        </w:rPr>
        <w:t>và</w:t>
      </w:r>
      <w:proofErr w:type="spellEnd"/>
      <w:r w:rsidR="002B746D">
        <w:rPr>
          <w:rFonts w:ascii="Times New Roman" w:hAnsi="Times New Roman"/>
          <w:bCs w:val="0"/>
          <w:sz w:val="28"/>
        </w:rPr>
        <w:t xml:space="preserve"> </w:t>
      </w:r>
      <w:proofErr w:type="spellStart"/>
      <w:r w:rsidR="002B746D">
        <w:rPr>
          <w:rFonts w:ascii="Times New Roman" w:hAnsi="Times New Roman"/>
          <w:bCs w:val="0"/>
          <w:sz w:val="28"/>
        </w:rPr>
        <w:t>việc</w:t>
      </w:r>
      <w:proofErr w:type="spellEnd"/>
      <w:r w:rsidR="002B746D">
        <w:rPr>
          <w:rFonts w:ascii="Times New Roman" w:hAnsi="Times New Roman"/>
          <w:bCs w:val="0"/>
          <w:sz w:val="28"/>
        </w:rPr>
        <w:t xml:space="preserve"> </w:t>
      </w:r>
      <w:proofErr w:type="spellStart"/>
      <w:r w:rsidR="002B746D">
        <w:rPr>
          <w:rFonts w:ascii="Times New Roman" w:hAnsi="Times New Roman"/>
          <w:bCs w:val="0"/>
          <w:sz w:val="28"/>
        </w:rPr>
        <w:t>kiểm</w:t>
      </w:r>
      <w:proofErr w:type="spellEnd"/>
      <w:r w:rsidR="002B746D">
        <w:rPr>
          <w:rFonts w:ascii="Times New Roman" w:hAnsi="Times New Roman"/>
          <w:bCs w:val="0"/>
          <w:sz w:val="28"/>
        </w:rPr>
        <w:t xml:space="preserve"> </w:t>
      </w:r>
      <w:proofErr w:type="spellStart"/>
      <w:r w:rsidR="002B746D">
        <w:rPr>
          <w:rFonts w:ascii="Times New Roman" w:hAnsi="Times New Roman"/>
          <w:bCs w:val="0"/>
          <w:sz w:val="28"/>
        </w:rPr>
        <w:t>tra</w:t>
      </w:r>
      <w:proofErr w:type="spellEnd"/>
      <w:r w:rsidR="002B746D">
        <w:rPr>
          <w:rFonts w:ascii="Times New Roman" w:hAnsi="Times New Roman"/>
          <w:bCs w:val="0"/>
          <w:sz w:val="28"/>
        </w:rPr>
        <w:t xml:space="preserve"> </w:t>
      </w:r>
      <w:proofErr w:type="spellStart"/>
      <w:r w:rsidR="002B746D" w:rsidRPr="00B71C95">
        <w:rPr>
          <w:rFonts w:ascii="Times New Roman" w:hAnsi="Times New Roman"/>
          <w:sz w:val="28"/>
          <w:szCs w:val="28"/>
        </w:rPr>
        <w:t>hàm</w:t>
      </w:r>
      <w:proofErr w:type="spellEnd"/>
      <w:r w:rsidR="002B746D" w:rsidRPr="00B71C95">
        <w:rPr>
          <w:rFonts w:ascii="Times New Roman" w:hAnsi="Times New Roman"/>
          <w:sz w:val="28"/>
          <w:szCs w:val="28"/>
        </w:rPr>
        <w:t xml:space="preserve"> </w:t>
      </w:r>
      <w:proofErr w:type="spellStart"/>
      <w:r w:rsidR="002B746D" w:rsidRPr="00B71C95">
        <w:rPr>
          <w:rFonts w:ascii="Times New Roman" w:hAnsi="Times New Roman"/>
          <w:sz w:val="28"/>
          <w:szCs w:val="28"/>
        </w:rPr>
        <w:t>lượng</w:t>
      </w:r>
      <w:proofErr w:type="spellEnd"/>
      <w:r w:rsidR="002B746D" w:rsidRPr="00B71C95">
        <w:rPr>
          <w:rFonts w:ascii="Times New Roman" w:hAnsi="Times New Roman"/>
          <w:sz w:val="28"/>
          <w:szCs w:val="28"/>
        </w:rPr>
        <w:t xml:space="preserve"> </w:t>
      </w:r>
      <w:proofErr w:type="spellStart"/>
      <w:r w:rsidR="002B746D" w:rsidRPr="00B71C95">
        <w:rPr>
          <w:rFonts w:ascii="Times New Roman" w:hAnsi="Times New Roman"/>
          <w:sz w:val="28"/>
          <w:szCs w:val="28"/>
        </w:rPr>
        <w:t>formaldehy</w:t>
      </w:r>
      <w:r w:rsidR="002B746D">
        <w:rPr>
          <w:rFonts w:ascii="Times New Roman" w:hAnsi="Times New Roman"/>
          <w:sz w:val="28"/>
          <w:szCs w:val="28"/>
        </w:rPr>
        <w:t>t</w:t>
      </w:r>
      <w:proofErr w:type="spellEnd"/>
      <w:r w:rsidR="002B746D">
        <w:rPr>
          <w:rFonts w:ascii="Times New Roman" w:hAnsi="Times New Roman"/>
          <w:sz w:val="28"/>
          <w:szCs w:val="28"/>
        </w:rPr>
        <w:t xml:space="preserve"> </w:t>
      </w:r>
      <w:proofErr w:type="spellStart"/>
      <w:r w:rsidR="002B746D" w:rsidRPr="00B71C95">
        <w:rPr>
          <w:rFonts w:ascii="Times New Roman" w:hAnsi="Times New Roman"/>
          <w:sz w:val="28"/>
          <w:szCs w:val="28"/>
        </w:rPr>
        <w:t>và</w:t>
      </w:r>
      <w:proofErr w:type="spellEnd"/>
      <w:r w:rsidR="002B746D" w:rsidRPr="00B71C95">
        <w:rPr>
          <w:rFonts w:ascii="Times New Roman" w:hAnsi="Times New Roman"/>
          <w:sz w:val="28"/>
          <w:szCs w:val="28"/>
        </w:rPr>
        <w:t xml:space="preserve"> </w:t>
      </w:r>
      <w:proofErr w:type="spellStart"/>
      <w:r w:rsidR="002B746D" w:rsidRPr="00B71C95">
        <w:rPr>
          <w:rFonts w:ascii="Times New Roman" w:hAnsi="Times New Roman"/>
          <w:sz w:val="28"/>
          <w:szCs w:val="28"/>
        </w:rPr>
        <w:t>amin</w:t>
      </w:r>
      <w:proofErr w:type="spellEnd"/>
      <w:r w:rsidR="002B746D" w:rsidRPr="00B71C95">
        <w:rPr>
          <w:rFonts w:ascii="Times New Roman" w:hAnsi="Times New Roman"/>
          <w:sz w:val="28"/>
          <w:szCs w:val="28"/>
        </w:rPr>
        <w:t xml:space="preserve"> </w:t>
      </w:r>
      <w:proofErr w:type="spellStart"/>
      <w:proofErr w:type="gramStart"/>
      <w:r w:rsidR="002B746D" w:rsidRPr="00B71C95">
        <w:rPr>
          <w:rFonts w:ascii="Times New Roman" w:hAnsi="Times New Roman"/>
          <w:sz w:val="28"/>
          <w:szCs w:val="28"/>
        </w:rPr>
        <w:t>thơm</w:t>
      </w:r>
      <w:proofErr w:type="spellEnd"/>
      <w:proofErr w:type="gramEnd"/>
      <w:r w:rsidR="002B746D">
        <w:rPr>
          <w:rFonts w:ascii="Times New Roman" w:hAnsi="Times New Roman"/>
          <w:sz w:val="28"/>
          <w:szCs w:val="28"/>
        </w:rPr>
        <w:t xml:space="preserve"> </w:t>
      </w:r>
      <w:proofErr w:type="spellStart"/>
      <w:r w:rsidR="002B746D">
        <w:rPr>
          <w:rFonts w:ascii="Times New Roman" w:hAnsi="Times New Roman"/>
          <w:sz w:val="28"/>
          <w:szCs w:val="28"/>
        </w:rPr>
        <w:t>chuyển</w:t>
      </w:r>
      <w:proofErr w:type="spellEnd"/>
      <w:r w:rsidR="002B746D">
        <w:rPr>
          <w:rFonts w:ascii="Times New Roman" w:hAnsi="Times New Roman"/>
          <w:sz w:val="28"/>
          <w:szCs w:val="28"/>
        </w:rPr>
        <w:t xml:space="preserve"> </w:t>
      </w:r>
      <w:proofErr w:type="spellStart"/>
      <w:r w:rsidR="002B746D">
        <w:rPr>
          <w:rFonts w:ascii="Times New Roman" w:hAnsi="Times New Roman"/>
          <w:sz w:val="28"/>
          <w:szCs w:val="28"/>
        </w:rPr>
        <w:t>hóa</w:t>
      </w:r>
      <w:proofErr w:type="spellEnd"/>
      <w:r w:rsidR="002B746D" w:rsidRPr="00B71C95">
        <w:rPr>
          <w:rFonts w:ascii="Times New Roman" w:hAnsi="Times New Roman"/>
          <w:sz w:val="28"/>
          <w:szCs w:val="28"/>
        </w:rPr>
        <w:t xml:space="preserve"> </w:t>
      </w:r>
      <w:proofErr w:type="spellStart"/>
      <w:r w:rsidR="002B746D" w:rsidRPr="00B71C95">
        <w:rPr>
          <w:rFonts w:ascii="Times New Roman" w:hAnsi="Times New Roman"/>
          <w:sz w:val="28"/>
          <w:szCs w:val="28"/>
        </w:rPr>
        <w:t>từ</w:t>
      </w:r>
      <w:proofErr w:type="spellEnd"/>
      <w:r w:rsidR="002B746D" w:rsidRPr="00B71C95">
        <w:rPr>
          <w:rFonts w:ascii="Times New Roman" w:hAnsi="Times New Roman"/>
          <w:sz w:val="28"/>
          <w:szCs w:val="28"/>
        </w:rPr>
        <w:t xml:space="preserve"> </w:t>
      </w:r>
      <w:proofErr w:type="spellStart"/>
      <w:r w:rsidR="002B746D" w:rsidRPr="00B71C95">
        <w:rPr>
          <w:rFonts w:ascii="Times New Roman" w:hAnsi="Times New Roman"/>
          <w:sz w:val="28"/>
          <w:szCs w:val="28"/>
        </w:rPr>
        <w:t>thuốc</w:t>
      </w:r>
      <w:proofErr w:type="spellEnd"/>
      <w:r w:rsidR="002B746D" w:rsidRPr="00B71C95">
        <w:rPr>
          <w:rFonts w:ascii="Times New Roman" w:hAnsi="Times New Roman"/>
          <w:sz w:val="28"/>
          <w:szCs w:val="28"/>
        </w:rPr>
        <w:t xml:space="preserve"> </w:t>
      </w:r>
      <w:proofErr w:type="spellStart"/>
      <w:r w:rsidR="002B746D" w:rsidRPr="00B71C95">
        <w:rPr>
          <w:rFonts w:ascii="Times New Roman" w:hAnsi="Times New Roman"/>
          <w:sz w:val="28"/>
          <w:szCs w:val="28"/>
        </w:rPr>
        <w:t>nhuộm</w:t>
      </w:r>
      <w:proofErr w:type="spellEnd"/>
      <w:r w:rsidR="002B746D" w:rsidRPr="00B71C95">
        <w:rPr>
          <w:rFonts w:ascii="Times New Roman" w:hAnsi="Times New Roman"/>
          <w:sz w:val="28"/>
          <w:szCs w:val="28"/>
        </w:rPr>
        <w:t xml:space="preserve"> </w:t>
      </w:r>
      <w:proofErr w:type="spellStart"/>
      <w:r w:rsidR="002B746D" w:rsidRPr="00B71C95">
        <w:rPr>
          <w:rFonts w:ascii="Times New Roman" w:hAnsi="Times New Roman"/>
          <w:sz w:val="28"/>
          <w:szCs w:val="28"/>
        </w:rPr>
        <w:t>azo</w:t>
      </w:r>
      <w:proofErr w:type="spellEnd"/>
      <w:r w:rsidR="002B746D" w:rsidRPr="00B71C95">
        <w:rPr>
          <w:rFonts w:ascii="Times New Roman" w:hAnsi="Times New Roman"/>
          <w:sz w:val="28"/>
          <w:szCs w:val="28"/>
        </w:rPr>
        <w:t xml:space="preserve"> </w:t>
      </w:r>
      <w:proofErr w:type="spellStart"/>
      <w:r w:rsidR="002B746D" w:rsidRPr="00B71C95">
        <w:rPr>
          <w:rFonts w:ascii="Times New Roman" w:hAnsi="Times New Roman"/>
          <w:sz w:val="28"/>
          <w:szCs w:val="28"/>
        </w:rPr>
        <w:t>trong</w:t>
      </w:r>
      <w:proofErr w:type="spellEnd"/>
      <w:r w:rsidR="002B746D" w:rsidRPr="00B71C95">
        <w:rPr>
          <w:rFonts w:ascii="Times New Roman" w:hAnsi="Times New Roman"/>
          <w:sz w:val="28"/>
          <w:szCs w:val="28"/>
        </w:rPr>
        <w:t xml:space="preserve"> </w:t>
      </w:r>
      <w:proofErr w:type="spellStart"/>
      <w:r w:rsidR="002B746D" w:rsidRPr="00B71C95">
        <w:rPr>
          <w:rFonts w:ascii="Times New Roman" w:hAnsi="Times New Roman"/>
          <w:sz w:val="28"/>
          <w:szCs w:val="28"/>
        </w:rPr>
        <w:t>sản</w:t>
      </w:r>
      <w:proofErr w:type="spellEnd"/>
      <w:r w:rsidR="002B746D" w:rsidRPr="00B71C95">
        <w:rPr>
          <w:rFonts w:ascii="Times New Roman" w:hAnsi="Times New Roman"/>
          <w:sz w:val="28"/>
          <w:szCs w:val="28"/>
        </w:rPr>
        <w:t xml:space="preserve"> </w:t>
      </w:r>
      <w:proofErr w:type="spellStart"/>
      <w:r w:rsidR="002B746D" w:rsidRPr="00B71C95">
        <w:rPr>
          <w:rFonts w:ascii="Times New Roman" w:hAnsi="Times New Roman"/>
          <w:sz w:val="28"/>
          <w:szCs w:val="28"/>
        </w:rPr>
        <w:t>phẩm</w:t>
      </w:r>
      <w:proofErr w:type="spellEnd"/>
      <w:r w:rsidR="002B746D" w:rsidRPr="00B71C95">
        <w:rPr>
          <w:rFonts w:ascii="Times New Roman" w:hAnsi="Times New Roman"/>
          <w:sz w:val="28"/>
          <w:szCs w:val="28"/>
        </w:rPr>
        <w:t xml:space="preserve"> </w:t>
      </w:r>
      <w:proofErr w:type="spellStart"/>
      <w:r w:rsidR="002B746D" w:rsidRPr="00B71C95">
        <w:rPr>
          <w:rFonts w:ascii="Times New Roman" w:hAnsi="Times New Roman"/>
          <w:sz w:val="28"/>
          <w:szCs w:val="28"/>
        </w:rPr>
        <w:t>dệt</w:t>
      </w:r>
      <w:proofErr w:type="spellEnd"/>
      <w:r w:rsidR="002B746D" w:rsidRPr="00B71C95">
        <w:rPr>
          <w:rFonts w:ascii="Times New Roman" w:hAnsi="Times New Roman"/>
          <w:sz w:val="28"/>
          <w:szCs w:val="28"/>
        </w:rPr>
        <w:t xml:space="preserve"> may</w:t>
      </w:r>
      <w:r w:rsidR="007F07C5" w:rsidRPr="007F07C5">
        <w:rPr>
          <w:rFonts w:ascii="Times New Roman" w:hAnsi="Times New Roman"/>
          <w:sz w:val="28"/>
          <w:szCs w:val="28"/>
        </w:rPr>
        <w:t xml:space="preserve"> </w:t>
      </w:r>
    </w:p>
    <w:p w:rsidR="00000000" w:rsidRDefault="000B037F" w:rsidP="00F94461">
      <w:pPr>
        <w:spacing w:before="108" w:after="108" w:line="240" w:lineRule="auto"/>
        <w:ind w:firstLine="720"/>
        <w:jc w:val="both"/>
        <w:rPr>
          <w:rFonts w:eastAsia="Calibri" w:cs="Times New Roman"/>
          <w:i/>
          <w:spacing w:val="-4"/>
          <w:szCs w:val="28"/>
        </w:rPr>
      </w:pPr>
      <w:proofErr w:type="spellStart"/>
      <w:r>
        <w:rPr>
          <w:rFonts w:eastAsia="Calibri" w:cs="Times New Roman"/>
          <w:i/>
          <w:szCs w:val="28"/>
        </w:rPr>
        <w:t>Căn</w:t>
      </w:r>
      <w:proofErr w:type="spellEnd"/>
      <w:r>
        <w:rPr>
          <w:rFonts w:eastAsia="Calibri" w:cs="Times New Roman"/>
          <w:i/>
          <w:szCs w:val="28"/>
        </w:rPr>
        <w:t xml:space="preserve"> </w:t>
      </w:r>
      <w:proofErr w:type="spellStart"/>
      <w:r>
        <w:rPr>
          <w:rFonts w:eastAsia="Calibri" w:cs="Times New Roman"/>
          <w:i/>
          <w:szCs w:val="28"/>
        </w:rPr>
        <w:t>cứ</w:t>
      </w:r>
      <w:proofErr w:type="spellEnd"/>
      <w:r>
        <w:rPr>
          <w:rFonts w:eastAsia="Calibri" w:cs="Times New Roman"/>
          <w:i/>
          <w:szCs w:val="28"/>
        </w:rPr>
        <w:t xml:space="preserve"> </w:t>
      </w:r>
      <w:proofErr w:type="spellStart"/>
      <w:r>
        <w:rPr>
          <w:rFonts w:eastAsia="Calibri" w:cs="Times New Roman"/>
          <w:i/>
          <w:szCs w:val="28"/>
        </w:rPr>
        <w:t>Nghị</w:t>
      </w:r>
      <w:proofErr w:type="spellEnd"/>
      <w:r>
        <w:rPr>
          <w:rFonts w:eastAsia="Calibri" w:cs="Times New Roman"/>
          <w:i/>
          <w:szCs w:val="28"/>
        </w:rPr>
        <w:t xml:space="preserve"> </w:t>
      </w:r>
      <w:proofErr w:type="spellStart"/>
      <w:r>
        <w:rPr>
          <w:rFonts w:eastAsia="Calibri" w:cs="Times New Roman"/>
          <w:i/>
          <w:szCs w:val="28"/>
        </w:rPr>
        <w:t>định</w:t>
      </w:r>
      <w:proofErr w:type="spellEnd"/>
      <w:r>
        <w:rPr>
          <w:rFonts w:eastAsia="Calibri" w:cs="Times New Roman"/>
          <w:i/>
          <w:szCs w:val="28"/>
        </w:rPr>
        <w:t xml:space="preserve"> </w:t>
      </w:r>
      <w:proofErr w:type="spellStart"/>
      <w:r>
        <w:rPr>
          <w:rFonts w:eastAsia="Calibri" w:cs="Times New Roman"/>
          <w:i/>
          <w:szCs w:val="28"/>
        </w:rPr>
        <w:t>số</w:t>
      </w:r>
      <w:proofErr w:type="spellEnd"/>
      <w:r>
        <w:rPr>
          <w:rFonts w:eastAsia="Calibri" w:cs="Times New Roman"/>
          <w:i/>
          <w:szCs w:val="28"/>
        </w:rPr>
        <w:t xml:space="preserve"> 95/2012/NĐ-CP </w:t>
      </w:r>
      <w:proofErr w:type="spellStart"/>
      <w:r>
        <w:rPr>
          <w:rFonts w:eastAsia="Calibri" w:cs="Times New Roman"/>
          <w:i/>
          <w:szCs w:val="28"/>
        </w:rPr>
        <w:t>ngày</w:t>
      </w:r>
      <w:proofErr w:type="spellEnd"/>
      <w:r>
        <w:rPr>
          <w:rFonts w:eastAsia="Calibri" w:cs="Times New Roman"/>
          <w:i/>
          <w:szCs w:val="28"/>
        </w:rPr>
        <w:t xml:space="preserve"> 12 </w:t>
      </w:r>
      <w:proofErr w:type="spellStart"/>
      <w:r>
        <w:rPr>
          <w:rFonts w:eastAsia="Calibri" w:cs="Times New Roman"/>
          <w:i/>
          <w:szCs w:val="28"/>
        </w:rPr>
        <w:t>tháng</w:t>
      </w:r>
      <w:proofErr w:type="spellEnd"/>
      <w:r>
        <w:rPr>
          <w:rFonts w:eastAsia="Calibri" w:cs="Times New Roman"/>
          <w:i/>
          <w:szCs w:val="28"/>
        </w:rPr>
        <w:t xml:space="preserve"> 11 </w:t>
      </w:r>
      <w:proofErr w:type="spellStart"/>
      <w:r>
        <w:rPr>
          <w:rFonts w:eastAsia="Calibri" w:cs="Times New Roman"/>
          <w:i/>
          <w:szCs w:val="28"/>
        </w:rPr>
        <w:t>năm</w:t>
      </w:r>
      <w:proofErr w:type="spellEnd"/>
      <w:r>
        <w:rPr>
          <w:rFonts w:eastAsia="Calibri" w:cs="Times New Roman"/>
          <w:i/>
          <w:szCs w:val="28"/>
        </w:rPr>
        <w:t xml:space="preserve"> 2012 </w:t>
      </w:r>
      <w:proofErr w:type="spellStart"/>
      <w:r>
        <w:rPr>
          <w:rFonts w:eastAsia="Calibri" w:cs="Times New Roman"/>
          <w:i/>
          <w:szCs w:val="28"/>
        </w:rPr>
        <w:t>của</w:t>
      </w:r>
      <w:proofErr w:type="spellEnd"/>
      <w:r>
        <w:rPr>
          <w:rFonts w:eastAsia="Calibri" w:cs="Times New Roman"/>
          <w:i/>
          <w:szCs w:val="28"/>
        </w:rPr>
        <w:t xml:space="preserve"> </w:t>
      </w:r>
      <w:proofErr w:type="spellStart"/>
      <w:r>
        <w:rPr>
          <w:rFonts w:eastAsia="Calibri" w:cs="Times New Roman"/>
          <w:i/>
          <w:szCs w:val="28"/>
        </w:rPr>
        <w:t>Chính</w:t>
      </w:r>
      <w:proofErr w:type="spellEnd"/>
      <w:r>
        <w:rPr>
          <w:rFonts w:eastAsia="Calibri" w:cs="Times New Roman"/>
          <w:i/>
          <w:szCs w:val="28"/>
        </w:rPr>
        <w:t xml:space="preserve"> </w:t>
      </w:r>
      <w:proofErr w:type="spellStart"/>
      <w:r>
        <w:rPr>
          <w:rFonts w:eastAsia="Calibri" w:cs="Times New Roman"/>
          <w:i/>
          <w:szCs w:val="28"/>
        </w:rPr>
        <w:t>phủ</w:t>
      </w:r>
      <w:proofErr w:type="spellEnd"/>
      <w:r>
        <w:rPr>
          <w:rFonts w:eastAsia="Calibri" w:cs="Times New Roman"/>
          <w:i/>
          <w:szCs w:val="28"/>
        </w:rPr>
        <w:t xml:space="preserve"> </w:t>
      </w:r>
      <w:proofErr w:type="spellStart"/>
      <w:r>
        <w:rPr>
          <w:rFonts w:eastAsia="Calibri" w:cs="Times New Roman"/>
          <w:i/>
          <w:szCs w:val="28"/>
        </w:rPr>
        <w:t>quy</w:t>
      </w:r>
      <w:proofErr w:type="spellEnd"/>
      <w:r>
        <w:rPr>
          <w:rFonts w:eastAsia="Calibri" w:cs="Times New Roman"/>
          <w:i/>
          <w:szCs w:val="28"/>
        </w:rPr>
        <w:t xml:space="preserve"> </w:t>
      </w:r>
      <w:proofErr w:type="spellStart"/>
      <w:r>
        <w:rPr>
          <w:rFonts w:eastAsia="Calibri" w:cs="Times New Roman"/>
          <w:i/>
          <w:szCs w:val="28"/>
        </w:rPr>
        <w:t>định</w:t>
      </w:r>
      <w:proofErr w:type="spellEnd"/>
      <w:r>
        <w:rPr>
          <w:rFonts w:eastAsia="Calibri" w:cs="Times New Roman"/>
          <w:i/>
          <w:szCs w:val="28"/>
        </w:rPr>
        <w:t xml:space="preserve"> </w:t>
      </w:r>
      <w:proofErr w:type="spellStart"/>
      <w:r>
        <w:rPr>
          <w:rFonts w:eastAsia="Calibri" w:cs="Times New Roman"/>
          <w:i/>
          <w:szCs w:val="28"/>
        </w:rPr>
        <w:t>chức</w:t>
      </w:r>
      <w:proofErr w:type="spellEnd"/>
      <w:r>
        <w:rPr>
          <w:rFonts w:eastAsia="Calibri" w:cs="Times New Roman"/>
          <w:i/>
          <w:szCs w:val="28"/>
        </w:rPr>
        <w:t xml:space="preserve"> </w:t>
      </w:r>
      <w:proofErr w:type="spellStart"/>
      <w:r>
        <w:rPr>
          <w:rFonts w:eastAsia="Calibri" w:cs="Times New Roman"/>
          <w:i/>
          <w:szCs w:val="28"/>
        </w:rPr>
        <w:t>năng</w:t>
      </w:r>
      <w:proofErr w:type="spellEnd"/>
      <w:r>
        <w:rPr>
          <w:rFonts w:eastAsia="Calibri" w:cs="Times New Roman"/>
          <w:i/>
          <w:szCs w:val="28"/>
        </w:rPr>
        <w:t xml:space="preserve">, </w:t>
      </w:r>
      <w:proofErr w:type="spellStart"/>
      <w:r>
        <w:rPr>
          <w:rFonts w:eastAsia="Calibri" w:cs="Times New Roman"/>
          <w:i/>
          <w:szCs w:val="28"/>
        </w:rPr>
        <w:t>nhiệm</w:t>
      </w:r>
      <w:proofErr w:type="spellEnd"/>
      <w:r>
        <w:rPr>
          <w:rFonts w:eastAsia="Calibri" w:cs="Times New Roman"/>
          <w:i/>
          <w:szCs w:val="28"/>
        </w:rPr>
        <w:t xml:space="preserve"> </w:t>
      </w:r>
      <w:proofErr w:type="spellStart"/>
      <w:r>
        <w:rPr>
          <w:rFonts w:eastAsia="Calibri" w:cs="Times New Roman"/>
          <w:i/>
          <w:szCs w:val="28"/>
        </w:rPr>
        <w:t>vụ</w:t>
      </w:r>
      <w:proofErr w:type="spellEnd"/>
      <w:r>
        <w:rPr>
          <w:rFonts w:eastAsia="Calibri" w:cs="Times New Roman"/>
          <w:i/>
          <w:szCs w:val="28"/>
        </w:rPr>
        <w:t xml:space="preserve">, </w:t>
      </w:r>
      <w:proofErr w:type="spellStart"/>
      <w:r>
        <w:rPr>
          <w:rFonts w:eastAsia="Calibri" w:cs="Times New Roman"/>
          <w:i/>
          <w:szCs w:val="28"/>
        </w:rPr>
        <w:t>quyền</w:t>
      </w:r>
      <w:proofErr w:type="spellEnd"/>
      <w:r>
        <w:rPr>
          <w:rFonts w:eastAsia="Calibri" w:cs="Times New Roman"/>
          <w:i/>
          <w:szCs w:val="28"/>
        </w:rPr>
        <w:t xml:space="preserve"> </w:t>
      </w:r>
      <w:proofErr w:type="spellStart"/>
      <w:r>
        <w:rPr>
          <w:rFonts w:eastAsia="Calibri" w:cs="Times New Roman"/>
          <w:i/>
          <w:szCs w:val="28"/>
        </w:rPr>
        <w:t>hạn</w:t>
      </w:r>
      <w:proofErr w:type="spellEnd"/>
      <w:r>
        <w:rPr>
          <w:rFonts w:eastAsia="Calibri" w:cs="Times New Roman"/>
          <w:i/>
          <w:szCs w:val="28"/>
        </w:rPr>
        <w:t xml:space="preserve"> </w:t>
      </w:r>
      <w:proofErr w:type="spellStart"/>
      <w:r>
        <w:rPr>
          <w:rFonts w:eastAsia="Calibri" w:cs="Times New Roman"/>
          <w:i/>
          <w:szCs w:val="28"/>
        </w:rPr>
        <w:t>và</w:t>
      </w:r>
      <w:proofErr w:type="spellEnd"/>
      <w:r>
        <w:rPr>
          <w:rFonts w:eastAsia="Calibri" w:cs="Times New Roman"/>
          <w:i/>
          <w:szCs w:val="28"/>
        </w:rPr>
        <w:t xml:space="preserve"> </w:t>
      </w:r>
      <w:proofErr w:type="spellStart"/>
      <w:r>
        <w:rPr>
          <w:rFonts w:eastAsia="Calibri" w:cs="Times New Roman"/>
          <w:i/>
          <w:szCs w:val="28"/>
        </w:rPr>
        <w:t>cơ</w:t>
      </w:r>
      <w:proofErr w:type="spellEnd"/>
      <w:r>
        <w:rPr>
          <w:rFonts w:eastAsia="Calibri" w:cs="Times New Roman"/>
          <w:i/>
          <w:szCs w:val="28"/>
        </w:rPr>
        <w:t xml:space="preserve"> </w:t>
      </w:r>
      <w:proofErr w:type="spellStart"/>
      <w:r>
        <w:rPr>
          <w:rFonts w:eastAsia="Calibri" w:cs="Times New Roman"/>
          <w:i/>
          <w:szCs w:val="28"/>
        </w:rPr>
        <w:t>cấu</w:t>
      </w:r>
      <w:proofErr w:type="spellEnd"/>
      <w:r>
        <w:rPr>
          <w:rFonts w:eastAsia="Calibri" w:cs="Times New Roman"/>
          <w:i/>
          <w:szCs w:val="28"/>
        </w:rPr>
        <w:t xml:space="preserve"> </w:t>
      </w:r>
      <w:proofErr w:type="spellStart"/>
      <w:r>
        <w:rPr>
          <w:rFonts w:eastAsia="Calibri" w:cs="Times New Roman"/>
          <w:i/>
          <w:szCs w:val="28"/>
        </w:rPr>
        <w:t>tổ</w:t>
      </w:r>
      <w:proofErr w:type="spellEnd"/>
      <w:r>
        <w:rPr>
          <w:rFonts w:eastAsia="Calibri" w:cs="Times New Roman"/>
          <w:i/>
          <w:szCs w:val="28"/>
        </w:rPr>
        <w:t xml:space="preserve"> </w:t>
      </w:r>
      <w:proofErr w:type="spellStart"/>
      <w:r>
        <w:rPr>
          <w:rFonts w:eastAsia="Calibri" w:cs="Times New Roman"/>
          <w:i/>
          <w:szCs w:val="28"/>
        </w:rPr>
        <w:t>chức</w:t>
      </w:r>
      <w:proofErr w:type="spellEnd"/>
      <w:r>
        <w:rPr>
          <w:rFonts w:eastAsia="Calibri" w:cs="Times New Roman"/>
          <w:i/>
          <w:szCs w:val="28"/>
        </w:rPr>
        <w:t xml:space="preserve"> </w:t>
      </w:r>
      <w:proofErr w:type="spellStart"/>
      <w:r>
        <w:rPr>
          <w:rFonts w:eastAsia="Calibri" w:cs="Times New Roman"/>
          <w:i/>
          <w:szCs w:val="28"/>
        </w:rPr>
        <w:t>của</w:t>
      </w:r>
      <w:proofErr w:type="spellEnd"/>
      <w:r>
        <w:rPr>
          <w:rFonts w:eastAsia="Calibri" w:cs="Times New Roman"/>
          <w:i/>
          <w:szCs w:val="28"/>
        </w:rPr>
        <w:t xml:space="preserve"> </w:t>
      </w:r>
      <w:proofErr w:type="spellStart"/>
      <w:r>
        <w:rPr>
          <w:rFonts w:eastAsia="Calibri" w:cs="Times New Roman"/>
          <w:i/>
          <w:szCs w:val="28"/>
        </w:rPr>
        <w:t>Bộ</w:t>
      </w:r>
      <w:proofErr w:type="spellEnd"/>
      <w:r>
        <w:rPr>
          <w:rFonts w:eastAsia="Calibri" w:cs="Times New Roman"/>
          <w:i/>
          <w:szCs w:val="28"/>
        </w:rPr>
        <w:t xml:space="preserve"> </w:t>
      </w:r>
      <w:proofErr w:type="spellStart"/>
      <w:r>
        <w:rPr>
          <w:rFonts w:eastAsia="Calibri" w:cs="Times New Roman"/>
          <w:i/>
          <w:szCs w:val="28"/>
        </w:rPr>
        <w:t>Công</w:t>
      </w:r>
      <w:proofErr w:type="spellEnd"/>
      <w:r>
        <w:rPr>
          <w:rFonts w:eastAsia="Calibri" w:cs="Times New Roman"/>
          <w:i/>
          <w:szCs w:val="28"/>
        </w:rPr>
        <w:t xml:space="preserve"> </w:t>
      </w:r>
      <w:proofErr w:type="spellStart"/>
      <w:r>
        <w:rPr>
          <w:rFonts w:eastAsia="Calibri" w:cs="Times New Roman"/>
          <w:i/>
          <w:szCs w:val="28"/>
        </w:rPr>
        <w:t>Thương</w:t>
      </w:r>
      <w:proofErr w:type="spellEnd"/>
      <w:r w:rsidR="0086446B" w:rsidRPr="0086446B">
        <w:rPr>
          <w:rFonts w:eastAsia="Calibri" w:cs="Times New Roman"/>
          <w:i/>
          <w:spacing w:val="-4"/>
          <w:szCs w:val="28"/>
        </w:rPr>
        <w:t>;</w:t>
      </w:r>
    </w:p>
    <w:p w:rsidR="00000000" w:rsidRDefault="0086446B" w:rsidP="00F94461">
      <w:pPr>
        <w:spacing w:before="108" w:after="108" w:line="240" w:lineRule="auto"/>
        <w:ind w:firstLine="720"/>
        <w:jc w:val="both"/>
        <w:rPr>
          <w:rFonts w:eastAsia="Calibri" w:cs="Times New Roman"/>
          <w:i/>
          <w:iCs/>
          <w:spacing w:val="-10"/>
          <w:szCs w:val="28"/>
        </w:rPr>
      </w:pPr>
      <w:proofErr w:type="spellStart"/>
      <w:r w:rsidRPr="0086446B">
        <w:rPr>
          <w:rFonts w:eastAsia="Calibri" w:cs="Times New Roman"/>
          <w:i/>
          <w:iCs/>
          <w:spacing w:val="-10"/>
          <w:szCs w:val="28"/>
        </w:rPr>
        <w:t>Căn</w:t>
      </w:r>
      <w:proofErr w:type="spellEnd"/>
      <w:r w:rsidRPr="0086446B">
        <w:rPr>
          <w:rFonts w:eastAsia="Calibri" w:cs="Times New Roman"/>
          <w:i/>
          <w:iCs/>
          <w:spacing w:val="-10"/>
          <w:szCs w:val="28"/>
        </w:rPr>
        <w:t xml:space="preserve"> </w:t>
      </w:r>
      <w:proofErr w:type="spellStart"/>
      <w:r w:rsidRPr="0086446B">
        <w:rPr>
          <w:rFonts w:eastAsia="Calibri" w:cs="Times New Roman"/>
          <w:i/>
          <w:iCs/>
          <w:spacing w:val="-10"/>
          <w:szCs w:val="28"/>
        </w:rPr>
        <w:t>cứ</w:t>
      </w:r>
      <w:proofErr w:type="spellEnd"/>
      <w:r w:rsidRPr="0086446B">
        <w:rPr>
          <w:rFonts w:eastAsia="Calibri" w:cs="Times New Roman"/>
          <w:i/>
          <w:iCs/>
          <w:spacing w:val="-10"/>
          <w:szCs w:val="28"/>
        </w:rPr>
        <w:t xml:space="preserve"> </w:t>
      </w:r>
      <w:proofErr w:type="spellStart"/>
      <w:r w:rsidRPr="0086446B">
        <w:rPr>
          <w:rFonts w:eastAsia="Calibri" w:cs="Times New Roman"/>
          <w:i/>
          <w:iCs/>
          <w:spacing w:val="-10"/>
          <w:szCs w:val="28"/>
        </w:rPr>
        <w:t>Luật</w:t>
      </w:r>
      <w:proofErr w:type="spellEnd"/>
      <w:r w:rsidRPr="0086446B">
        <w:rPr>
          <w:rFonts w:eastAsia="Calibri" w:cs="Times New Roman"/>
          <w:i/>
          <w:iCs/>
          <w:spacing w:val="-10"/>
          <w:szCs w:val="28"/>
        </w:rPr>
        <w:t xml:space="preserve"> Ban </w:t>
      </w:r>
      <w:proofErr w:type="spellStart"/>
      <w:r w:rsidRPr="0086446B">
        <w:rPr>
          <w:rFonts w:eastAsia="Calibri" w:cs="Times New Roman"/>
          <w:i/>
          <w:iCs/>
          <w:spacing w:val="-10"/>
          <w:szCs w:val="28"/>
        </w:rPr>
        <w:t>hành</w:t>
      </w:r>
      <w:proofErr w:type="spellEnd"/>
      <w:r w:rsidRPr="0086446B">
        <w:rPr>
          <w:rFonts w:eastAsia="Calibri" w:cs="Times New Roman"/>
          <w:i/>
          <w:iCs/>
          <w:spacing w:val="-10"/>
          <w:szCs w:val="28"/>
        </w:rPr>
        <w:t xml:space="preserve"> </w:t>
      </w:r>
      <w:proofErr w:type="spellStart"/>
      <w:r w:rsidRPr="0086446B">
        <w:rPr>
          <w:rFonts w:eastAsia="Calibri" w:cs="Times New Roman"/>
          <w:i/>
          <w:iCs/>
          <w:spacing w:val="-10"/>
          <w:szCs w:val="28"/>
        </w:rPr>
        <w:t>văn</w:t>
      </w:r>
      <w:proofErr w:type="spellEnd"/>
      <w:r w:rsidRPr="0086446B">
        <w:rPr>
          <w:rFonts w:eastAsia="Calibri" w:cs="Times New Roman"/>
          <w:i/>
          <w:iCs/>
          <w:spacing w:val="-10"/>
          <w:szCs w:val="28"/>
        </w:rPr>
        <w:t xml:space="preserve"> </w:t>
      </w:r>
      <w:proofErr w:type="spellStart"/>
      <w:r w:rsidRPr="0086446B">
        <w:rPr>
          <w:rFonts w:eastAsia="Calibri" w:cs="Times New Roman"/>
          <w:i/>
          <w:iCs/>
          <w:spacing w:val="-10"/>
          <w:szCs w:val="28"/>
        </w:rPr>
        <w:t>bản</w:t>
      </w:r>
      <w:proofErr w:type="spellEnd"/>
      <w:r w:rsidRPr="0086446B">
        <w:rPr>
          <w:rFonts w:eastAsia="Calibri" w:cs="Times New Roman"/>
          <w:i/>
          <w:iCs/>
          <w:spacing w:val="-10"/>
          <w:szCs w:val="28"/>
        </w:rPr>
        <w:t xml:space="preserve"> </w:t>
      </w:r>
      <w:proofErr w:type="spellStart"/>
      <w:r w:rsidRPr="0086446B">
        <w:rPr>
          <w:rFonts w:eastAsia="Calibri" w:cs="Times New Roman"/>
          <w:i/>
          <w:iCs/>
          <w:spacing w:val="-10"/>
          <w:szCs w:val="28"/>
        </w:rPr>
        <w:t>quy</w:t>
      </w:r>
      <w:proofErr w:type="spellEnd"/>
      <w:r w:rsidRPr="0086446B">
        <w:rPr>
          <w:rFonts w:eastAsia="Calibri" w:cs="Times New Roman"/>
          <w:i/>
          <w:iCs/>
          <w:spacing w:val="-10"/>
          <w:szCs w:val="28"/>
        </w:rPr>
        <w:t xml:space="preserve"> </w:t>
      </w:r>
      <w:proofErr w:type="spellStart"/>
      <w:r w:rsidRPr="0086446B">
        <w:rPr>
          <w:rFonts w:eastAsia="Calibri" w:cs="Times New Roman"/>
          <w:i/>
          <w:iCs/>
          <w:spacing w:val="-10"/>
          <w:szCs w:val="28"/>
        </w:rPr>
        <w:t>phạm</w:t>
      </w:r>
      <w:proofErr w:type="spellEnd"/>
      <w:r w:rsidRPr="0086446B">
        <w:rPr>
          <w:rFonts w:eastAsia="Calibri" w:cs="Times New Roman"/>
          <w:i/>
          <w:iCs/>
          <w:spacing w:val="-10"/>
          <w:szCs w:val="28"/>
        </w:rPr>
        <w:t xml:space="preserve"> </w:t>
      </w:r>
      <w:proofErr w:type="spellStart"/>
      <w:r w:rsidRPr="0086446B">
        <w:rPr>
          <w:rFonts w:eastAsia="Calibri" w:cs="Times New Roman"/>
          <w:i/>
          <w:iCs/>
          <w:spacing w:val="-10"/>
          <w:szCs w:val="28"/>
        </w:rPr>
        <w:t>pháp</w:t>
      </w:r>
      <w:proofErr w:type="spellEnd"/>
      <w:r w:rsidRPr="0086446B">
        <w:rPr>
          <w:rFonts w:eastAsia="Calibri" w:cs="Times New Roman"/>
          <w:i/>
          <w:iCs/>
          <w:spacing w:val="-10"/>
          <w:szCs w:val="28"/>
        </w:rPr>
        <w:t xml:space="preserve"> </w:t>
      </w:r>
      <w:proofErr w:type="spellStart"/>
      <w:r w:rsidRPr="0086446B">
        <w:rPr>
          <w:rFonts w:eastAsia="Calibri" w:cs="Times New Roman"/>
          <w:i/>
          <w:iCs/>
          <w:spacing w:val="-10"/>
          <w:szCs w:val="28"/>
        </w:rPr>
        <w:t>luật</w:t>
      </w:r>
      <w:proofErr w:type="spellEnd"/>
      <w:r w:rsidRPr="0086446B">
        <w:rPr>
          <w:rFonts w:eastAsia="Calibri" w:cs="Times New Roman"/>
          <w:i/>
          <w:iCs/>
          <w:spacing w:val="-10"/>
          <w:szCs w:val="28"/>
        </w:rPr>
        <w:t xml:space="preserve"> </w:t>
      </w:r>
      <w:proofErr w:type="spellStart"/>
      <w:r w:rsidRPr="0086446B">
        <w:rPr>
          <w:rFonts w:eastAsia="Calibri" w:cs="Times New Roman"/>
          <w:i/>
          <w:iCs/>
          <w:spacing w:val="-10"/>
          <w:szCs w:val="28"/>
        </w:rPr>
        <w:t>ngày</w:t>
      </w:r>
      <w:proofErr w:type="spellEnd"/>
      <w:r w:rsidRPr="0086446B">
        <w:rPr>
          <w:rFonts w:eastAsia="Calibri" w:cs="Times New Roman"/>
          <w:i/>
          <w:iCs/>
          <w:spacing w:val="-10"/>
          <w:szCs w:val="28"/>
        </w:rPr>
        <w:t xml:space="preserve"> 22 </w:t>
      </w:r>
      <w:proofErr w:type="spellStart"/>
      <w:r w:rsidRPr="0086446B">
        <w:rPr>
          <w:rFonts w:eastAsia="Calibri" w:cs="Times New Roman"/>
          <w:i/>
          <w:iCs/>
          <w:spacing w:val="-10"/>
          <w:szCs w:val="28"/>
        </w:rPr>
        <w:t>tháng</w:t>
      </w:r>
      <w:proofErr w:type="spellEnd"/>
      <w:r w:rsidRPr="0086446B">
        <w:rPr>
          <w:rFonts w:eastAsia="Calibri" w:cs="Times New Roman"/>
          <w:i/>
          <w:iCs/>
          <w:spacing w:val="-10"/>
          <w:szCs w:val="28"/>
        </w:rPr>
        <w:t xml:space="preserve"> 6 </w:t>
      </w:r>
      <w:proofErr w:type="spellStart"/>
      <w:r w:rsidRPr="0086446B">
        <w:rPr>
          <w:rFonts w:eastAsia="Calibri" w:cs="Times New Roman"/>
          <w:i/>
          <w:iCs/>
          <w:spacing w:val="-10"/>
          <w:szCs w:val="28"/>
        </w:rPr>
        <w:t>năm</w:t>
      </w:r>
      <w:proofErr w:type="spellEnd"/>
      <w:r w:rsidRPr="0086446B">
        <w:rPr>
          <w:rFonts w:eastAsia="Calibri" w:cs="Times New Roman"/>
          <w:i/>
          <w:iCs/>
          <w:spacing w:val="-10"/>
          <w:szCs w:val="28"/>
        </w:rPr>
        <w:t xml:space="preserve"> </w:t>
      </w:r>
      <w:proofErr w:type="gramStart"/>
      <w:r w:rsidRPr="0086446B">
        <w:rPr>
          <w:rFonts w:eastAsia="Calibri" w:cs="Times New Roman"/>
          <w:i/>
          <w:iCs/>
          <w:spacing w:val="-10"/>
          <w:szCs w:val="28"/>
        </w:rPr>
        <w:t>2015;</w:t>
      </w:r>
      <w:proofErr w:type="gramEnd"/>
    </w:p>
    <w:p w:rsidR="00000000" w:rsidRDefault="000B037F" w:rsidP="00F94461">
      <w:pPr>
        <w:spacing w:before="108" w:after="108" w:line="240" w:lineRule="auto"/>
        <w:ind w:firstLine="567"/>
        <w:jc w:val="both"/>
        <w:rPr>
          <w:rFonts w:cs="Times New Roman"/>
          <w:szCs w:val="28"/>
        </w:rPr>
      </w:pPr>
      <w:proofErr w:type="spellStart"/>
      <w:r w:rsidRPr="000B037F">
        <w:rPr>
          <w:rFonts w:cs="Times New Roman"/>
          <w:i/>
          <w:iCs/>
          <w:szCs w:val="28"/>
        </w:rPr>
        <w:t>Căn</w:t>
      </w:r>
      <w:proofErr w:type="spellEnd"/>
      <w:r w:rsidRPr="000B037F">
        <w:rPr>
          <w:rFonts w:cs="Times New Roman"/>
          <w:i/>
          <w:iCs/>
          <w:szCs w:val="28"/>
        </w:rPr>
        <w:t xml:space="preserve"> </w:t>
      </w:r>
      <w:proofErr w:type="spellStart"/>
      <w:r w:rsidRPr="000B037F">
        <w:rPr>
          <w:rFonts w:cs="Times New Roman"/>
          <w:i/>
          <w:iCs/>
          <w:szCs w:val="28"/>
        </w:rPr>
        <w:t>cứ</w:t>
      </w:r>
      <w:proofErr w:type="spellEnd"/>
      <w:r w:rsidR="00ED1FEB" w:rsidRPr="00ED1FEB">
        <w:rPr>
          <w:rFonts w:cs="Times New Roman"/>
          <w:i/>
          <w:iCs/>
          <w:szCs w:val="28"/>
        </w:rPr>
        <w:t xml:space="preserve"> </w:t>
      </w:r>
      <w:proofErr w:type="spellStart"/>
      <w:r w:rsidR="00ED1FEB" w:rsidRPr="00ED1FEB">
        <w:rPr>
          <w:rFonts w:cs="Times New Roman"/>
          <w:i/>
          <w:iCs/>
          <w:szCs w:val="28"/>
        </w:rPr>
        <w:t>Nghị</w:t>
      </w:r>
      <w:proofErr w:type="spellEnd"/>
      <w:r w:rsidR="00A37D93" w:rsidRPr="00A37D93">
        <w:rPr>
          <w:rFonts w:cs="Times New Roman"/>
          <w:i/>
          <w:iCs/>
          <w:szCs w:val="28"/>
        </w:rPr>
        <w:t xml:space="preserve"> </w:t>
      </w:r>
      <w:proofErr w:type="spellStart"/>
      <w:r w:rsidR="00A37D93" w:rsidRPr="00A37D93">
        <w:rPr>
          <w:rFonts w:cs="Times New Roman"/>
          <w:i/>
          <w:iCs/>
          <w:szCs w:val="28"/>
        </w:rPr>
        <w:t>định</w:t>
      </w:r>
      <w:proofErr w:type="spellEnd"/>
      <w:r w:rsidR="00A37D93" w:rsidRPr="00A37D93">
        <w:rPr>
          <w:rFonts w:cs="Times New Roman"/>
          <w:i/>
          <w:iCs/>
          <w:szCs w:val="28"/>
        </w:rPr>
        <w:t xml:space="preserve"> </w:t>
      </w:r>
      <w:proofErr w:type="spellStart"/>
      <w:r w:rsidR="00A37D93" w:rsidRPr="00A37D93">
        <w:rPr>
          <w:rFonts w:cs="Times New Roman"/>
          <w:i/>
          <w:iCs/>
          <w:szCs w:val="28"/>
        </w:rPr>
        <w:t>số</w:t>
      </w:r>
      <w:proofErr w:type="spellEnd"/>
      <w:r w:rsidR="00A37D93" w:rsidRPr="00A37D93">
        <w:rPr>
          <w:rFonts w:cs="Times New Roman"/>
          <w:i/>
          <w:iCs/>
          <w:szCs w:val="28"/>
        </w:rPr>
        <w:t xml:space="preserve"> 34/2016/NĐ-CP </w:t>
      </w:r>
      <w:proofErr w:type="spellStart"/>
      <w:r w:rsidR="00A37D93" w:rsidRPr="00A37D93">
        <w:rPr>
          <w:rFonts w:cs="Times New Roman"/>
          <w:i/>
          <w:iCs/>
          <w:szCs w:val="28"/>
        </w:rPr>
        <w:t>ngày</w:t>
      </w:r>
      <w:proofErr w:type="spellEnd"/>
      <w:r w:rsidR="00A37D93" w:rsidRPr="00A37D93">
        <w:rPr>
          <w:rFonts w:cs="Times New Roman"/>
          <w:i/>
          <w:iCs/>
          <w:szCs w:val="28"/>
        </w:rPr>
        <w:t xml:space="preserve"> 14 </w:t>
      </w:r>
      <w:proofErr w:type="spellStart"/>
      <w:r w:rsidR="00A37D93" w:rsidRPr="00A37D93">
        <w:rPr>
          <w:rFonts w:cs="Times New Roman"/>
          <w:i/>
          <w:iCs/>
          <w:szCs w:val="28"/>
        </w:rPr>
        <w:t>tháng</w:t>
      </w:r>
      <w:proofErr w:type="spellEnd"/>
      <w:r w:rsidR="00A37D93" w:rsidRPr="00A37D93">
        <w:rPr>
          <w:rFonts w:cs="Times New Roman"/>
          <w:i/>
          <w:iCs/>
          <w:szCs w:val="28"/>
        </w:rPr>
        <w:t xml:space="preserve"> 5 </w:t>
      </w:r>
      <w:proofErr w:type="spellStart"/>
      <w:r w:rsidR="00A37D93" w:rsidRPr="00A37D93">
        <w:rPr>
          <w:rFonts w:cs="Times New Roman"/>
          <w:i/>
          <w:iCs/>
          <w:szCs w:val="28"/>
        </w:rPr>
        <w:t>năm</w:t>
      </w:r>
      <w:proofErr w:type="spellEnd"/>
      <w:r w:rsidR="00A37D93" w:rsidRPr="00A37D93">
        <w:rPr>
          <w:rFonts w:cs="Times New Roman"/>
          <w:i/>
          <w:iCs/>
          <w:szCs w:val="28"/>
        </w:rPr>
        <w:t xml:space="preserve"> 2016 </w:t>
      </w:r>
      <w:proofErr w:type="spellStart"/>
      <w:r w:rsidR="00A37D93" w:rsidRPr="00A37D93">
        <w:rPr>
          <w:rFonts w:cs="Times New Roman"/>
          <w:i/>
          <w:iCs/>
          <w:szCs w:val="28"/>
        </w:rPr>
        <w:t>của</w:t>
      </w:r>
      <w:proofErr w:type="spellEnd"/>
      <w:r w:rsidR="00A37D93" w:rsidRPr="00A37D93">
        <w:rPr>
          <w:rFonts w:cs="Times New Roman"/>
          <w:i/>
          <w:iCs/>
          <w:szCs w:val="28"/>
        </w:rPr>
        <w:t xml:space="preserve"> </w:t>
      </w:r>
      <w:proofErr w:type="spellStart"/>
      <w:r w:rsidR="00A37D93" w:rsidRPr="00A37D93">
        <w:rPr>
          <w:rFonts w:cs="Times New Roman"/>
          <w:i/>
          <w:iCs/>
          <w:szCs w:val="28"/>
        </w:rPr>
        <w:t>Chính</w:t>
      </w:r>
      <w:proofErr w:type="spellEnd"/>
      <w:r w:rsidR="00A37D93" w:rsidRPr="00A37D93">
        <w:rPr>
          <w:rFonts w:cs="Times New Roman"/>
          <w:i/>
          <w:iCs/>
          <w:szCs w:val="28"/>
        </w:rPr>
        <w:t xml:space="preserve"> </w:t>
      </w:r>
      <w:proofErr w:type="spellStart"/>
      <w:r w:rsidR="00A37D93" w:rsidRPr="00A37D93">
        <w:rPr>
          <w:rFonts w:cs="Times New Roman"/>
          <w:i/>
          <w:iCs/>
          <w:szCs w:val="28"/>
        </w:rPr>
        <w:t>ph</w:t>
      </w:r>
      <w:r w:rsidR="0086446B" w:rsidRPr="0086446B">
        <w:rPr>
          <w:rFonts w:cs="Times New Roman"/>
          <w:i/>
          <w:iCs/>
          <w:szCs w:val="28"/>
        </w:rPr>
        <w:t>ủ</w:t>
      </w:r>
      <w:proofErr w:type="spellEnd"/>
      <w:r w:rsidR="0086446B" w:rsidRPr="0086446B">
        <w:rPr>
          <w:rFonts w:cs="Times New Roman"/>
          <w:i/>
          <w:iCs/>
          <w:szCs w:val="28"/>
        </w:rPr>
        <w:t xml:space="preserve"> </w:t>
      </w:r>
      <w:proofErr w:type="spellStart"/>
      <w:r w:rsidR="0086446B" w:rsidRPr="0086446B">
        <w:rPr>
          <w:rFonts w:cs="Times New Roman"/>
          <w:i/>
          <w:iCs/>
          <w:szCs w:val="28"/>
        </w:rPr>
        <w:t>quy</w:t>
      </w:r>
      <w:proofErr w:type="spellEnd"/>
      <w:r w:rsidR="0086446B" w:rsidRPr="0086446B">
        <w:rPr>
          <w:rFonts w:cs="Times New Roman"/>
          <w:i/>
          <w:iCs/>
          <w:szCs w:val="28"/>
        </w:rPr>
        <w:t xml:space="preserve"> </w:t>
      </w:r>
      <w:proofErr w:type="spellStart"/>
      <w:r w:rsidR="0086446B" w:rsidRPr="0086446B">
        <w:rPr>
          <w:rFonts w:cs="Times New Roman"/>
          <w:i/>
          <w:iCs/>
          <w:szCs w:val="28"/>
        </w:rPr>
        <w:t>định</w:t>
      </w:r>
      <w:proofErr w:type="spellEnd"/>
      <w:r w:rsidR="0086446B" w:rsidRPr="0086446B">
        <w:rPr>
          <w:rFonts w:cs="Times New Roman"/>
          <w:i/>
          <w:iCs/>
          <w:szCs w:val="28"/>
        </w:rPr>
        <w:t xml:space="preserve"> chi </w:t>
      </w:r>
      <w:proofErr w:type="spellStart"/>
      <w:r w:rsidR="0086446B" w:rsidRPr="0086446B">
        <w:rPr>
          <w:rFonts w:cs="Times New Roman"/>
          <w:i/>
          <w:iCs/>
          <w:szCs w:val="28"/>
        </w:rPr>
        <w:t>tiết</w:t>
      </w:r>
      <w:proofErr w:type="spellEnd"/>
      <w:r w:rsidR="0086446B" w:rsidRPr="0086446B">
        <w:rPr>
          <w:rFonts w:cs="Times New Roman"/>
          <w:i/>
          <w:iCs/>
          <w:szCs w:val="28"/>
        </w:rPr>
        <w:t xml:space="preserve"> </w:t>
      </w:r>
      <w:proofErr w:type="spellStart"/>
      <w:r w:rsidR="0086446B" w:rsidRPr="0086446B">
        <w:rPr>
          <w:rFonts w:cs="Times New Roman"/>
          <w:i/>
          <w:iCs/>
          <w:szCs w:val="28"/>
        </w:rPr>
        <w:t>một</w:t>
      </w:r>
      <w:proofErr w:type="spellEnd"/>
      <w:r w:rsidR="0086446B" w:rsidRPr="0086446B">
        <w:rPr>
          <w:rFonts w:cs="Times New Roman"/>
          <w:i/>
          <w:iCs/>
          <w:szCs w:val="28"/>
        </w:rPr>
        <w:t xml:space="preserve"> </w:t>
      </w:r>
      <w:proofErr w:type="spellStart"/>
      <w:r w:rsidR="0086446B" w:rsidRPr="0086446B">
        <w:rPr>
          <w:rFonts w:cs="Times New Roman"/>
          <w:i/>
          <w:iCs/>
          <w:szCs w:val="28"/>
        </w:rPr>
        <w:t>số</w:t>
      </w:r>
      <w:proofErr w:type="spellEnd"/>
      <w:r w:rsidR="0086446B" w:rsidRPr="0086446B">
        <w:rPr>
          <w:rFonts w:cs="Times New Roman"/>
          <w:i/>
          <w:iCs/>
          <w:szCs w:val="28"/>
        </w:rPr>
        <w:t xml:space="preserve"> </w:t>
      </w:r>
      <w:proofErr w:type="spellStart"/>
      <w:r w:rsidR="0086446B" w:rsidRPr="0086446B">
        <w:rPr>
          <w:rFonts w:cs="Times New Roman"/>
          <w:i/>
          <w:iCs/>
          <w:szCs w:val="28"/>
        </w:rPr>
        <w:t>điều</w:t>
      </w:r>
      <w:proofErr w:type="spellEnd"/>
      <w:r w:rsidR="0086446B" w:rsidRPr="0086446B">
        <w:rPr>
          <w:rFonts w:cs="Times New Roman"/>
          <w:i/>
          <w:iCs/>
          <w:szCs w:val="28"/>
        </w:rPr>
        <w:t xml:space="preserve"> </w:t>
      </w:r>
      <w:proofErr w:type="spellStart"/>
      <w:r w:rsidR="0086446B" w:rsidRPr="0086446B">
        <w:rPr>
          <w:rFonts w:cs="Times New Roman"/>
          <w:i/>
          <w:iCs/>
          <w:szCs w:val="28"/>
        </w:rPr>
        <w:t>và</w:t>
      </w:r>
      <w:proofErr w:type="spellEnd"/>
      <w:r w:rsidR="0086446B" w:rsidRPr="0086446B">
        <w:rPr>
          <w:rFonts w:cs="Times New Roman"/>
          <w:i/>
          <w:iCs/>
          <w:szCs w:val="28"/>
        </w:rPr>
        <w:t xml:space="preserve"> </w:t>
      </w:r>
      <w:proofErr w:type="spellStart"/>
      <w:r w:rsidR="0086446B" w:rsidRPr="0086446B">
        <w:rPr>
          <w:rFonts w:cs="Times New Roman"/>
          <w:i/>
          <w:iCs/>
          <w:szCs w:val="28"/>
        </w:rPr>
        <w:t>biện</w:t>
      </w:r>
      <w:proofErr w:type="spellEnd"/>
      <w:r w:rsidR="0086446B" w:rsidRPr="0086446B">
        <w:rPr>
          <w:rFonts w:cs="Times New Roman"/>
          <w:i/>
          <w:iCs/>
          <w:szCs w:val="28"/>
        </w:rPr>
        <w:t xml:space="preserve"> </w:t>
      </w:r>
      <w:proofErr w:type="spellStart"/>
      <w:r w:rsidR="0086446B" w:rsidRPr="0086446B">
        <w:rPr>
          <w:rFonts w:cs="Times New Roman"/>
          <w:i/>
          <w:iCs/>
          <w:szCs w:val="28"/>
        </w:rPr>
        <w:t>pháp</w:t>
      </w:r>
      <w:proofErr w:type="spellEnd"/>
      <w:r w:rsidR="0086446B" w:rsidRPr="0086446B">
        <w:rPr>
          <w:rFonts w:cs="Times New Roman"/>
          <w:i/>
          <w:iCs/>
          <w:szCs w:val="28"/>
        </w:rPr>
        <w:t xml:space="preserve"> </w:t>
      </w:r>
      <w:proofErr w:type="spellStart"/>
      <w:r w:rsidR="0086446B" w:rsidRPr="0086446B">
        <w:rPr>
          <w:rFonts w:cs="Times New Roman"/>
          <w:i/>
          <w:iCs/>
          <w:szCs w:val="28"/>
        </w:rPr>
        <w:t>thi</w:t>
      </w:r>
      <w:proofErr w:type="spellEnd"/>
      <w:r w:rsidR="0086446B" w:rsidRPr="0086446B">
        <w:rPr>
          <w:rFonts w:cs="Times New Roman"/>
          <w:i/>
          <w:iCs/>
          <w:szCs w:val="28"/>
        </w:rPr>
        <w:t xml:space="preserve"> </w:t>
      </w:r>
      <w:proofErr w:type="spellStart"/>
      <w:r w:rsidR="0086446B" w:rsidRPr="0086446B">
        <w:rPr>
          <w:rFonts w:cs="Times New Roman"/>
          <w:i/>
          <w:iCs/>
          <w:szCs w:val="28"/>
        </w:rPr>
        <w:t>hành</w:t>
      </w:r>
      <w:proofErr w:type="spellEnd"/>
      <w:r w:rsidR="0086446B" w:rsidRPr="0086446B">
        <w:rPr>
          <w:rFonts w:cs="Times New Roman"/>
          <w:i/>
          <w:iCs/>
          <w:szCs w:val="28"/>
        </w:rPr>
        <w:t xml:space="preserve"> </w:t>
      </w:r>
      <w:proofErr w:type="spellStart"/>
      <w:r w:rsidR="0086446B" w:rsidRPr="0086446B">
        <w:rPr>
          <w:rFonts w:cs="Times New Roman"/>
          <w:i/>
          <w:iCs/>
          <w:szCs w:val="28"/>
        </w:rPr>
        <w:t>Luật</w:t>
      </w:r>
      <w:proofErr w:type="spellEnd"/>
      <w:r w:rsidR="0086446B" w:rsidRPr="0086446B">
        <w:rPr>
          <w:rFonts w:cs="Times New Roman"/>
          <w:i/>
          <w:iCs/>
          <w:szCs w:val="28"/>
        </w:rPr>
        <w:t xml:space="preserve"> Ban </w:t>
      </w:r>
      <w:proofErr w:type="spellStart"/>
      <w:r w:rsidR="0086446B" w:rsidRPr="0086446B">
        <w:rPr>
          <w:rFonts w:cs="Times New Roman"/>
          <w:i/>
          <w:iCs/>
          <w:szCs w:val="28"/>
        </w:rPr>
        <w:t>hành</w:t>
      </w:r>
      <w:proofErr w:type="spellEnd"/>
      <w:r w:rsidR="0086446B" w:rsidRPr="0086446B">
        <w:rPr>
          <w:rFonts w:cs="Times New Roman"/>
          <w:i/>
          <w:iCs/>
          <w:szCs w:val="28"/>
        </w:rPr>
        <w:t xml:space="preserve"> </w:t>
      </w:r>
      <w:proofErr w:type="spellStart"/>
      <w:r w:rsidR="0086446B" w:rsidRPr="0086446B">
        <w:rPr>
          <w:rFonts w:cs="Times New Roman"/>
          <w:i/>
          <w:iCs/>
          <w:szCs w:val="28"/>
        </w:rPr>
        <w:t>văn</w:t>
      </w:r>
      <w:proofErr w:type="spellEnd"/>
      <w:r w:rsidR="0086446B" w:rsidRPr="0086446B">
        <w:rPr>
          <w:rFonts w:cs="Times New Roman"/>
          <w:i/>
          <w:iCs/>
          <w:szCs w:val="28"/>
        </w:rPr>
        <w:t xml:space="preserve"> </w:t>
      </w:r>
      <w:proofErr w:type="spellStart"/>
      <w:r w:rsidR="0086446B" w:rsidRPr="0086446B">
        <w:rPr>
          <w:rFonts w:cs="Times New Roman"/>
          <w:i/>
          <w:iCs/>
          <w:szCs w:val="28"/>
        </w:rPr>
        <w:t>bản</w:t>
      </w:r>
      <w:proofErr w:type="spellEnd"/>
      <w:r w:rsidR="0086446B" w:rsidRPr="0086446B">
        <w:rPr>
          <w:rFonts w:cs="Times New Roman"/>
          <w:i/>
          <w:iCs/>
          <w:szCs w:val="28"/>
        </w:rPr>
        <w:t xml:space="preserve"> </w:t>
      </w:r>
      <w:proofErr w:type="spellStart"/>
      <w:r w:rsidR="0086446B" w:rsidRPr="0086446B">
        <w:rPr>
          <w:rFonts w:cs="Times New Roman"/>
          <w:i/>
          <w:iCs/>
          <w:szCs w:val="28"/>
        </w:rPr>
        <w:t>quy</w:t>
      </w:r>
      <w:proofErr w:type="spellEnd"/>
      <w:r w:rsidR="0086446B" w:rsidRPr="0086446B">
        <w:rPr>
          <w:rFonts w:cs="Times New Roman"/>
          <w:i/>
          <w:iCs/>
          <w:szCs w:val="28"/>
        </w:rPr>
        <w:t xml:space="preserve"> </w:t>
      </w:r>
      <w:proofErr w:type="spellStart"/>
      <w:r w:rsidR="0086446B" w:rsidRPr="0086446B">
        <w:rPr>
          <w:rFonts w:cs="Times New Roman"/>
          <w:i/>
          <w:iCs/>
          <w:szCs w:val="28"/>
        </w:rPr>
        <w:t>phạm</w:t>
      </w:r>
      <w:proofErr w:type="spellEnd"/>
      <w:r w:rsidR="0086446B" w:rsidRPr="0086446B">
        <w:rPr>
          <w:rFonts w:cs="Times New Roman"/>
          <w:i/>
          <w:iCs/>
          <w:szCs w:val="28"/>
        </w:rPr>
        <w:t xml:space="preserve"> </w:t>
      </w:r>
      <w:proofErr w:type="spellStart"/>
      <w:r w:rsidR="0086446B" w:rsidRPr="0086446B">
        <w:rPr>
          <w:rFonts w:cs="Times New Roman"/>
          <w:i/>
          <w:iCs/>
          <w:szCs w:val="28"/>
        </w:rPr>
        <w:t>pháp</w:t>
      </w:r>
      <w:proofErr w:type="spellEnd"/>
      <w:r w:rsidR="0086446B" w:rsidRPr="0086446B">
        <w:rPr>
          <w:rFonts w:cs="Times New Roman"/>
          <w:i/>
          <w:iCs/>
          <w:szCs w:val="28"/>
        </w:rPr>
        <w:t xml:space="preserve"> </w:t>
      </w:r>
      <w:proofErr w:type="spellStart"/>
      <w:r w:rsidR="0086446B" w:rsidRPr="0086446B">
        <w:rPr>
          <w:rFonts w:cs="Times New Roman"/>
          <w:i/>
          <w:iCs/>
          <w:szCs w:val="28"/>
        </w:rPr>
        <w:t>luật</w:t>
      </w:r>
      <w:proofErr w:type="spellEnd"/>
      <w:r w:rsidR="0086446B" w:rsidRPr="0086446B">
        <w:rPr>
          <w:rFonts w:cs="Times New Roman"/>
          <w:i/>
          <w:iCs/>
          <w:szCs w:val="28"/>
        </w:rPr>
        <w:t>;</w:t>
      </w:r>
    </w:p>
    <w:p w:rsidR="00000000" w:rsidRPr="00F94461" w:rsidRDefault="000B037F" w:rsidP="00F94461">
      <w:pPr>
        <w:spacing w:before="108" w:after="108" w:line="240" w:lineRule="auto"/>
        <w:ind w:firstLine="720"/>
        <w:rPr>
          <w:rFonts w:eastAsia="Calibri" w:cs="Times New Roman"/>
          <w:i/>
          <w:szCs w:val="28"/>
          <w:lang w:val="vi-VN"/>
        </w:rPr>
      </w:pPr>
      <w:r w:rsidRPr="00F94461">
        <w:rPr>
          <w:rFonts w:eastAsia="Calibri" w:cs="Times New Roman"/>
          <w:i/>
          <w:szCs w:val="28"/>
          <w:lang w:val="vi-VN"/>
        </w:rPr>
        <w:t>Theo đề nghị của Vụ trưởng Vụ Khoa học và Công nghệ,</w:t>
      </w:r>
    </w:p>
    <w:p w:rsidR="00000000" w:rsidRPr="00F94461" w:rsidRDefault="000B037F" w:rsidP="00F94461">
      <w:pPr>
        <w:spacing w:before="108" w:after="108" w:line="240" w:lineRule="auto"/>
        <w:ind w:firstLine="709"/>
        <w:jc w:val="both"/>
        <w:rPr>
          <w:rFonts w:eastAsia="Calibri" w:cs="Times New Roman"/>
          <w:i/>
          <w:szCs w:val="28"/>
          <w:lang w:val="vi-VN"/>
        </w:rPr>
      </w:pPr>
      <w:r w:rsidRPr="00F94461">
        <w:rPr>
          <w:rFonts w:eastAsia="Calibri" w:cs="Times New Roman"/>
          <w:i/>
          <w:szCs w:val="28"/>
          <w:lang w:val="vi-VN"/>
        </w:rPr>
        <w:t>Bộ trưởng Bộ Công Thương ban hành Thông tư bãi bỏ Thông tư số 37/2015/TT-BCT ngày 30 tháng 10 năm 2015 quy định về mức giới hạn và việc kiểm tra hàm lượng formaldehyt và amin thơm chuyển hóa từ thuốc nhuộm azo trong sản phẩm dệt may.</w:t>
      </w:r>
    </w:p>
    <w:p w:rsidR="00000000" w:rsidRPr="00F94461" w:rsidRDefault="0086446B" w:rsidP="00F94461">
      <w:pPr>
        <w:spacing w:before="108" w:after="108" w:line="240" w:lineRule="auto"/>
        <w:ind w:firstLine="709"/>
        <w:jc w:val="both"/>
        <w:rPr>
          <w:rFonts w:cs="Times New Roman"/>
          <w:spacing w:val="2"/>
          <w:szCs w:val="28"/>
          <w:lang w:val="vi-VN"/>
        </w:rPr>
      </w:pPr>
      <w:r w:rsidRPr="00F94461">
        <w:rPr>
          <w:rFonts w:eastAsia="Calibri" w:cs="Times New Roman"/>
          <w:b/>
          <w:szCs w:val="28"/>
          <w:lang w:val="vi-VN"/>
        </w:rPr>
        <w:t>Điều 1.</w:t>
      </w:r>
      <w:r w:rsidR="000B037F" w:rsidRPr="00F94461">
        <w:rPr>
          <w:rFonts w:eastAsia="Calibri" w:cs="Times New Roman"/>
          <w:i/>
          <w:szCs w:val="28"/>
          <w:lang w:val="vi-VN"/>
        </w:rPr>
        <w:t xml:space="preserve"> </w:t>
      </w:r>
      <w:r w:rsidR="000B037F" w:rsidRPr="00F94461">
        <w:rPr>
          <w:rFonts w:cs="Times New Roman"/>
          <w:szCs w:val="28"/>
          <w:lang w:val="vi-VN"/>
        </w:rPr>
        <w:t xml:space="preserve">Bãi bỏ Thông tư số 37/2015/TT-BCT ngày 30 tháng 10 năm 2015 của Bộ trưởng Bộ Công Thương </w:t>
      </w:r>
      <w:r w:rsidR="000B037F" w:rsidRPr="00F94461">
        <w:rPr>
          <w:rFonts w:eastAsia="Calibri" w:cs="Times New Roman"/>
          <w:bCs/>
          <w:szCs w:val="28"/>
          <w:lang w:val="vi-VN"/>
        </w:rPr>
        <w:t xml:space="preserve">quy định về mức giới hạn và việc kiểm tra </w:t>
      </w:r>
      <w:r w:rsidR="000B037F" w:rsidRPr="00F94461">
        <w:rPr>
          <w:rFonts w:eastAsia="Calibri" w:cs="Times New Roman"/>
          <w:szCs w:val="28"/>
          <w:lang w:val="vi-VN"/>
        </w:rPr>
        <w:t>hàm lượng formaldehy</w:t>
      </w:r>
      <w:r w:rsidR="000B037F" w:rsidRPr="00F94461">
        <w:rPr>
          <w:rFonts w:cs="Times New Roman"/>
          <w:szCs w:val="28"/>
          <w:lang w:val="vi-VN"/>
        </w:rPr>
        <w:t>t</w:t>
      </w:r>
      <w:r w:rsidR="000B037F" w:rsidRPr="00F94461">
        <w:rPr>
          <w:rFonts w:eastAsia="Calibri" w:cs="Times New Roman"/>
          <w:szCs w:val="28"/>
          <w:lang w:val="vi-VN"/>
        </w:rPr>
        <w:t xml:space="preserve"> và amin thơm chuyển hóa từ thuốc nhuộm azo trong sản phẩm dệt may</w:t>
      </w:r>
      <w:r w:rsidRPr="00F94461">
        <w:rPr>
          <w:rFonts w:eastAsia="Calibri" w:cs="Times New Roman"/>
          <w:spacing w:val="2"/>
          <w:szCs w:val="28"/>
          <w:lang w:val="vi-VN"/>
        </w:rPr>
        <w:t xml:space="preserve">. </w:t>
      </w:r>
    </w:p>
    <w:p w:rsidR="0086446B" w:rsidRDefault="0086446B" w:rsidP="00F94461">
      <w:pPr>
        <w:pStyle w:val="Heading6"/>
        <w:spacing w:before="108" w:after="108"/>
        <w:ind w:firstLine="709"/>
      </w:pPr>
      <w:proofErr w:type="spellStart"/>
      <w:proofErr w:type="gramStart"/>
      <w:r w:rsidRPr="0086446B">
        <w:t>Điều</w:t>
      </w:r>
      <w:proofErr w:type="spellEnd"/>
      <w:r w:rsidRPr="0086446B">
        <w:t xml:space="preserve"> 2.</w:t>
      </w:r>
      <w:proofErr w:type="gramEnd"/>
      <w:r w:rsidRPr="0086446B">
        <w:t xml:space="preserve"> </w:t>
      </w:r>
      <w:proofErr w:type="spellStart"/>
      <w:r w:rsidRPr="0086446B">
        <w:t>Hiệu</w:t>
      </w:r>
      <w:proofErr w:type="spellEnd"/>
      <w:r w:rsidRPr="0086446B">
        <w:t xml:space="preserve"> </w:t>
      </w:r>
      <w:proofErr w:type="spellStart"/>
      <w:r w:rsidRPr="0086446B">
        <w:t>lực</w:t>
      </w:r>
      <w:proofErr w:type="spellEnd"/>
      <w:r w:rsidRPr="0086446B">
        <w:t xml:space="preserve"> </w:t>
      </w:r>
      <w:proofErr w:type="spellStart"/>
      <w:r w:rsidRPr="0086446B">
        <w:t>thi</w:t>
      </w:r>
      <w:proofErr w:type="spellEnd"/>
      <w:r w:rsidRPr="0086446B">
        <w:t xml:space="preserve"> </w:t>
      </w:r>
      <w:proofErr w:type="spellStart"/>
      <w:r w:rsidRPr="0086446B">
        <w:t>hành</w:t>
      </w:r>
      <w:proofErr w:type="spellEnd"/>
      <w:r w:rsidRPr="0086446B">
        <w:t xml:space="preserve"> </w:t>
      </w:r>
    </w:p>
    <w:p w:rsidR="00000000" w:rsidRDefault="0086446B">
      <w:pPr>
        <w:pStyle w:val="Heading6"/>
        <w:spacing w:before="120" w:after="240"/>
        <w:ind w:firstLine="709"/>
        <w:rPr>
          <w:lang w:val="it-IT"/>
        </w:rPr>
      </w:pPr>
      <w:proofErr w:type="spellStart"/>
      <w:r w:rsidRPr="0086446B">
        <w:rPr>
          <w:b w:val="0"/>
        </w:rPr>
        <w:t>Thông</w:t>
      </w:r>
      <w:proofErr w:type="spellEnd"/>
      <w:r w:rsidRPr="0086446B">
        <w:rPr>
          <w:b w:val="0"/>
        </w:rPr>
        <w:t xml:space="preserve"> </w:t>
      </w:r>
      <w:proofErr w:type="spellStart"/>
      <w:r w:rsidRPr="0086446B">
        <w:rPr>
          <w:b w:val="0"/>
        </w:rPr>
        <w:t>tư</w:t>
      </w:r>
      <w:proofErr w:type="spellEnd"/>
      <w:r w:rsidRPr="0086446B">
        <w:rPr>
          <w:b w:val="0"/>
        </w:rPr>
        <w:t xml:space="preserve"> </w:t>
      </w:r>
      <w:proofErr w:type="spellStart"/>
      <w:r w:rsidRPr="0086446B">
        <w:rPr>
          <w:b w:val="0"/>
        </w:rPr>
        <w:t>này</w:t>
      </w:r>
      <w:proofErr w:type="spellEnd"/>
      <w:r w:rsidRPr="0086446B">
        <w:rPr>
          <w:b w:val="0"/>
        </w:rPr>
        <w:t xml:space="preserve"> </w:t>
      </w:r>
      <w:proofErr w:type="spellStart"/>
      <w:r w:rsidRPr="0086446B">
        <w:rPr>
          <w:b w:val="0"/>
        </w:rPr>
        <w:t>có</w:t>
      </w:r>
      <w:proofErr w:type="spellEnd"/>
      <w:r w:rsidRPr="0086446B">
        <w:rPr>
          <w:b w:val="0"/>
        </w:rPr>
        <w:t xml:space="preserve"> </w:t>
      </w:r>
      <w:proofErr w:type="spellStart"/>
      <w:r w:rsidRPr="0086446B">
        <w:rPr>
          <w:b w:val="0"/>
        </w:rPr>
        <w:t>hiệu</w:t>
      </w:r>
      <w:proofErr w:type="spellEnd"/>
      <w:r w:rsidRPr="0086446B">
        <w:rPr>
          <w:b w:val="0"/>
        </w:rPr>
        <w:t xml:space="preserve"> </w:t>
      </w:r>
      <w:proofErr w:type="spellStart"/>
      <w:r w:rsidRPr="0086446B">
        <w:rPr>
          <w:b w:val="0"/>
        </w:rPr>
        <w:t>lực</w:t>
      </w:r>
      <w:proofErr w:type="spellEnd"/>
      <w:r w:rsidRPr="0086446B">
        <w:rPr>
          <w:b w:val="0"/>
        </w:rPr>
        <w:t xml:space="preserve"> </w:t>
      </w:r>
      <w:proofErr w:type="spellStart"/>
      <w:r w:rsidRPr="0086446B">
        <w:rPr>
          <w:b w:val="0"/>
        </w:rPr>
        <w:t>thi</w:t>
      </w:r>
      <w:proofErr w:type="spellEnd"/>
      <w:r w:rsidRPr="0086446B">
        <w:rPr>
          <w:b w:val="0"/>
        </w:rPr>
        <w:t xml:space="preserve"> </w:t>
      </w:r>
      <w:proofErr w:type="spellStart"/>
      <w:r w:rsidRPr="0086446B">
        <w:rPr>
          <w:b w:val="0"/>
        </w:rPr>
        <w:t>hành</w:t>
      </w:r>
      <w:proofErr w:type="spellEnd"/>
      <w:r w:rsidRPr="0086446B">
        <w:rPr>
          <w:b w:val="0"/>
        </w:rPr>
        <w:t xml:space="preserve"> </w:t>
      </w:r>
      <w:proofErr w:type="spellStart"/>
      <w:r w:rsidRPr="0086446B">
        <w:rPr>
          <w:b w:val="0"/>
        </w:rPr>
        <w:t>kể</w:t>
      </w:r>
      <w:proofErr w:type="spellEnd"/>
      <w:r w:rsidRPr="0086446B">
        <w:rPr>
          <w:b w:val="0"/>
        </w:rPr>
        <w:t xml:space="preserve"> </w:t>
      </w:r>
      <w:proofErr w:type="spellStart"/>
      <w:r w:rsidRPr="0086446B">
        <w:rPr>
          <w:b w:val="0"/>
        </w:rPr>
        <w:t>từ</w:t>
      </w:r>
      <w:proofErr w:type="spellEnd"/>
      <w:r w:rsidRPr="0086446B">
        <w:rPr>
          <w:b w:val="0"/>
        </w:rPr>
        <w:t xml:space="preserve"> </w:t>
      </w:r>
      <w:proofErr w:type="spellStart"/>
      <w:r w:rsidRPr="0086446B">
        <w:rPr>
          <w:b w:val="0"/>
        </w:rPr>
        <w:t>ngày</w:t>
      </w:r>
      <w:proofErr w:type="spellEnd"/>
      <w:r w:rsidRPr="0086446B">
        <w:t xml:space="preserve"> </w:t>
      </w:r>
      <w:r w:rsidRPr="0086446B">
        <w:rPr>
          <w:spacing w:val="6"/>
        </w:rPr>
        <w:t>26</w:t>
      </w:r>
      <w:r w:rsidRPr="0086446B">
        <w:rPr>
          <w:b w:val="0"/>
          <w:spacing w:val="6"/>
        </w:rPr>
        <w:t xml:space="preserve"> </w:t>
      </w:r>
      <w:proofErr w:type="spellStart"/>
      <w:r w:rsidRPr="0086446B">
        <w:rPr>
          <w:b w:val="0"/>
          <w:spacing w:val="6"/>
        </w:rPr>
        <w:t>tháng</w:t>
      </w:r>
      <w:proofErr w:type="spellEnd"/>
      <w:r w:rsidRPr="0086446B">
        <w:rPr>
          <w:b w:val="0"/>
        </w:rPr>
        <w:t xml:space="preserve"> </w:t>
      </w:r>
      <w:proofErr w:type="gramStart"/>
      <w:r w:rsidRPr="0086446B">
        <w:rPr>
          <w:b w:val="0"/>
        </w:rPr>
        <w:t>1</w:t>
      </w:r>
      <w:r w:rsidRPr="0086446B">
        <w:t xml:space="preserve">1  </w:t>
      </w:r>
      <w:proofErr w:type="spellStart"/>
      <w:r w:rsidRPr="0086446B">
        <w:rPr>
          <w:b w:val="0"/>
        </w:rPr>
        <w:t>năm</w:t>
      </w:r>
      <w:proofErr w:type="spellEnd"/>
      <w:proofErr w:type="gramEnd"/>
      <w:r w:rsidRPr="0086446B">
        <w:rPr>
          <w:b w:val="0"/>
        </w:rPr>
        <w:t xml:space="preserve"> 2016.</w:t>
      </w:r>
      <w:r w:rsidRPr="0086446B">
        <w:rPr>
          <w:rFonts w:eastAsia="Calibri"/>
          <w:lang w:val="it-IT"/>
        </w:rPr>
        <w:tab/>
      </w:r>
    </w:p>
    <w:tbl>
      <w:tblPr>
        <w:tblW w:w="9023" w:type="dxa"/>
        <w:jc w:val="center"/>
        <w:tblInd w:w="110" w:type="dxa"/>
        <w:tblLook w:val="01E0"/>
      </w:tblPr>
      <w:tblGrid>
        <w:gridCol w:w="4848"/>
        <w:gridCol w:w="4175"/>
      </w:tblGrid>
      <w:tr w:rsidR="00A72450" w:rsidRPr="00F94461" w:rsidTr="003A659E">
        <w:trPr>
          <w:jc w:val="center"/>
        </w:trPr>
        <w:tc>
          <w:tcPr>
            <w:tcW w:w="4848" w:type="dxa"/>
          </w:tcPr>
          <w:p w:rsidR="0086446B" w:rsidRPr="00F94461" w:rsidRDefault="00A72450" w:rsidP="0086446B">
            <w:pPr>
              <w:spacing w:after="0" w:line="240" w:lineRule="auto"/>
              <w:rPr>
                <w:sz w:val="22"/>
                <w:lang w:val="it-IT"/>
              </w:rPr>
            </w:pPr>
            <w:r w:rsidRPr="00493F94">
              <w:rPr>
                <w:rFonts w:eastAsia="Calibri" w:cs="Times New Roman"/>
                <w:b/>
                <w:bCs/>
                <w:i/>
                <w:iCs/>
                <w:sz w:val="24"/>
                <w:szCs w:val="24"/>
                <w:lang w:val="sv-SE"/>
              </w:rPr>
              <w:t>Nơi nhận:</w:t>
            </w:r>
            <w:r w:rsidR="00584956" w:rsidRPr="00F94461">
              <w:rPr>
                <w:b/>
                <w:bCs/>
                <w:i/>
                <w:iCs/>
                <w:sz w:val="22"/>
                <w:lang w:val="it-IT"/>
              </w:rPr>
              <w:br/>
            </w:r>
            <w:r w:rsidR="00584956" w:rsidRPr="00F94461">
              <w:rPr>
                <w:sz w:val="22"/>
                <w:lang w:val="it-IT"/>
              </w:rPr>
              <w:t>- Thủ tướng và các Phó Thủ tướng Chính phủ;</w:t>
            </w:r>
            <w:r w:rsidR="00584956" w:rsidRPr="00F94461">
              <w:rPr>
                <w:sz w:val="22"/>
                <w:lang w:val="it-IT"/>
              </w:rPr>
              <w:br/>
              <w:t>- Văn phòng TW và các Ban của Đảng;</w:t>
            </w:r>
            <w:r w:rsidR="00584956" w:rsidRPr="00F94461">
              <w:rPr>
                <w:sz w:val="22"/>
                <w:lang w:val="it-IT"/>
              </w:rPr>
              <w:br/>
              <w:t>- Văn phòng Quốc hộ</w:t>
            </w:r>
            <w:r w:rsidR="00AC7288" w:rsidRPr="00F94461">
              <w:rPr>
                <w:sz w:val="22"/>
                <w:lang w:val="it-IT"/>
              </w:rPr>
              <w:t xml:space="preserve">i; </w:t>
            </w:r>
          </w:p>
          <w:p w:rsidR="00000000" w:rsidRDefault="00412B8C">
            <w:pPr>
              <w:tabs>
                <w:tab w:val="left" w:pos="202"/>
              </w:tabs>
              <w:spacing w:after="0" w:line="240" w:lineRule="auto"/>
              <w:rPr>
                <w:rFonts w:ascii=".VnTime" w:eastAsia="Calibri" w:hAnsi=".VnTime" w:cs="Times New Roman"/>
                <w:sz w:val="22"/>
                <w:lang w:val="es-ES"/>
              </w:rPr>
            </w:pPr>
            <w:r w:rsidRPr="00F94461">
              <w:rPr>
                <w:sz w:val="22"/>
                <w:lang w:val="it-IT"/>
              </w:rPr>
              <w:t xml:space="preserve">- </w:t>
            </w:r>
            <w:r w:rsidR="00584956" w:rsidRPr="00F94461">
              <w:rPr>
                <w:sz w:val="22"/>
                <w:lang w:val="it-IT"/>
              </w:rPr>
              <w:t>Văn phòng Tổng Bí thư;</w:t>
            </w:r>
            <w:r w:rsidR="00584956" w:rsidRPr="00F94461">
              <w:rPr>
                <w:sz w:val="22"/>
                <w:lang w:val="it-IT"/>
              </w:rPr>
              <w:br/>
              <w:t>- Văn phòng Chủ tịch nước;</w:t>
            </w:r>
            <w:r w:rsidR="00584956" w:rsidRPr="00F94461">
              <w:rPr>
                <w:sz w:val="22"/>
                <w:lang w:val="it-IT"/>
              </w:rPr>
              <w:br/>
              <w:t>- Viện kiểm sát NDTC, Tòa án NDTC;</w:t>
            </w:r>
            <w:r w:rsidR="00584956" w:rsidRPr="00F94461">
              <w:rPr>
                <w:sz w:val="22"/>
                <w:lang w:val="it-IT"/>
              </w:rPr>
              <w:br/>
              <w:t>- Kiểm toán Nhà nước;</w:t>
            </w:r>
            <w:r w:rsidR="00584956" w:rsidRPr="00F94461">
              <w:rPr>
                <w:sz w:val="22"/>
                <w:lang w:val="it-IT"/>
              </w:rPr>
              <w:br/>
              <w:t>- Các Bộ, cơ quan ngang Bộ, cơ quan thuộc CP;</w:t>
            </w:r>
            <w:r w:rsidR="00584956" w:rsidRPr="00F94461">
              <w:rPr>
                <w:sz w:val="22"/>
                <w:lang w:val="it-IT"/>
              </w:rPr>
              <w:br/>
              <w:t>- UBND tỉnh, thành phố trực thuộc TW;</w:t>
            </w:r>
            <w:r w:rsidR="00584956" w:rsidRPr="00F94461">
              <w:rPr>
                <w:sz w:val="22"/>
                <w:lang w:val="it-IT"/>
              </w:rPr>
              <w:br/>
              <w:t>- Phòng Thương mại và công nghiệp Việt Nam;</w:t>
            </w:r>
            <w:r w:rsidR="00584956" w:rsidRPr="00F94461">
              <w:rPr>
                <w:sz w:val="22"/>
                <w:lang w:val="it-IT"/>
              </w:rPr>
              <w:br/>
              <w:t>- Cục Kiểm tra văn bản (Bộ Tư pháp);</w:t>
            </w:r>
            <w:r w:rsidR="00584956" w:rsidRPr="00F94461">
              <w:rPr>
                <w:sz w:val="22"/>
                <w:lang w:val="it-IT"/>
              </w:rPr>
              <w:br/>
              <w:t>- Cục Hải quan tỉnh, thành phố;</w:t>
            </w:r>
            <w:r w:rsidR="00584956" w:rsidRPr="00F94461">
              <w:rPr>
                <w:sz w:val="22"/>
                <w:lang w:val="it-IT"/>
              </w:rPr>
              <w:br/>
              <w:t>- Công báo;</w:t>
            </w:r>
            <w:r w:rsidR="00584956" w:rsidRPr="00F94461">
              <w:rPr>
                <w:sz w:val="22"/>
                <w:lang w:val="it-IT"/>
              </w:rPr>
              <w:br/>
              <w:t>- Website: Chính phủ, BCT;</w:t>
            </w:r>
            <w:r w:rsidR="00584956" w:rsidRPr="00F94461">
              <w:rPr>
                <w:sz w:val="22"/>
                <w:lang w:val="it-IT"/>
              </w:rPr>
              <w:br/>
              <w:t>- Lưu: VT, Vụ KHCN</w:t>
            </w:r>
            <w:r w:rsidR="007260C1" w:rsidRPr="00F94461">
              <w:rPr>
                <w:sz w:val="22"/>
                <w:lang w:val="it-IT"/>
              </w:rPr>
              <w:t>.</w:t>
            </w:r>
          </w:p>
        </w:tc>
        <w:tc>
          <w:tcPr>
            <w:tcW w:w="4175" w:type="dxa"/>
          </w:tcPr>
          <w:p w:rsidR="00A72450" w:rsidRPr="007260C1" w:rsidRDefault="0086446B" w:rsidP="0066404E">
            <w:pPr>
              <w:pStyle w:val="Heading1"/>
              <w:spacing w:before="0" w:after="0"/>
              <w:rPr>
                <w:rFonts w:ascii="Times New Roman" w:hAnsi="Times New Roman"/>
                <w:sz w:val="28"/>
                <w:szCs w:val="28"/>
                <w:lang w:val="es-ES"/>
              </w:rPr>
            </w:pPr>
            <w:r w:rsidRPr="0086446B">
              <w:rPr>
                <w:rFonts w:ascii="Times New Roman" w:hAnsi="Times New Roman"/>
                <w:sz w:val="28"/>
                <w:szCs w:val="28"/>
                <w:lang w:val="es-ES"/>
              </w:rPr>
              <w:t>BỘ TRƯỞNG</w:t>
            </w:r>
          </w:p>
          <w:p w:rsidR="00A72450" w:rsidRPr="00A76B7E" w:rsidRDefault="00A72450" w:rsidP="0066404E">
            <w:pPr>
              <w:rPr>
                <w:rFonts w:eastAsia="Calibri" w:cs="Times New Roman"/>
                <w:lang w:val="es-ES"/>
              </w:rPr>
            </w:pPr>
          </w:p>
          <w:p w:rsidR="00A72450" w:rsidRPr="00196826" w:rsidRDefault="0086446B" w:rsidP="0066404E">
            <w:pPr>
              <w:rPr>
                <w:rFonts w:eastAsia="Calibri" w:cs="Times New Roman"/>
                <w:i/>
                <w:lang w:val="es-ES"/>
              </w:rPr>
            </w:pPr>
            <w:r w:rsidRPr="0086446B">
              <w:rPr>
                <w:rFonts w:eastAsia="Calibri" w:cs="Times New Roman"/>
                <w:i/>
                <w:lang w:val="es-ES"/>
              </w:rPr>
              <w:t xml:space="preserve">                     (</w:t>
            </w:r>
            <w:proofErr w:type="spellStart"/>
            <w:r w:rsidRPr="0086446B">
              <w:rPr>
                <w:rFonts w:eastAsia="Calibri" w:cs="Times New Roman"/>
                <w:i/>
                <w:lang w:val="es-ES"/>
              </w:rPr>
              <w:t>Đã</w:t>
            </w:r>
            <w:proofErr w:type="spellEnd"/>
            <w:r w:rsidRPr="0086446B">
              <w:rPr>
                <w:rFonts w:eastAsia="Calibri" w:cs="Times New Roman"/>
                <w:i/>
                <w:lang w:val="es-ES"/>
              </w:rPr>
              <w:t xml:space="preserve"> </w:t>
            </w:r>
            <w:proofErr w:type="spellStart"/>
            <w:r w:rsidRPr="0086446B">
              <w:rPr>
                <w:rFonts w:eastAsia="Calibri" w:cs="Times New Roman"/>
                <w:i/>
                <w:lang w:val="es-ES"/>
              </w:rPr>
              <w:t>ký</w:t>
            </w:r>
            <w:proofErr w:type="spellEnd"/>
            <w:r w:rsidRPr="0086446B">
              <w:rPr>
                <w:rFonts w:eastAsia="Calibri" w:cs="Times New Roman"/>
                <w:i/>
                <w:lang w:val="es-ES"/>
              </w:rPr>
              <w:t>)</w:t>
            </w:r>
          </w:p>
          <w:p w:rsidR="00877040" w:rsidRPr="00A76B7E" w:rsidRDefault="00877040" w:rsidP="0066404E">
            <w:pPr>
              <w:rPr>
                <w:rFonts w:eastAsia="Calibri" w:cs="Times New Roman"/>
                <w:lang w:val="es-ES"/>
              </w:rPr>
            </w:pPr>
          </w:p>
          <w:p w:rsidR="00A72450" w:rsidRPr="00A76B7E" w:rsidRDefault="00A72450" w:rsidP="0066404E">
            <w:pPr>
              <w:rPr>
                <w:rFonts w:eastAsia="Calibri" w:cs="Times New Roman"/>
                <w:sz w:val="27"/>
                <w:szCs w:val="27"/>
                <w:lang w:val="es-ES"/>
              </w:rPr>
            </w:pPr>
          </w:p>
          <w:p w:rsidR="00A72450" w:rsidRPr="00935107" w:rsidRDefault="00283370" w:rsidP="0066404E">
            <w:pPr>
              <w:pStyle w:val="Heading1"/>
              <w:spacing w:before="0" w:after="0"/>
              <w:rPr>
                <w:rFonts w:ascii="Times New Roman" w:hAnsi="Times New Roman"/>
                <w:sz w:val="28"/>
                <w:szCs w:val="28"/>
                <w:lang w:val="es-ES"/>
              </w:rPr>
            </w:pPr>
            <w:proofErr w:type="spellStart"/>
            <w:r>
              <w:rPr>
                <w:rFonts w:ascii="Times New Roman" w:hAnsi="Times New Roman"/>
                <w:sz w:val="28"/>
                <w:szCs w:val="28"/>
                <w:lang w:val="es-ES"/>
              </w:rPr>
              <w:t>Trần</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Tuấn</w:t>
            </w:r>
            <w:proofErr w:type="spellEnd"/>
            <w:r>
              <w:rPr>
                <w:rFonts w:ascii="Times New Roman" w:hAnsi="Times New Roman"/>
                <w:sz w:val="28"/>
                <w:szCs w:val="28"/>
                <w:lang w:val="es-ES"/>
              </w:rPr>
              <w:t xml:space="preserve"> </w:t>
            </w:r>
            <w:proofErr w:type="spellStart"/>
            <w:r>
              <w:rPr>
                <w:rFonts w:ascii="Times New Roman" w:hAnsi="Times New Roman"/>
                <w:sz w:val="28"/>
                <w:szCs w:val="28"/>
                <w:lang w:val="es-ES"/>
              </w:rPr>
              <w:t>Anh</w:t>
            </w:r>
            <w:proofErr w:type="spellEnd"/>
          </w:p>
        </w:tc>
      </w:tr>
    </w:tbl>
    <w:p w:rsidR="00A72450" w:rsidRPr="00F94461" w:rsidRDefault="00A72450" w:rsidP="00A72450">
      <w:pPr>
        <w:rPr>
          <w:lang w:val="es-ES"/>
        </w:rPr>
      </w:pPr>
    </w:p>
    <w:sectPr w:rsidR="00A72450" w:rsidRPr="00F94461" w:rsidSect="00944BF4">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31B1" w:rsidRDefault="001631B1" w:rsidP="00F90EA4">
      <w:pPr>
        <w:spacing w:after="0" w:line="240" w:lineRule="auto"/>
      </w:pPr>
      <w:r>
        <w:separator/>
      </w:r>
    </w:p>
  </w:endnote>
  <w:endnote w:type="continuationSeparator" w:id="0">
    <w:p w:rsidR="001631B1" w:rsidRDefault="001631B1" w:rsidP="00F90E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631B1">
    <w:pPr>
      <w:pStyle w:val="Footer"/>
      <w:jc w:val="center"/>
    </w:pPr>
  </w:p>
  <w:p w:rsidR="00492A73" w:rsidRDefault="00492A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31B1" w:rsidRDefault="001631B1" w:rsidP="00F90EA4">
      <w:pPr>
        <w:spacing w:after="0" w:line="240" w:lineRule="auto"/>
      </w:pPr>
      <w:r>
        <w:separator/>
      </w:r>
    </w:p>
  </w:footnote>
  <w:footnote w:type="continuationSeparator" w:id="0">
    <w:p w:rsidR="001631B1" w:rsidRDefault="001631B1" w:rsidP="00F90E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E4318"/>
    <w:multiLevelType w:val="hybridMultilevel"/>
    <w:tmpl w:val="1E00432A"/>
    <w:lvl w:ilvl="0" w:tplc="AAC8484C">
      <w:start w:val="1"/>
      <w:numFmt w:val="lowerLetter"/>
      <w:lvlText w:val="%1)"/>
      <w:lvlJc w:val="left"/>
      <w:pPr>
        <w:ind w:left="927" w:hanging="360"/>
      </w:pPr>
      <w:rPr>
        <w:rFonts w:eastAsia="Calibri" w:cs="Times New Roman"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0CF41760"/>
    <w:multiLevelType w:val="hybridMultilevel"/>
    <w:tmpl w:val="70340424"/>
    <w:lvl w:ilvl="0" w:tplc="C8028BF4">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1464073B"/>
    <w:multiLevelType w:val="hybridMultilevel"/>
    <w:tmpl w:val="7F24274A"/>
    <w:lvl w:ilvl="0" w:tplc="AF6649AA">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74A271F"/>
    <w:multiLevelType w:val="hybridMultilevel"/>
    <w:tmpl w:val="AC781064"/>
    <w:lvl w:ilvl="0" w:tplc="90AE0614">
      <w:start w:val="3"/>
      <w:numFmt w:val="lowerLetter"/>
      <w:lvlText w:val="%1)"/>
      <w:lvlJc w:val="left"/>
      <w:pPr>
        <w:ind w:left="1287" w:hanging="360"/>
      </w:pPr>
      <w:rPr>
        <w:rFonts w:eastAsiaTheme="minorHAnsi" w:cstheme="minorBidi"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nsid w:val="17624E6F"/>
    <w:multiLevelType w:val="hybridMultilevel"/>
    <w:tmpl w:val="0010D944"/>
    <w:lvl w:ilvl="0" w:tplc="9794A6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080222"/>
    <w:multiLevelType w:val="hybridMultilevel"/>
    <w:tmpl w:val="0A56CF76"/>
    <w:lvl w:ilvl="0" w:tplc="FEC200F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C355C37"/>
    <w:multiLevelType w:val="hybridMultilevel"/>
    <w:tmpl w:val="E0F48D04"/>
    <w:lvl w:ilvl="0" w:tplc="04090003">
      <w:start w:val="1"/>
      <w:numFmt w:val="bullet"/>
      <w:lvlText w:val="o"/>
      <w:lvlJc w:val="left"/>
      <w:pPr>
        <w:ind w:left="927" w:hanging="360"/>
      </w:pPr>
      <w:rPr>
        <w:rFonts w:ascii="Courier New" w:hAnsi="Courier New" w:cs="Courier New"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F8D2407"/>
    <w:multiLevelType w:val="hybridMultilevel"/>
    <w:tmpl w:val="3662B59A"/>
    <w:lvl w:ilvl="0" w:tplc="48EAB538">
      <w:start w:val="2"/>
      <w:numFmt w:val="lowerLetter"/>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nsid w:val="33D10F8A"/>
    <w:multiLevelType w:val="hybridMultilevel"/>
    <w:tmpl w:val="362A6C5A"/>
    <w:lvl w:ilvl="0" w:tplc="F0347A1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52D4990"/>
    <w:multiLevelType w:val="hybridMultilevel"/>
    <w:tmpl w:val="D622694A"/>
    <w:lvl w:ilvl="0" w:tplc="F6F002B2">
      <w:start w:val="3"/>
      <w:numFmt w:val="bullet"/>
      <w:lvlText w:val="-"/>
      <w:lvlJc w:val="left"/>
      <w:pPr>
        <w:ind w:left="927" w:hanging="360"/>
      </w:pPr>
      <w:rPr>
        <w:rFonts w:ascii="Times New Roman" w:eastAsia="Calibri"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38513516"/>
    <w:multiLevelType w:val="hybridMultilevel"/>
    <w:tmpl w:val="3AF09C22"/>
    <w:lvl w:ilvl="0" w:tplc="CD1E7B2E">
      <w:start w:val="1"/>
      <w:numFmt w:val="lowerLetter"/>
      <w:lvlText w:val="%1)"/>
      <w:lvlJc w:val="left"/>
      <w:pPr>
        <w:ind w:left="1445" w:hanging="735"/>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nsid w:val="39D8419A"/>
    <w:multiLevelType w:val="hybridMultilevel"/>
    <w:tmpl w:val="210C1A94"/>
    <w:lvl w:ilvl="0" w:tplc="14C8B430">
      <w:start w:val="1"/>
      <w:numFmt w:val="lowerLetter"/>
      <w:lvlText w:val="%1)"/>
      <w:lvlJc w:val="lef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2">
    <w:nsid w:val="3ADC54DD"/>
    <w:multiLevelType w:val="hybridMultilevel"/>
    <w:tmpl w:val="97E0EC70"/>
    <w:lvl w:ilvl="0" w:tplc="43DEF0EE">
      <w:start w:val="1"/>
      <w:numFmt w:val="decimal"/>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3531C4"/>
    <w:multiLevelType w:val="multilevel"/>
    <w:tmpl w:val="002CF0AA"/>
    <w:lvl w:ilvl="0">
      <w:start w:val="1"/>
      <w:numFmt w:val="decimal"/>
      <w:suff w:val="space"/>
      <w:lvlText w:val="Điều %1."/>
      <w:lvlJc w:val="left"/>
      <w:pPr>
        <w:ind w:left="-540" w:firstLine="720"/>
      </w:pPr>
      <w:rPr>
        <w:rFonts w:ascii="Times New Roman" w:hAnsi="Times New Roman" w:cs="Times New Roman" w:hint="default"/>
        <w:b/>
        <w:i w:val="0"/>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4">
    <w:nsid w:val="57580650"/>
    <w:multiLevelType w:val="hybridMultilevel"/>
    <w:tmpl w:val="CF547A2C"/>
    <w:lvl w:ilvl="0" w:tplc="018EFFE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CBC7326"/>
    <w:multiLevelType w:val="hybridMultilevel"/>
    <w:tmpl w:val="D862C396"/>
    <w:lvl w:ilvl="0" w:tplc="E76C9D3C">
      <w:start w:val="1"/>
      <w:numFmt w:val="decimal"/>
      <w:lvlText w:val="%1."/>
      <w:lvlJc w:val="left"/>
      <w:pPr>
        <w:ind w:left="1070" w:hanging="360"/>
      </w:pPr>
      <w:rPr>
        <w:rFonts w:hint="default"/>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6">
    <w:nsid w:val="657203C0"/>
    <w:multiLevelType w:val="hybridMultilevel"/>
    <w:tmpl w:val="C5225338"/>
    <w:lvl w:ilvl="0" w:tplc="03DC643C">
      <w:start w:val="1"/>
      <w:numFmt w:val="lowerLetter"/>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6C327F38"/>
    <w:multiLevelType w:val="hybridMultilevel"/>
    <w:tmpl w:val="BF000CD6"/>
    <w:lvl w:ilvl="0" w:tplc="4948B3AE">
      <w:start w:val="2"/>
      <w:numFmt w:val="bullet"/>
      <w:lvlText w:val="-"/>
      <w:lvlJc w:val="left"/>
      <w:pPr>
        <w:ind w:left="1504" w:hanging="360"/>
      </w:pPr>
      <w:rPr>
        <w:rFonts w:ascii="Times New Roman" w:eastAsia="Times New Roman" w:hAnsi="Times New Roman" w:cs="Times New Roman"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8">
    <w:nsid w:val="6D2A37AC"/>
    <w:multiLevelType w:val="hybridMultilevel"/>
    <w:tmpl w:val="17FA2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DB048B6"/>
    <w:multiLevelType w:val="hybridMultilevel"/>
    <w:tmpl w:val="96E6A496"/>
    <w:lvl w:ilvl="0" w:tplc="04090003">
      <w:start w:val="1"/>
      <w:numFmt w:val="bullet"/>
      <w:lvlText w:val="o"/>
      <w:lvlJc w:val="left"/>
      <w:pPr>
        <w:ind w:left="1429" w:hanging="360"/>
      </w:pPr>
      <w:rPr>
        <w:rFonts w:ascii="Courier New" w:hAnsi="Courier New" w:cs="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nsid w:val="6DDB4079"/>
    <w:multiLevelType w:val="hybridMultilevel"/>
    <w:tmpl w:val="F72041A8"/>
    <w:lvl w:ilvl="0" w:tplc="15CC77CC">
      <w:start w:val="1"/>
      <w:numFmt w:val="lowerLetter"/>
      <w:lvlText w:val="%1)"/>
      <w:lvlJc w:val="left"/>
      <w:pPr>
        <w:ind w:left="1637" w:hanging="360"/>
      </w:pPr>
      <w:rPr>
        <w:rFonts w:ascii="Times New Roman" w:eastAsia="Calibri" w:hAnsi="Times New Roman" w:cs="Times New Roman"/>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7F7B78E8"/>
    <w:multiLevelType w:val="hybridMultilevel"/>
    <w:tmpl w:val="2C5C268A"/>
    <w:lvl w:ilvl="0" w:tplc="3224F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1"/>
  </w:num>
  <w:num w:numId="3">
    <w:abstractNumId w:val="21"/>
  </w:num>
  <w:num w:numId="4">
    <w:abstractNumId w:val="13"/>
  </w:num>
  <w:num w:numId="5">
    <w:abstractNumId w:val="3"/>
  </w:num>
  <w:num w:numId="6">
    <w:abstractNumId w:val="2"/>
  </w:num>
  <w:num w:numId="7">
    <w:abstractNumId w:val="8"/>
  </w:num>
  <w:num w:numId="8">
    <w:abstractNumId w:val="9"/>
  </w:num>
  <w:num w:numId="9">
    <w:abstractNumId w:val="6"/>
  </w:num>
  <w:num w:numId="10">
    <w:abstractNumId w:val="20"/>
  </w:num>
  <w:num w:numId="11">
    <w:abstractNumId w:val="5"/>
  </w:num>
  <w:num w:numId="12">
    <w:abstractNumId w:val="7"/>
  </w:num>
  <w:num w:numId="13">
    <w:abstractNumId w:val="1"/>
  </w:num>
  <w:num w:numId="14">
    <w:abstractNumId w:val="0"/>
  </w:num>
  <w:num w:numId="15">
    <w:abstractNumId w:val="10"/>
  </w:num>
  <w:num w:numId="16">
    <w:abstractNumId w:val="16"/>
  </w:num>
  <w:num w:numId="17">
    <w:abstractNumId w:val="18"/>
  </w:num>
  <w:num w:numId="18">
    <w:abstractNumId w:val="4"/>
  </w:num>
  <w:num w:numId="19">
    <w:abstractNumId w:val="15"/>
  </w:num>
  <w:num w:numId="20">
    <w:abstractNumId w:val="14"/>
  </w:num>
  <w:num w:numId="21">
    <w:abstractNumId w:val="17"/>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10"/>
  <w:displayHorizontalDrawingGridEvery w:val="2"/>
  <w:displayVerticalDrawingGridEvery w:val="2"/>
  <w:characterSpacingControl w:val="doNotCompress"/>
  <w:hdrShapeDefaults>
    <o:shapedefaults v:ext="edit" spidmax="78850"/>
  </w:hdrShapeDefaults>
  <w:footnotePr>
    <w:footnote w:id="-1"/>
    <w:footnote w:id="0"/>
  </w:footnotePr>
  <w:endnotePr>
    <w:endnote w:id="-1"/>
    <w:endnote w:id="0"/>
  </w:endnotePr>
  <w:compat/>
  <w:rsids>
    <w:rsidRoot w:val="007F07C5"/>
    <w:rsid w:val="00000CDB"/>
    <w:rsid w:val="00001300"/>
    <w:rsid w:val="00002E8A"/>
    <w:rsid w:val="00004862"/>
    <w:rsid w:val="00011F14"/>
    <w:rsid w:val="00016909"/>
    <w:rsid w:val="0001738B"/>
    <w:rsid w:val="00023262"/>
    <w:rsid w:val="000242C8"/>
    <w:rsid w:val="000273C0"/>
    <w:rsid w:val="00035B20"/>
    <w:rsid w:val="0003704C"/>
    <w:rsid w:val="000400CA"/>
    <w:rsid w:val="0004161F"/>
    <w:rsid w:val="000426E3"/>
    <w:rsid w:val="00043AEC"/>
    <w:rsid w:val="00043D1C"/>
    <w:rsid w:val="00045E41"/>
    <w:rsid w:val="00047711"/>
    <w:rsid w:val="00052659"/>
    <w:rsid w:val="00052C5C"/>
    <w:rsid w:val="000532D8"/>
    <w:rsid w:val="00060745"/>
    <w:rsid w:val="00063EA5"/>
    <w:rsid w:val="00064370"/>
    <w:rsid w:val="00064EBE"/>
    <w:rsid w:val="0006669E"/>
    <w:rsid w:val="0007203C"/>
    <w:rsid w:val="00075058"/>
    <w:rsid w:val="00081216"/>
    <w:rsid w:val="000829F8"/>
    <w:rsid w:val="0008492A"/>
    <w:rsid w:val="00086264"/>
    <w:rsid w:val="00086389"/>
    <w:rsid w:val="0008799B"/>
    <w:rsid w:val="00087F8B"/>
    <w:rsid w:val="00092B19"/>
    <w:rsid w:val="00097EAF"/>
    <w:rsid w:val="000A02A5"/>
    <w:rsid w:val="000A4DD3"/>
    <w:rsid w:val="000A5E8A"/>
    <w:rsid w:val="000A6A9D"/>
    <w:rsid w:val="000B037F"/>
    <w:rsid w:val="000B0C16"/>
    <w:rsid w:val="000B17EA"/>
    <w:rsid w:val="000B7A07"/>
    <w:rsid w:val="000B7E22"/>
    <w:rsid w:val="000C0424"/>
    <w:rsid w:val="000C3424"/>
    <w:rsid w:val="000C3F51"/>
    <w:rsid w:val="000C4F8B"/>
    <w:rsid w:val="000C5211"/>
    <w:rsid w:val="000C6B9A"/>
    <w:rsid w:val="000D122C"/>
    <w:rsid w:val="000D2285"/>
    <w:rsid w:val="000D3929"/>
    <w:rsid w:val="000D4D5C"/>
    <w:rsid w:val="000D563D"/>
    <w:rsid w:val="000E05A0"/>
    <w:rsid w:val="000E3874"/>
    <w:rsid w:val="000E388C"/>
    <w:rsid w:val="000E6DB1"/>
    <w:rsid w:val="000E7FA9"/>
    <w:rsid w:val="000F2E12"/>
    <w:rsid w:val="000F5385"/>
    <w:rsid w:val="000F5834"/>
    <w:rsid w:val="00100035"/>
    <w:rsid w:val="00100469"/>
    <w:rsid w:val="0010174E"/>
    <w:rsid w:val="00104EF8"/>
    <w:rsid w:val="001101BE"/>
    <w:rsid w:val="00122301"/>
    <w:rsid w:val="00122497"/>
    <w:rsid w:val="0013024B"/>
    <w:rsid w:val="00136D59"/>
    <w:rsid w:val="00142643"/>
    <w:rsid w:val="0015058B"/>
    <w:rsid w:val="00153FB4"/>
    <w:rsid w:val="001631B1"/>
    <w:rsid w:val="0016607E"/>
    <w:rsid w:val="001700AB"/>
    <w:rsid w:val="00170E06"/>
    <w:rsid w:val="00171A87"/>
    <w:rsid w:val="00175F2E"/>
    <w:rsid w:val="00182678"/>
    <w:rsid w:val="0018287C"/>
    <w:rsid w:val="00191D13"/>
    <w:rsid w:val="00191DC6"/>
    <w:rsid w:val="00196826"/>
    <w:rsid w:val="00196D98"/>
    <w:rsid w:val="00197F06"/>
    <w:rsid w:val="001A055B"/>
    <w:rsid w:val="001A3115"/>
    <w:rsid w:val="001A338C"/>
    <w:rsid w:val="001A38AE"/>
    <w:rsid w:val="001A5A47"/>
    <w:rsid w:val="001A660C"/>
    <w:rsid w:val="001B5CC9"/>
    <w:rsid w:val="001B7804"/>
    <w:rsid w:val="001B7E5A"/>
    <w:rsid w:val="001C1943"/>
    <w:rsid w:val="001C3F9E"/>
    <w:rsid w:val="001D5A9A"/>
    <w:rsid w:val="001E2F31"/>
    <w:rsid w:val="001F1B20"/>
    <w:rsid w:val="001F2D5E"/>
    <w:rsid w:val="001F5458"/>
    <w:rsid w:val="001F5A7C"/>
    <w:rsid w:val="002002EA"/>
    <w:rsid w:val="002014F3"/>
    <w:rsid w:val="002075F6"/>
    <w:rsid w:val="0020775B"/>
    <w:rsid w:val="00210C49"/>
    <w:rsid w:val="00211FB3"/>
    <w:rsid w:val="00214182"/>
    <w:rsid w:val="0022009D"/>
    <w:rsid w:val="00227FB4"/>
    <w:rsid w:val="0023001C"/>
    <w:rsid w:val="00230BE0"/>
    <w:rsid w:val="00233C7F"/>
    <w:rsid w:val="00235DFD"/>
    <w:rsid w:val="00242A17"/>
    <w:rsid w:val="00242E1E"/>
    <w:rsid w:val="00245A8E"/>
    <w:rsid w:val="00250BFE"/>
    <w:rsid w:val="00274CF5"/>
    <w:rsid w:val="00276C29"/>
    <w:rsid w:val="002825E6"/>
    <w:rsid w:val="00283370"/>
    <w:rsid w:val="002846D3"/>
    <w:rsid w:val="002852E1"/>
    <w:rsid w:val="00285C93"/>
    <w:rsid w:val="00286603"/>
    <w:rsid w:val="00286D15"/>
    <w:rsid w:val="002935E5"/>
    <w:rsid w:val="00294DC6"/>
    <w:rsid w:val="002A7D3B"/>
    <w:rsid w:val="002B01C5"/>
    <w:rsid w:val="002B0957"/>
    <w:rsid w:val="002B2AC9"/>
    <w:rsid w:val="002B746D"/>
    <w:rsid w:val="002C346D"/>
    <w:rsid w:val="002C798F"/>
    <w:rsid w:val="002E0AD6"/>
    <w:rsid w:val="002E230E"/>
    <w:rsid w:val="002E586D"/>
    <w:rsid w:val="002F0FF2"/>
    <w:rsid w:val="002F37DF"/>
    <w:rsid w:val="002F3CC2"/>
    <w:rsid w:val="002F589E"/>
    <w:rsid w:val="003043BF"/>
    <w:rsid w:val="00321E84"/>
    <w:rsid w:val="003225C0"/>
    <w:rsid w:val="003233EA"/>
    <w:rsid w:val="0032414C"/>
    <w:rsid w:val="003263FD"/>
    <w:rsid w:val="0033101E"/>
    <w:rsid w:val="00333417"/>
    <w:rsid w:val="00336674"/>
    <w:rsid w:val="00336A4B"/>
    <w:rsid w:val="00336F19"/>
    <w:rsid w:val="003378D2"/>
    <w:rsid w:val="00343922"/>
    <w:rsid w:val="00355754"/>
    <w:rsid w:val="003557F5"/>
    <w:rsid w:val="00357C65"/>
    <w:rsid w:val="00362EFA"/>
    <w:rsid w:val="003727AF"/>
    <w:rsid w:val="00374805"/>
    <w:rsid w:val="003776BE"/>
    <w:rsid w:val="00381947"/>
    <w:rsid w:val="00382A9C"/>
    <w:rsid w:val="003907C8"/>
    <w:rsid w:val="00392BAD"/>
    <w:rsid w:val="00393F87"/>
    <w:rsid w:val="00395827"/>
    <w:rsid w:val="003A0D14"/>
    <w:rsid w:val="003A16B5"/>
    <w:rsid w:val="003A304F"/>
    <w:rsid w:val="003A48D9"/>
    <w:rsid w:val="003A5B90"/>
    <w:rsid w:val="003A659E"/>
    <w:rsid w:val="003B0B7D"/>
    <w:rsid w:val="003B199F"/>
    <w:rsid w:val="003B29BF"/>
    <w:rsid w:val="003B4523"/>
    <w:rsid w:val="003B63A9"/>
    <w:rsid w:val="003B6DE1"/>
    <w:rsid w:val="003C0516"/>
    <w:rsid w:val="003C093A"/>
    <w:rsid w:val="003D1AFC"/>
    <w:rsid w:val="003D2EBB"/>
    <w:rsid w:val="003D5B11"/>
    <w:rsid w:val="003E0801"/>
    <w:rsid w:val="003E243A"/>
    <w:rsid w:val="003E25AC"/>
    <w:rsid w:val="0040685A"/>
    <w:rsid w:val="00410461"/>
    <w:rsid w:val="00410E95"/>
    <w:rsid w:val="00412B8C"/>
    <w:rsid w:val="00415396"/>
    <w:rsid w:val="004179DA"/>
    <w:rsid w:val="00424490"/>
    <w:rsid w:val="00426264"/>
    <w:rsid w:val="00434336"/>
    <w:rsid w:val="00434681"/>
    <w:rsid w:val="00436D14"/>
    <w:rsid w:val="0044036F"/>
    <w:rsid w:val="00441CB3"/>
    <w:rsid w:val="00443C77"/>
    <w:rsid w:val="0044475C"/>
    <w:rsid w:val="00445634"/>
    <w:rsid w:val="004553BC"/>
    <w:rsid w:val="0046425A"/>
    <w:rsid w:val="00472A56"/>
    <w:rsid w:val="00474AA9"/>
    <w:rsid w:val="00481165"/>
    <w:rsid w:val="00481795"/>
    <w:rsid w:val="00483103"/>
    <w:rsid w:val="004925C0"/>
    <w:rsid w:val="00492A73"/>
    <w:rsid w:val="004A1178"/>
    <w:rsid w:val="004A1E10"/>
    <w:rsid w:val="004A6651"/>
    <w:rsid w:val="004A6C9A"/>
    <w:rsid w:val="004B1990"/>
    <w:rsid w:val="004C3189"/>
    <w:rsid w:val="004D48B7"/>
    <w:rsid w:val="004D52BD"/>
    <w:rsid w:val="004D751B"/>
    <w:rsid w:val="004E1C4B"/>
    <w:rsid w:val="004E2A4A"/>
    <w:rsid w:val="004E376B"/>
    <w:rsid w:val="004F15D1"/>
    <w:rsid w:val="004F41BF"/>
    <w:rsid w:val="004F6E26"/>
    <w:rsid w:val="004F70A6"/>
    <w:rsid w:val="00501E46"/>
    <w:rsid w:val="00506DC7"/>
    <w:rsid w:val="0051092A"/>
    <w:rsid w:val="00511658"/>
    <w:rsid w:val="00513666"/>
    <w:rsid w:val="00515807"/>
    <w:rsid w:val="00515B2C"/>
    <w:rsid w:val="00515C76"/>
    <w:rsid w:val="00517636"/>
    <w:rsid w:val="005305A8"/>
    <w:rsid w:val="00530CE4"/>
    <w:rsid w:val="005323C0"/>
    <w:rsid w:val="0053282B"/>
    <w:rsid w:val="005338B6"/>
    <w:rsid w:val="00546229"/>
    <w:rsid w:val="00550C4C"/>
    <w:rsid w:val="005533AE"/>
    <w:rsid w:val="0056620B"/>
    <w:rsid w:val="00570358"/>
    <w:rsid w:val="00570644"/>
    <w:rsid w:val="00570E4B"/>
    <w:rsid w:val="00583B04"/>
    <w:rsid w:val="00584956"/>
    <w:rsid w:val="00590C31"/>
    <w:rsid w:val="005A48B1"/>
    <w:rsid w:val="005A644D"/>
    <w:rsid w:val="005B3BE9"/>
    <w:rsid w:val="005C082A"/>
    <w:rsid w:val="005C29A3"/>
    <w:rsid w:val="005D2664"/>
    <w:rsid w:val="005D2950"/>
    <w:rsid w:val="005D399F"/>
    <w:rsid w:val="005E148E"/>
    <w:rsid w:val="005E51F5"/>
    <w:rsid w:val="005E613F"/>
    <w:rsid w:val="005E73EA"/>
    <w:rsid w:val="005F2A19"/>
    <w:rsid w:val="005F48E6"/>
    <w:rsid w:val="00600388"/>
    <w:rsid w:val="006012B2"/>
    <w:rsid w:val="0061034F"/>
    <w:rsid w:val="006107EA"/>
    <w:rsid w:val="00612856"/>
    <w:rsid w:val="006131C9"/>
    <w:rsid w:val="006134A5"/>
    <w:rsid w:val="0062174E"/>
    <w:rsid w:val="00621A19"/>
    <w:rsid w:val="00621FD9"/>
    <w:rsid w:val="006233DD"/>
    <w:rsid w:val="00625321"/>
    <w:rsid w:val="00630D3F"/>
    <w:rsid w:val="00633C23"/>
    <w:rsid w:val="00634E90"/>
    <w:rsid w:val="00640D2F"/>
    <w:rsid w:val="00644008"/>
    <w:rsid w:val="00644E22"/>
    <w:rsid w:val="00656847"/>
    <w:rsid w:val="00660CC8"/>
    <w:rsid w:val="0066404E"/>
    <w:rsid w:val="00664C32"/>
    <w:rsid w:val="00673A81"/>
    <w:rsid w:val="006747AE"/>
    <w:rsid w:val="00677411"/>
    <w:rsid w:val="0067771B"/>
    <w:rsid w:val="0068047F"/>
    <w:rsid w:val="00681BDE"/>
    <w:rsid w:val="00685197"/>
    <w:rsid w:val="00694E5E"/>
    <w:rsid w:val="0069613C"/>
    <w:rsid w:val="00696C31"/>
    <w:rsid w:val="006A1C9B"/>
    <w:rsid w:val="006A2AA7"/>
    <w:rsid w:val="006A2D22"/>
    <w:rsid w:val="006A70C7"/>
    <w:rsid w:val="006B1704"/>
    <w:rsid w:val="006B2A7F"/>
    <w:rsid w:val="006B2FB2"/>
    <w:rsid w:val="006B382D"/>
    <w:rsid w:val="006B4326"/>
    <w:rsid w:val="006B4428"/>
    <w:rsid w:val="006B44E1"/>
    <w:rsid w:val="006B5459"/>
    <w:rsid w:val="006C2828"/>
    <w:rsid w:val="006C4422"/>
    <w:rsid w:val="006D19FB"/>
    <w:rsid w:val="006E35E7"/>
    <w:rsid w:val="006F1441"/>
    <w:rsid w:val="006F459A"/>
    <w:rsid w:val="006F557E"/>
    <w:rsid w:val="006F6A4F"/>
    <w:rsid w:val="00702F98"/>
    <w:rsid w:val="0070586A"/>
    <w:rsid w:val="007119FF"/>
    <w:rsid w:val="00717FCE"/>
    <w:rsid w:val="007247E0"/>
    <w:rsid w:val="007252E6"/>
    <w:rsid w:val="00725A82"/>
    <w:rsid w:val="007260C1"/>
    <w:rsid w:val="0072620B"/>
    <w:rsid w:val="00736E65"/>
    <w:rsid w:val="00740B0C"/>
    <w:rsid w:val="00741A52"/>
    <w:rsid w:val="007439DA"/>
    <w:rsid w:val="0075001E"/>
    <w:rsid w:val="00756541"/>
    <w:rsid w:val="00763A45"/>
    <w:rsid w:val="0078706D"/>
    <w:rsid w:val="007A1184"/>
    <w:rsid w:val="007A7B25"/>
    <w:rsid w:val="007B0E9D"/>
    <w:rsid w:val="007B3964"/>
    <w:rsid w:val="007C0D27"/>
    <w:rsid w:val="007C3E73"/>
    <w:rsid w:val="007C504A"/>
    <w:rsid w:val="007C63AE"/>
    <w:rsid w:val="007D2A84"/>
    <w:rsid w:val="007D4692"/>
    <w:rsid w:val="007D6FA3"/>
    <w:rsid w:val="007E2000"/>
    <w:rsid w:val="007E24B4"/>
    <w:rsid w:val="007E362A"/>
    <w:rsid w:val="007E4F25"/>
    <w:rsid w:val="007F07C5"/>
    <w:rsid w:val="007F13C5"/>
    <w:rsid w:val="007F451C"/>
    <w:rsid w:val="0080240B"/>
    <w:rsid w:val="00804D9B"/>
    <w:rsid w:val="00805665"/>
    <w:rsid w:val="00807053"/>
    <w:rsid w:val="00807C41"/>
    <w:rsid w:val="0081169E"/>
    <w:rsid w:val="00812D11"/>
    <w:rsid w:val="00815E14"/>
    <w:rsid w:val="00821B79"/>
    <w:rsid w:val="008247BA"/>
    <w:rsid w:val="008275F9"/>
    <w:rsid w:val="00833BAC"/>
    <w:rsid w:val="00836572"/>
    <w:rsid w:val="00841346"/>
    <w:rsid w:val="00853AF0"/>
    <w:rsid w:val="008543BF"/>
    <w:rsid w:val="008547CE"/>
    <w:rsid w:val="008565E1"/>
    <w:rsid w:val="00856C3F"/>
    <w:rsid w:val="0086446B"/>
    <w:rsid w:val="00871593"/>
    <w:rsid w:val="00873615"/>
    <w:rsid w:val="008764AC"/>
    <w:rsid w:val="00877040"/>
    <w:rsid w:val="008801D1"/>
    <w:rsid w:val="00885B89"/>
    <w:rsid w:val="00886EFD"/>
    <w:rsid w:val="00890402"/>
    <w:rsid w:val="00894EC6"/>
    <w:rsid w:val="00895890"/>
    <w:rsid w:val="008A1BA4"/>
    <w:rsid w:val="008A38E4"/>
    <w:rsid w:val="008B296B"/>
    <w:rsid w:val="008B2B7D"/>
    <w:rsid w:val="008B39A6"/>
    <w:rsid w:val="008B4096"/>
    <w:rsid w:val="008B5B3E"/>
    <w:rsid w:val="008C73CE"/>
    <w:rsid w:val="008E132C"/>
    <w:rsid w:val="008E1665"/>
    <w:rsid w:val="008E1D80"/>
    <w:rsid w:val="008E4697"/>
    <w:rsid w:val="009008F7"/>
    <w:rsid w:val="00902BF7"/>
    <w:rsid w:val="00902DAD"/>
    <w:rsid w:val="00904492"/>
    <w:rsid w:val="00910F52"/>
    <w:rsid w:val="00913D22"/>
    <w:rsid w:val="0091520E"/>
    <w:rsid w:val="00922ADA"/>
    <w:rsid w:val="0092514A"/>
    <w:rsid w:val="009264CC"/>
    <w:rsid w:val="0093042D"/>
    <w:rsid w:val="009333CA"/>
    <w:rsid w:val="0093385E"/>
    <w:rsid w:val="00941FF6"/>
    <w:rsid w:val="009427D3"/>
    <w:rsid w:val="009446FE"/>
    <w:rsid w:val="00944BF4"/>
    <w:rsid w:val="009451B6"/>
    <w:rsid w:val="00955E20"/>
    <w:rsid w:val="00961955"/>
    <w:rsid w:val="009622A5"/>
    <w:rsid w:val="00963A72"/>
    <w:rsid w:val="0096534C"/>
    <w:rsid w:val="00965AA0"/>
    <w:rsid w:val="009674D0"/>
    <w:rsid w:val="00970F9E"/>
    <w:rsid w:val="00972E5A"/>
    <w:rsid w:val="00982555"/>
    <w:rsid w:val="00982C1E"/>
    <w:rsid w:val="00984B72"/>
    <w:rsid w:val="00987D93"/>
    <w:rsid w:val="0099774E"/>
    <w:rsid w:val="009A0B79"/>
    <w:rsid w:val="009A68BE"/>
    <w:rsid w:val="009A7827"/>
    <w:rsid w:val="009B47D2"/>
    <w:rsid w:val="009B7365"/>
    <w:rsid w:val="009C5B1D"/>
    <w:rsid w:val="009D1A7A"/>
    <w:rsid w:val="009D535E"/>
    <w:rsid w:val="009E7A35"/>
    <w:rsid w:val="009F2287"/>
    <w:rsid w:val="009F6D00"/>
    <w:rsid w:val="009F753C"/>
    <w:rsid w:val="009F7679"/>
    <w:rsid w:val="00A04A4F"/>
    <w:rsid w:val="00A100DD"/>
    <w:rsid w:val="00A10B8D"/>
    <w:rsid w:val="00A11990"/>
    <w:rsid w:val="00A26477"/>
    <w:rsid w:val="00A26700"/>
    <w:rsid w:val="00A3010C"/>
    <w:rsid w:val="00A315E2"/>
    <w:rsid w:val="00A3168F"/>
    <w:rsid w:val="00A37D93"/>
    <w:rsid w:val="00A418CD"/>
    <w:rsid w:val="00A41D41"/>
    <w:rsid w:val="00A50149"/>
    <w:rsid w:val="00A50B2A"/>
    <w:rsid w:val="00A5262B"/>
    <w:rsid w:val="00A52E83"/>
    <w:rsid w:val="00A534B9"/>
    <w:rsid w:val="00A53E06"/>
    <w:rsid w:val="00A5699F"/>
    <w:rsid w:val="00A6135B"/>
    <w:rsid w:val="00A61473"/>
    <w:rsid w:val="00A6150A"/>
    <w:rsid w:val="00A61695"/>
    <w:rsid w:val="00A6771C"/>
    <w:rsid w:val="00A72450"/>
    <w:rsid w:val="00A8116E"/>
    <w:rsid w:val="00A82040"/>
    <w:rsid w:val="00A85C4F"/>
    <w:rsid w:val="00A85F3A"/>
    <w:rsid w:val="00A92050"/>
    <w:rsid w:val="00AA5C31"/>
    <w:rsid w:val="00AA62EB"/>
    <w:rsid w:val="00AA6EA5"/>
    <w:rsid w:val="00AB08B0"/>
    <w:rsid w:val="00AB16B9"/>
    <w:rsid w:val="00AC0CF1"/>
    <w:rsid w:val="00AC4CCE"/>
    <w:rsid w:val="00AC5E07"/>
    <w:rsid w:val="00AC7288"/>
    <w:rsid w:val="00AD42FC"/>
    <w:rsid w:val="00AE0AE1"/>
    <w:rsid w:val="00AE1EC1"/>
    <w:rsid w:val="00AE53A4"/>
    <w:rsid w:val="00AE6EB1"/>
    <w:rsid w:val="00AE70C4"/>
    <w:rsid w:val="00AF2EAA"/>
    <w:rsid w:val="00AF47C0"/>
    <w:rsid w:val="00B039D9"/>
    <w:rsid w:val="00B04FE2"/>
    <w:rsid w:val="00B06041"/>
    <w:rsid w:val="00B13275"/>
    <w:rsid w:val="00B13C12"/>
    <w:rsid w:val="00B1409C"/>
    <w:rsid w:val="00B176C3"/>
    <w:rsid w:val="00B21D80"/>
    <w:rsid w:val="00B33334"/>
    <w:rsid w:val="00B35963"/>
    <w:rsid w:val="00B35B68"/>
    <w:rsid w:val="00B35CA3"/>
    <w:rsid w:val="00B4287B"/>
    <w:rsid w:val="00B42A21"/>
    <w:rsid w:val="00B5252E"/>
    <w:rsid w:val="00B56B9F"/>
    <w:rsid w:val="00B577C4"/>
    <w:rsid w:val="00B639FF"/>
    <w:rsid w:val="00B66A11"/>
    <w:rsid w:val="00B66B03"/>
    <w:rsid w:val="00B66EE7"/>
    <w:rsid w:val="00B71377"/>
    <w:rsid w:val="00B72692"/>
    <w:rsid w:val="00B8484F"/>
    <w:rsid w:val="00B93085"/>
    <w:rsid w:val="00B93583"/>
    <w:rsid w:val="00B976E6"/>
    <w:rsid w:val="00BA4F9B"/>
    <w:rsid w:val="00BA505A"/>
    <w:rsid w:val="00BB20AF"/>
    <w:rsid w:val="00BC0C09"/>
    <w:rsid w:val="00BC1EF2"/>
    <w:rsid w:val="00BC6CFE"/>
    <w:rsid w:val="00BC72C7"/>
    <w:rsid w:val="00BD5FB6"/>
    <w:rsid w:val="00BD6B52"/>
    <w:rsid w:val="00BD74A8"/>
    <w:rsid w:val="00BF792B"/>
    <w:rsid w:val="00C03DE1"/>
    <w:rsid w:val="00C054FF"/>
    <w:rsid w:val="00C14C9D"/>
    <w:rsid w:val="00C170DA"/>
    <w:rsid w:val="00C175CB"/>
    <w:rsid w:val="00C246E3"/>
    <w:rsid w:val="00C24B77"/>
    <w:rsid w:val="00C24C9B"/>
    <w:rsid w:val="00C25C06"/>
    <w:rsid w:val="00C300FA"/>
    <w:rsid w:val="00C35BB7"/>
    <w:rsid w:val="00C35F5E"/>
    <w:rsid w:val="00C37F88"/>
    <w:rsid w:val="00C40173"/>
    <w:rsid w:val="00C40B7C"/>
    <w:rsid w:val="00C44E7E"/>
    <w:rsid w:val="00C458A8"/>
    <w:rsid w:val="00C46BA0"/>
    <w:rsid w:val="00C5080F"/>
    <w:rsid w:val="00C516CC"/>
    <w:rsid w:val="00C51983"/>
    <w:rsid w:val="00C56FA7"/>
    <w:rsid w:val="00C6579E"/>
    <w:rsid w:val="00C65D30"/>
    <w:rsid w:val="00C736F4"/>
    <w:rsid w:val="00C75A6E"/>
    <w:rsid w:val="00C776B5"/>
    <w:rsid w:val="00C77850"/>
    <w:rsid w:val="00C8011B"/>
    <w:rsid w:val="00C80B6A"/>
    <w:rsid w:val="00C85341"/>
    <w:rsid w:val="00C864C2"/>
    <w:rsid w:val="00C942F9"/>
    <w:rsid w:val="00C952BB"/>
    <w:rsid w:val="00C965FF"/>
    <w:rsid w:val="00C977FD"/>
    <w:rsid w:val="00CA099A"/>
    <w:rsid w:val="00CA252C"/>
    <w:rsid w:val="00CA596D"/>
    <w:rsid w:val="00CB385D"/>
    <w:rsid w:val="00CB47DA"/>
    <w:rsid w:val="00CB499D"/>
    <w:rsid w:val="00CB7778"/>
    <w:rsid w:val="00CC5161"/>
    <w:rsid w:val="00CD06DB"/>
    <w:rsid w:val="00CD126C"/>
    <w:rsid w:val="00CD303B"/>
    <w:rsid w:val="00CD3887"/>
    <w:rsid w:val="00CD4623"/>
    <w:rsid w:val="00CD4D65"/>
    <w:rsid w:val="00CD6BB7"/>
    <w:rsid w:val="00CD7276"/>
    <w:rsid w:val="00CE44E2"/>
    <w:rsid w:val="00CE6749"/>
    <w:rsid w:val="00CF7C39"/>
    <w:rsid w:val="00D02BE5"/>
    <w:rsid w:val="00D0527B"/>
    <w:rsid w:val="00D06F5F"/>
    <w:rsid w:val="00D12379"/>
    <w:rsid w:val="00D12E4C"/>
    <w:rsid w:val="00D17138"/>
    <w:rsid w:val="00D268E1"/>
    <w:rsid w:val="00D305F6"/>
    <w:rsid w:val="00D3266E"/>
    <w:rsid w:val="00D32FD2"/>
    <w:rsid w:val="00D3467D"/>
    <w:rsid w:val="00D410EB"/>
    <w:rsid w:val="00D42124"/>
    <w:rsid w:val="00D42634"/>
    <w:rsid w:val="00D4621E"/>
    <w:rsid w:val="00D468D5"/>
    <w:rsid w:val="00D509C4"/>
    <w:rsid w:val="00D56557"/>
    <w:rsid w:val="00D6085A"/>
    <w:rsid w:val="00D627DF"/>
    <w:rsid w:val="00D62E4B"/>
    <w:rsid w:val="00D63B56"/>
    <w:rsid w:val="00D63EE7"/>
    <w:rsid w:val="00D724B6"/>
    <w:rsid w:val="00D72E67"/>
    <w:rsid w:val="00D75E16"/>
    <w:rsid w:val="00D77B5A"/>
    <w:rsid w:val="00D823BC"/>
    <w:rsid w:val="00DA0303"/>
    <w:rsid w:val="00DA197E"/>
    <w:rsid w:val="00DA3436"/>
    <w:rsid w:val="00DB16AB"/>
    <w:rsid w:val="00DC4B1E"/>
    <w:rsid w:val="00DC5B7B"/>
    <w:rsid w:val="00DC65B6"/>
    <w:rsid w:val="00DD055B"/>
    <w:rsid w:val="00DD77BC"/>
    <w:rsid w:val="00DD7C24"/>
    <w:rsid w:val="00DE42D7"/>
    <w:rsid w:val="00DE52A7"/>
    <w:rsid w:val="00DE5433"/>
    <w:rsid w:val="00DF60C0"/>
    <w:rsid w:val="00E1110F"/>
    <w:rsid w:val="00E14188"/>
    <w:rsid w:val="00E20AD3"/>
    <w:rsid w:val="00E243DB"/>
    <w:rsid w:val="00E3554F"/>
    <w:rsid w:val="00E35A3E"/>
    <w:rsid w:val="00E401E9"/>
    <w:rsid w:val="00E42992"/>
    <w:rsid w:val="00E45058"/>
    <w:rsid w:val="00E45682"/>
    <w:rsid w:val="00E46E03"/>
    <w:rsid w:val="00E50B27"/>
    <w:rsid w:val="00E53C90"/>
    <w:rsid w:val="00E63E5D"/>
    <w:rsid w:val="00E7134A"/>
    <w:rsid w:val="00E71FCB"/>
    <w:rsid w:val="00E73BB2"/>
    <w:rsid w:val="00E74B7E"/>
    <w:rsid w:val="00E76EF1"/>
    <w:rsid w:val="00E77E86"/>
    <w:rsid w:val="00E85B50"/>
    <w:rsid w:val="00E86803"/>
    <w:rsid w:val="00E879E6"/>
    <w:rsid w:val="00E87A48"/>
    <w:rsid w:val="00E952C6"/>
    <w:rsid w:val="00E95A4B"/>
    <w:rsid w:val="00EA051D"/>
    <w:rsid w:val="00EB385C"/>
    <w:rsid w:val="00EB4050"/>
    <w:rsid w:val="00EB5A92"/>
    <w:rsid w:val="00EB5E6F"/>
    <w:rsid w:val="00EB5E8E"/>
    <w:rsid w:val="00EB70B7"/>
    <w:rsid w:val="00EB71A6"/>
    <w:rsid w:val="00EB7CD2"/>
    <w:rsid w:val="00EC2F44"/>
    <w:rsid w:val="00EC7752"/>
    <w:rsid w:val="00ED1FEB"/>
    <w:rsid w:val="00ED4CEA"/>
    <w:rsid w:val="00EE533D"/>
    <w:rsid w:val="00EF028B"/>
    <w:rsid w:val="00EF3FF3"/>
    <w:rsid w:val="00EF6C45"/>
    <w:rsid w:val="00F0418D"/>
    <w:rsid w:val="00F04242"/>
    <w:rsid w:val="00F06663"/>
    <w:rsid w:val="00F06AE3"/>
    <w:rsid w:val="00F06C20"/>
    <w:rsid w:val="00F10122"/>
    <w:rsid w:val="00F10285"/>
    <w:rsid w:val="00F137D7"/>
    <w:rsid w:val="00F14107"/>
    <w:rsid w:val="00F20373"/>
    <w:rsid w:val="00F240BE"/>
    <w:rsid w:val="00F24B38"/>
    <w:rsid w:val="00F31FD9"/>
    <w:rsid w:val="00F4201C"/>
    <w:rsid w:val="00F42985"/>
    <w:rsid w:val="00F50F53"/>
    <w:rsid w:val="00F57D75"/>
    <w:rsid w:val="00F6193A"/>
    <w:rsid w:val="00F641B9"/>
    <w:rsid w:val="00F64B2E"/>
    <w:rsid w:val="00F652CD"/>
    <w:rsid w:val="00F6634E"/>
    <w:rsid w:val="00F66E7D"/>
    <w:rsid w:val="00F72DAA"/>
    <w:rsid w:val="00F75EB6"/>
    <w:rsid w:val="00F75F9C"/>
    <w:rsid w:val="00F83DEC"/>
    <w:rsid w:val="00F85524"/>
    <w:rsid w:val="00F85660"/>
    <w:rsid w:val="00F85B1B"/>
    <w:rsid w:val="00F8672A"/>
    <w:rsid w:val="00F90EA4"/>
    <w:rsid w:val="00F9258D"/>
    <w:rsid w:val="00F94461"/>
    <w:rsid w:val="00FB3710"/>
    <w:rsid w:val="00FB7692"/>
    <w:rsid w:val="00FC5CA2"/>
    <w:rsid w:val="00FC60FB"/>
    <w:rsid w:val="00FC645B"/>
    <w:rsid w:val="00FD2669"/>
    <w:rsid w:val="00FD2C52"/>
    <w:rsid w:val="00FD2E2D"/>
    <w:rsid w:val="00FD6D58"/>
    <w:rsid w:val="00FD761E"/>
    <w:rsid w:val="00FE4231"/>
    <w:rsid w:val="00FE734E"/>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8850"/>
    <o:shapelayout v:ext="edit">
      <o:idmap v:ext="edit" data="1"/>
      <o:rules v:ext="edit">
        <o:r id="V:Rule3" type="connector" idref="#_x0000_s1028"/>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36"/>
  </w:style>
  <w:style w:type="paragraph" w:styleId="Heading1">
    <w:name w:val="heading 1"/>
    <w:basedOn w:val="Normal"/>
    <w:next w:val="Normal"/>
    <w:link w:val="Heading1Char1"/>
    <w:qFormat/>
    <w:rsid w:val="007F07C5"/>
    <w:pPr>
      <w:keepNext/>
      <w:spacing w:before="240" w:after="60" w:line="240" w:lineRule="auto"/>
      <w:jc w:val="center"/>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uiPriority w:val="9"/>
    <w:semiHidden/>
    <w:unhideWhenUsed/>
    <w:qFormat/>
    <w:rsid w:val="009427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qFormat/>
    <w:rsid w:val="007F07C5"/>
    <w:pPr>
      <w:keepNext/>
      <w:spacing w:before="360" w:after="0" w:line="240" w:lineRule="auto"/>
      <w:jc w:val="both"/>
      <w:outlineLvl w:val="5"/>
    </w:pPr>
    <w:rPr>
      <w:rFonts w:eastAsia="Times New Roman" w:cs="Times New Roman"/>
      <w:b/>
      <w:szCs w:val="28"/>
    </w:rPr>
  </w:style>
  <w:style w:type="paragraph" w:styleId="Heading7">
    <w:name w:val="heading 7"/>
    <w:basedOn w:val="Normal"/>
    <w:next w:val="Normal"/>
    <w:link w:val="Heading7Char"/>
    <w:uiPriority w:val="9"/>
    <w:semiHidden/>
    <w:unhideWhenUsed/>
    <w:qFormat/>
    <w:rsid w:val="009427D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uiPriority w:val="9"/>
    <w:rsid w:val="007F07C5"/>
    <w:rPr>
      <w:rFonts w:asciiTheme="majorHAnsi" w:eastAsiaTheme="majorEastAsia" w:hAnsiTheme="majorHAnsi" w:cstheme="majorBidi"/>
      <w:b/>
      <w:bCs/>
      <w:color w:val="365F91" w:themeColor="accent1" w:themeShade="BF"/>
      <w:szCs w:val="28"/>
    </w:rPr>
  </w:style>
  <w:style w:type="character" w:customStyle="1" w:styleId="Heading1Char1">
    <w:name w:val="Heading 1 Char1"/>
    <w:link w:val="Heading1"/>
    <w:rsid w:val="007F07C5"/>
    <w:rPr>
      <w:rFonts w:ascii="Arial" w:eastAsia="Times New Roman" w:hAnsi="Arial" w:cs="Times New Roman"/>
      <w:b/>
      <w:bCs/>
      <w:kern w:val="32"/>
      <w:sz w:val="32"/>
      <w:szCs w:val="32"/>
    </w:rPr>
  </w:style>
  <w:style w:type="character" w:customStyle="1" w:styleId="Heading6Char">
    <w:name w:val="Heading 6 Char"/>
    <w:basedOn w:val="DefaultParagraphFont"/>
    <w:link w:val="Heading6"/>
    <w:rsid w:val="007F07C5"/>
    <w:rPr>
      <w:rFonts w:eastAsia="Times New Roman" w:cs="Times New Roman"/>
      <w:b/>
      <w:szCs w:val="28"/>
    </w:rPr>
  </w:style>
  <w:style w:type="paragraph" w:styleId="ListParagraph">
    <w:name w:val="List Paragraph"/>
    <w:basedOn w:val="Normal"/>
    <w:uiPriority w:val="34"/>
    <w:qFormat/>
    <w:rsid w:val="000A02A5"/>
    <w:pPr>
      <w:ind w:left="720"/>
      <w:contextualSpacing/>
    </w:pPr>
  </w:style>
  <w:style w:type="character" w:styleId="CommentReference">
    <w:name w:val="annotation reference"/>
    <w:basedOn w:val="DefaultParagraphFont"/>
    <w:unhideWhenUsed/>
    <w:rsid w:val="00B5252E"/>
    <w:rPr>
      <w:sz w:val="16"/>
      <w:szCs w:val="16"/>
    </w:rPr>
  </w:style>
  <w:style w:type="paragraph" w:styleId="CommentText">
    <w:name w:val="annotation text"/>
    <w:basedOn w:val="Normal"/>
    <w:link w:val="CommentTextChar"/>
    <w:unhideWhenUsed/>
    <w:rsid w:val="00B5252E"/>
    <w:pPr>
      <w:spacing w:line="240" w:lineRule="auto"/>
    </w:pPr>
    <w:rPr>
      <w:sz w:val="20"/>
      <w:szCs w:val="20"/>
    </w:rPr>
  </w:style>
  <w:style w:type="character" w:customStyle="1" w:styleId="CommentTextChar">
    <w:name w:val="Comment Text Char"/>
    <w:basedOn w:val="DefaultParagraphFont"/>
    <w:link w:val="CommentText"/>
    <w:rsid w:val="00B5252E"/>
    <w:rPr>
      <w:sz w:val="20"/>
      <w:szCs w:val="20"/>
    </w:rPr>
  </w:style>
  <w:style w:type="paragraph" w:styleId="CommentSubject">
    <w:name w:val="annotation subject"/>
    <w:basedOn w:val="CommentText"/>
    <w:next w:val="CommentText"/>
    <w:link w:val="CommentSubjectChar"/>
    <w:uiPriority w:val="99"/>
    <w:semiHidden/>
    <w:unhideWhenUsed/>
    <w:rsid w:val="00B5252E"/>
    <w:rPr>
      <w:b/>
      <w:bCs/>
    </w:rPr>
  </w:style>
  <w:style w:type="character" w:customStyle="1" w:styleId="CommentSubjectChar">
    <w:name w:val="Comment Subject Char"/>
    <w:basedOn w:val="CommentTextChar"/>
    <w:link w:val="CommentSubject"/>
    <w:uiPriority w:val="99"/>
    <w:semiHidden/>
    <w:rsid w:val="00B5252E"/>
    <w:rPr>
      <w:b/>
      <w:bCs/>
      <w:sz w:val="20"/>
      <w:szCs w:val="20"/>
    </w:rPr>
  </w:style>
  <w:style w:type="paragraph" w:styleId="BalloonText">
    <w:name w:val="Balloon Text"/>
    <w:basedOn w:val="Normal"/>
    <w:link w:val="BalloonTextChar"/>
    <w:uiPriority w:val="99"/>
    <w:semiHidden/>
    <w:unhideWhenUsed/>
    <w:rsid w:val="00B5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52E"/>
    <w:rPr>
      <w:rFonts w:ascii="Tahoma" w:hAnsi="Tahoma" w:cs="Tahoma"/>
      <w:sz w:val="16"/>
      <w:szCs w:val="16"/>
    </w:rPr>
  </w:style>
  <w:style w:type="character" w:customStyle="1" w:styleId="normal-h">
    <w:name w:val="normal-h"/>
    <w:basedOn w:val="DefaultParagraphFont"/>
    <w:rsid w:val="00633C23"/>
  </w:style>
  <w:style w:type="paragraph" w:styleId="BodyText3">
    <w:name w:val="Body Text 3"/>
    <w:basedOn w:val="Normal"/>
    <w:link w:val="BodyText3Char"/>
    <w:rsid w:val="00481165"/>
    <w:pPr>
      <w:spacing w:before="120" w:after="0" w:line="240" w:lineRule="auto"/>
      <w:jc w:val="both"/>
    </w:pPr>
    <w:rPr>
      <w:rFonts w:ascii=".VnTime" w:eastAsia="Times New Roman" w:hAnsi=".VnTime" w:cs="Times New Roman"/>
      <w:i/>
      <w:szCs w:val="20"/>
    </w:rPr>
  </w:style>
  <w:style w:type="character" w:customStyle="1" w:styleId="BodyText3Char">
    <w:name w:val="Body Text 3 Char"/>
    <w:basedOn w:val="DefaultParagraphFont"/>
    <w:link w:val="BodyText3"/>
    <w:rsid w:val="00481165"/>
    <w:rPr>
      <w:rFonts w:ascii=".VnTime" w:eastAsia="Times New Roman" w:hAnsi=".VnTime" w:cs="Times New Roman"/>
      <w:i/>
      <w:szCs w:val="20"/>
    </w:rPr>
  </w:style>
  <w:style w:type="paragraph" w:styleId="Header">
    <w:name w:val="header"/>
    <w:basedOn w:val="Normal"/>
    <w:link w:val="HeaderChar"/>
    <w:uiPriority w:val="99"/>
    <w:semiHidden/>
    <w:unhideWhenUsed/>
    <w:rsid w:val="00F90E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0EA4"/>
  </w:style>
  <w:style w:type="paragraph" w:styleId="Footer">
    <w:name w:val="footer"/>
    <w:basedOn w:val="Normal"/>
    <w:link w:val="FooterChar"/>
    <w:uiPriority w:val="99"/>
    <w:unhideWhenUsed/>
    <w:rsid w:val="00F90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EA4"/>
  </w:style>
  <w:style w:type="paragraph" w:styleId="BodyText2">
    <w:name w:val="Body Text 2"/>
    <w:basedOn w:val="Normal"/>
    <w:link w:val="BodyText2Char"/>
    <w:uiPriority w:val="99"/>
    <w:semiHidden/>
    <w:unhideWhenUsed/>
    <w:rsid w:val="00F8672A"/>
    <w:pPr>
      <w:spacing w:after="120" w:line="480" w:lineRule="auto"/>
    </w:pPr>
  </w:style>
  <w:style w:type="character" w:customStyle="1" w:styleId="BodyText2Char">
    <w:name w:val="Body Text 2 Char"/>
    <w:basedOn w:val="DefaultParagraphFont"/>
    <w:link w:val="BodyText2"/>
    <w:rsid w:val="00F8672A"/>
  </w:style>
  <w:style w:type="character" w:customStyle="1" w:styleId="Heading2Char">
    <w:name w:val="Heading 2 Char"/>
    <w:basedOn w:val="DefaultParagraphFont"/>
    <w:link w:val="Heading2"/>
    <w:uiPriority w:val="9"/>
    <w:semiHidden/>
    <w:rsid w:val="009427D3"/>
    <w:rPr>
      <w:rFonts w:asciiTheme="majorHAnsi" w:eastAsiaTheme="majorEastAsia" w:hAnsiTheme="majorHAnsi" w:cstheme="majorBidi"/>
      <w:b/>
      <w:bCs/>
      <w:color w:val="4F81BD" w:themeColor="accent1"/>
      <w:sz w:val="26"/>
      <w:szCs w:val="26"/>
    </w:rPr>
  </w:style>
  <w:style w:type="character" w:customStyle="1" w:styleId="Heading7Char">
    <w:name w:val="Heading 7 Char"/>
    <w:basedOn w:val="DefaultParagraphFont"/>
    <w:link w:val="Heading7"/>
    <w:uiPriority w:val="9"/>
    <w:semiHidden/>
    <w:rsid w:val="009427D3"/>
    <w:rPr>
      <w:rFonts w:asciiTheme="majorHAnsi" w:eastAsiaTheme="majorEastAsia" w:hAnsiTheme="majorHAnsi" w:cstheme="majorBidi"/>
      <w:i/>
      <w:iCs/>
      <w:color w:val="404040" w:themeColor="text1" w:themeTint="BF"/>
    </w:rPr>
  </w:style>
  <w:style w:type="character" w:styleId="PlaceholderText">
    <w:name w:val="Placeholder Text"/>
    <w:basedOn w:val="DefaultParagraphFont"/>
    <w:uiPriority w:val="99"/>
    <w:semiHidden/>
    <w:rsid w:val="00941FF6"/>
    <w:rPr>
      <w:color w:val="808080"/>
    </w:rPr>
  </w:style>
  <w:style w:type="paragraph" w:customStyle="1" w:styleId="normal-p">
    <w:name w:val="normal-p"/>
    <w:basedOn w:val="Normal"/>
    <w:rsid w:val="00395827"/>
    <w:pPr>
      <w:spacing w:before="100" w:beforeAutospacing="1" w:after="100" w:afterAutospacing="1" w:line="240" w:lineRule="auto"/>
      <w:jc w:val="center"/>
    </w:pPr>
    <w:rPr>
      <w:rFonts w:eastAsia="Times New Roman" w:cs="Times New Roman"/>
      <w:sz w:val="24"/>
      <w:szCs w:val="24"/>
    </w:rPr>
  </w:style>
  <w:style w:type="paragraph" w:styleId="Revision">
    <w:name w:val="Revision"/>
    <w:hidden/>
    <w:uiPriority w:val="99"/>
    <w:semiHidden/>
    <w:rsid w:val="00A6150A"/>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636"/>
  </w:style>
  <w:style w:type="paragraph" w:styleId="Heading1">
    <w:name w:val="heading 1"/>
    <w:basedOn w:val="Normal"/>
    <w:next w:val="Normal"/>
    <w:link w:val="Heading1Char1"/>
    <w:qFormat/>
    <w:rsid w:val="007F07C5"/>
    <w:pPr>
      <w:keepNext/>
      <w:spacing w:before="240" w:after="60" w:line="240" w:lineRule="auto"/>
      <w:jc w:val="center"/>
      <w:outlineLvl w:val="0"/>
    </w:pPr>
    <w:rPr>
      <w:rFonts w:ascii="Arial" w:eastAsia="Times New Roman" w:hAnsi="Arial" w:cs="Times New Roman"/>
      <w:b/>
      <w:bCs/>
      <w:kern w:val="32"/>
      <w:sz w:val="32"/>
      <w:szCs w:val="32"/>
    </w:rPr>
  </w:style>
  <w:style w:type="paragraph" w:styleId="Heading6">
    <w:name w:val="heading 6"/>
    <w:basedOn w:val="Normal"/>
    <w:next w:val="Normal"/>
    <w:link w:val="Heading6Char"/>
    <w:qFormat/>
    <w:rsid w:val="007F07C5"/>
    <w:pPr>
      <w:keepNext/>
      <w:spacing w:before="360" w:after="0" w:line="240" w:lineRule="auto"/>
      <w:jc w:val="both"/>
      <w:outlineLvl w:val="5"/>
    </w:pPr>
    <w:rPr>
      <w:rFonts w:eastAsia="Times New Roman" w:cs="Times New Roman"/>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07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uiPriority w:val="9"/>
    <w:rsid w:val="007F07C5"/>
    <w:rPr>
      <w:rFonts w:asciiTheme="majorHAnsi" w:eastAsiaTheme="majorEastAsia" w:hAnsiTheme="majorHAnsi" w:cstheme="majorBidi"/>
      <w:b/>
      <w:bCs/>
      <w:color w:val="365F91" w:themeColor="accent1" w:themeShade="BF"/>
      <w:szCs w:val="28"/>
    </w:rPr>
  </w:style>
  <w:style w:type="character" w:customStyle="1" w:styleId="Heading1Char1">
    <w:name w:val="Heading 1 Char1"/>
    <w:link w:val="Heading1"/>
    <w:rsid w:val="007F07C5"/>
    <w:rPr>
      <w:rFonts w:ascii="Arial" w:eastAsia="Times New Roman" w:hAnsi="Arial" w:cs="Times New Roman"/>
      <w:b/>
      <w:bCs/>
      <w:kern w:val="32"/>
      <w:sz w:val="32"/>
      <w:szCs w:val="32"/>
    </w:rPr>
  </w:style>
  <w:style w:type="character" w:customStyle="1" w:styleId="Heading6Char">
    <w:name w:val="Heading 6 Char"/>
    <w:basedOn w:val="DefaultParagraphFont"/>
    <w:link w:val="Heading6"/>
    <w:rsid w:val="007F07C5"/>
    <w:rPr>
      <w:rFonts w:eastAsia="Times New Roman" w:cs="Times New Roman"/>
      <w:b/>
      <w:szCs w:val="28"/>
    </w:rPr>
  </w:style>
  <w:style w:type="paragraph" w:styleId="ListParagraph">
    <w:name w:val="List Paragraph"/>
    <w:basedOn w:val="Normal"/>
    <w:uiPriority w:val="34"/>
    <w:qFormat/>
    <w:rsid w:val="000A02A5"/>
    <w:pPr>
      <w:ind w:left="720"/>
      <w:contextualSpacing/>
    </w:pPr>
  </w:style>
  <w:style w:type="character" w:styleId="CommentReference">
    <w:name w:val="annotation reference"/>
    <w:basedOn w:val="DefaultParagraphFont"/>
    <w:uiPriority w:val="99"/>
    <w:semiHidden/>
    <w:unhideWhenUsed/>
    <w:rsid w:val="00B5252E"/>
    <w:rPr>
      <w:sz w:val="16"/>
      <w:szCs w:val="16"/>
    </w:rPr>
  </w:style>
  <w:style w:type="paragraph" w:styleId="CommentText">
    <w:name w:val="annotation text"/>
    <w:basedOn w:val="Normal"/>
    <w:link w:val="CommentTextChar"/>
    <w:uiPriority w:val="99"/>
    <w:semiHidden/>
    <w:unhideWhenUsed/>
    <w:rsid w:val="00B5252E"/>
    <w:pPr>
      <w:spacing w:line="240" w:lineRule="auto"/>
    </w:pPr>
    <w:rPr>
      <w:sz w:val="20"/>
      <w:szCs w:val="20"/>
    </w:rPr>
  </w:style>
  <w:style w:type="character" w:customStyle="1" w:styleId="CommentTextChar">
    <w:name w:val="Comment Text Char"/>
    <w:basedOn w:val="DefaultParagraphFont"/>
    <w:link w:val="CommentText"/>
    <w:uiPriority w:val="99"/>
    <w:semiHidden/>
    <w:rsid w:val="00B5252E"/>
    <w:rPr>
      <w:sz w:val="20"/>
      <w:szCs w:val="20"/>
    </w:rPr>
  </w:style>
  <w:style w:type="paragraph" w:styleId="CommentSubject">
    <w:name w:val="annotation subject"/>
    <w:basedOn w:val="CommentText"/>
    <w:next w:val="CommentText"/>
    <w:link w:val="CommentSubjectChar"/>
    <w:uiPriority w:val="99"/>
    <w:semiHidden/>
    <w:unhideWhenUsed/>
    <w:rsid w:val="00B5252E"/>
    <w:rPr>
      <w:b/>
      <w:bCs/>
    </w:rPr>
  </w:style>
  <w:style w:type="character" w:customStyle="1" w:styleId="CommentSubjectChar">
    <w:name w:val="Comment Subject Char"/>
    <w:basedOn w:val="CommentTextChar"/>
    <w:link w:val="CommentSubject"/>
    <w:uiPriority w:val="99"/>
    <w:semiHidden/>
    <w:rsid w:val="00B5252E"/>
    <w:rPr>
      <w:b/>
      <w:bCs/>
      <w:sz w:val="20"/>
      <w:szCs w:val="20"/>
    </w:rPr>
  </w:style>
  <w:style w:type="paragraph" w:styleId="BalloonText">
    <w:name w:val="Balloon Text"/>
    <w:basedOn w:val="Normal"/>
    <w:link w:val="BalloonTextChar"/>
    <w:uiPriority w:val="99"/>
    <w:semiHidden/>
    <w:unhideWhenUsed/>
    <w:rsid w:val="00B5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52E"/>
    <w:rPr>
      <w:rFonts w:ascii="Tahoma" w:hAnsi="Tahoma" w:cs="Tahoma"/>
      <w:sz w:val="16"/>
      <w:szCs w:val="16"/>
    </w:rPr>
  </w:style>
  <w:style w:type="character" w:customStyle="1" w:styleId="normal-h">
    <w:name w:val="normal-h"/>
    <w:basedOn w:val="DefaultParagraphFont"/>
    <w:rsid w:val="00633C23"/>
  </w:style>
  <w:style w:type="paragraph" w:styleId="BodyText3">
    <w:name w:val="Body Text 3"/>
    <w:basedOn w:val="Normal"/>
    <w:link w:val="BodyText3Char"/>
    <w:rsid w:val="00481165"/>
    <w:pPr>
      <w:spacing w:before="120" w:after="0" w:line="240" w:lineRule="auto"/>
      <w:jc w:val="both"/>
    </w:pPr>
    <w:rPr>
      <w:rFonts w:ascii=".VnTime" w:eastAsia="Times New Roman" w:hAnsi=".VnTime" w:cs="Times New Roman"/>
      <w:i/>
      <w:szCs w:val="20"/>
    </w:rPr>
  </w:style>
  <w:style w:type="character" w:customStyle="1" w:styleId="BodyText3Char">
    <w:name w:val="Body Text 3 Char"/>
    <w:basedOn w:val="DefaultParagraphFont"/>
    <w:link w:val="BodyText3"/>
    <w:rsid w:val="00481165"/>
    <w:rPr>
      <w:rFonts w:ascii=".VnTime" w:eastAsia="Times New Roman" w:hAnsi=".VnTime" w:cs="Times New Roman"/>
      <w:i/>
      <w:szCs w:val="20"/>
    </w:rPr>
  </w:style>
  <w:style w:type="paragraph" w:styleId="Header">
    <w:name w:val="header"/>
    <w:basedOn w:val="Normal"/>
    <w:link w:val="HeaderChar"/>
    <w:uiPriority w:val="99"/>
    <w:semiHidden/>
    <w:unhideWhenUsed/>
    <w:rsid w:val="00F90EA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0EA4"/>
  </w:style>
  <w:style w:type="paragraph" w:styleId="Footer">
    <w:name w:val="footer"/>
    <w:basedOn w:val="Normal"/>
    <w:link w:val="FooterChar"/>
    <w:uiPriority w:val="99"/>
    <w:unhideWhenUsed/>
    <w:rsid w:val="00F90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EA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1FF39B-80F2-4F44-B394-A20D9A124E97}"/>
</file>

<file path=customXml/itemProps2.xml><?xml version="1.0" encoding="utf-8"?>
<ds:datastoreItem xmlns:ds="http://schemas.openxmlformats.org/officeDocument/2006/customXml" ds:itemID="{3EE4514C-067E-4D37-98B7-810371A476A7}"/>
</file>

<file path=customXml/itemProps3.xml><?xml version="1.0" encoding="utf-8"?>
<ds:datastoreItem xmlns:ds="http://schemas.openxmlformats.org/officeDocument/2006/customXml" ds:itemID="{B7BBCD7D-5323-429B-A587-B1FA39DD1176}"/>
</file>

<file path=customXml/itemProps4.xml><?xml version="1.0" encoding="utf-8"?>
<ds:datastoreItem xmlns:ds="http://schemas.openxmlformats.org/officeDocument/2006/customXml" ds:itemID="{55E13968-AEAB-410C-8724-CD7D5B36B563}"/>
</file>

<file path=docProps/app.xml><?xml version="1.0" encoding="utf-8"?>
<Properties xmlns="http://schemas.openxmlformats.org/officeDocument/2006/extended-properties" xmlns:vt="http://schemas.openxmlformats.org/officeDocument/2006/docPropsVTypes">
  <Template>Normal</Template>
  <TotalTime>4</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giangpt</dc:creator>
  <cp:lastModifiedBy>nhanlt</cp:lastModifiedBy>
  <cp:revision>2</cp:revision>
  <cp:lastPrinted>2016-10-11T08:43:00Z</cp:lastPrinted>
  <dcterms:created xsi:type="dcterms:W3CDTF">2016-11-02T09:33:00Z</dcterms:created>
  <dcterms:modified xsi:type="dcterms:W3CDTF">2016-11-02T09:33:00Z</dcterms:modified>
</cp:coreProperties>
</file>