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0" w:type="pct"/>
        <w:tblInd w:w="-27" w:type="dxa"/>
        <w:tblCellMar>
          <w:left w:w="115" w:type="dxa"/>
          <w:right w:w="115" w:type="dxa"/>
        </w:tblCellMar>
        <w:tblLook w:val="01E0" w:firstRow="1" w:lastRow="1" w:firstColumn="1" w:lastColumn="1" w:noHBand="0" w:noVBand="0"/>
      </w:tblPr>
      <w:tblGrid>
        <w:gridCol w:w="3536"/>
        <w:gridCol w:w="5716"/>
      </w:tblGrid>
      <w:tr w:rsidR="0083691F" w:rsidRPr="003F68BF" w:rsidTr="008677D5">
        <w:tc>
          <w:tcPr>
            <w:tcW w:w="1911" w:type="pct"/>
          </w:tcPr>
          <w:p w:rsidR="0083691F" w:rsidRPr="003F68BF" w:rsidRDefault="0083691F" w:rsidP="009721BE">
            <w:pPr>
              <w:jc w:val="center"/>
              <w:rPr>
                <w:b/>
              </w:rPr>
            </w:pPr>
            <w:bookmarkStart w:id="0" w:name="_GoBack"/>
            <w:bookmarkEnd w:id="0"/>
            <w:r w:rsidRPr="003F68BF">
              <w:rPr>
                <w:b/>
              </w:rPr>
              <w:t>BỘ TÀI CHÍNH</w:t>
            </w:r>
          </w:p>
          <w:p w:rsidR="0083691F" w:rsidRPr="003F68BF" w:rsidRDefault="004D5035" w:rsidP="009721BE">
            <w:pPr>
              <w:jc w:val="center"/>
              <w:rPr>
                <w:rFonts w:ascii=".VnFree" w:hAnsi=".VnFree"/>
                <w:sz w:val="28"/>
              </w:rPr>
            </w:pPr>
            <w:r w:rsidRPr="003F68BF">
              <w:rPr>
                <w:rFonts w:ascii=".VnFree" w:hAnsi=".VnFree"/>
                <w:bCs/>
                <w:sz w:val="26"/>
                <w:szCs w:val="26"/>
                <w:lang w:val="nl-NL"/>
              </w:rPr>
              <w:t>––</w:t>
            </w:r>
          </w:p>
          <w:p w:rsidR="002607F4" w:rsidRDefault="002607F4" w:rsidP="002607F4">
            <w:pPr>
              <w:spacing w:before="60"/>
              <w:jc w:val="center"/>
              <w:rPr>
                <w:sz w:val="26"/>
                <w:szCs w:val="26"/>
              </w:rPr>
            </w:pPr>
          </w:p>
          <w:p w:rsidR="0083691F" w:rsidRPr="003F68BF" w:rsidRDefault="0083691F" w:rsidP="002607F4">
            <w:pPr>
              <w:jc w:val="center"/>
              <w:rPr>
                <w:sz w:val="26"/>
                <w:szCs w:val="26"/>
              </w:rPr>
            </w:pPr>
            <w:r w:rsidRPr="003F68BF">
              <w:rPr>
                <w:sz w:val="26"/>
                <w:szCs w:val="26"/>
              </w:rPr>
              <w:t xml:space="preserve">Số: </w:t>
            </w:r>
            <w:r w:rsidR="00F154B6">
              <w:rPr>
                <w:sz w:val="26"/>
                <w:szCs w:val="26"/>
              </w:rPr>
              <w:t>78</w:t>
            </w:r>
            <w:r w:rsidR="00F97273" w:rsidRPr="003F68BF">
              <w:rPr>
                <w:sz w:val="26"/>
                <w:szCs w:val="26"/>
              </w:rPr>
              <w:t>/</w:t>
            </w:r>
            <w:r w:rsidRPr="003F68BF">
              <w:rPr>
                <w:sz w:val="26"/>
                <w:szCs w:val="26"/>
              </w:rPr>
              <w:t>20</w:t>
            </w:r>
            <w:r w:rsidR="00FD3994" w:rsidRPr="003F68BF">
              <w:rPr>
                <w:sz w:val="26"/>
                <w:szCs w:val="26"/>
              </w:rPr>
              <w:t>1</w:t>
            </w:r>
            <w:r w:rsidR="001824C0">
              <w:rPr>
                <w:sz w:val="26"/>
                <w:szCs w:val="26"/>
              </w:rPr>
              <w:t>6</w:t>
            </w:r>
            <w:r w:rsidRPr="003F68BF">
              <w:rPr>
                <w:sz w:val="26"/>
                <w:szCs w:val="26"/>
              </w:rPr>
              <w:t>/</w:t>
            </w:r>
            <w:r w:rsidR="00207CF4" w:rsidRPr="003F68BF">
              <w:rPr>
                <w:sz w:val="26"/>
                <w:szCs w:val="26"/>
              </w:rPr>
              <w:t>TT</w:t>
            </w:r>
            <w:r w:rsidRPr="003F68BF">
              <w:rPr>
                <w:sz w:val="26"/>
                <w:szCs w:val="26"/>
              </w:rPr>
              <w:t>-BTC</w:t>
            </w:r>
          </w:p>
          <w:p w:rsidR="0083691F" w:rsidRPr="003F68BF" w:rsidRDefault="0083691F" w:rsidP="009721BE">
            <w:pPr>
              <w:jc w:val="center"/>
              <w:rPr>
                <w:sz w:val="28"/>
              </w:rPr>
            </w:pPr>
          </w:p>
        </w:tc>
        <w:tc>
          <w:tcPr>
            <w:tcW w:w="3089" w:type="pct"/>
          </w:tcPr>
          <w:p w:rsidR="0083691F" w:rsidRPr="003F68BF" w:rsidRDefault="0083691F" w:rsidP="009721BE">
            <w:pPr>
              <w:jc w:val="center"/>
              <w:rPr>
                <w:b/>
              </w:rPr>
            </w:pPr>
            <w:r w:rsidRPr="003F68BF">
              <w:rPr>
                <w:b/>
              </w:rPr>
              <w:t xml:space="preserve">CỘNG HOÀ XÃ HỘI CHỦ NGHĨA VIỆT </w:t>
            </w:r>
            <w:smartTag w:uri="urn:schemas-microsoft-com:office:smarttags" w:element="country-region">
              <w:smartTag w:uri="urn:schemas-microsoft-com:office:smarttags" w:element="place">
                <w:r w:rsidRPr="003F68BF">
                  <w:rPr>
                    <w:b/>
                  </w:rPr>
                  <w:t>NAM</w:t>
                </w:r>
              </w:smartTag>
            </w:smartTag>
          </w:p>
          <w:p w:rsidR="0083691F" w:rsidRPr="004E30D5" w:rsidRDefault="0083691F" w:rsidP="009721BE">
            <w:pPr>
              <w:jc w:val="center"/>
              <w:rPr>
                <w:b/>
                <w:sz w:val="28"/>
                <w:szCs w:val="28"/>
              </w:rPr>
            </w:pPr>
            <w:r w:rsidRPr="004E30D5">
              <w:rPr>
                <w:b/>
                <w:sz w:val="28"/>
                <w:szCs w:val="28"/>
              </w:rPr>
              <w:t>Độc lập - Tự do - Hạnh phúc</w:t>
            </w:r>
          </w:p>
          <w:p w:rsidR="0083691F" w:rsidRPr="004E30D5" w:rsidRDefault="004D5035" w:rsidP="009721BE">
            <w:pPr>
              <w:jc w:val="center"/>
              <w:rPr>
                <w:rFonts w:ascii=".VnFree" w:hAnsi=".VnFree"/>
                <w:i/>
                <w:sz w:val="28"/>
                <w:szCs w:val="28"/>
              </w:rPr>
            </w:pPr>
            <w:r w:rsidRPr="004E30D5">
              <w:rPr>
                <w:rFonts w:ascii=".VnFree" w:hAnsi=".VnFree"/>
                <w:bCs/>
                <w:i/>
                <w:sz w:val="28"/>
                <w:szCs w:val="28"/>
              </w:rPr>
              <w:t>–––</w:t>
            </w:r>
            <w:r w:rsidR="00A27877" w:rsidRPr="004E30D5">
              <w:rPr>
                <w:rFonts w:ascii=".VnFree" w:hAnsi=".VnFree"/>
                <w:bCs/>
                <w:i/>
                <w:sz w:val="28"/>
                <w:szCs w:val="28"/>
              </w:rPr>
              <w:t>--</w:t>
            </w:r>
            <w:r w:rsidRPr="004E30D5">
              <w:rPr>
                <w:rFonts w:ascii=".VnFree" w:hAnsi=".VnFree"/>
                <w:bCs/>
                <w:i/>
                <w:sz w:val="28"/>
                <w:szCs w:val="28"/>
              </w:rPr>
              <w:t>––</w:t>
            </w:r>
            <w:r w:rsidR="00461DB6" w:rsidRPr="004E30D5">
              <w:rPr>
                <w:rFonts w:ascii=".VnFree" w:hAnsi=".VnFree"/>
                <w:bCs/>
                <w:i/>
                <w:sz w:val="28"/>
                <w:szCs w:val="28"/>
              </w:rPr>
              <w:t>-------</w:t>
            </w:r>
            <w:r w:rsidRPr="004E30D5">
              <w:rPr>
                <w:rFonts w:ascii=".VnFree" w:hAnsi=".VnFree"/>
                <w:bCs/>
                <w:i/>
                <w:sz w:val="28"/>
                <w:szCs w:val="28"/>
              </w:rPr>
              <w:t>–––––</w:t>
            </w:r>
          </w:p>
          <w:p w:rsidR="0083691F" w:rsidRPr="003F68BF" w:rsidRDefault="00461DB6" w:rsidP="00F154B6">
            <w:pPr>
              <w:jc w:val="center"/>
              <w:rPr>
                <w:i/>
                <w:sz w:val="28"/>
              </w:rPr>
            </w:pPr>
            <w:r w:rsidRPr="004E30D5">
              <w:rPr>
                <w:i/>
                <w:sz w:val="28"/>
                <w:szCs w:val="28"/>
              </w:rPr>
              <w:t>Hà Nội, ngày</w:t>
            </w:r>
            <w:r w:rsidR="00CF0A13" w:rsidRPr="004E30D5">
              <w:rPr>
                <w:i/>
                <w:sz w:val="28"/>
                <w:szCs w:val="28"/>
              </w:rPr>
              <w:t xml:space="preserve"> </w:t>
            </w:r>
            <w:r w:rsidR="00F154B6">
              <w:rPr>
                <w:i/>
                <w:sz w:val="28"/>
                <w:szCs w:val="28"/>
              </w:rPr>
              <w:t>03</w:t>
            </w:r>
            <w:r w:rsidR="00F97273" w:rsidRPr="004E30D5">
              <w:rPr>
                <w:i/>
                <w:sz w:val="28"/>
                <w:szCs w:val="28"/>
              </w:rPr>
              <w:t xml:space="preserve"> </w:t>
            </w:r>
            <w:r w:rsidR="0083691F" w:rsidRPr="004E30D5">
              <w:rPr>
                <w:i/>
                <w:sz w:val="28"/>
                <w:szCs w:val="28"/>
              </w:rPr>
              <w:t>tháng</w:t>
            </w:r>
            <w:r w:rsidR="00776CDB">
              <w:rPr>
                <w:i/>
                <w:sz w:val="28"/>
                <w:szCs w:val="28"/>
              </w:rPr>
              <w:t xml:space="preserve"> </w:t>
            </w:r>
            <w:r w:rsidR="00F154B6">
              <w:rPr>
                <w:i/>
                <w:sz w:val="28"/>
                <w:szCs w:val="28"/>
              </w:rPr>
              <w:t>6</w:t>
            </w:r>
            <w:r w:rsidR="00BE4EB2">
              <w:rPr>
                <w:i/>
                <w:sz w:val="28"/>
                <w:szCs w:val="28"/>
              </w:rPr>
              <w:t xml:space="preserve"> </w:t>
            </w:r>
            <w:r w:rsidR="0083691F" w:rsidRPr="004E30D5">
              <w:rPr>
                <w:i/>
                <w:sz w:val="28"/>
                <w:szCs w:val="28"/>
              </w:rPr>
              <w:t>năm 20</w:t>
            </w:r>
            <w:r w:rsidR="00FD3994" w:rsidRPr="004E30D5">
              <w:rPr>
                <w:i/>
                <w:sz w:val="28"/>
                <w:szCs w:val="28"/>
              </w:rPr>
              <w:t>1</w:t>
            </w:r>
            <w:r w:rsidR="001824C0">
              <w:rPr>
                <w:i/>
                <w:sz w:val="28"/>
                <w:szCs w:val="28"/>
              </w:rPr>
              <w:t>6</w:t>
            </w:r>
          </w:p>
        </w:tc>
      </w:tr>
    </w:tbl>
    <w:p w:rsidR="00585F03" w:rsidRPr="003F68BF" w:rsidRDefault="00585F03">
      <w:pPr>
        <w:jc w:val="center"/>
        <w:rPr>
          <w:b/>
          <w:sz w:val="28"/>
          <w:szCs w:val="28"/>
        </w:rPr>
      </w:pPr>
    </w:p>
    <w:p w:rsidR="0083691F" w:rsidRPr="004E30D5" w:rsidRDefault="00207CF4">
      <w:pPr>
        <w:jc w:val="center"/>
        <w:rPr>
          <w:b/>
          <w:sz w:val="28"/>
          <w:szCs w:val="28"/>
        </w:rPr>
      </w:pPr>
      <w:r w:rsidRPr="004E30D5">
        <w:rPr>
          <w:b/>
          <w:sz w:val="28"/>
          <w:szCs w:val="28"/>
        </w:rPr>
        <w:t>THÔNG TƯ</w:t>
      </w:r>
    </w:p>
    <w:p w:rsidR="008120CC" w:rsidRPr="008120CC" w:rsidRDefault="00F115EB" w:rsidP="00F15B8C">
      <w:pPr>
        <w:jc w:val="center"/>
        <w:rPr>
          <w:b/>
          <w:iCs/>
          <w:sz w:val="28"/>
          <w:szCs w:val="28"/>
        </w:rPr>
      </w:pPr>
      <w:r>
        <w:rPr>
          <w:b/>
          <w:iCs/>
          <w:sz w:val="28"/>
          <w:szCs w:val="28"/>
        </w:rPr>
        <w:t>S</w:t>
      </w:r>
      <w:r w:rsidRPr="00F115EB">
        <w:rPr>
          <w:b/>
          <w:iCs/>
          <w:sz w:val="28"/>
          <w:szCs w:val="28"/>
        </w:rPr>
        <w:t>ửa</w:t>
      </w:r>
      <w:r>
        <w:rPr>
          <w:b/>
          <w:iCs/>
          <w:sz w:val="28"/>
          <w:szCs w:val="28"/>
        </w:rPr>
        <w:t xml:space="preserve"> đ</w:t>
      </w:r>
      <w:r w:rsidRPr="00F115EB">
        <w:rPr>
          <w:b/>
          <w:iCs/>
          <w:sz w:val="28"/>
          <w:szCs w:val="28"/>
        </w:rPr>
        <w:t>ổi</w:t>
      </w:r>
      <w:r w:rsidR="008120CC" w:rsidRPr="008120CC">
        <w:rPr>
          <w:b/>
          <w:iCs/>
          <w:sz w:val="28"/>
          <w:szCs w:val="28"/>
        </w:rPr>
        <w:t xml:space="preserve"> một số điều của </w:t>
      </w:r>
      <w:r w:rsidR="008120CC" w:rsidRPr="008120CC">
        <w:rPr>
          <w:rFonts w:asciiTheme="majorHAnsi" w:hAnsiTheme="majorHAnsi" w:cstheme="majorHAnsi"/>
          <w:b/>
          <w:iCs/>
          <w:sz w:val="28"/>
          <w:szCs w:val="28"/>
          <w:lang w:val="nl-NL"/>
        </w:rPr>
        <w:t xml:space="preserve">Thông tư số 133/2014/TT-BTC ngày 11/9/2014 </w:t>
      </w:r>
      <w:r w:rsidR="008120CC" w:rsidRPr="008120CC">
        <w:rPr>
          <w:b/>
          <w:iCs/>
          <w:sz w:val="28"/>
          <w:szCs w:val="28"/>
          <w:lang w:val="nl-NL"/>
        </w:rPr>
        <w:t xml:space="preserve">hướng dẫn chế độ thu, nộp, quản lý và sử dụng </w:t>
      </w:r>
      <w:r w:rsidR="008120CC" w:rsidRPr="008120CC">
        <w:rPr>
          <w:b/>
          <w:iCs/>
          <w:sz w:val="28"/>
          <w:szCs w:val="28"/>
          <w:lang w:val="am-ET"/>
        </w:rPr>
        <w:t>phí sử dụng đường bộ theo đầu phương tiện</w:t>
      </w:r>
      <w:r w:rsidR="008120CC" w:rsidRPr="008120CC">
        <w:rPr>
          <w:b/>
          <w:iCs/>
          <w:sz w:val="28"/>
          <w:szCs w:val="28"/>
        </w:rPr>
        <w:t xml:space="preserve"> </w:t>
      </w:r>
    </w:p>
    <w:p w:rsidR="0083691F" w:rsidRPr="004E30D5" w:rsidRDefault="004D5035" w:rsidP="00F15B8C">
      <w:pPr>
        <w:jc w:val="center"/>
        <w:rPr>
          <w:rFonts w:ascii=".VnFree" w:hAnsi=".VnFree"/>
          <w:i/>
          <w:sz w:val="28"/>
          <w:szCs w:val="28"/>
        </w:rPr>
      </w:pPr>
      <w:r w:rsidRPr="004E30D5">
        <w:rPr>
          <w:rFonts w:ascii=".VnFree" w:hAnsi=".VnFree"/>
          <w:bCs/>
          <w:i/>
          <w:sz w:val="28"/>
          <w:szCs w:val="28"/>
        </w:rPr>
        <w:t>––––</w:t>
      </w:r>
    </w:p>
    <w:p w:rsidR="00137162" w:rsidRDefault="00137162" w:rsidP="003B5369">
      <w:pPr>
        <w:widowControl w:val="0"/>
        <w:spacing w:before="120"/>
        <w:ind w:firstLine="567"/>
        <w:jc w:val="both"/>
        <w:rPr>
          <w:i/>
          <w:iCs/>
          <w:sz w:val="28"/>
          <w:szCs w:val="28"/>
        </w:rPr>
      </w:pPr>
    </w:p>
    <w:p w:rsidR="002B5CB2" w:rsidRDefault="002B5CB2" w:rsidP="003B5369">
      <w:pPr>
        <w:widowControl w:val="0"/>
        <w:spacing w:before="120"/>
        <w:ind w:firstLine="567"/>
        <w:jc w:val="both"/>
        <w:rPr>
          <w:i/>
          <w:iCs/>
          <w:sz w:val="28"/>
          <w:szCs w:val="28"/>
        </w:rPr>
      </w:pPr>
      <w:r>
        <w:rPr>
          <w:i/>
          <w:iCs/>
          <w:sz w:val="28"/>
          <w:szCs w:val="28"/>
        </w:rPr>
        <w:t>C</w:t>
      </w:r>
      <w:r w:rsidRPr="002B5CB2">
        <w:rPr>
          <w:i/>
          <w:iCs/>
          <w:sz w:val="28"/>
          <w:szCs w:val="28"/>
        </w:rPr>
        <w:t>ă</w:t>
      </w:r>
      <w:r>
        <w:rPr>
          <w:i/>
          <w:iCs/>
          <w:sz w:val="28"/>
          <w:szCs w:val="28"/>
        </w:rPr>
        <w:t>n c</w:t>
      </w:r>
      <w:r w:rsidRPr="002B5CB2">
        <w:rPr>
          <w:i/>
          <w:iCs/>
          <w:sz w:val="28"/>
          <w:szCs w:val="28"/>
        </w:rPr>
        <w:t>ứ</w:t>
      </w:r>
      <w:r>
        <w:rPr>
          <w:i/>
          <w:iCs/>
          <w:sz w:val="28"/>
          <w:szCs w:val="28"/>
        </w:rPr>
        <w:t xml:space="preserve"> Lu</w:t>
      </w:r>
      <w:r w:rsidRPr="002B5CB2">
        <w:rPr>
          <w:i/>
          <w:iCs/>
          <w:sz w:val="28"/>
          <w:szCs w:val="28"/>
        </w:rPr>
        <w:t>ậ</w:t>
      </w:r>
      <w:r>
        <w:rPr>
          <w:i/>
          <w:iCs/>
          <w:sz w:val="28"/>
          <w:szCs w:val="28"/>
        </w:rPr>
        <w:t>t ban h</w:t>
      </w:r>
      <w:r w:rsidRPr="002B5CB2">
        <w:rPr>
          <w:i/>
          <w:iCs/>
          <w:sz w:val="28"/>
          <w:szCs w:val="28"/>
        </w:rPr>
        <w:t>ành</w:t>
      </w:r>
      <w:r>
        <w:rPr>
          <w:i/>
          <w:iCs/>
          <w:sz w:val="28"/>
          <w:szCs w:val="28"/>
        </w:rPr>
        <w:t xml:space="preserve"> v</w:t>
      </w:r>
      <w:r w:rsidRPr="002B5CB2">
        <w:rPr>
          <w:i/>
          <w:iCs/>
          <w:sz w:val="28"/>
          <w:szCs w:val="28"/>
        </w:rPr>
        <w:t>ă</w:t>
      </w:r>
      <w:r>
        <w:rPr>
          <w:i/>
          <w:iCs/>
          <w:sz w:val="28"/>
          <w:szCs w:val="28"/>
        </w:rPr>
        <w:t>n b</w:t>
      </w:r>
      <w:r w:rsidRPr="002B5CB2">
        <w:rPr>
          <w:i/>
          <w:iCs/>
          <w:sz w:val="28"/>
          <w:szCs w:val="28"/>
        </w:rPr>
        <w:t>ản</w:t>
      </w:r>
      <w:r>
        <w:rPr>
          <w:i/>
          <w:iCs/>
          <w:sz w:val="28"/>
          <w:szCs w:val="28"/>
        </w:rPr>
        <w:t xml:space="preserve"> quy ph</w:t>
      </w:r>
      <w:r w:rsidRPr="002B5CB2">
        <w:rPr>
          <w:i/>
          <w:iCs/>
          <w:sz w:val="28"/>
          <w:szCs w:val="28"/>
        </w:rPr>
        <w:t>ạm</w:t>
      </w:r>
      <w:r>
        <w:rPr>
          <w:i/>
          <w:iCs/>
          <w:sz w:val="28"/>
          <w:szCs w:val="28"/>
        </w:rPr>
        <w:t xml:space="preserve"> ph</w:t>
      </w:r>
      <w:r w:rsidRPr="002B5CB2">
        <w:rPr>
          <w:i/>
          <w:iCs/>
          <w:sz w:val="28"/>
          <w:szCs w:val="28"/>
        </w:rPr>
        <w:t>á</w:t>
      </w:r>
      <w:r>
        <w:rPr>
          <w:i/>
          <w:iCs/>
          <w:sz w:val="28"/>
          <w:szCs w:val="28"/>
        </w:rPr>
        <w:t>p lu</w:t>
      </w:r>
      <w:r w:rsidRPr="002B5CB2">
        <w:rPr>
          <w:i/>
          <w:iCs/>
          <w:sz w:val="28"/>
          <w:szCs w:val="28"/>
        </w:rPr>
        <w:t>ậ</w:t>
      </w:r>
      <w:r>
        <w:rPr>
          <w:i/>
          <w:iCs/>
          <w:sz w:val="28"/>
          <w:szCs w:val="28"/>
        </w:rPr>
        <w:t>t s</w:t>
      </w:r>
      <w:r w:rsidRPr="002B5CB2">
        <w:rPr>
          <w:i/>
          <w:iCs/>
          <w:sz w:val="28"/>
          <w:szCs w:val="28"/>
        </w:rPr>
        <w:t>ố</w:t>
      </w:r>
      <w:r>
        <w:rPr>
          <w:i/>
          <w:iCs/>
          <w:sz w:val="28"/>
          <w:szCs w:val="28"/>
        </w:rPr>
        <w:t xml:space="preserve"> 17/2008/QH12 ng</w:t>
      </w:r>
      <w:r w:rsidRPr="002B5CB2">
        <w:rPr>
          <w:i/>
          <w:iCs/>
          <w:sz w:val="28"/>
          <w:szCs w:val="28"/>
        </w:rPr>
        <w:t>ày</w:t>
      </w:r>
      <w:r>
        <w:rPr>
          <w:i/>
          <w:iCs/>
          <w:sz w:val="28"/>
          <w:szCs w:val="28"/>
        </w:rPr>
        <w:t xml:space="preserve"> 03/6/2008;</w:t>
      </w:r>
    </w:p>
    <w:p w:rsidR="005B48FE" w:rsidRPr="004E30D5" w:rsidRDefault="005B48FE" w:rsidP="003B5369">
      <w:pPr>
        <w:widowControl w:val="0"/>
        <w:spacing w:before="120"/>
        <w:ind w:firstLine="567"/>
        <w:jc w:val="both"/>
        <w:rPr>
          <w:i/>
          <w:iCs/>
          <w:sz w:val="28"/>
          <w:szCs w:val="28"/>
        </w:rPr>
      </w:pPr>
      <w:r w:rsidRPr="004E30D5">
        <w:rPr>
          <w:i/>
          <w:iCs/>
          <w:sz w:val="28"/>
          <w:szCs w:val="28"/>
        </w:rPr>
        <w:t xml:space="preserve">Căn cứ Pháp lệnh phí và lệ phí </w:t>
      </w:r>
      <w:r w:rsidR="007F6561" w:rsidRPr="004E30D5">
        <w:rPr>
          <w:i/>
          <w:sz w:val="28"/>
          <w:szCs w:val="28"/>
          <w:lang w:val="sv-SE"/>
        </w:rPr>
        <w:t>số 38/2001/PL-UBTVQH11 ngày 28/8/</w:t>
      </w:r>
      <w:r w:rsidRPr="004E30D5">
        <w:rPr>
          <w:i/>
          <w:iCs/>
          <w:sz w:val="28"/>
          <w:szCs w:val="28"/>
        </w:rPr>
        <w:t>2001;</w:t>
      </w:r>
    </w:p>
    <w:p w:rsidR="005B48FE" w:rsidRPr="004E30D5" w:rsidRDefault="005B48FE" w:rsidP="003B5369">
      <w:pPr>
        <w:widowControl w:val="0"/>
        <w:spacing w:before="120"/>
        <w:ind w:firstLine="567"/>
        <w:jc w:val="both"/>
        <w:rPr>
          <w:i/>
          <w:iCs/>
          <w:sz w:val="28"/>
          <w:szCs w:val="28"/>
        </w:rPr>
      </w:pPr>
      <w:r w:rsidRPr="004E30D5">
        <w:rPr>
          <w:i/>
          <w:iCs/>
          <w:sz w:val="28"/>
          <w:szCs w:val="28"/>
        </w:rPr>
        <w:t>Căn cứ Nghị định số 57/2002/NĐ-CP ngày 03/6/2002</w:t>
      </w:r>
      <w:r w:rsidR="00415330">
        <w:rPr>
          <w:i/>
          <w:iCs/>
          <w:sz w:val="28"/>
          <w:szCs w:val="28"/>
        </w:rPr>
        <w:t xml:space="preserve">; </w:t>
      </w:r>
      <w:r w:rsidR="004E30D5" w:rsidRPr="004E30D5">
        <w:rPr>
          <w:i/>
          <w:iCs/>
          <w:sz w:val="28"/>
          <w:szCs w:val="28"/>
        </w:rPr>
        <w:t xml:space="preserve">Nghị định số 24/2006/NĐ-CP ngày 06/3/2006 </w:t>
      </w:r>
      <w:r w:rsidRPr="004E30D5">
        <w:rPr>
          <w:i/>
          <w:iCs/>
          <w:sz w:val="28"/>
          <w:szCs w:val="28"/>
        </w:rPr>
        <w:t>của Chính phủ quy định chi tiết thi hành Pháp lệnh phí và lệ phí</w:t>
      </w:r>
      <w:r w:rsidR="00A27877" w:rsidRPr="004E30D5">
        <w:rPr>
          <w:i/>
          <w:iCs/>
          <w:sz w:val="28"/>
          <w:szCs w:val="28"/>
        </w:rPr>
        <w:t xml:space="preserve">; </w:t>
      </w:r>
      <w:r w:rsidRPr="004E30D5">
        <w:rPr>
          <w:i/>
          <w:iCs/>
          <w:sz w:val="28"/>
          <w:szCs w:val="28"/>
        </w:rPr>
        <w:t xml:space="preserve"> </w:t>
      </w:r>
    </w:p>
    <w:p w:rsidR="008120CC" w:rsidRPr="008120CC" w:rsidRDefault="008120CC" w:rsidP="008120CC">
      <w:pPr>
        <w:spacing w:before="120"/>
        <w:ind w:firstLine="560"/>
        <w:jc w:val="both"/>
        <w:outlineLvl w:val="0"/>
        <w:rPr>
          <w:i/>
          <w:iCs/>
          <w:sz w:val="28"/>
          <w:szCs w:val="28"/>
        </w:rPr>
      </w:pPr>
      <w:r w:rsidRPr="008120CC">
        <w:rPr>
          <w:i/>
          <w:iCs/>
          <w:sz w:val="28"/>
          <w:szCs w:val="28"/>
        </w:rPr>
        <w:t>Căn cứ Nghị định số 18/2012/NĐ-CP ngày 13/3/2012; Nghị định số 56/2014/NĐ-CP ngày 30/5/2014; Nghị định số 28/2016/NĐ-CP</w:t>
      </w:r>
      <w:r>
        <w:rPr>
          <w:i/>
          <w:iCs/>
          <w:sz w:val="28"/>
          <w:szCs w:val="28"/>
        </w:rPr>
        <w:t xml:space="preserve"> ng</w:t>
      </w:r>
      <w:r w:rsidRPr="008120CC">
        <w:rPr>
          <w:i/>
          <w:iCs/>
          <w:sz w:val="28"/>
          <w:szCs w:val="28"/>
        </w:rPr>
        <w:t>ày</w:t>
      </w:r>
      <w:r>
        <w:rPr>
          <w:i/>
          <w:iCs/>
          <w:sz w:val="28"/>
          <w:szCs w:val="28"/>
        </w:rPr>
        <w:t xml:space="preserve"> 20/4/2016</w:t>
      </w:r>
      <w:r w:rsidRPr="008120CC">
        <w:rPr>
          <w:i/>
          <w:iCs/>
          <w:sz w:val="28"/>
          <w:szCs w:val="28"/>
        </w:rPr>
        <w:t xml:space="preserve"> của Chính phủ về Quỹ bảo trì đường bộ.</w:t>
      </w:r>
    </w:p>
    <w:p w:rsidR="005B48FE" w:rsidRPr="008120CC" w:rsidRDefault="005B48FE" w:rsidP="003B5369">
      <w:pPr>
        <w:spacing w:before="120"/>
        <w:ind w:firstLine="567"/>
        <w:jc w:val="both"/>
        <w:rPr>
          <w:i/>
          <w:iCs/>
          <w:sz w:val="28"/>
          <w:szCs w:val="28"/>
          <w:lang w:val="es-ES"/>
        </w:rPr>
      </w:pPr>
      <w:r w:rsidRPr="008120CC">
        <w:rPr>
          <w:i/>
          <w:iCs/>
          <w:sz w:val="28"/>
          <w:szCs w:val="28"/>
          <w:lang w:val="es-ES"/>
        </w:rPr>
        <w:t>C</w:t>
      </w:r>
      <w:r w:rsidRPr="008120CC">
        <w:rPr>
          <w:rFonts w:hint="eastAsia"/>
          <w:i/>
          <w:iCs/>
          <w:sz w:val="28"/>
          <w:szCs w:val="28"/>
          <w:lang w:val="es-ES"/>
        </w:rPr>
        <w:t>ă</w:t>
      </w:r>
      <w:r w:rsidRPr="008120CC">
        <w:rPr>
          <w:i/>
          <w:iCs/>
          <w:sz w:val="28"/>
          <w:szCs w:val="28"/>
          <w:lang w:val="es-ES"/>
        </w:rPr>
        <w:t xml:space="preserve">n cứ Nghị </w:t>
      </w:r>
      <w:r w:rsidRPr="008120CC">
        <w:rPr>
          <w:rFonts w:hint="eastAsia"/>
          <w:i/>
          <w:iCs/>
          <w:sz w:val="28"/>
          <w:szCs w:val="28"/>
          <w:lang w:val="es-ES"/>
        </w:rPr>
        <w:t>đ</w:t>
      </w:r>
      <w:r w:rsidRPr="008120CC">
        <w:rPr>
          <w:i/>
          <w:iCs/>
          <w:sz w:val="28"/>
          <w:szCs w:val="28"/>
          <w:lang w:val="es-ES"/>
        </w:rPr>
        <w:t xml:space="preserve">ịnh số </w:t>
      </w:r>
      <w:r w:rsidR="003F68BF" w:rsidRPr="008120CC">
        <w:rPr>
          <w:i/>
          <w:iCs/>
          <w:sz w:val="28"/>
          <w:szCs w:val="28"/>
          <w:lang w:val="es-ES"/>
        </w:rPr>
        <w:t>215</w:t>
      </w:r>
      <w:r w:rsidRPr="008120CC">
        <w:rPr>
          <w:i/>
          <w:iCs/>
          <w:sz w:val="28"/>
          <w:szCs w:val="28"/>
          <w:lang w:val="es-ES"/>
        </w:rPr>
        <w:t>/20</w:t>
      </w:r>
      <w:r w:rsidR="003F68BF" w:rsidRPr="008120CC">
        <w:rPr>
          <w:i/>
          <w:iCs/>
          <w:sz w:val="28"/>
          <w:szCs w:val="28"/>
          <w:lang w:val="es-ES"/>
        </w:rPr>
        <w:t>13</w:t>
      </w:r>
      <w:r w:rsidRPr="008120CC">
        <w:rPr>
          <w:i/>
          <w:iCs/>
          <w:sz w:val="28"/>
          <w:szCs w:val="28"/>
          <w:lang w:val="es-ES"/>
        </w:rPr>
        <w:t>/NĐ-CP ngày 2</w:t>
      </w:r>
      <w:r w:rsidR="003F68BF" w:rsidRPr="008120CC">
        <w:rPr>
          <w:i/>
          <w:iCs/>
          <w:sz w:val="28"/>
          <w:szCs w:val="28"/>
          <w:lang w:val="es-ES"/>
        </w:rPr>
        <w:t>3</w:t>
      </w:r>
      <w:r w:rsidRPr="008120CC">
        <w:rPr>
          <w:i/>
          <w:iCs/>
          <w:sz w:val="28"/>
          <w:szCs w:val="28"/>
          <w:lang w:val="es-ES"/>
        </w:rPr>
        <w:t>/1</w:t>
      </w:r>
      <w:r w:rsidR="003F68BF" w:rsidRPr="008120CC">
        <w:rPr>
          <w:i/>
          <w:iCs/>
          <w:sz w:val="28"/>
          <w:szCs w:val="28"/>
          <w:lang w:val="es-ES"/>
        </w:rPr>
        <w:t>2</w:t>
      </w:r>
      <w:r w:rsidRPr="008120CC">
        <w:rPr>
          <w:i/>
          <w:iCs/>
          <w:sz w:val="28"/>
          <w:szCs w:val="28"/>
          <w:lang w:val="es-ES"/>
        </w:rPr>
        <w:t>/20</w:t>
      </w:r>
      <w:r w:rsidR="003F68BF" w:rsidRPr="008120CC">
        <w:rPr>
          <w:i/>
          <w:iCs/>
          <w:sz w:val="28"/>
          <w:szCs w:val="28"/>
          <w:lang w:val="es-ES"/>
        </w:rPr>
        <w:t>13</w:t>
      </w:r>
      <w:r w:rsidRPr="008120CC">
        <w:rPr>
          <w:i/>
          <w:iCs/>
          <w:sz w:val="28"/>
          <w:szCs w:val="28"/>
          <w:lang w:val="es-ES"/>
        </w:rPr>
        <w:t xml:space="preserve"> của Chính phủ quy định chức năng, nhiệm vụ, quyền hạn và cơ cấu tổ chức của Bộ Tài chính;</w:t>
      </w:r>
    </w:p>
    <w:p w:rsidR="005B48FE" w:rsidRPr="00780662" w:rsidRDefault="00152D0E" w:rsidP="003B5369">
      <w:pPr>
        <w:spacing w:before="120"/>
        <w:ind w:firstLine="567"/>
        <w:jc w:val="both"/>
        <w:rPr>
          <w:i/>
          <w:iCs/>
          <w:sz w:val="28"/>
          <w:szCs w:val="28"/>
          <w:lang w:val="es-ES"/>
        </w:rPr>
      </w:pPr>
      <w:r w:rsidRPr="00780662">
        <w:rPr>
          <w:i/>
          <w:iCs/>
          <w:sz w:val="28"/>
          <w:szCs w:val="28"/>
          <w:lang w:val="es-ES"/>
        </w:rPr>
        <w:t>Theo</w:t>
      </w:r>
      <w:r w:rsidR="005B48FE" w:rsidRPr="00780662">
        <w:rPr>
          <w:i/>
          <w:iCs/>
          <w:sz w:val="28"/>
          <w:szCs w:val="28"/>
          <w:lang w:val="es-ES"/>
        </w:rPr>
        <w:t xml:space="preserve"> đề nghị của Vụ trưởng Vụ Chính sách Thuế,</w:t>
      </w:r>
    </w:p>
    <w:p w:rsidR="005B48FE" w:rsidRPr="00780662" w:rsidRDefault="005B48FE" w:rsidP="003B5369">
      <w:pPr>
        <w:spacing w:before="120"/>
        <w:ind w:firstLine="567"/>
        <w:jc w:val="both"/>
        <w:rPr>
          <w:i/>
          <w:iCs/>
          <w:sz w:val="28"/>
          <w:szCs w:val="28"/>
          <w:lang w:val="es-ES"/>
        </w:rPr>
      </w:pPr>
      <w:r w:rsidRPr="00780662">
        <w:rPr>
          <w:i/>
          <w:iCs/>
          <w:sz w:val="28"/>
          <w:szCs w:val="28"/>
          <w:lang w:val="es-ES"/>
        </w:rPr>
        <w:t xml:space="preserve">Bộ trưởng Bộ Tài chính ban hành Thông tư </w:t>
      </w:r>
      <w:r w:rsidR="00A80301">
        <w:rPr>
          <w:i/>
          <w:iCs/>
          <w:sz w:val="28"/>
          <w:szCs w:val="28"/>
          <w:lang w:val="es-ES"/>
        </w:rPr>
        <w:t>s</w:t>
      </w:r>
      <w:r w:rsidR="00A80301" w:rsidRPr="00A80301">
        <w:rPr>
          <w:i/>
          <w:iCs/>
          <w:sz w:val="28"/>
          <w:szCs w:val="28"/>
          <w:lang w:val="es-ES"/>
        </w:rPr>
        <w:t>ửa</w:t>
      </w:r>
      <w:r w:rsidR="00A80301">
        <w:rPr>
          <w:i/>
          <w:iCs/>
          <w:sz w:val="28"/>
          <w:szCs w:val="28"/>
          <w:lang w:val="es-ES"/>
        </w:rPr>
        <w:t xml:space="preserve"> đ</w:t>
      </w:r>
      <w:r w:rsidR="00A80301" w:rsidRPr="00A80301">
        <w:rPr>
          <w:i/>
          <w:iCs/>
          <w:sz w:val="28"/>
          <w:szCs w:val="28"/>
          <w:lang w:val="es-ES"/>
        </w:rPr>
        <w:t>ổi</w:t>
      </w:r>
      <w:r w:rsidR="008120CC" w:rsidRPr="00780662">
        <w:rPr>
          <w:i/>
          <w:iCs/>
          <w:sz w:val="28"/>
          <w:szCs w:val="28"/>
          <w:lang w:val="es-ES"/>
        </w:rPr>
        <w:t xml:space="preserve"> một số điều của Thông tư số 133/2014/TT-BTC ngày 11/9/2014 hướng dẫn chế độ thu, nộp, quản lý và sử dụng phí sử dụng đường bộ theo đầu phương tiện</w:t>
      </w:r>
      <w:r w:rsidR="00641955" w:rsidRPr="00780662">
        <w:rPr>
          <w:i/>
          <w:iCs/>
          <w:sz w:val="28"/>
          <w:szCs w:val="28"/>
          <w:lang w:val="es-ES"/>
        </w:rPr>
        <w:t xml:space="preserve"> </w:t>
      </w:r>
      <w:r w:rsidRPr="00780662">
        <w:rPr>
          <w:i/>
          <w:iCs/>
          <w:sz w:val="28"/>
          <w:szCs w:val="28"/>
          <w:lang w:val="es-ES"/>
        </w:rPr>
        <w:t>như sau:</w:t>
      </w:r>
    </w:p>
    <w:p w:rsidR="008120CC" w:rsidRDefault="0083691F" w:rsidP="008120CC">
      <w:pPr>
        <w:spacing w:before="240"/>
        <w:ind w:firstLine="567"/>
        <w:jc w:val="both"/>
        <w:rPr>
          <w:sz w:val="28"/>
          <w:szCs w:val="28"/>
          <w:lang w:val="pt-BR"/>
        </w:rPr>
      </w:pPr>
      <w:r w:rsidRPr="00780662">
        <w:rPr>
          <w:b/>
          <w:sz w:val="28"/>
          <w:szCs w:val="28"/>
          <w:lang w:val="es-ES"/>
        </w:rPr>
        <w:t>Điều 1.</w:t>
      </w:r>
      <w:r w:rsidRPr="00780662">
        <w:rPr>
          <w:sz w:val="28"/>
          <w:szCs w:val="28"/>
          <w:lang w:val="es-ES"/>
        </w:rPr>
        <w:t xml:space="preserve"> </w:t>
      </w:r>
      <w:r w:rsidR="00A80301">
        <w:rPr>
          <w:b/>
          <w:sz w:val="28"/>
          <w:szCs w:val="28"/>
          <w:lang w:val="es-ES"/>
        </w:rPr>
        <w:t>S</w:t>
      </w:r>
      <w:r w:rsidR="00A80301" w:rsidRPr="00A80301">
        <w:rPr>
          <w:b/>
          <w:sz w:val="28"/>
          <w:szCs w:val="28"/>
          <w:lang w:val="es-ES"/>
        </w:rPr>
        <w:t>ửa</w:t>
      </w:r>
      <w:r w:rsidR="00A80301">
        <w:rPr>
          <w:b/>
          <w:sz w:val="28"/>
          <w:szCs w:val="28"/>
          <w:lang w:val="es-ES"/>
        </w:rPr>
        <w:t xml:space="preserve"> đ</w:t>
      </w:r>
      <w:r w:rsidR="00A80301" w:rsidRPr="00A80301">
        <w:rPr>
          <w:b/>
          <w:sz w:val="28"/>
          <w:szCs w:val="28"/>
          <w:lang w:val="es-ES"/>
        </w:rPr>
        <w:t>ổi</w:t>
      </w:r>
      <w:r w:rsidR="008120CC" w:rsidRPr="00780662">
        <w:rPr>
          <w:b/>
          <w:iCs/>
          <w:sz w:val="28"/>
          <w:szCs w:val="28"/>
          <w:lang w:val="es-ES"/>
        </w:rPr>
        <w:t xml:space="preserve"> một số điều</w:t>
      </w:r>
      <w:r w:rsidR="008120CC" w:rsidRPr="00780662">
        <w:rPr>
          <w:i/>
          <w:iCs/>
          <w:sz w:val="28"/>
          <w:szCs w:val="28"/>
          <w:lang w:val="es-ES"/>
        </w:rPr>
        <w:t xml:space="preserve"> </w:t>
      </w:r>
      <w:r w:rsidR="008120CC" w:rsidRPr="008120CC">
        <w:rPr>
          <w:sz w:val="28"/>
          <w:szCs w:val="28"/>
          <w:lang w:val="pt-BR"/>
        </w:rPr>
        <w:t xml:space="preserve">của Thông tư số 133/2014/TT-BTC ngày 11/9/2014 hướng dẫn chế độ thu, nộp, quản lý và sử dụng phí sử dụng đường bộ theo đầu phương tiện như sau: </w:t>
      </w:r>
    </w:p>
    <w:p w:rsidR="00A80301" w:rsidRPr="00034010" w:rsidRDefault="00A80301" w:rsidP="00A80301">
      <w:pPr>
        <w:pStyle w:val="BodyText"/>
        <w:spacing w:before="120" w:after="120"/>
        <w:ind w:firstLine="560"/>
        <w:rPr>
          <w:rFonts w:asciiTheme="majorHAnsi" w:hAnsiTheme="majorHAnsi" w:cstheme="majorHAnsi"/>
          <w:i w:val="0"/>
          <w:sz w:val="28"/>
          <w:szCs w:val="28"/>
          <w:lang w:val="am-ET"/>
        </w:rPr>
      </w:pPr>
      <w:r>
        <w:rPr>
          <w:rFonts w:asciiTheme="majorHAnsi" w:hAnsiTheme="majorHAnsi" w:cstheme="majorHAnsi"/>
          <w:i w:val="0"/>
          <w:sz w:val="28"/>
          <w:szCs w:val="28"/>
          <w:lang w:val="pt-BR"/>
        </w:rPr>
        <w:t>1. K</w:t>
      </w:r>
      <w:r w:rsidRPr="00DB7650">
        <w:rPr>
          <w:rFonts w:asciiTheme="majorHAnsi" w:hAnsiTheme="majorHAnsi" w:cstheme="majorHAnsi"/>
          <w:i w:val="0"/>
          <w:sz w:val="28"/>
          <w:szCs w:val="28"/>
          <w:lang w:val="pt-BR"/>
        </w:rPr>
        <w:t xml:space="preserve">hoản 3 Điều 12 </w:t>
      </w:r>
      <w:r>
        <w:rPr>
          <w:rFonts w:asciiTheme="majorHAnsi" w:hAnsiTheme="majorHAnsi" w:cstheme="majorHAnsi"/>
          <w:i w:val="0"/>
          <w:sz w:val="28"/>
          <w:szCs w:val="28"/>
          <w:lang w:val="pt-BR"/>
        </w:rPr>
        <w:t xml:space="preserve">được sửa đổi như sau: </w:t>
      </w:r>
      <w:r w:rsidRPr="00034010">
        <w:rPr>
          <w:rFonts w:asciiTheme="majorHAnsi" w:hAnsiTheme="majorHAnsi" w:cstheme="majorHAnsi"/>
          <w:i w:val="0"/>
          <w:sz w:val="28"/>
          <w:szCs w:val="28"/>
          <w:lang w:val="pt-BR"/>
        </w:rPr>
        <w:t xml:space="preserve">“3. </w:t>
      </w:r>
      <w:r w:rsidRPr="00034010">
        <w:rPr>
          <w:rFonts w:asciiTheme="majorHAnsi" w:hAnsiTheme="majorHAnsi" w:cstheme="majorHAnsi"/>
          <w:i w:val="0"/>
          <w:sz w:val="28"/>
          <w:szCs w:val="28"/>
          <w:lang w:val="am-ET"/>
        </w:rPr>
        <w:t>Hàng năm, trước ngày 01/3, Quỹ bảo trì đường bộ trung ương tổng hợp số thu phí sử dụng đường bộ</w:t>
      </w:r>
      <w:r w:rsidRPr="00034010">
        <w:rPr>
          <w:rFonts w:asciiTheme="majorHAnsi" w:hAnsiTheme="majorHAnsi" w:cstheme="majorHAnsi"/>
          <w:i w:val="0"/>
          <w:sz w:val="28"/>
          <w:szCs w:val="28"/>
          <w:lang w:val="pt-BR"/>
        </w:rPr>
        <w:t xml:space="preserve"> </w:t>
      </w:r>
      <w:r w:rsidRPr="00034010">
        <w:rPr>
          <w:rFonts w:asciiTheme="majorHAnsi" w:hAnsiTheme="majorHAnsi" w:cstheme="majorHAnsi"/>
          <w:i w:val="0"/>
          <w:sz w:val="28"/>
          <w:szCs w:val="28"/>
          <w:lang w:val="am-ET"/>
        </w:rPr>
        <w:t>thu được năm</w:t>
      </w:r>
      <w:r w:rsidRPr="00034010">
        <w:rPr>
          <w:rFonts w:asciiTheme="majorHAnsi" w:hAnsiTheme="majorHAnsi" w:cstheme="majorHAnsi"/>
          <w:i w:val="0"/>
          <w:sz w:val="28"/>
          <w:szCs w:val="28"/>
          <w:lang w:val="pt-BR"/>
        </w:rPr>
        <w:t xml:space="preserve"> trước</w:t>
      </w:r>
      <w:r w:rsidRPr="00034010">
        <w:rPr>
          <w:rFonts w:asciiTheme="majorHAnsi" w:hAnsiTheme="majorHAnsi" w:cstheme="majorHAnsi"/>
          <w:i w:val="0"/>
          <w:sz w:val="28"/>
          <w:szCs w:val="28"/>
          <w:lang w:val="am-ET"/>
        </w:rPr>
        <w:t>, gửi Bộ Tài chính để Bộ Tài chính tổng hợp, báo cáo cơ quan có thẩm quyền</w:t>
      </w:r>
      <w:r w:rsidRPr="00034010">
        <w:rPr>
          <w:rFonts w:asciiTheme="majorHAnsi" w:hAnsiTheme="majorHAnsi" w:cstheme="majorHAnsi"/>
          <w:i w:val="0"/>
          <w:sz w:val="28"/>
          <w:szCs w:val="28"/>
          <w:lang w:val="pt-BR"/>
        </w:rPr>
        <w:t>”</w:t>
      </w:r>
      <w:r w:rsidRPr="00034010">
        <w:rPr>
          <w:rFonts w:asciiTheme="majorHAnsi" w:hAnsiTheme="majorHAnsi" w:cstheme="majorHAnsi"/>
          <w:i w:val="0"/>
          <w:sz w:val="28"/>
          <w:szCs w:val="28"/>
          <w:lang w:val="am-ET"/>
        </w:rPr>
        <w:t>.</w:t>
      </w:r>
    </w:p>
    <w:p w:rsidR="00137162" w:rsidRPr="00137162" w:rsidRDefault="00A80301" w:rsidP="00137162">
      <w:pPr>
        <w:spacing w:before="120" w:after="120"/>
        <w:ind w:firstLine="560"/>
        <w:jc w:val="both"/>
        <w:rPr>
          <w:sz w:val="28"/>
          <w:szCs w:val="28"/>
          <w:lang w:val="pt-BR"/>
        </w:rPr>
      </w:pPr>
      <w:r>
        <w:rPr>
          <w:sz w:val="28"/>
          <w:szCs w:val="28"/>
          <w:lang w:val="pt-BR"/>
        </w:rPr>
        <w:t>2</w:t>
      </w:r>
      <w:r w:rsidR="00137162">
        <w:rPr>
          <w:sz w:val="28"/>
          <w:szCs w:val="28"/>
          <w:lang w:val="pt-BR"/>
        </w:rPr>
        <w:t>. B</w:t>
      </w:r>
      <w:r w:rsidR="00137162" w:rsidRPr="00137162">
        <w:rPr>
          <w:sz w:val="28"/>
          <w:szCs w:val="28"/>
          <w:lang w:val="pt-BR"/>
        </w:rPr>
        <w:t>ã</w:t>
      </w:r>
      <w:r w:rsidR="00137162">
        <w:rPr>
          <w:sz w:val="28"/>
          <w:szCs w:val="28"/>
          <w:lang w:val="pt-BR"/>
        </w:rPr>
        <w:t>i b</w:t>
      </w:r>
      <w:r w:rsidR="00137162" w:rsidRPr="00137162">
        <w:rPr>
          <w:sz w:val="28"/>
          <w:szCs w:val="28"/>
          <w:lang w:val="pt-BR"/>
        </w:rPr>
        <w:t>ỏ điểm b khoản 1 Điều 2</w:t>
      </w:r>
      <w:r w:rsidR="00137162">
        <w:rPr>
          <w:sz w:val="28"/>
          <w:szCs w:val="28"/>
          <w:lang w:val="pt-BR"/>
        </w:rPr>
        <w:t>; k</w:t>
      </w:r>
      <w:r w:rsidR="00137162" w:rsidRPr="00137162">
        <w:rPr>
          <w:sz w:val="28"/>
          <w:szCs w:val="28"/>
          <w:lang w:val="pt-BR"/>
        </w:rPr>
        <w:t>hoản 6 và khoản 7 Điều 3;</w:t>
      </w:r>
      <w:r w:rsidR="00137162">
        <w:rPr>
          <w:sz w:val="28"/>
          <w:szCs w:val="28"/>
          <w:lang w:val="pt-BR"/>
        </w:rPr>
        <w:t xml:space="preserve"> </w:t>
      </w:r>
      <w:r w:rsidR="00137162" w:rsidRPr="00137162">
        <w:rPr>
          <w:sz w:val="28"/>
          <w:szCs w:val="28"/>
          <w:lang w:val="pt-BR"/>
        </w:rPr>
        <w:t>Điều 7</w:t>
      </w:r>
      <w:r w:rsidR="00137162">
        <w:rPr>
          <w:sz w:val="28"/>
          <w:szCs w:val="28"/>
          <w:lang w:val="pt-BR"/>
        </w:rPr>
        <w:t xml:space="preserve">; </w:t>
      </w:r>
      <w:r w:rsidR="00137162" w:rsidRPr="00137162">
        <w:rPr>
          <w:sz w:val="28"/>
          <w:szCs w:val="28"/>
          <w:lang w:val="pt-BR"/>
        </w:rPr>
        <w:t>điểm a khoản 1 Điều 8</w:t>
      </w:r>
      <w:r w:rsidR="00137162">
        <w:rPr>
          <w:sz w:val="28"/>
          <w:szCs w:val="28"/>
          <w:lang w:val="pt-BR"/>
        </w:rPr>
        <w:t>; k</w:t>
      </w:r>
      <w:r w:rsidR="00137162" w:rsidRPr="00137162">
        <w:rPr>
          <w:sz w:val="28"/>
          <w:szCs w:val="28"/>
          <w:lang w:val="pt-BR"/>
        </w:rPr>
        <w:t>hoản 2 Điều 9;</w:t>
      </w:r>
      <w:r w:rsidR="00137162">
        <w:rPr>
          <w:sz w:val="28"/>
          <w:szCs w:val="28"/>
          <w:lang w:val="pt-BR"/>
        </w:rPr>
        <w:t xml:space="preserve"> k</w:t>
      </w:r>
      <w:r w:rsidR="00137162" w:rsidRPr="00137162">
        <w:rPr>
          <w:sz w:val="28"/>
          <w:szCs w:val="28"/>
          <w:lang w:val="pt-BR"/>
        </w:rPr>
        <w:t xml:space="preserve">hoản 1 </w:t>
      </w:r>
      <w:r w:rsidR="00137162">
        <w:rPr>
          <w:sz w:val="28"/>
          <w:szCs w:val="28"/>
          <w:lang w:val="pt-BR"/>
        </w:rPr>
        <w:t>v</w:t>
      </w:r>
      <w:r w:rsidR="00137162" w:rsidRPr="00137162">
        <w:rPr>
          <w:sz w:val="28"/>
          <w:szCs w:val="28"/>
          <w:lang w:val="pt-BR"/>
        </w:rPr>
        <w:t>à</w:t>
      </w:r>
      <w:r w:rsidR="00137162">
        <w:rPr>
          <w:sz w:val="28"/>
          <w:szCs w:val="28"/>
          <w:lang w:val="pt-BR"/>
        </w:rPr>
        <w:t xml:space="preserve"> kho</w:t>
      </w:r>
      <w:r w:rsidR="00137162" w:rsidRPr="00137162">
        <w:rPr>
          <w:sz w:val="28"/>
          <w:szCs w:val="28"/>
          <w:lang w:val="pt-BR"/>
        </w:rPr>
        <w:t>ản</w:t>
      </w:r>
      <w:r w:rsidR="00137162">
        <w:rPr>
          <w:sz w:val="28"/>
          <w:szCs w:val="28"/>
          <w:lang w:val="pt-BR"/>
        </w:rPr>
        <w:t xml:space="preserve"> 3 </w:t>
      </w:r>
      <w:r w:rsidR="00137162" w:rsidRPr="00137162">
        <w:rPr>
          <w:sz w:val="28"/>
          <w:szCs w:val="28"/>
          <w:lang w:val="pt-BR"/>
        </w:rPr>
        <w:t>Điều 12</w:t>
      </w:r>
      <w:r w:rsidR="00BE267C">
        <w:rPr>
          <w:sz w:val="28"/>
          <w:szCs w:val="28"/>
          <w:lang w:val="pt-BR"/>
        </w:rPr>
        <w:t xml:space="preserve"> </w:t>
      </w:r>
      <w:r w:rsidR="00137162">
        <w:rPr>
          <w:sz w:val="28"/>
          <w:szCs w:val="28"/>
          <w:lang w:val="pt-BR"/>
        </w:rPr>
        <w:t>Th</w:t>
      </w:r>
      <w:r w:rsidR="00137162" w:rsidRPr="00137162">
        <w:rPr>
          <w:sz w:val="28"/>
          <w:szCs w:val="28"/>
          <w:lang w:val="pt-BR"/>
        </w:rPr>
        <w:t>ô</w:t>
      </w:r>
      <w:r w:rsidR="00137162">
        <w:rPr>
          <w:sz w:val="28"/>
          <w:szCs w:val="28"/>
          <w:lang w:val="pt-BR"/>
        </w:rPr>
        <w:t>ng t</w:t>
      </w:r>
      <w:r w:rsidR="00137162" w:rsidRPr="00137162">
        <w:rPr>
          <w:sz w:val="28"/>
          <w:szCs w:val="28"/>
          <w:lang w:val="pt-BR"/>
        </w:rPr>
        <w:t>ư</w:t>
      </w:r>
      <w:r w:rsidR="00137162">
        <w:rPr>
          <w:sz w:val="28"/>
          <w:szCs w:val="28"/>
          <w:lang w:val="pt-BR"/>
        </w:rPr>
        <w:t xml:space="preserve"> s</w:t>
      </w:r>
      <w:r w:rsidR="00137162" w:rsidRPr="00137162">
        <w:rPr>
          <w:sz w:val="28"/>
          <w:szCs w:val="28"/>
          <w:lang w:val="pt-BR"/>
        </w:rPr>
        <w:t>ố</w:t>
      </w:r>
      <w:r w:rsidR="00137162">
        <w:rPr>
          <w:sz w:val="28"/>
          <w:szCs w:val="28"/>
          <w:lang w:val="pt-BR"/>
        </w:rPr>
        <w:t xml:space="preserve"> 133/2014</w:t>
      </w:r>
      <w:r w:rsidR="00780662">
        <w:rPr>
          <w:sz w:val="28"/>
          <w:szCs w:val="28"/>
          <w:lang w:val="pt-BR"/>
        </w:rPr>
        <w:t>/TT-BTC</w:t>
      </w:r>
      <w:r w:rsidR="00137162">
        <w:rPr>
          <w:sz w:val="28"/>
          <w:szCs w:val="28"/>
          <w:lang w:val="pt-BR"/>
        </w:rPr>
        <w:t xml:space="preserve"> ng</w:t>
      </w:r>
      <w:r w:rsidR="00137162" w:rsidRPr="00137162">
        <w:rPr>
          <w:sz w:val="28"/>
          <w:szCs w:val="28"/>
          <w:lang w:val="pt-BR"/>
        </w:rPr>
        <w:t>ày</w:t>
      </w:r>
      <w:r w:rsidR="00137162">
        <w:rPr>
          <w:sz w:val="28"/>
          <w:szCs w:val="28"/>
          <w:lang w:val="pt-BR"/>
        </w:rPr>
        <w:t xml:space="preserve"> 11/9/2014.</w:t>
      </w:r>
      <w:r w:rsidR="00137162" w:rsidRPr="00137162">
        <w:rPr>
          <w:sz w:val="28"/>
          <w:szCs w:val="28"/>
          <w:lang w:val="pt-BR"/>
        </w:rPr>
        <w:t xml:space="preserve"> </w:t>
      </w:r>
    </w:p>
    <w:p w:rsidR="00BE267C" w:rsidRPr="00137162" w:rsidRDefault="00A80301" w:rsidP="00BE267C">
      <w:pPr>
        <w:spacing w:before="120" w:after="120"/>
        <w:ind w:firstLine="560"/>
        <w:jc w:val="both"/>
        <w:rPr>
          <w:sz w:val="28"/>
          <w:szCs w:val="28"/>
          <w:lang w:val="pt-BR"/>
        </w:rPr>
      </w:pPr>
      <w:r>
        <w:rPr>
          <w:sz w:val="28"/>
          <w:szCs w:val="28"/>
          <w:lang w:val="pt-BR"/>
        </w:rPr>
        <w:lastRenderedPageBreak/>
        <w:t>3</w:t>
      </w:r>
      <w:r w:rsidR="00137162">
        <w:rPr>
          <w:sz w:val="28"/>
          <w:szCs w:val="28"/>
          <w:lang w:val="pt-BR"/>
        </w:rPr>
        <w:t xml:space="preserve">. </w:t>
      </w:r>
      <w:r w:rsidR="00BE267C">
        <w:rPr>
          <w:sz w:val="28"/>
          <w:szCs w:val="28"/>
          <w:lang w:val="pt-BR"/>
        </w:rPr>
        <w:t>B</w:t>
      </w:r>
      <w:r w:rsidR="00BE267C" w:rsidRPr="00BE267C">
        <w:rPr>
          <w:sz w:val="28"/>
          <w:szCs w:val="28"/>
          <w:lang w:val="pt-BR"/>
        </w:rPr>
        <w:t>ãi</w:t>
      </w:r>
      <w:r w:rsidR="00BE267C">
        <w:rPr>
          <w:sz w:val="28"/>
          <w:szCs w:val="28"/>
          <w:lang w:val="pt-BR"/>
        </w:rPr>
        <w:t xml:space="preserve"> b</w:t>
      </w:r>
      <w:r w:rsidR="00BE267C" w:rsidRPr="00BE267C">
        <w:rPr>
          <w:sz w:val="28"/>
          <w:szCs w:val="28"/>
          <w:lang w:val="pt-BR"/>
        </w:rPr>
        <w:t>ỏ</w:t>
      </w:r>
      <w:r w:rsidR="00BE267C">
        <w:rPr>
          <w:sz w:val="28"/>
          <w:szCs w:val="28"/>
          <w:lang w:val="pt-BR"/>
        </w:rPr>
        <w:t xml:space="preserve"> n</w:t>
      </w:r>
      <w:r w:rsidR="00BE267C" w:rsidRPr="00BE267C">
        <w:rPr>
          <w:sz w:val="28"/>
          <w:szCs w:val="28"/>
          <w:lang w:val="pt-BR"/>
        </w:rPr>
        <w:t>ội</w:t>
      </w:r>
      <w:r w:rsidR="00BE267C">
        <w:rPr>
          <w:sz w:val="28"/>
          <w:szCs w:val="28"/>
          <w:lang w:val="pt-BR"/>
        </w:rPr>
        <w:t xml:space="preserve"> dung “</w:t>
      </w:r>
      <w:r w:rsidR="00BE267C" w:rsidRPr="00490BC2">
        <w:rPr>
          <w:sz w:val="28"/>
          <w:szCs w:val="28"/>
          <w:lang w:val="am-ET"/>
        </w:rPr>
        <w:t>Đối với xe mô tô, k</w:t>
      </w:r>
      <w:r w:rsidR="00BE267C" w:rsidRPr="00490BC2">
        <w:rPr>
          <w:sz w:val="28"/>
          <w:szCs w:val="28"/>
          <w:lang w:val="vi-VN"/>
        </w:rPr>
        <w:t>ể từ ngày Thông tư này có hiệu lực thi hành</w:t>
      </w:r>
      <w:r w:rsidR="00BE267C" w:rsidRPr="00490BC2">
        <w:rPr>
          <w:sz w:val="28"/>
          <w:szCs w:val="28"/>
          <w:lang w:val="nl-NL"/>
        </w:rPr>
        <w:t>,</w:t>
      </w:r>
      <w:r w:rsidR="00BE267C" w:rsidRPr="00490BC2">
        <w:rPr>
          <w:sz w:val="28"/>
          <w:szCs w:val="28"/>
          <w:lang w:val="vi-VN"/>
        </w:rPr>
        <w:t xml:space="preserve"> trường hợp </w:t>
      </w:r>
      <w:r w:rsidR="00BE267C" w:rsidRPr="00E54937">
        <w:rPr>
          <w:sz w:val="28"/>
          <w:szCs w:val="28"/>
          <w:lang w:val="am-ET"/>
        </w:rPr>
        <w:t>H</w:t>
      </w:r>
      <w:r w:rsidR="00BE267C" w:rsidRPr="008E2E55">
        <w:rPr>
          <w:sz w:val="28"/>
          <w:szCs w:val="28"/>
          <w:lang w:val="am-ET"/>
        </w:rPr>
        <w:t xml:space="preserve">ội </w:t>
      </w:r>
      <w:r w:rsidR="00BE267C">
        <w:rPr>
          <w:sz w:val="28"/>
          <w:szCs w:val="28"/>
          <w:lang w:val="am-ET"/>
        </w:rPr>
        <w:t>đ</w:t>
      </w:r>
      <w:r w:rsidR="00BE267C" w:rsidRPr="008E2E55">
        <w:rPr>
          <w:sz w:val="28"/>
          <w:szCs w:val="28"/>
          <w:lang w:val="am-ET"/>
        </w:rPr>
        <w:t>ồng nhân dân</w:t>
      </w:r>
      <w:r w:rsidR="00BE267C" w:rsidRPr="00E54937">
        <w:rPr>
          <w:sz w:val="28"/>
          <w:szCs w:val="28"/>
          <w:lang w:val="am-ET"/>
        </w:rPr>
        <w:t xml:space="preserve"> (hoặ</w:t>
      </w:r>
      <w:r w:rsidR="00BE267C">
        <w:rPr>
          <w:sz w:val="28"/>
          <w:szCs w:val="28"/>
          <w:lang w:val="am-ET"/>
        </w:rPr>
        <w:t xml:space="preserve">c </w:t>
      </w:r>
      <w:r w:rsidR="00BE267C" w:rsidRPr="008E2E55">
        <w:rPr>
          <w:sz w:val="28"/>
          <w:szCs w:val="28"/>
          <w:lang w:val="am-ET"/>
        </w:rPr>
        <w:t>Ủy ban nhân dân</w:t>
      </w:r>
      <w:r w:rsidR="00BE267C" w:rsidRPr="00E54937">
        <w:rPr>
          <w:sz w:val="28"/>
          <w:szCs w:val="28"/>
          <w:lang w:val="am-ET"/>
        </w:rPr>
        <w:t xml:space="preserve">) </w:t>
      </w:r>
      <w:r w:rsidR="00BE267C" w:rsidRPr="00490BC2">
        <w:rPr>
          <w:sz w:val="28"/>
          <w:szCs w:val="28"/>
          <w:lang w:val="vi-VN"/>
        </w:rPr>
        <w:t xml:space="preserve">cấp tỉnh chưa ban hành </w:t>
      </w:r>
      <w:r w:rsidR="00BE267C" w:rsidRPr="00490BC2">
        <w:rPr>
          <w:sz w:val="28"/>
          <w:szCs w:val="28"/>
          <w:lang w:val="nl-NL"/>
        </w:rPr>
        <w:t xml:space="preserve">quy định mới </w:t>
      </w:r>
      <w:r w:rsidR="00BE267C" w:rsidRPr="00490BC2">
        <w:rPr>
          <w:sz w:val="28"/>
          <w:szCs w:val="28"/>
          <w:lang w:val="vi-VN"/>
        </w:rPr>
        <w:t>thì tiếp tục</w:t>
      </w:r>
      <w:r w:rsidR="00BE267C" w:rsidRPr="00490BC2">
        <w:rPr>
          <w:sz w:val="28"/>
          <w:szCs w:val="28"/>
          <w:lang w:val="nl-NL"/>
        </w:rPr>
        <w:t xml:space="preserve"> thực hiện theo văn bản đã ban hành</w:t>
      </w:r>
      <w:r w:rsidR="00BE267C">
        <w:rPr>
          <w:sz w:val="28"/>
          <w:szCs w:val="28"/>
          <w:lang w:val="nl-NL"/>
        </w:rPr>
        <w:t>” t</w:t>
      </w:r>
      <w:r w:rsidR="00BE267C" w:rsidRPr="00BE267C">
        <w:rPr>
          <w:sz w:val="28"/>
          <w:szCs w:val="28"/>
          <w:lang w:val="nl-NL"/>
        </w:rPr>
        <w:t>ại</w:t>
      </w:r>
      <w:r w:rsidR="00BE267C">
        <w:rPr>
          <w:sz w:val="28"/>
          <w:szCs w:val="28"/>
          <w:lang w:val="nl-NL"/>
        </w:rPr>
        <w:t xml:space="preserve"> kho</w:t>
      </w:r>
      <w:r w:rsidR="00BE267C" w:rsidRPr="00BE267C">
        <w:rPr>
          <w:sz w:val="28"/>
          <w:szCs w:val="28"/>
          <w:lang w:val="nl-NL"/>
        </w:rPr>
        <w:t>ản</w:t>
      </w:r>
      <w:r w:rsidR="00BE267C">
        <w:rPr>
          <w:sz w:val="28"/>
          <w:szCs w:val="28"/>
          <w:lang w:val="nl-NL"/>
        </w:rPr>
        <w:t xml:space="preserve"> 3 </w:t>
      </w:r>
      <w:r w:rsidR="00BE267C" w:rsidRPr="00BE267C">
        <w:rPr>
          <w:sz w:val="28"/>
          <w:szCs w:val="28"/>
          <w:lang w:val="nl-NL"/>
        </w:rPr>
        <w:t>Đ</w:t>
      </w:r>
      <w:r w:rsidR="00BE267C">
        <w:rPr>
          <w:sz w:val="28"/>
          <w:szCs w:val="28"/>
          <w:lang w:val="nl-NL"/>
        </w:rPr>
        <w:t>i</w:t>
      </w:r>
      <w:r w:rsidR="00BE267C" w:rsidRPr="00BE267C">
        <w:rPr>
          <w:sz w:val="28"/>
          <w:szCs w:val="28"/>
          <w:lang w:val="nl-NL"/>
        </w:rPr>
        <w:t>ều</w:t>
      </w:r>
      <w:r w:rsidR="00BE267C">
        <w:rPr>
          <w:sz w:val="28"/>
          <w:szCs w:val="28"/>
          <w:lang w:val="nl-NL"/>
        </w:rPr>
        <w:t xml:space="preserve"> 13 </w:t>
      </w:r>
      <w:r w:rsidR="00BE267C">
        <w:rPr>
          <w:sz w:val="28"/>
          <w:szCs w:val="28"/>
          <w:lang w:val="pt-BR"/>
        </w:rPr>
        <w:t>Th</w:t>
      </w:r>
      <w:r w:rsidR="00BE267C" w:rsidRPr="00137162">
        <w:rPr>
          <w:sz w:val="28"/>
          <w:szCs w:val="28"/>
          <w:lang w:val="pt-BR"/>
        </w:rPr>
        <w:t>ô</w:t>
      </w:r>
      <w:r w:rsidR="00BE267C">
        <w:rPr>
          <w:sz w:val="28"/>
          <w:szCs w:val="28"/>
          <w:lang w:val="pt-BR"/>
        </w:rPr>
        <w:t>ng t</w:t>
      </w:r>
      <w:r w:rsidR="00BE267C" w:rsidRPr="00137162">
        <w:rPr>
          <w:sz w:val="28"/>
          <w:szCs w:val="28"/>
          <w:lang w:val="pt-BR"/>
        </w:rPr>
        <w:t>ư</w:t>
      </w:r>
      <w:r w:rsidR="00BE267C">
        <w:rPr>
          <w:sz w:val="28"/>
          <w:szCs w:val="28"/>
          <w:lang w:val="pt-BR"/>
        </w:rPr>
        <w:t xml:space="preserve"> s</w:t>
      </w:r>
      <w:r w:rsidR="00BE267C" w:rsidRPr="00137162">
        <w:rPr>
          <w:sz w:val="28"/>
          <w:szCs w:val="28"/>
          <w:lang w:val="pt-BR"/>
        </w:rPr>
        <w:t>ố</w:t>
      </w:r>
      <w:r w:rsidR="00BE267C">
        <w:rPr>
          <w:sz w:val="28"/>
          <w:szCs w:val="28"/>
          <w:lang w:val="pt-BR"/>
        </w:rPr>
        <w:t xml:space="preserve"> 133/2014/TT-BTC ng</w:t>
      </w:r>
      <w:r w:rsidR="00BE267C" w:rsidRPr="00137162">
        <w:rPr>
          <w:sz w:val="28"/>
          <w:szCs w:val="28"/>
          <w:lang w:val="pt-BR"/>
        </w:rPr>
        <w:t>ày</w:t>
      </w:r>
      <w:r w:rsidR="00BE267C">
        <w:rPr>
          <w:sz w:val="28"/>
          <w:szCs w:val="28"/>
          <w:lang w:val="pt-BR"/>
        </w:rPr>
        <w:t xml:space="preserve"> 11/9/2014.</w:t>
      </w:r>
      <w:r w:rsidR="00BE267C" w:rsidRPr="00137162">
        <w:rPr>
          <w:sz w:val="28"/>
          <w:szCs w:val="28"/>
          <w:lang w:val="pt-BR"/>
        </w:rPr>
        <w:t xml:space="preserve"> </w:t>
      </w:r>
    </w:p>
    <w:p w:rsidR="00137162" w:rsidRDefault="00A80301" w:rsidP="00137162">
      <w:pPr>
        <w:spacing w:before="120" w:after="120"/>
        <w:ind w:firstLine="560"/>
        <w:jc w:val="both"/>
        <w:rPr>
          <w:sz w:val="28"/>
          <w:szCs w:val="28"/>
          <w:lang w:val="pt-BR"/>
        </w:rPr>
      </w:pPr>
      <w:r>
        <w:rPr>
          <w:sz w:val="28"/>
          <w:szCs w:val="28"/>
          <w:lang w:val="pt-BR"/>
        </w:rPr>
        <w:t>4</w:t>
      </w:r>
      <w:r w:rsidR="00BE267C">
        <w:rPr>
          <w:sz w:val="28"/>
          <w:szCs w:val="28"/>
          <w:lang w:val="pt-BR"/>
        </w:rPr>
        <w:t xml:space="preserve">. </w:t>
      </w:r>
      <w:r w:rsidR="00137162">
        <w:rPr>
          <w:sz w:val="28"/>
          <w:szCs w:val="28"/>
          <w:lang w:val="pt-BR"/>
        </w:rPr>
        <w:t>B</w:t>
      </w:r>
      <w:r w:rsidR="00137162" w:rsidRPr="00137162">
        <w:rPr>
          <w:sz w:val="28"/>
          <w:szCs w:val="28"/>
          <w:lang w:val="pt-BR"/>
        </w:rPr>
        <w:t>ã</w:t>
      </w:r>
      <w:r w:rsidR="00137162">
        <w:rPr>
          <w:sz w:val="28"/>
          <w:szCs w:val="28"/>
          <w:lang w:val="pt-BR"/>
        </w:rPr>
        <w:t>i b</w:t>
      </w:r>
      <w:r>
        <w:rPr>
          <w:sz w:val="28"/>
          <w:szCs w:val="28"/>
          <w:lang w:val="pt-BR"/>
        </w:rPr>
        <w:t>ỏ điểm 4 Phụ</w:t>
      </w:r>
      <w:r w:rsidR="00137162" w:rsidRPr="00137162">
        <w:rPr>
          <w:sz w:val="28"/>
          <w:szCs w:val="28"/>
          <w:lang w:val="pt-BR"/>
        </w:rPr>
        <w:t xml:space="preserve"> lục số 1; Phụ lục số 2; Phụ lục số 4</w:t>
      </w:r>
      <w:r w:rsidR="00137162">
        <w:rPr>
          <w:sz w:val="28"/>
          <w:szCs w:val="28"/>
          <w:lang w:val="pt-BR"/>
        </w:rPr>
        <w:t xml:space="preserve"> ban h</w:t>
      </w:r>
      <w:r w:rsidR="00137162" w:rsidRPr="00137162">
        <w:rPr>
          <w:sz w:val="28"/>
          <w:szCs w:val="28"/>
          <w:lang w:val="pt-BR"/>
        </w:rPr>
        <w:t>ành</w:t>
      </w:r>
      <w:r w:rsidR="00137162">
        <w:rPr>
          <w:sz w:val="28"/>
          <w:szCs w:val="28"/>
          <w:lang w:val="pt-BR"/>
        </w:rPr>
        <w:t xml:space="preserve"> k</w:t>
      </w:r>
      <w:r w:rsidR="00137162" w:rsidRPr="00137162">
        <w:rPr>
          <w:sz w:val="28"/>
          <w:szCs w:val="28"/>
          <w:lang w:val="pt-BR"/>
        </w:rPr>
        <w:t>è</w:t>
      </w:r>
      <w:r w:rsidR="00137162">
        <w:rPr>
          <w:sz w:val="28"/>
          <w:szCs w:val="28"/>
          <w:lang w:val="pt-BR"/>
        </w:rPr>
        <w:t>m theo Th</w:t>
      </w:r>
      <w:r w:rsidR="00137162" w:rsidRPr="00137162">
        <w:rPr>
          <w:sz w:val="28"/>
          <w:szCs w:val="28"/>
          <w:lang w:val="pt-BR"/>
        </w:rPr>
        <w:t>ô</w:t>
      </w:r>
      <w:r w:rsidR="00137162">
        <w:rPr>
          <w:sz w:val="28"/>
          <w:szCs w:val="28"/>
          <w:lang w:val="pt-BR"/>
        </w:rPr>
        <w:t>ng t</w:t>
      </w:r>
      <w:r w:rsidR="00137162" w:rsidRPr="00137162">
        <w:rPr>
          <w:sz w:val="28"/>
          <w:szCs w:val="28"/>
          <w:lang w:val="pt-BR"/>
        </w:rPr>
        <w:t>ư</w:t>
      </w:r>
      <w:r w:rsidR="00137162">
        <w:rPr>
          <w:sz w:val="28"/>
          <w:szCs w:val="28"/>
          <w:lang w:val="pt-BR"/>
        </w:rPr>
        <w:t xml:space="preserve"> s</w:t>
      </w:r>
      <w:r w:rsidR="00137162" w:rsidRPr="00137162">
        <w:rPr>
          <w:sz w:val="28"/>
          <w:szCs w:val="28"/>
          <w:lang w:val="pt-BR"/>
        </w:rPr>
        <w:t>ố</w:t>
      </w:r>
      <w:r w:rsidR="00137162">
        <w:rPr>
          <w:sz w:val="28"/>
          <w:szCs w:val="28"/>
          <w:lang w:val="pt-BR"/>
        </w:rPr>
        <w:t xml:space="preserve"> 133/2014</w:t>
      </w:r>
      <w:r w:rsidR="00780662">
        <w:rPr>
          <w:sz w:val="28"/>
          <w:szCs w:val="28"/>
          <w:lang w:val="pt-BR"/>
        </w:rPr>
        <w:t>/TT-BTC</w:t>
      </w:r>
      <w:r w:rsidR="00137162">
        <w:rPr>
          <w:sz w:val="28"/>
          <w:szCs w:val="28"/>
          <w:lang w:val="pt-BR"/>
        </w:rPr>
        <w:t xml:space="preserve"> ng</w:t>
      </w:r>
      <w:r w:rsidR="00137162" w:rsidRPr="00137162">
        <w:rPr>
          <w:sz w:val="28"/>
          <w:szCs w:val="28"/>
          <w:lang w:val="pt-BR"/>
        </w:rPr>
        <w:t>ày</w:t>
      </w:r>
      <w:r w:rsidR="00137162">
        <w:rPr>
          <w:sz w:val="28"/>
          <w:szCs w:val="28"/>
          <w:lang w:val="pt-BR"/>
        </w:rPr>
        <w:t xml:space="preserve"> 11/9/2014.</w:t>
      </w:r>
      <w:r w:rsidR="00137162" w:rsidRPr="00137162">
        <w:rPr>
          <w:sz w:val="28"/>
          <w:szCs w:val="28"/>
          <w:lang w:val="pt-BR"/>
        </w:rPr>
        <w:t xml:space="preserve">  </w:t>
      </w:r>
    </w:p>
    <w:p w:rsidR="00C0620B" w:rsidRPr="00AE3CDD" w:rsidRDefault="00025755" w:rsidP="003B5369">
      <w:pPr>
        <w:spacing w:before="240"/>
        <w:ind w:firstLine="567"/>
        <w:jc w:val="both"/>
        <w:rPr>
          <w:b/>
          <w:sz w:val="28"/>
          <w:szCs w:val="28"/>
          <w:lang w:val="pt-BR"/>
        </w:rPr>
      </w:pPr>
      <w:r w:rsidRPr="00AE3CDD">
        <w:rPr>
          <w:b/>
          <w:sz w:val="28"/>
          <w:szCs w:val="28"/>
          <w:lang w:val="pt-BR"/>
        </w:rPr>
        <w:t xml:space="preserve">Điều </w:t>
      </w:r>
      <w:r w:rsidR="008120CC">
        <w:rPr>
          <w:b/>
          <w:sz w:val="28"/>
          <w:szCs w:val="28"/>
          <w:lang w:val="pt-BR"/>
        </w:rPr>
        <w:t>2</w:t>
      </w:r>
      <w:r w:rsidRPr="00AE3CDD">
        <w:rPr>
          <w:b/>
          <w:sz w:val="28"/>
          <w:szCs w:val="28"/>
          <w:lang w:val="pt-BR"/>
        </w:rPr>
        <w:t xml:space="preserve">. </w:t>
      </w:r>
      <w:r w:rsidR="00FE0C5B" w:rsidRPr="00AE3CDD">
        <w:rPr>
          <w:b/>
          <w:sz w:val="28"/>
          <w:szCs w:val="28"/>
          <w:lang w:val="pt-BR"/>
        </w:rPr>
        <w:t>Tổ chức thực hiện</w:t>
      </w:r>
    </w:p>
    <w:p w:rsidR="008120CC" w:rsidRDefault="00175A91" w:rsidP="008120CC">
      <w:pPr>
        <w:widowControl w:val="0"/>
        <w:spacing w:before="120" w:after="120"/>
        <w:ind w:firstLine="567"/>
        <w:jc w:val="both"/>
        <w:rPr>
          <w:sz w:val="28"/>
          <w:szCs w:val="28"/>
          <w:lang w:val="pt-BR"/>
        </w:rPr>
      </w:pPr>
      <w:r w:rsidRPr="00AE3CDD">
        <w:rPr>
          <w:sz w:val="28"/>
          <w:szCs w:val="28"/>
          <w:lang w:val="pt-BR"/>
        </w:rPr>
        <w:t xml:space="preserve">1. </w:t>
      </w:r>
      <w:r w:rsidR="00025755" w:rsidRPr="00AE3CDD">
        <w:rPr>
          <w:sz w:val="28"/>
          <w:szCs w:val="28"/>
          <w:lang w:val="pt-BR"/>
        </w:rPr>
        <w:t xml:space="preserve">Thông tư này có hiệu lực thi hành kể từ </w:t>
      </w:r>
      <w:r w:rsidR="00187A32" w:rsidRPr="00AE3CDD">
        <w:rPr>
          <w:sz w:val="28"/>
          <w:szCs w:val="28"/>
          <w:lang w:val="pt-BR"/>
        </w:rPr>
        <w:t xml:space="preserve">ngày </w:t>
      </w:r>
      <w:r w:rsidR="008120CC">
        <w:rPr>
          <w:sz w:val="28"/>
          <w:szCs w:val="28"/>
          <w:lang w:val="pt-BR"/>
        </w:rPr>
        <w:t>05</w:t>
      </w:r>
      <w:r w:rsidR="0026506E">
        <w:rPr>
          <w:sz w:val="28"/>
          <w:szCs w:val="28"/>
          <w:lang w:val="pt-BR"/>
        </w:rPr>
        <w:t xml:space="preserve"> </w:t>
      </w:r>
      <w:r w:rsidR="00292B68" w:rsidRPr="00AE3CDD">
        <w:rPr>
          <w:sz w:val="28"/>
          <w:szCs w:val="28"/>
          <w:lang w:val="pt-BR"/>
        </w:rPr>
        <w:t>tháng</w:t>
      </w:r>
      <w:r w:rsidR="00904E66">
        <w:rPr>
          <w:sz w:val="28"/>
          <w:szCs w:val="28"/>
          <w:lang w:val="pt-BR"/>
        </w:rPr>
        <w:t xml:space="preserve"> </w:t>
      </w:r>
      <w:r w:rsidR="008120CC">
        <w:rPr>
          <w:sz w:val="28"/>
          <w:szCs w:val="28"/>
          <w:lang w:val="pt-BR"/>
        </w:rPr>
        <w:t>6</w:t>
      </w:r>
      <w:r w:rsidR="002607F4">
        <w:rPr>
          <w:sz w:val="28"/>
          <w:szCs w:val="28"/>
          <w:lang w:val="pt-BR"/>
        </w:rPr>
        <w:t xml:space="preserve"> </w:t>
      </w:r>
      <w:r w:rsidR="00292B68" w:rsidRPr="00AE3CDD">
        <w:rPr>
          <w:sz w:val="28"/>
          <w:szCs w:val="28"/>
          <w:lang w:val="pt-BR"/>
        </w:rPr>
        <w:t xml:space="preserve">năm </w:t>
      </w:r>
      <w:r w:rsidR="00347084" w:rsidRPr="00AE3CDD">
        <w:rPr>
          <w:sz w:val="28"/>
          <w:szCs w:val="28"/>
          <w:lang w:val="pt-BR"/>
        </w:rPr>
        <w:t>201</w:t>
      </w:r>
      <w:r w:rsidR="00911C63">
        <w:rPr>
          <w:sz w:val="28"/>
          <w:szCs w:val="28"/>
          <w:lang w:val="pt-BR"/>
        </w:rPr>
        <w:t>6</w:t>
      </w:r>
      <w:r w:rsidR="00347084" w:rsidRPr="00AE3CDD">
        <w:rPr>
          <w:sz w:val="28"/>
          <w:szCs w:val="28"/>
          <w:lang w:val="pt-BR"/>
        </w:rPr>
        <w:t>.</w:t>
      </w:r>
      <w:r w:rsidR="00664309" w:rsidRPr="00AE3CDD">
        <w:rPr>
          <w:sz w:val="28"/>
          <w:szCs w:val="28"/>
          <w:lang w:val="pt-BR"/>
        </w:rPr>
        <w:t xml:space="preserve"> </w:t>
      </w:r>
    </w:p>
    <w:p w:rsidR="0083691F" w:rsidRPr="00AE3CDD" w:rsidRDefault="008120CC" w:rsidP="003B5369">
      <w:pPr>
        <w:spacing w:before="120" w:after="240"/>
        <w:ind w:firstLine="567"/>
        <w:jc w:val="both"/>
        <w:rPr>
          <w:sz w:val="28"/>
          <w:szCs w:val="28"/>
          <w:lang w:val="pt-BR"/>
        </w:rPr>
      </w:pPr>
      <w:r>
        <w:rPr>
          <w:sz w:val="28"/>
          <w:szCs w:val="28"/>
          <w:lang w:val="pt-BR"/>
        </w:rPr>
        <w:t>2.</w:t>
      </w:r>
      <w:r w:rsidR="0064095C" w:rsidRPr="00AE3CDD">
        <w:rPr>
          <w:sz w:val="28"/>
          <w:szCs w:val="28"/>
          <w:lang w:val="pt-BR"/>
        </w:rPr>
        <w:t xml:space="preserve"> Trong quá trình thực hiện nếu phát sinh vướng mắc, đề nghị các cơ quan, tổ chức, cá nhân phản ánh kịp thời về Bộ Tài chính để nghiên cứu, hướng dẫn bổ sung</w:t>
      </w:r>
      <w:r w:rsidR="0083691F" w:rsidRPr="00AE3CDD">
        <w:rPr>
          <w:sz w:val="28"/>
          <w:szCs w:val="28"/>
          <w:lang w:val="pt-BR"/>
        </w:rPr>
        <w:t>./.</w:t>
      </w:r>
    </w:p>
    <w:tbl>
      <w:tblPr>
        <w:tblW w:w="5000" w:type="pct"/>
        <w:tblLook w:val="01E0" w:firstRow="1" w:lastRow="1" w:firstColumn="1" w:lastColumn="1" w:noHBand="0" w:noVBand="0"/>
      </w:tblPr>
      <w:tblGrid>
        <w:gridCol w:w="5192"/>
        <w:gridCol w:w="3812"/>
      </w:tblGrid>
      <w:tr w:rsidR="005B48FE" w:rsidRPr="003F68BF" w:rsidTr="00137162">
        <w:tc>
          <w:tcPr>
            <w:tcW w:w="2883" w:type="pct"/>
          </w:tcPr>
          <w:p w:rsidR="005B48FE" w:rsidRPr="003F68BF" w:rsidRDefault="005B48FE" w:rsidP="009721BE">
            <w:pPr>
              <w:jc w:val="both"/>
              <w:rPr>
                <w:b/>
                <w:i/>
                <w:lang w:val="pt-BR"/>
              </w:rPr>
            </w:pPr>
            <w:r w:rsidRPr="003F68BF">
              <w:rPr>
                <w:b/>
                <w:i/>
                <w:lang w:val="pt-BR"/>
              </w:rPr>
              <w:t>Nơi nhận:</w:t>
            </w:r>
          </w:p>
        </w:tc>
        <w:tc>
          <w:tcPr>
            <w:tcW w:w="2117" w:type="pct"/>
          </w:tcPr>
          <w:p w:rsidR="005B48FE" w:rsidRPr="003F68BF" w:rsidRDefault="005B48FE" w:rsidP="009721BE">
            <w:pPr>
              <w:jc w:val="center"/>
              <w:rPr>
                <w:b/>
                <w:sz w:val="26"/>
                <w:szCs w:val="26"/>
                <w:lang w:val="pt-BR"/>
              </w:rPr>
            </w:pPr>
            <w:r w:rsidRPr="003F68BF">
              <w:rPr>
                <w:b/>
                <w:sz w:val="26"/>
                <w:szCs w:val="26"/>
                <w:lang w:val="pt-BR"/>
              </w:rPr>
              <w:t>KT. BỘ TRƯỞNG</w:t>
            </w:r>
          </w:p>
        </w:tc>
      </w:tr>
      <w:tr w:rsidR="005B48FE" w:rsidRPr="003F68BF" w:rsidTr="00137162">
        <w:trPr>
          <w:trHeight w:val="1290"/>
        </w:trPr>
        <w:tc>
          <w:tcPr>
            <w:tcW w:w="2883" w:type="pct"/>
            <w:vMerge w:val="restart"/>
          </w:tcPr>
          <w:p w:rsidR="005B48FE" w:rsidRPr="003F68BF" w:rsidRDefault="005B48FE" w:rsidP="009721BE">
            <w:pPr>
              <w:jc w:val="both"/>
              <w:rPr>
                <w:sz w:val="22"/>
                <w:szCs w:val="22"/>
                <w:lang w:val="pt-BR"/>
              </w:rPr>
            </w:pPr>
            <w:r w:rsidRPr="003F68BF">
              <w:rPr>
                <w:sz w:val="22"/>
                <w:szCs w:val="22"/>
                <w:lang w:val="pt-BR"/>
              </w:rPr>
              <w:t>- Văn phòng Trung ương và các Ban của Đảng;</w:t>
            </w:r>
          </w:p>
          <w:p w:rsidR="005B48FE" w:rsidRPr="003F68BF" w:rsidRDefault="005B48FE" w:rsidP="009721BE">
            <w:pPr>
              <w:jc w:val="both"/>
              <w:rPr>
                <w:sz w:val="22"/>
                <w:szCs w:val="22"/>
                <w:lang w:val="pt-BR"/>
              </w:rPr>
            </w:pPr>
            <w:r w:rsidRPr="003F68BF">
              <w:rPr>
                <w:sz w:val="22"/>
                <w:szCs w:val="22"/>
                <w:lang w:val="pt-BR"/>
              </w:rPr>
              <w:t>- Văn phòng Tổng Bí thư;</w:t>
            </w:r>
          </w:p>
          <w:p w:rsidR="005B48FE" w:rsidRPr="003F68BF" w:rsidRDefault="005B48FE" w:rsidP="009721BE">
            <w:pPr>
              <w:jc w:val="both"/>
              <w:rPr>
                <w:sz w:val="22"/>
                <w:szCs w:val="22"/>
                <w:lang w:val="pt-BR"/>
              </w:rPr>
            </w:pPr>
            <w:r w:rsidRPr="003F68BF">
              <w:rPr>
                <w:sz w:val="22"/>
                <w:szCs w:val="22"/>
                <w:lang w:val="pt-BR"/>
              </w:rPr>
              <w:t>- Văn phòng Quốc hội;</w:t>
            </w:r>
          </w:p>
          <w:p w:rsidR="005B48FE" w:rsidRPr="003F68BF" w:rsidRDefault="005B48FE" w:rsidP="009721BE">
            <w:pPr>
              <w:jc w:val="both"/>
              <w:rPr>
                <w:sz w:val="22"/>
                <w:szCs w:val="22"/>
                <w:lang w:val="pt-BR"/>
              </w:rPr>
            </w:pPr>
            <w:r w:rsidRPr="003F68BF">
              <w:rPr>
                <w:sz w:val="22"/>
                <w:szCs w:val="22"/>
                <w:lang w:val="pt-BR"/>
              </w:rPr>
              <w:t>- Văn phòng Chủ tịch nước;</w:t>
            </w:r>
          </w:p>
          <w:p w:rsidR="005B48FE" w:rsidRPr="003F68BF" w:rsidRDefault="005B48FE" w:rsidP="009721BE">
            <w:pPr>
              <w:jc w:val="both"/>
              <w:rPr>
                <w:sz w:val="22"/>
                <w:szCs w:val="22"/>
                <w:lang w:val="pt-BR"/>
              </w:rPr>
            </w:pPr>
            <w:r w:rsidRPr="003F68BF">
              <w:rPr>
                <w:sz w:val="22"/>
                <w:szCs w:val="22"/>
                <w:lang w:val="pt-BR"/>
              </w:rPr>
              <w:t>- Viện Kiểm sát nhân dân tối cao;</w:t>
            </w:r>
          </w:p>
          <w:p w:rsidR="003B5369" w:rsidRDefault="005B48FE" w:rsidP="009721BE">
            <w:pPr>
              <w:jc w:val="both"/>
              <w:rPr>
                <w:sz w:val="22"/>
                <w:szCs w:val="22"/>
                <w:lang w:val="pt-BR"/>
              </w:rPr>
            </w:pPr>
            <w:r w:rsidRPr="003F68BF">
              <w:rPr>
                <w:sz w:val="22"/>
                <w:szCs w:val="22"/>
                <w:lang w:val="pt-BR"/>
              </w:rPr>
              <w:t xml:space="preserve">- Toà án nhân dân tối cao; </w:t>
            </w:r>
          </w:p>
          <w:p w:rsidR="005B48FE" w:rsidRPr="003F68BF" w:rsidRDefault="003B5369" w:rsidP="009721BE">
            <w:pPr>
              <w:jc w:val="both"/>
              <w:rPr>
                <w:sz w:val="22"/>
                <w:szCs w:val="22"/>
                <w:lang w:val="pt-BR"/>
              </w:rPr>
            </w:pPr>
            <w:r>
              <w:rPr>
                <w:sz w:val="22"/>
                <w:szCs w:val="22"/>
                <w:lang w:val="pt-BR"/>
              </w:rPr>
              <w:t xml:space="preserve">- </w:t>
            </w:r>
            <w:r w:rsidR="005B48FE" w:rsidRPr="003F68BF">
              <w:rPr>
                <w:sz w:val="22"/>
                <w:szCs w:val="22"/>
                <w:lang w:val="pt-BR"/>
              </w:rPr>
              <w:t>Kiểm toán nhà nước;</w:t>
            </w:r>
          </w:p>
          <w:p w:rsidR="005B48FE" w:rsidRPr="003F68BF" w:rsidRDefault="005B48FE" w:rsidP="009721BE">
            <w:pPr>
              <w:jc w:val="both"/>
              <w:rPr>
                <w:sz w:val="22"/>
                <w:szCs w:val="22"/>
                <w:lang w:val="pt-BR"/>
              </w:rPr>
            </w:pPr>
            <w:r w:rsidRPr="003F68BF">
              <w:rPr>
                <w:sz w:val="22"/>
                <w:szCs w:val="22"/>
                <w:lang w:val="pt-BR"/>
              </w:rPr>
              <w:t>- Các Bộ, cơ quan ngang Bộ, cơ quan thuộc Chính phủ;</w:t>
            </w:r>
          </w:p>
          <w:p w:rsidR="005B48FE" w:rsidRPr="003F68BF" w:rsidRDefault="005B48FE" w:rsidP="009721BE">
            <w:pPr>
              <w:jc w:val="both"/>
              <w:rPr>
                <w:sz w:val="22"/>
                <w:szCs w:val="22"/>
                <w:lang w:val="pt-BR"/>
              </w:rPr>
            </w:pPr>
            <w:r w:rsidRPr="003F68BF">
              <w:rPr>
                <w:sz w:val="22"/>
                <w:szCs w:val="22"/>
                <w:lang w:val="pt-BR"/>
              </w:rPr>
              <w:t>- Cơ quan Trung ương của các đoàn thể;</w:t>
            </w:r>
          </w:p>
          <w:p w:rsidR="005B48FE" w:rsidRPr="003F68BF" w:rsidRDefault="005B48FE" w:rsidP="009721BE">
            <w:pPr>
              <w:jc w:val="both"/>
              <w:rPr>
                <w:sz w:val="22"/>
                <w:szCs w:val="22"/>
                <w:lang w:val="pt-BR"/>
              </w:rPr>
            </w:pPr>
            <w:r w:rsidRPr="003F68BF">
              <w:rPr>
                <w:sz w:val="22"/>
                <w:szCs w:val="22"/>
                <w:lang w:val="pt-BR"/>
              </w:rPr>
              <w:t xml:space="preserve">- </w:t>
            </w:r>
            <w:r w:rsidR="008120CC">
              <w:rPr>
                <w:sz w:val="22"/>
                <w:szCs w:val="22"/>
                <w:lang w:val="pt-BR"/>
              </w:rPr>
              <w:t>H</w:t>
            </w:r>
            <w:r w:rsidR="008120CC" w:rsidRPr="008120CC">
              <w:rPr>
                <w:sz w:val="22"/>
                <w:szCs w:val="22"/>
                <w:lang w:val="pt-BR"/>
              </w:rPr>
              <w:t>Đ</w:t>
            </w:r>
            <w:r w:rsidR="008120CC">
              <w:rPr>
                <w:sz w:val="22"/>
                <w:szCs w:val="22"/>
                <w:lang w:val="pt-BR"/>
              </w:rPr>
              <w:t xml:space="preserve">ND, UBND, </w:t>
            </w:r>
            <w:r w:rsidR="008120CC" w:rsidRPr="003F68BF">
              <w:rPr>
                <w:sz w:val="22"/>
                <w:szCs w:val="22"/>
                <w:lang w:val="pt-BR"/>
              </w:rPr>
              <w:t xml:space="preserve">Sở Tài chính, Cục Thuế </w:t>
            </w:r>
            <w:r w:rsidR="008120CC">
              <w:rPr>
                <w:sz w:val="22"/>
                <w:szCs w:val="22"/>
                <w:lang w:val="pt-BR"/>
              </w:rPr>
              <w:t>c</w:t>
            </w:r>
            <w:r w:rsidR="008120CC" w:rsidRPr="008120CC">
              <w:rPr>
                <w:sz w:val="22"/>
                <w:szCs w:val="22"/>
                <w:lang w:val="pt-BR"/>
              </w:rPr>
              <w:t>ác</w:t>
            </w:r>
            <w:r w:rsidR="008120CC">
              <w:rPr>
                <w:sz w:val="22"/>
                <w:szCs w:val="22"/>
                <w:lang w:val="pt-BR"/>
              </w:rPr>
              <w:t xml:space="preserve"> </w:t>
            </w:r>
            <w:r w:rsidRPr="003F68BF">
              <w:rPr>
                <w:sz w:val="22"/>
                <w:szCs w:val="22"/>
                <w:lang w:val="pt-BR"/>
              </w:rPr>
              <w:t>tỉnh, thành phố trực thuộc Trung ương;</w:t>
            </w:r>
          </w:p>
          <w:p w:rsidR="003B5369" w:rsidRDefault="005B48FE" w:rsidP="009721BE">
            <w:pPr>
              <w:jc w:val="both"/>
              <w:rPr>
                <w:sz w:val="22"/>
                <w:szCs w:val="22"/>
                <w:lang w:val="pt-BR"/>
              </w:rPr>
            </w:pPr>
            <w:r w:rsidRPr="003F68BF">
              <w:rPr>
                <w:sz w:val="22"/>
                <w:szCs w:val="22"/>
                <w:lang w:val="pt-BR"/>
              </w:rPr>
              <w:t>- Công báo;</w:t>
            </w:r>
            <w:r w:rsidR="00161C99">
              <w:rPr>
                <w:sz w:val="22"/>
                <w:szCs w:val="22"/>
                <w:lang w:val="pt-BR"/>
              </w:rPr>
              <w:t xml:space="preserve"> </w:t>
            </w:r>
          </w:p>
          <w:p w:rsidR="005B48FE" w:rsidRPr="003F68BF" w:rsidRDefault="003B5369" w:rsidP="009721BE">
            <w:pPr>
              <w:jc w:val="both"/>
              <w:rPr>
                <w:sz w:val="22"/>
                <w:szCs w:val="22"/>
                <w:lang w:val="pt-BR"/>
              </w:rPr>
            </w:pPr>
            <w:r>
              <w:rPr>
                <w:sz w:val="22"/>
                <w:szCs w:val="22"/>
                <w:lang w:val="pt-BR"/>
              </w:rPr>
              <w:t xml:space="preserve">- </w:t>
            </w:r>
            <w:r w:rsidR="005B48FE" w:rsidRPr="003F68BF">
              <w:rPr>
                <w:sz w:val="22"/>
                <w:szCs w:val="22"/>
                <w:lang w:val="pt-BR"/>
              </w:rPr>
              <w:t>Website chính phủ;</w:t>
            </w:r>
          </w:p>
          <w:p w:rsidR="005B48FE" w:rsidRPr="003F68BF" w:rsidRDefault="005B48FE" w:rsidP="009721BE">
            <w:pPr>
              <w:jc w:val="both"/>
              <w:rPr>
                <w:sz w:val="22"/>
                <w:szCs w:val="22"/>
                <w:lang w:val="pt-BR"/>
              </w:rPr>
            </w:pPr>
            <w:r w:rsidRPr="003F68BF">
              <w:rPr>
                <w:sz w:val="22"/>
                <w:szCs w:val="22"/>
                <w:lang w:val="pt-BR"/>
              </w:rPr>
              <w:t>- Cục Kiểm tra văn bản (Bộ Tư pháp);</w:t>
            </w:r>
          </w:p>
          <w:p w:rsidR="005B48FE" w:rsidRPr="003F68BF" w:rsidRDefault="005B48FE" w:rsidP="009721BE">
            <w:pPr>
              <w:jc w:val="both"/>
              <w:rPr>
                <w:sz w:val="22"/>
                <w:szCs w:val="22"/>
                <w:lang w:val="pt-BR"/>
              </w:rPr>
            </w:pPr>
            <w:r w:rsidRPr="003F68BF">
              <w:rPr>
                <w:sz w:val="22"/>
                <w:szCs w:val="22"/>
                <w:lang w:val="pt-BR"/>
              </w:rPr>
              <w:t>- Các đơn vị thuộc Bộ Tài chính;</w:t>
            </w:r>
          </w:p>
          <w:p w:rsidR="005B48FE" w:rsidRPr="003F68BF" w:rsidRDefault="005B48FE" w:rsidP="009721BE">
            <w:pPr>
              <w:jc w:val="both"/>
              <w:rPr>
                <w:sz w:val="22"/>
                <w:szCs w:val="22"/>
                <w:lang w:val="pt-BR"/>
              </w:rPr>
            </w:pPr>
            <w:r w:rsidRPr="003F68BF">
              <w:rPr>
                <w:sz w:val="22"/>
                <w:szCs w:val="22"/>
                <w:lang w:val="pt-BR"/>
              </w:rPr>
              <w:t>- Website Bộ Tài chính;</w:t>
            </w:r>
          </w:p>
          <w:p w:rsidR="005B48FE" w:rsidRPr="003F68BF" w:rsidRDefault="005B48FE" w:rsidP="009721BE">
            <w:pPr>
              <w:jc w:val="both"/>
              <w:rPr>
                <w:sz w:val="28"/>
                <w:lang w:val="pt-BR"/>
              </w:rPr>
            </w:pPr>
            <w:r w:rsidRPr="003F68BF">
              <w:rPr>
                <w:sz w:val="22"/>
                <w:szCs w:val="22"/>
                <w:lang w:val="pt-BR"/>
              </w:rPr>
              <w:t>- Lưu: VT, CST (CST5).</w:t>
            </w:r>
          </w:p>
        </w:tc>
        <w:tc>
          <w:tcPr>
            <w:tcW w:w="2117" w:type="pct"/>
          </w:tcPr>
          <w:p w:rsidR="005B48FE" w:rsidRPr="003F68BF" w:rsidRDefault="005B48FE" w:rsidP="009721BE">
            <w:pPr>
              <w:jc w:val="center"/>
              <w:rPr>
                <w:b/>
                <w:sz w:val="26"/>
                <w:szCs w:val="26"/>
              </w:rPr>
            </w:pPr>
            <w:r w:rsidRPr="003F68BF">
              <w:rPr>
                <w:b/>
                <w:sz w:val="26"/>
                <w:szCs w:val="26"/>
              </w:rPr>
              <w:t>THỨ TRƯỞNG</w:t>
            </w:r>
          </w:p>
        </w:tc>
      </w:tr>
      <w:tr w:rsidR="005B48FE" w:rsidRPr="003F68BF" w:rsidTr="00137162">
        <w:trPr>
          <w:trHeight w:val="1290"/>
        </w:trPr>
        <w:tc>
          <w:tcPr>
            <w:tcW w:w="2883" w:type="pct"/>
            <w:vMerge/>
          </w:tcPr>
          <w:p w:rsidR="005B48FE" w:rsidRPr="003F68BF" w:rsidRDefault="005B48FE" w:rsidP="009721BE">
            <w:pPr>
              <w:jc w:val="both"/>
              <w:rPr>
                <w:sz w:val="28"/>
              </w:rPr>
            </w:pPr>
          </w:p>
        </w:tc>
        <w:tc>
          <w:tcPr>
            <w:tcW w:w="2117" w:type="pct"/>
          </w:tcPr>
          <w:p w:rsidR="005B48FE" w:rsidRPr="003F68BF" w:rsidRDefault="005B48FE" w:rsidP="009721BE">
            <w:pPr>
              <w:jc w:val="center"/>
              <w:rPr>
                <w:sz w:val="28"/>
              </w:rPr>
            </w:pPr>
          </w:p>
          <w:p w:rsidR="005B48FE" w:rsidRPr="003F68BF" w:rsidRDefault="005B48FE" w:rsidP="009721BE">
            <w:pPr>
              <w:jc w:val="center"/>
              <w:rPr>
                <w:sz w:val="28"/>
              </w:rPr>
            </w:pPr>
          </w:p>
          <w:p w:rsidR="005B48FE" w:rsidRPr="00AE3CDD" w:rsidRDefault="005B48FE" w:rsidP="00271CD8">
            <w:pPr>
              <w:jc w:val="center"/>
              <w:rPr>
                <w:b/>
                <w:sz w:val="28"/>
                <w:szCs w:val="28"/>
              </w:rPr>
            </w:pPr>
            <w:r w:rsidRPr="005F107E">
              <w:rPr>
                <w:b/>
                <w:sz w:val="27"/>
                <w:szCs w:val="27"/>
              </w:rPr>
              <w:t xml:space="preserve">   </w:t>
            </w:r>
            <w:r w:rsidR="00271CD8" w:rsidRPr="00AE3CDD">
              <w:rPr>
                <w:b/>
                <w:sz w:val="28"/>
                <w:szCs w:val="28"/>
              </w:rPr>
              <w:t>Vũ Thị Mai</w:t>
            </w:r>
          </w:p>
        </w:tc>
      </w:tr>
    </w:tbl>
    <w:p w:rsidR="0083691F" w:rsidRPr="003F68BF" w:rsidRDefault="0083691F" w:rsidP="00137162">
      <w:pPr>
        <w:jc w:val="center"/>
        <w:rPr>
          <w:rFonts w:ascii=".VnFree" w:hAnsi=".VnFree"/>
          <w:i/>
        </w:rPr>
      </w:pPr>
    </w:p>
    <w:sectPr w:rsidR="0083691F" w:rsidRPr="003F68BF" w:rsidSect="0037363F">
      <w:footerReference w:type="even" r:id="rId8"/>
      <w:footerReference w:type="default" r:id="rId9"/>
      <w:pgSz w:w="11907" w:h="16840" w:code="9"/>
      <w:pgMar w:top="1134" w:right="1418"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53D" w:rsidRDefault="004C053D">
      <w:r>
        <w:separator/>
      </w:r>
    </w:p>
  </w:endnote>
  <w:endnote w:type="continuationSeparator" w:id="0">
    <w:p w:rsidR="004C053D" w:rsidRDefault="004C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54" w:rsidRDefault="00D20E86" w:rsidP="006E6D67">
    <w:pPr>
      <w:pStyle w:val="Footer"/>
      <w:framePr w:wrap="around" w:vAnchor="text" w:hAnchor="margin" w:xAlign="center" w:y="1"/>
      <w:rPr>
        <w:rStyle w:val="PageNumber"/>
      </w:rPr>
    </w:pPr>
    <w:r>
      <w:rPr>
        <w:rStyle w:val="PageNumber"/>
      </w:rPr>
      <w:fldChar w:fldCharType="begin"/>
    </w:r>
    <w:r w:rsidR="00090D54">
      <w:rPr>
        <w:rStyle w:val="PageNumber"/>
      </w:rPr>
      <w:instrText xml:space="preserve">PAGE  </w:instrText>
    </w:r>
    <w:r>
      <w:rPr>
        <w:rStyle w:val="PageNumber"/>
      </w:rPr>
      <w:fldChar w:fldCharType="end"/>
    </w:r>
  </w:p>
  <w:p w:rsidR="00090D54" w:rsidRDefault="00090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6219"/>
      <w:docPartObj>
        <w:docPartGallery w:val="Page Numbers (Bottom of Page)"/>
        <w:docPartUnique/>
      </w:docPartObj>
    </w:sdtPr>
    <w:sdtEndPr/>
    <w:sdtContent>
      <w:p w:rsidR="0003366D" w:rsidRDefault="004C053D">
        <w:pPr>
          <w:pStyle w:val="Footer"/>
          <w:jc w:val="right"/>
        </w:pPr>
        <w:r>
          <w:fldChar w:fldCharType="begin"/>
        </w:r>
        <w:r>
          <w:instrText xml:space="preserve"> PAGE   \* MERGEFORMAT </w:instrText>
        </w:r>
        <w:r>
          <w:fldChar w:fldCharType="separate"/>
        </w:r>
        <w:r w:rsidR="00C02AEA">
          <w:rPr>
            <w:noProof/>
          </w:rPr>
          <w:t>2</w:t>
        </w:r>
        <w:r>
          <w:rPr>
            <w:noProof/>
          </w:rPr>
          <w:fldChar w:fldCharType="end"/>
        </w:r>
      </w:p>
    </w:sdtContent>
  </w:sdt>
  <w:p w:rsidR="00090D54" w:rsidRDefault="0009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53D" w:rsidRDefault="004C053D">
      <w:r>
        <w:separator/>
      </w:r>
    </w:p>
  </w:footnote>
  <w:footnote w:type="continuationSeparator" w:id="0">
    <w:p w:rsidR="004C053D" w:rsidRDefault="004C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1F"/>
    <w:rsid w:val="0000137A"/>
    <w:rsid w:val="00005B12"/>
    <w:rsid w:val="00010841"/>
    <w:rsid w:val="000113FD"/>
    <w:rsid w:val="00025755"/>
    <w:rsid w:val="00026B44"/>
    <w:rsid w:val="00027381"/>
    <w:rsid w:val="00031112"/>
    <w:rsid w:val="0003366D"/>
    <w:rsid w:val="00035950"/>
    <w:rsid w:val="00037C5F"/>
    <w:rsid w:val="00040C6C"/>
    <w:rsid w:val="00042201"/>
    <w:rsid w:val="00050553"/>
    <w:rsid w:val="00073D16"/>
    <w:rsid w:val="000759CC"/>
    <w:rsid w:val="0008536D"/>
    <w:rsid w:val="00090501"/>
    <w:rsid w:val="00090D54"/>
    <w:rsid w:val="000A28F8"/>
    <w:rsid w:val="000B2A7E"/>
    <w:rsid w:val="000C08D0"/>
    <w:rsid w:val="000C7952"/>
    <w:rsid w:val="000D5C58"/>
    <w:rsid w:val="000F3B40"/>
    <w:rsid w:val="000F73A0"/>
    <w:rsid w:val="0010277F"/>
    <w:rsid w:val="00110E26"/>
    <w:rsid w:val="00112E38"/>
    <w:rsid w:val="00115898"/>
    <w:rsid w:val="00124B5B"/>
    <w:rsid w:val="00125B93"/>
    <w:rsid w:val="0013263F"/>
    <w:rsid w:val="00132DD3"/>
    <w:rsid w:val="00135F68"/>
    <w:rsid w:val="00137162"/>
    <w:rsid w:val="00145EA6"/>
    <w:rsid w:val="00152D0E"/>
    <w:rsid w:val="00154828"/>
    <w:rsid w:val="00154A97"/>
    <w:rsid w:val="001614A7"/>
    <w:rsid w:val="00161C99"/>
    <w:rsid w:val="001652D5"/>
    <w:rsid w:val="0017165F"/>
    <w:rsid w:val="00175A91"/>
    <w:rsid w:val="001824C0"/>
    <w:rsid w:val="001875FE"/>
    <w:rsid w:val="00187A32"/>
    <w:rsid w:val="00191897"/>
    <w:rsid w:val="00191A7E"/>
    <w:rsid w:val="00192CC7"/>
    <w:rsid w:val="00194E1B"/>
    <w:rsid w:val="001A218F"/>
    <w:rsid w:val="001A6DF2"/>
    <w:rsid w:val="001A7451"/>
    <w:rsid w:val="001B1945"/>
    <w:rsid w:val="001B1C2C"/>
    <w:rsid w:val="001B66DA"/>
    <w:rsid w:val="001C00AA"/>
    <w:rsid w:val="001C027E"/>
    <w:rsid w:val="001C03B1"/>
    <w:rsid w:val="001D1273"/>
    <w:rsid w:val="001D3898"/>
    <w:rsid w:val="001D547F"/>
    <w:rsid w:val="001E0DF1"/>
    <w:rsid w:val="001E6CE3"/>
    <w:rsid w:val="00200C76"/>
    <w:rsid w:val="00202582"/>
    <w:rsid w:val="00202887"/>
    <w:rsid w:val="0020448A"/>
    <w:rsid w:val="00207CF4"/>
    <w:rsid w:val="00227672"/>
    <w:rsid w:val="00234C6C"/>
    <w:rsid w:val="00236421"/>
    <w:rsid w:val="00241D0F"/>
    <w:rsid w:val="002459F7"/>
    <w:rsid w:val="0024677D"/>
    <w:rsid w:val="00251D01"/>
    <w:rsid w:val="00252294"/>
    <w:rsid w:val="002607F4"/>
    <w:rsid w:val="0026506E"/>
    <w:rsid w:val="00271CD8"/>
    <w:rsid w:val="00280A82"/>
    <w:rsid w:val="00292B68"/>
    <w:rsid w:val="00292DA9"/>
    <w:rsid w:val="002A1420"/>
    <w:rsid w:val="002A1B19"/>
    <w:rsid w:val="002A2198"/>
    <w:rsid w:val="002A37EF"/>
    <w:rsid w:val="002A53FA"/>
    <w:rsid w:val="002A6E50"/>
    <w:rsid w:val="002B130D"/>
    <w:rsid w:val="002B38E6"/>
    <w:rsid w:val="002B5CB2"/>
    <w:rsid w:val="002C1691"/>
    <w:rsid w:val="002C2327"/>
    <w:rsid w:val="002C35C1"/>
    <w:rsid w:val="002D107E"/>
    <w:rsid w:val="002D1F21"/>
    <w:rsid w:val="002D6306"/>
    <w:rsid w:val="002D751E"/>
    <w:rsid w:val="002D7B4C"/>
    <w:rsid w:val="002E2767"/>
    <w:rsid w:val="002E2B4B"/>
    <w:rsid w:val="00300A10"/>
    <w:rsid w:val="003022A4"/>
    <w:rsid w:val="00310E55"/>
    <w:rsid w:val="00311045"/>
    <w:rsid w:val="00320044"/>
    <w:rsid w:val="0032146E"/>
    <w:rsid w:val="003373FD"/>
    <w:rsid w:val="00340CDB"/>
    <w:rsid w:val="003454EC"/>
    <w:rsid w:val="00347084"/>
    <w:rsid w:val="003668B4"/>
    <w:rsid w:val="0037363F"/>
    <w:rsid w:val="00373BDE"/>
    <w:rsid w:val="00374BDC"/>
    <w:rsid w:val="00375FAD"/>
    <w:rsid w:val="00391A54"/>
    <w:rsid w:val="003A2480"/>
    <w:rsid w:val="003A2855"/>
    <w:rsid w:val="003A2AA5"/>
    <w:rsid w:val="003A56D9"/>
    <w:rsid w:val="003A720D"/>
    <w:rsid w:val="003B04DD"/>
    <w:rsid w:val="003B5259"/>
    <w:rsid w:val="003B5369"/>
    <w:rsid w:val="003C1EF0"/>
    <w:rsid w:val="003D6591"/>
    <w:rsid w:val="003D69D0"/>
    <w:rsid w:val="003D76B7"/>
    <w:rsid w:val="003E2246"/>
    <w:rsid w:val="003E6D9D"/>
    <w:rsid w:val="003F68BF"/>
    <w:rsid w:val="00400C84"/>
    <w:rsid w:val="00405D05"/>
    <w:rsid w:val="004143E6"/>
    <w:rsid w:val="00415330"/>
    <w:rsid w:val="004158C6"/>
    <w:rsid w:val="00417A73"/>
    <w:rsid w:val="00427382"/>
    <w:rsid w:val="00427E21"/>
    <w:rsid w:val="0043186A"/>
    <w:rsid w:val="0043249B"/>
    <w:rsid w:val="00435BC8"/>
    <w:rsid w:val="00440D9C"/>
    <w:rsid w:val="004417C5"/>
    <w:rsid w:val="004456BF"/>
    <w:rsid w:val="00452B51"/>
    <w:rsid w:val="00461DB6"/>
    <w:rsid w:val="00465AB5"/>
    <w:rsid w:val="00467584"/>
    <w:rsid w:val="00475736"/>
    <w:rsid w:val="00483622"/>
    <w:rsid w:val="00496852"/>
    <w:rsid w:val="004A02C6"/>
    <w:rsid w:val="004A2C2E"/>
    <w:rsid w:val="004B51FD"/>
    <w:rsid w:val="004C053D"/>
    <w:rsid w:val="004C1302"/>
    <w:rsid w:val="004D29D1"/>
    <w:rsid w:val="004D2C93"/>
    <w:rsid w:val="004D3975"/>
    <w:rsid w:val="004D5035"/>
    <w:rsid w:val="004D6AA5"/>
    <w:rsid w:val="004E30D5"/>
    <w:rsid w:val="004E3BCA"/>
    <w:rsid w:val="004F082D"/>
    <w:rsid w:val="004F247E"/>
    <w:rsid w:val="004F35BC"/>
    <w:rsid w:val="004F6941"/>
    <w:rsid w:val="005128AD"/>
    <w:rsid w:val="00524D87"/>
    <w:rsid w:val="00532AA5"/>
    <w:rsid w:val="00536F6E"/>
    <w:rsid w:val="00537887"/>
    <w:rsid w:val="00545227"/>
    <w:rsid w:val="00551771"/>
    <w:rsid w:val="005558CB"/>
    <w:rsid w:val="00561308"/>
    <w:rsid w:val="00570441"/>
    <w:rsid w:val="00571815"/>
    <w:rsid w:val="00574044"/>
    <w:rsid w:val="00575568"/>
    <w:rsid w:val="00580F40"/>
    <w:rsid w:val="005811EE"/>
    <w:rsid w:val="00585F03"/>
    <w:rsid w:val="005919AF"/>
    <w:rsid w:val="00596AF2"/>
    <w:rsid w:val="005A08B2"/>
    <w:rsid w:val="005A4FE2"/>
    <w:rsid w:val="005A6728"/>
    <w:rsid w:val="005B0EDF"/>
    <w:rsid w:val="005B48FE"/>
    <w:rsid w:val="005B7140"/>
    <w:rsid w:val="005C2ACD"/>
    <w:rsid w:val="005D0657"/>
    <w:rsid w:val="005D3314"/>
    <w:rsid w:val="005D3580"/>
    <w:rsid w:val="005D4B2A"/>
    <w:rsid w:val="005D62BB"/>
    <w:rsid w:val="005D6400"/>
    <w:rsid w:val="005F0AE2"/>
    <w:rsid w:val="005F107E"/>
    <w:rsid w:val="005F6E1A"/>
    <w:rsid w:val="005F7F41"/>
    <w:rsid w:val="00601475"/>
    <w:rsid w:val="00603E89"/>
    <w:rsid w:val="0061173A"/>
    <w:rsid w:val="00621BCD"/>
    <w:rsid w:val="00624013"/>
    <w:rsid w:val="00624311"/>
    <w:rsid w:val="006278A8"/>
    <w:rsid w:val="00632B69"/>
    <w:rsid w:val="006365BA"/>
    <w:rsid w:val="00636DD7"/>
    <w:rsid w:val="00636F88"/>
    <w:rsid w:val="0064095C"/>
    <w:rsid w:val="00641955"/>
    <w:rsid w:val="00645F2A"/>
    <w:rsid w:val="00655268"/>
    <w:rsid w:val="0066188F"/>
    <w:rsid w:val="00664309"/>
    <w:rsid w:val="006653B3"/>
    <w:rsid w:val="00665C6D"/>
    <w:rsid w:val="00666697"/>
    <w:rsid w:val="00672337"/>
    <w:rsid w:val="006741D5"/>
    <w:rsid w:val="00675ED9"/>
    <w:rsid w:val="006761C9"/>
    <w:rsid w:val="0067627A"/>
    <w:rsid w:val="00677E11"/>
    <w:rsid w:val="0068104F"/>
    <w:rsid w:val="00681EA1"/>
    <w:rsid w:val="006828F9"/>
    <w:rsid w:val="00682DC1"/>
    <w:rsid w:val="00682E28"/>
    <w:rsid w:val="00687AC9"/>
    <w:rsid w:val="006908CB"/>
    <w:rsid w:val="006918AE"/>
    <w:rsid w:val="0069209C"/>
    <w:rsid w:val="00694009"/>
    <w:rsid w:val="006A0412"/>
    <w:rsid w:val="006A0ED8"/>
    <w:rsid w:val="006A13FE"/>
    <w:rsid w:val="006A242D"/>
    <w:rsid w:val="006C5E2A"/>
    <w:rsid w:val="006D1B2D"/>
    <w:rsid w:val="006D26A6"/>
    <w:rsid w:val="006D6B43"/>
    <w:rsid w:val="006E25B2"/>
    <w:rsid w:val="006E6103"/>
    <w:rsid w:val="006E6D67"/>
    <w:rsid w:val="006E6F06"/>
    <w:rsid w:val="006F29E3"/>
    <w:rsid w:val="00704C9C"/>
    <w:rsid w:val="007107F2"/>
    <w:rsid w:val="00713782"/>
    <w:rsid w:val="00715BA0"/>
    <w:rsid w:val="00716384"/>
    <w:rsid w:val="00717177"/>
    <w:rsid w:val="00721DB3"/>
    <w:rsid w:val="00733B20"/>
    <w:rsid w:val="00733BB2"/>
    <w:rsid w:val="00744E04"/>
    <w:rsid w:val="0074739A"/>
    <w:rsid w:val="00750C34"/>
    <w:rsid w:val="00755ADF"/>
    <w:rsid w:val="00772FBC"/>
    <w:rsid w:val="00776CDB"/>
    <w:rsid w:val="00780662"/>
    <w:rsid w:val="00780914"/>
    <w:rsid w:val="00781839"/>
    <w:rsid w:val="00781C38"/>
    <w:rsid w:val="0078293A"/>
    <w:rsid w:val="00783418"/>
    <w:rsid w:val="007902D4"/>
    <w:rsid w:val="00791D61"/>
    <w:rsid w:val="0079293F"/>
    <w:rsid w:val="007A5085"/>
    <w:rsid w:val="007D3154"/>
    <w:rsid w:val="007D4741"/>
    <w:rsid w:val="007D6463"/>
    <w:rsid w:val="007F292A"/>
    <w:rsid w:val="007F6561"/>
    <w:rsid w:val="008001D0"/>
    <w:rsid w:val="008018FE"/>
    <w:rsid w:val="00801DBC"/>
    <w:rsid w:val="008120CC"/>
    <w:rsid w:val="00820573"/>
    <w:rsid w:val="00822060"/>
    <w:rsid w:val="008240A0"/>
    <w:rsid w:val="00827089"/>
    <w:rsid w:val="00830FD4"/>
    <w:rsid w:val="008335B8"/>
    <w:rsid w:val="0083493F"/>
    <w:rsid w:val="0083691F"/>
    <w:rsid w:val="00840A08"/>
    <w:rsid w:val="00847577"/>
    <w:rsid w:val="00851820"/>
    <w:rsid w:val="0085791F"/>
    <w:rsid w:val="008677D5"/>
    <w:rsid w:val="008739BA"/>
    <w:rsid w:val="00873D4C"/>
    <w:rsid w:val="00874708"/>
    <w:rsid w:val="00887098"/>
    <w:rsid w:val="008937B2"/>
    <w:rsid w:val="008A512E"/>
    <w:rsid w:val="008B1F72"/>
    <w:rsid w:val="008B32BA"/>
    <w:rsid w:val="008B4531"/>
    <w:rsid w:val="008B76F8"/>
    <w:rsid w:val="008C322C"/>
    <w:rsid w:val="008C3245"/>
    <w:rsid w:val="008C6CEF"/>
    <w:rsid w:val="008D1DB1"/>
    <w:rsid w:val="008E4780"/>
    <w:rsid w:val="008E69B7"/>
    <w:rsid w:val="008F448A"/>
    <w:rsid w:val="008F524F"/>
    <w:rsid w:val="008F6A09"/>
    <w:rsid w:val="008F7329"/>
    <w:rsid w:val="009009C0"/>
    <w:rsid w:val="009018A6"/>
    <w:rsid w:val="00901F81"/>
    <w:rsid w:val="00903535"/>
    <w:rsid w:val="00904E66"/>
    <w:rsid w:val="00911C63"/>
    <w:rsid w:val="00917DCD"/>
    <w:rsid w:val="00923980"/>
    <w:rsid w:val="009269EF"/>
    <w:rsid w:val="00932643"/>
    <w:rsid w:val="00933CFD"/>
    <w:rsid w:val="009349DC"/>
    <w:rsid w:val="009358CA"/>
    <w:rsid w:val="00936C03"/>
    <w:rsid w:val="00937EE4"/>
    <w:rsid w:val="009467AF"/>
    <w:rsid w:val="00951C25"/>
    <w:rsid w:val="00957708"/>
    <w:rsid w:val="00957989"/>
    <w:rsid w:val="009607BE"/>
    <w:rsid w:val="009703DE"/>
    <w:rsid w:val="009721BE"/>
    <w:rsid w:val="00973BA7"/>
    <w:rsid w:val="00975246"/>
    <w:rsid w:val="00975303"/>
    <w:rsid w:val="00977E4A"/>
    <w:rsid w:val="00977F3D"/>
    <w:rsid w:val="009822B0"/>
    <w:rsid w:val="009832B6"/>
    <w:rsid w:val="0098554D"/>
    <w:rsid w:val="00990837"/>
    <w:rsid w:val="00997ADC"/>
    <w:rsid w:val="00997FDC"/>
    <w:rsid w:val="009B6752"/>
    <w:rsid w:val="009B73C3"/>
    <w:rsid w:val="009E1F92"/>
    <w:rsid w:val="009E288A"/>
    <w:rsid w:val="009F2BF6"/>
    <w:rsid w:val="009F4B41"/>
    <w:rsid w:val="009F56EE"/>
    <w:rsid w:val="009F7409"/>
    <w:rsid w:val="00A018F7"/>
    <w:rsid w:val="00A15E5B"/>
    <w:rsid w:val="00A264E9"/>
    <w:rsid w:val="00A26BBA"/>
    <w:rsid w:val="00A27877"/>
    <w:rsid w:val="00A300B6"/>
    <w:rsid w:val="00A308CE"/>
    <w:rsid w:val="00A40A41"/>
    <w:rsid w:val="00A41866"/>
    <w:rsid w:val="00A456E1"/>
    <w:rsid w:val="00A54C90"/>
    <w:rsid w:val="00A56567"/>
    <w:rsid w:val="00A608C5"/>
    <w:rsid w:val="00A60CD9"/>
    <w:rsid w:val="00A6479C"/>
    <w:rsid w:val="00A6491D"/>
    <w:rsid w:val="00A70BFD"/>
    <w:rsid w:val="00A72F2A"/>
    <w:rsid w:val="00A753D0"/>
    <w:rsid w:val="00A7683A"/>
    <w:rsid w:val="00A80301"/>
    <w:rsid w:val="00A81281"/>
    <w:rsid w:val="00A82088"/>
    <w:rsid w:val="00A9165E"/>
    <w:rsid w:val="00AA44B3"/>
    <w:rsid w:val="00AB3117"/>
    <w:rsid w:val="00AB3D60"/>
    <w:rsid w:val="00AB7E62"/>
    <w:rsid w:val="00AD0845"/>
    <w:rsid w:val="00AD13E6"/>
    <w:rsid w:val="00AD76D6"/>
    <w:rsid w:val="00AE3CDD"/>
    <w:rsid w:val="00AF0824"/>
    <w:rsid w:val="00AF67D6"/>
    <w:rsid w:val="00B113EE"/>
    <w:rsid w:val="00B15B83"/>
    <w:rsid w:val="00B168A3"/>
    <w:rsid w:val="00B3046B"/>
    <w:rsid w:val="00B35F31"/>
    <w:rsid w:val="00B44F5F"/>
    <w:rsid w:val="00B560DD"/>
    <w:rsid w:val="00B56F3B"/>
    <w:rsid w:val="00B62899"/>
    <w:rsid w:val="00B702FF"/>
    <w:rsid w:val="00B834AB"/>
    <w:rsid w:val="00B83D78"/>
    <w:rsid w:val="00B92BCF"/>
    <w:rsid w:val="00B947C4"/>
    <w:rsid w:val="00B9763E"/>
    <w:rsid w:val="00B97A08"/>
    <w:rsid w:val="00BA4334"/>
    <w:rsid w:val="00BB645D"/>
    <w:rsid w:val="00BC286F"/>
    <w:rsid w:val="00BC2B62"/>
    <w:rsid w:val="00BC340B"/>
    <w:rsid w:val="00BC5F13"/>
    <w:rsid w:val="00BC698A"/>
    <w:rsid w:val="00BC76FD"/>
    <w:rsid w:val="00BC7A70"/>
    <w:rsid w:val="00BD49AA"/>
    <w:rsid w:val="00BE267C"/>
    <w:rsid w:val="00BE4EB2"/>
    <w:rsid w:val="00BE7A74"/>
    <w:rsid w:val="00BF1F18"/>
    <w:rsid w:val="00BF3CC6"/>
    <w:rsid w:val="00BF4655"/>
    <w:rsid w:val="00BF4A7A"/>
    <w:rsid w:val="00C01993"/>
    <w:rsid w:val="00C02AEA"/>
    <w:rsid w:val="00C041A7"/>
    <w:rsid w:val="00C04D39"/>
    <w:rsid w:val="00C0620B"/>
    <w:rsid w:val="00C07BF3"/>
    <w:rsid w:val="00C20057"/>
    <w:rsid w:val="00C203D9"/>
    <w:rsid w:val="00C20E3C"/>
    <w:rsid w:val="00C26DFB"/>
    <w:rsid w:val="00C365B4"/>
    <w:rsid w:val="00C47178"/>
    <w:rsid w:val="00C56DDA"/>
    <w:rsid w:val="00C57CB4"/>
    <w:rsid w:val="00C62088"/>
    <w:rsid w:val="00C63346"/>
    <w:rsid w:val="00C74C2E"/>
    <w:rsid w:val="00C80D50"/>
    <w:rsid w:val="00C904DB"/>
    <w:rsid w:val="00C907DE"/>
    <w:rsid w:val="00C9479B"/>
    <w:rsid w:val="00C95FBD"/>
    <w:rsid w:val="00CA0C66"/>
    <w:rsid w:val="00CB778B"/>
    <w:rsid w:val="00CC0A80"/>
    <w:rsid w:val="00CC0FCD"/>
    <w:rsid w:val="00CC7BFC"/>
    <w:rsid w:val="00CD303A"/>
    <w:rsid w:val="00CD76B8"/>
    <w:rsid w:val="00CE151B"/>
    <w:rsid w:val="00CF0A13"/>
    <w:rsid w:val="00D05773"/>
    <w:rsid w:val="00D0625D"/>
    <w:rsid w:val="00D13AA1"/>
    <w:rsid w:val="00D20E86"/>
    <w:rsid w:val="00D2337F"/>
    <w:rsid w:val="00D25175"/>
    <w:rsid w:val="00D2584F"/>
    <w:rsid w:val="00D34865"/>
    <w:rsid w:val="00D34AB3"/>
    <w:rsid w:val="00D42230"/>
    <w:rsid w:val="00D426F7"/>
    <w:rsid w:val="00D512CA"/>
    <w:rsid w:val="00D528D3"/>
    <w:rsid w:val="00D60B3D"/>
    <w:rsid w:val="00D64464"/>
    <w:rsid w:val="00D67371"/>
    <w:rsid w:val="00D754B0"/>
    <w:rsid w:val="00D83670"/>
    <w:rsid w:val="00D85BF4"/>
    <w:rsid w:val="00D86217"/>
    <w:rsid w:val="00D87AD0"/>
    <w:rsid w:val="00DA2361"/>
    <w:rsid w:val="00DA4853"/>
    <w:rsid w:val="00DA7BDD"/>
    <w:rsid w:val="00DB028B"/>
    <w:rsid w:val="00DB691C"/>
    <w:rsid w:val="00DC136A"/>
    <w:rsid w:val="00DC73AF"/>
    <w:rsid w:val="00DD02BC"/>
    <w:rsid w:val="00DD5E52"/>
    <w:rsid w:val="00DD6529"/>
    <w:rsid w:val="00DE456A"/>
    <w:rsid w:val="00DE67DB"/>
    <w:rsid w:val="00DF0DC6"/>
    <w:rsid w:val="00DF1ED5"/>
    <w:rsid w:val="00DF320E"/>
    <w:rsid w:val="00DF4D04"/>
    <w:rsid w:val="00DF74A2"/>
    <w:rsid w:val="00DF75A6"/>
    <w:rsid w:val="00E1067A"/>
    <w:rsid w:val="00E1473B"/>
    <w:rsid w:val="00E16A6A"/>
    <w:rsid w:val="00E170CD"/>
    <w:rsid w:val="00E20DCC"/>
    <w:rsid w:val="00E2667C"/>
    <w:rsid w:val="00E3467A"/>
    <w:rsid w:val="00E362F5"/>
    <w:rsid w:val="00E4083B"/>
    <w:rsid w:val="00E46B51"/>
    <w:rsid w:val="00E64515"/>
    <w:rsid w:val="00E64826"/>
    <w:rsid w:val="00E704AD"/>
    <w:rsid w:val="00E77895"/>
    <w:rsid w:val="00E829B3"/>
    <w:rsid w:val="00E87E49"/>
    <w:rsid w:val="00EA282D"/>
    <w:rsid w:val="00EA4E2B"/>
    <w:rsid w:val="00EA6C7A"/>
    <w:rsid w:val="00EB2F7F"/>
    <w:rsid w:val="00EC4FC0"/>
    <w:rsid w:val="00EC59C5"/>
    <w:rsid w:val="00ED175A"/>
    <w:rsid w:val="00ED248F"/>
    <w:rsid w:val="00ED2CC0"/>
    <w:rsid w:val="00ED426B"/>
    <w:rsid w:val="00EE1CB6"/>
    <w:rsid w:val="00EF0259"/>
    <w:rsid w:val="00EF6923"/>
    <w:rsid w:val="00F036BF"/>
    <w:rsid w:val="00F115EB"/>
    <w:rsid w:val="00F12E1F"/>
    <w:rsid w:val="00F14AA9"/>
    <w:rsid w:val="00F151BB"/>
    <w:rsid w:val="00F154B6"/>
    <w:rsid w:val="00F15B8C"/>
    <w:rsid w:val="00F2509E"/>
    <w:rsid w:val="00F259C3"/>
    <w:rsid w:val="00F417FC"/>
    <w:rsid w:val="00F42077"/>
    <w:rsid w:val="00F52567"/>
    <w:rsid w:val="00F52613"/>
    <w:rsid w:val="00F551D6"/>
    <w:rsid w:val="00F5760D"/>
    <w:rsid w:val="00F6071F"/>
    <w:rsid w:val="00F61DEB"/>
    <w:rsid w:val="00F6392F"/>
    <w:rsid w:val="00F646E9"/>
    <w:rsid w:val="00F82FC2"/>
    <w:rsid w:val="00F918CB"/>
    <w:rsid w:val="00F93EC0"/>
    <w:rsid w:val="00F9503D"/>
    <w:rsid w:val="00F963E0"/>
    <w:rsid w:val="00F97273"/>
    <w:rsid w:val="00FA10E1"/>
    <w:rsid w:val="00FB10D2"/>
    <w:rsid w:val="00FB653D"/>
    <w:rsid w:val="00FB742E"/>
    <w:rsid w:val="00FC3896"/>
    <w:rsid w:val="00FD3994"/>
    <w:rsid w:val="00FD3FF5"/>
    <w:rsid w:val="00FE0C5B"/>
    <w:rsid w:val="00FE10CF"/>
    <w:rsid w:val="00FF1141"/>
    <w:rsid w:val="00FF2B79"/>
    <w:rsid w:val="00FF3C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77D"/>
    <w:rPr>
      <w:sz w:val="24"/>
      <w:szCs w:val="24"/>
      <w:lang w:val="en-US" w:eastAsia="en-US"/>
    </w:rPr>
  </w:style>
  <w:style w:type="paragraph" w:styleId="Heading3">
    <w:name w:val="heading 3"/>
    <w:basedOn w:val="Normal"/>
    <w:next w:val="Normal"/>
    <w:link w:val="Heading3Char"/>
    <w:qFormat/>
    <w:rsid w:val="0098554D"/>
    <w:pPr>
      <w:keepNext/>
      <w:jc w:val="center"/>
      <w:outlineLvl w:val="2"/>
    </w:pPr>
    <w:rPr>
      <w:rFonts w:ascii=".VnTimeH" w:hAnsi=".VnTimeH"/>
      <w:b/>
      <w:sz w:val="26"/>
      <w:szCs w:val="20"/>
    </w:rPr>
  </w:style>
  <w:style w:type="paragraph" w:styleId="Heading4">
    <w:name w:val="heading 4"/>
    <w:basedOn w:val="Normal"/>
    <w:next w:val="Normal"/>
    <w:link w:val="Heading4Char"/>
    <w:qFormat/>
    <w:rsid w:val="0098554D"/>
    <w:pPr>
      <w:keepNext/>
      <w:jc w:val="center"/>
      <w:outlineLvl w:val="3"/>
    </w:pPr>
    <w:rPr>
      <w:rFonts w:ascii=".VnTimeH" w:hAnsi=".VnTimeH"/>
      <w:b/>
      <w:sz w:val="28"/>
      <w:szCs w:val="20"/>
    </w:rPr>
  </w:style>
  <w:style w:type="paragraph" w:styleId="Heading9">
    <w:name w:val="heading 9"/>
    <w:basedOn w:val="Normal"/>
    <w:next w:val="Normal"/>
    <w:link w:val="Heading9Char"/>
    <w:qFormat/>
    <w:rsid w:val="0098554D"/>
    <w:pPr>
      <w:keepNext/>
      <w:spacing w:before="60" w:after="60"/>
      <w:jc w:val="center"/>
      <w:outlineLvl w:val="8"/>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3691F"/>
    <w:pPr>
      <w:tabs>
        <w:tab w:val="center" w:pos="4320"/>
        <w:tab w:val="right" w:pos="8640"/>
      </w:tabs>
    </w:pPr>
    <w:rPr>
      <w:rFonts w:ascii="Times" w:hAnsi="Times"/>
      <w:snapToGrid w:val="0"/>
      <w:sz w:val="28"/>
      <w:szCs w:val="28"/>
    </w:rPr>
  </w:style>
  <w:style w:type="character" w:styleId="PageNumber">
    <w:name w:val="page number"/>
    <w:basedOn w:val="DefaultParagraphFont"/>
    <w:rsid w:val="0083691F"/>
  </w:style>
  <w:style w:type="paragraph" w:customStyle="1" w:styleId="Char">
    <w:name w:val="Char"/>
    <w:basedOn w:val="Normal"/>
    <w:rsid w:val="002C1691"/>
    <w:pPr>
      <w:spacing w:after="160" w:line="240" w:lineRule="exact"/>
    </w:pPr>
    <w:rPr>
      <w:sz w:val="20"/>
      <w:szCs w:val="20"/>
    </w:rPr>
  </w:style>
  <w:style w:type="paragraph" w:customStyle="1" w:styleId="mm">
    <w:name w:val="mm"/>
    <w:rsid w:val="004F082D"/>
    <w:rPr>
      <w:rFonts w:ascii=".VnTime" w:hAnsi=".VnTime"/>
      <w:sz w:val="28"/>
      <w:szCs w:val="28"/>
      <w:lang w:val="en-US" w:eastAsia="en-US"/>
    </w:rPr>
  </w:style>
  <w:style w:type="paragraph" w:styleId="BodyText">
    <w:name w:val="Body Text"/>
    <w:basedOn w:val="Normal"/>
    <w:rsid w:val="002459F7"/>
    <w:pPr>
      <w:widowControl w:val="0"/>
      <w:jc w:val="both"/>
    </w:pPr>
    <w:rPr>
      <w:rFonts w:ascii=".VnTime" w:hAnsi=".VnTime"/>
      <w:i/>
      <w:sz w:val="26"/>
      <w:szCs w:val="20"/>
    </w:rPr>
  </w:style>
  <w:style w:type="character" w:customStyle="1" w:styleId="Heading3Char">
    <w:name w:val="Heading 3 Char"/>
    <w:basedOn w:val="DefaultParagraphFont"/>
    <w:link w:val="Heading3"/>
    <w:rsid w:val="0098554D"/>
    <w:rPr>
      <w:rFonts w:ascii=".VnTimeH" w:hAnsi=".VnTimeH"/>
      <w:b/>
      <w:sz w:val="26"/>
      <w:lang w:val="en-US" w:eastAsia="en-US" w:bidi="ar-SA"/>
    </w:rPr>
  </w:style>
  <w:style w:type="character" w:customStyle="1" w:styleId="Heading4Char">
    <w:name w:val="Heading 4 Char"/>
    <w:basedOn w:val="DefaultParagraphFont"/>
    <w:link w:val="Heading4"/>
    <w:rsid w:val="0098554D"/>
    <w:rPr>
      <w:rFonts w:ascii=".VnTimeH" w:hAnsi=".VnTimeH"/>
      <w:b/>
      <w:sz w:val="28"/>
      <w:lang w:val="en-US" w:eastAsia="en-US" w:bidi="ar-SA"/>
    </w:rPr>
  </w:style>
  <w:style w:type="character" w:customStyle="1" w:styleId="Heading9Char">
    <w:name w:val="Heading 9 Char"/>
    <w:basedOn w:val="DefaultParagraphFont"/>
    <w:link w:val="Heading9"/>
    <w:rsid w:val="0098554D"/>
    <w:rPr>
      <w:rFonts w:ascii=".VnTime" w:hAnsi=".VnTime"/>
      <w:b/>
      <w:sz w:val="24"/>
      <w:lang w:val="en-US" w:eastAsia="en-US" w:bidi="ar-SA"/>
    </w:rPr>
  </w:style>
  <w:style w:type="paragraph" w:customStyle="1" w:styleId="CharCharCharChar">
    <w:name w:val="Char Char Char Char"/>
    <w:basedOn w:val="Normal"/>
    <w:semiHidden/>
    <w:rsid w:val="00154A97"/>
    <w:pPr>
      <w:spacing w:after="160" w:line="240" w:lineRule="exact"/>
    </w:pPr>
    <w:rPr>
      <w:rFonts w:ascii="Arial" w:hAnsi="Arial"/>
      <w:sz w:val="22"/>
      <w:szCs w:val="22"/>
    </w:rPr>
  </w:style>
  <w:style w:type="paragraph" w:styleId="BalloonText">
    <w:name w:val="Balloon Text"/>
    <w:basedOn w:val="Normal"/>
    <w:semiHidden/>
    <w:rsid w:val="00AA44B3"/>
    <w:rPr>
      <w:rFonts w:ascii="Tahoma" w:hAnsi="Tahoma"/>
      <w:sz w:val="16"/>
      <w:szCs w:val="16"/>
    </w:rPr>
  </w:style>
  <w:style w:type="paragraph" w:customStyle="1" w:styleId="Char0">
    <w:name w:val="Char"/>
    <w:basedOn w:val="Normal"/>
    <w:rsid w:val="00901F81"/>
    <w:pPr>
      <w:spacing w:after="160" w:line="240" w:lineRule="exact"/>
    </w:pPr>
    <w:rPr>
      <w:sz w:val="20"/>
      <w:szCs w:val="20"/>
    </w:rPr>
  </w:style>
  <w:style w:type="paragraph" w:customStyle="1" w:styleId="Char1">
    <w:name w:val="Char"/>
    <w:basedOn w:val="Normal"/>
    <w:rsid w:val="00DA7BDD"/>
    <w:pPr>
      <w:spacing w:after="160" w:line="240" w:lineRule="exact"/>
    </w:pPr>
    <w:rPr>
      <w:sz w:val="20"/>
      <w:szCs w:val="20"/>
    </w:rPr>
  </w:style>
  <w:style w:type="paragraph" w:styleId="Header">
    <w:name w:val="header"/>
    <w:basedOn w:val="Normal"/>
    <w:link w:val="HeaderChar"/>
    <w:rsid w:val="0003366D"/>
    <w:pPr>
      <w:tabs>
        <w:tab w:val="center" w:pos="4513"/>
        <w:tab w:val="right" w:pos="9026"/>
      </w:tabs>
    </w:pPr>
  </w:style>
  <w:style w:type="character" w:customStyle="1" w:styleId="HeaderChar">
    <w:name w:val="Header Char"/>
    <w:basedOn w:val="DefaultParagraphFont"/>
    <w:link w:val="Header"/>
    <w:rsid w:val="0003366D"/>
    <w:rPr>
      <w:sz w:val="24"/>
      <w:szCs w:val="24"/>
      <w:lang w:val="en-US" w:eastAsia="en-US"/>
    </w:rPr>
  </w:style>
  <w:style w:type="character" w:customStyle="1" w:styleId="FooterChar">
    <w:name w:val="Footer Char"/>
    <w:basedOn w:val="DefaultParagraphFont"/>
    <w:link w:val="Footer"/>
    <w:uiPriority w:val="99"/>
    <w:rsid w:val="0003366D"/>
    <w:rPr>
      <w:rFonts w:ascii="Times" w:hAnsi="Times"/>
      <w:snapToGrid w:val="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77D"/>
    <w:rPr>
      <w:sz w:val="24"/>
      <w:szCs w:val="24"/>
      <w:lang w:val="en-US" w:eastAsia="en-US"/>
    </w:rPr>
  </w:style>
  <w:style w:type="paragraph" w:styleId="Heading3">
    <w:name w:val="heading 3"/>
    <w:basedOn w:val="Normal"/>
    <w:next w:val="Normal"/>
    <w:link w:val="Heading3Char"/>
    <w:qFormat/>
    <w:rsid w:val="0098554D"/>
    <w:pPr>
      <w:keepNext/>
      <w:jc w:val="center"/>
      <w:outlineLvl w:val="2"/>
    </w:pPr>
    <w:rPr>
      <w:rFonts w:ascii=".VnTimeH" w:hAnsi=".VnTimeH"/>
      <w:b/>
      <w:sz w:val="26"/>
      <w:szCs w:val="20"/>
    </w:rPr>
  </w:style>
  <w:style w:type="paragraph" w:styleId="Heading4">
    <w:name w:val="heading 4"/>
    <w:basedOn w:val="Normal"/>
    <w:next w:val="Normal"/>
    <w:link w:val="Heading4Char"/>
    <w:qFormat/>
    <w:rsid w:val="0098554D"/>
    <w:pPr>
      <w:keepNext/>
      <w:jc w:val="center"/>
      <w:outlineLvl w:val="3"/>
    </w:pPr>
    <w:rPr>
      <w:rFonts w:ascii=".VnTimeH" w:hAnsi=".VnTimeH"/>
      <w:b/>
      <w:sz w:val="28"/>
      <w:szCs w:val="20"/>
    </w:rPr>
  </w:style>
  <w:style w:type="paragraph" w:styleId="Heading9">
    <w:name w:val="heading 9"/>
    <w:basedOn w:val="Normal"/>
    <w:next w:val="Normal"/>
    <w:link w:val="Heading9Char"/>
    <w:qFormat/>
    <w:rsid w:val="0098554D"/>
    <w:pPr>
      <w:keepNext/>
      <w:spacing w:before="60" w:after="60"/>
      <w:jc w:val="center"/>
      <w:outlineLvl w:val="8"/>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6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3691F"/>
    <w:pPr>
      <w:tabs>
        <w:tab w:val="center" w:pos="4320"/>
        <w:tab w:val="right" w:pos="8640"/>
      </w:tabs>
    </w:pPr>
    <w:rPr>
      <w:rFonts w:ascii="Times" w:hAnsi="Times"/>
      <w:snapToGrid w:val="0"/>
      <w:sz w:val="28"/>
      <w:szCs w:val="28"/>
    </w:rPr>
  </w:style>
  <w:style w:type="character" w:styleId="PageNumber">
    <w:name w:val="page number"/>
    <w:basedOn w:val="DefaultParagraphFont"/>
    <w:rsid w:val="0083691F"/>
  </w:style>
  <w:style w:type="paragraph" w:customStyle="1" w:styleId="Char">
    <w:name w:val="Char"/>
    <w:basedOn w:val="Normal"/>
    <w:rsid w:val="002C1691"/>
    <w:pPr>
      <w:spacing w:after="160" w:line="240" w:lineRule="exact"/>
    </w:pPr>
    <w:rPr>
      <w:sz w:val="20"/>
      <w:szCs w:val="20"/>
    </w:rPr>
  </w:style>
  <w:style w:type="paragraph" w:customStyle="1" w:styleId="mm">
    <w:name w:val="mm"/>
    <w:rsid w:val="004F082D"/>
    <w:rPr>
      <w:rFonts w:ascii=".VnTime" w:hAnsi=".VnTime"/>
      <w:sz w:val="28"/>
      <w:szCs w:val="28"/>
      <w:lang w:val="en-US" w:eastAsia="en-US"/>
    </w:rPr>
  </w:style>
  <w:style w:type="paragraph" w:styleId="BodyText">
    <w:name w:val="Body Text"/>
    <w:basedOn w:val="Normal"/>
    <w:rsid w:val="002459F7"/>
    <w:pPr>
      <w:widowControl w:val="0"/>
      <w:jc w:val="both"/>
    </w:pPr>
    <w:rPr>
      <w:rFonts w:ascii=".VnTime" w:hAnsi=".VnTime"/>
      <w:i/>
      <w:sz w:val="26"/>
      <w:szCs w:val="20"/>
    </w:rPr>
  </w:style>
  <w:style w:type="character" w:customStyle="1" w:styleId="Heading3Char">
    <w:name w:val="Heading 3 Char"/>
    <w:basedOn w:val="DefaultParagraphFont"/>
    <w:link w:val="Heading3"/>
    <w:rsid w:val="0098554D"/>
    <w:rPr>
      <w:rFonts w:ascii=".VnTimeH" w:hAnsi=".VnTimeH"/>
      <w:b/>
      <w:sz w:val="26"/>
      <w:lang w:val="en-US" w:eastAsia="en-US" w:bidi="ar-SA"/>
    </w:rPr>
  </w:style>
  <w:style w:type="character" w:customStyle="1" w:styleId="Heading4Char">
    <w:name w:val="Heading 4 Char"/>
    <w:basedOn w:val="DefaultParagraphFont"/>
    <w:link w:val="Heading4"/>
    <w:rsid w:val="0098554D"/>
    <w:rPr>
      <w:rFonts w:ascii=".VnTimeH" w:hAnsi=".VnTimeH"/>
      <w:b/>
      <w:sz w:val="28"/>
      <w:lang w:val="en-US" w:eastAsia="en-US" w:bidi="ar-SA"/>
    </w:rPr>
  </w:style>
  <w:style w:type="character" w:customStyle="1" w:styleId="Heading9Char">
    <w:name w:val="Heading 9 Char"/>
    <w:basedOn w:val="DefaultParagraphFont"/>
    <w:link w:val="Heading9"/>
    <w:rsid w:val="0098554D"/>
    <w:rPr>
      <w:rFonts w:ascii=".VnTime" w:hAnsi=".VnTime"/>
      <w:b/>
      <w:sz w:val="24"/>
      <w:lang w:val="en-US" w:eastAsia="en-US" w:bidi="ar-SA"/>
    </w:rPr>
  </w:style>
  <w:style w:type="paragraph" w:customStyle="1" w:styleId="CharCharCharChar">
    <w:name w:val="Char Char Char Char"/>
    <w:basedOn w:val="Normal"/>
    <w:semiHidden/>
    <w:rsid w:val="00154A97"/>
    <w:pPr>
      <w:spacing w:after="160" w:line="240" w:lineRule="exact"/>
    </w:pPr>
    <w:rPr>
      <w:rFonts w:ascii="Arial" w:hAnsi="Arial"/>
      <w:sz w:val="22"/>
      <w:szCs w:val="22"/>
    </w:rPr>
  </w:style>
  <w:style w:type="paragraph" w:styleId="BalloonText">
    <w:name w:val="Balloon Text"/>
    <w:basedOn w:val="Normal"/>
    <w:semiHidden/>
    <w:rsid w:val="00AA44B3"/>
    <w:rPr>
      <w:rFonts w:ascii="Tahoma" w:hAnsi="Tahoma"/>
      <w:sz w:val="16"/>
      <w:szCs w:val="16"/>
    </w:rPr>
  </w:style>
  <w:style w:type="paragraph" w:customStyle="1" w:styleId="Char0">
    <w:name w:val="Char"/>
    <w:basedOn w:val="Normal"/>
    <w:rsid w:val="00901F81"/>
    <w:pPr>
      <w:spacing w:after="160" w:line="240" w:lineRule="exact"/>
    </w:pPr>
    <w:rPr>
      <w:sz w:val="20"/>
      <w:szCs w:val="20"/>
    </w:rPr>
  </w:style>
  <w:style w:type="paragraph" w:customStyle="1" w:styleId="Char1">
    <w:name w:val="Char"/>
    <w:basedOn w:val="Normal"/>
    <w:rsid w:val="00DA7BDD"/>
    <w:pPr>
      <w:spacing w:after="160" w:line="240" w:lineRule="exact"/>
    </w:pPr>
    <w:rPr>
      <w:sz w:val="20"/>
      <w:szCs w:val="20"/>
    </w:rPr>
  </w:style>
  <w:style w:type="paragraph" w:styleId="Header">
    <w:name w:val="header"/>
    <w:basedOn w:val="Normal"/>
    <w:link w:val="HeaderChar"/>
    <w:rsid w:val="0003366D"/>
    <w:pPr>
      <w:tabs>
        <w:tab w:val="center" w:pos="4513"/>
        <w:tab w:val="right" w:pos="9026"/>
      </w:tabs>
    </w:pPr>
  </w:style>
  <w:style w:type="character" w:customStyle="1" w:styleId="HeaderChar">
    <w:name w:val="Header Char"/>
    <w:basedOn w:val="DefaultParagraphFont"/>
    <w:link w:val="Header"/>
    <w:rsid w:val="0003366D"/>
    <w:rPr>
      <w:sz w:val="24"/>
      <w:szCs w:val="24"/>
      <w:lang w:val="en-US" w:eastAsia="en-US"/>
    </w:rPr>
  </w:style>
  <w:style w:type="character" w:customStyle="1" w:styleId="FooterChar">
    <w:name w:val="Footer Char"/>
    <w:basedOn w:val="DefaultParagraphFont"/>
    <w:link w:val="Footer"/>
    <w:uiPriority w:val="99"/>
    <w:rsid w:val="0003366D"/>
    <w:rPr>
      <w:rFonts w:ascii="Times" w:hAnsi="Time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1919">
      <w:bodyDiv w:val="1"/>
      <w:marLeft w:val="0"/>
      <w:marRight w:val="0"/>
      <w:marTop w:val="0"/>
      <w:marBottom w:val="0"/>
      <w:divBdr>
        <w:top w:val="none" w:sz="0" w:space="0" w:color="auto"/>
        <w:left w:val="none" w:sz="0" w:space="0" w:color="auto"/>
        <w:bottom w:val="none" w:sz="0" w:space="0" w:color="auto"/>
        <w:right w:val="none" w:sz="0" w:space="0" w:color="auto"/>
      </w:divBdr>
      <w:divsChild>
        <w:div w:id="1843081566">
          <w:marLeft w:val="0"/>
          <w:marRight w:val="0"/>
          <w:marTop w:val="0"/>
          <w:marBottom w:val="0"/>
          <w:divBdr>
            <w:top w:val="none" w:sz="0" w:space="0" w:color="auto"/>
            <w:left w:val="none" w:sz="0" w:space="0" w:color="auto"/>
            <w:bottom w:val="none" w:sz="0" w:space="0" w:color="auto"/>
            <w:right w:val="none" w:sz="0" w:space="0" w:color="auto"/>
          </w:divBdr>
          <w:divsChild>
            <w:div w:id="2040814031">
              <w:marLeft w:val="0"/>
              <w:marRight w:val="0"/>
              <w:marTop w:val="0"/>
              <w:marBottom w:val="0"/>
              <w:divBdr>
                <w:top w:val="none" w:sz="0" w:space="0" w:color="auto"/>
                <w:left w:val="none" w:sz="0" w:space="0" w:color="auto"/>
                <w:bottom w:val="none" w:sz="0" w:space="0" w:color="auto"/>
                <w:right w:val="none" w:sz="0" w:space="0" w:color="auto"/>
              </w:divBdr>
              <w:divsChild>
                <w:div w:id="73278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7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9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DC31F-8557-4304-AD27-375E0223CCC4}"/>
</file>

<file path=customXml/itemProps2.xml><?xml version="1.0" encoding="utf-8"?>
<ds:datastoreItem xmlns:ds="http://schemas.openxmlformats.org/officeDocument/2006/customXml" ds:itemID="{CC6E4655-8FF2-403E-9759-2851F9CE89FA}"/>
</file>

<file path=customXml/itemProps3.xml><?xml version="1.0" encoding="utf-8"?>
<ds:datastoreItem xmlns:ds="http://schemas.openxmlformats.org/officeDocument/2006/customXml" ds:itemID="{C039E834-3BA5-49F3-96B8-29D5C7176302}"/>
</file>

<file path=customXml/itemProps4.xml><?xml version="1.0" encoding="utf-8"?>
<ds:datastoreItem xmlns:ds="http://schemas.openxmlformats.org/officeDocument/2006/customXml" ds:itemID="{317E71AB-C696-4667-A71D-3B935CE8F271}"/>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BỘ TÀI CHÍNH</vt:lpstr>
    </vt:vector>
  </TitlesOfParts>
  <Company>APPSVR06</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BTC</dc:creator>
  <cp:lastModifiedBy>A</cp:lastModifiedBy>
  <cp:revision>2</cp:revision>
  <cp:lastPrinted>2016-05-27T10:05:00Z</cp:lastPrinted>
  <dcterms:created xsi:type="dcterms:W3CDTF">2016-06-17T02:14:00Z</dcterms:created>
  <dcterms:modified xsi:type="dcterms:W3CDTF">2016-06-17T02:14:00Z</dcterms:modified>
</cp:coreProperties>
</file>