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bottom w:val="nil"/>
          <w:insideH w:val="nil"/>
          <w:insideV w:val="nil"/>
        </w:tblBorders>
        <w:tblCellMar>
          <w:left w:w="0" w:type="dxa"/>
          <w:right w:w="0" w:type="dxa"/>
        </w:tblCellMar>
        <w:tblLook w:val="04A0"/>
      </w:tblPr>
      <w:tblGrid>
        <w:gridCol w:w="3510"/>
        <w:gridCol w:w="5777"/>
      </w:tblGrid>
      <w:tr w:rsidR="002530EF" w:rsidRPr="0094722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C001A2" w:rsidP="0094722C">
            <w:pPr>
              <w:jc w:val="center"/>
              <w:rPr>
                <w:sz w:val="26"/>
              </w:rPr>
            </w:pPr>
            <w:r w:rsidRPr="00C001A2">
              <w:rPr>
                <w:b/>
                <w:bCs/>
                <w:noProof/>
                <w:sz w:val="26"/>
              </w:rPr>
              <w:pict>
                <v:line id="_x0000_s1031" style="position:absolute;left:0;text-align:left;z-index:251656704;mso-position-horizontal-relative:text;mso-position-vertical-relative:text" from="60.75pt,37.2pt" to="216.75pt,37.2pt"/>
              </w:pict>
            </w:r>
            <w:r w:rsidR="002530EF" w:rsidRPr="0094722C">
              <w:rPr>
                <w:b/>
                <w:bCs/>
                <w:sz w:val="26"/>
                <w:lang w:val="vi-VN"/>
              </w:rPr>
              <w:t>CỘNG HÒA XÃ HỘI CHỦ NGHĨA VIỆT NAM</w:t>
            </w:r>
            <w:r w:rsidR="002530EF" w:rsidRPr="0094722C">
              <w:rPr>
                <w:b/>
                <w:bCs/>
                <w:sz w:val="26"/>
                <w:lang w:val="vi-VN"/>
              </w:rPr>
              <w:br/>
              <w:t xml:space="preserve">Độc lập - Tự do - Hạnh phúc </w:t>
            </w:r>
            <w:r w:rsidR="002530EF" w:rsidRPr="0094722C">
              <w:rPr>
                <w:b/>
                <w:bCs/>
                <w:sz w:val="26"/>
                <w:lang w:val="vi-VN"/>
              </w:rPr>
              <w:br/>
            </w:r>
          </w:p>
        </w:tc>
      </w:tr>
      <w:tr w:rsidR="002530EF" w:rsidRPr="0094722C" w:rsidTr="00B15CCF">
        <w:tblPrEx>
          <w:tblBorders>
            <w:top w:val="none" w:sz="0" w:space="0" w:color="auto"/>
            <w:bottom w:val="none" w:sz="0" w:space="0" w:color="auto"/>
            <w:insideH w:val="none" w:sz="0" w:space="0" w:color="auto"/>
            <w:insideV w:val="none" w:sz="0" w:space="0" w:color="auto"/>
          </w:tblBorders>
        </w:tblPrEx>
        <w:trPr>
          <w:trHeight w:val="261"/>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rPr>
            </w:pP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B15CCF">
            <w:pPr>
              <w:rPr>
                <w:sz w:val="26"/>
              </w:rPr>
            </w:pPr>
          </w:p>
        </w:tc>
      </w:tr>
    </w:tbl>
    <w:p w:rsidR="002530EF" w:rsidRPr="0094722C" w:rsidRDefault="002530EF" w:rsidP="00B15CCF">
      <w:pPr>
        <w:spacing w:before="120" w:after="120" w:line="320" w:lineRule="exact"/>
        <w:ind w:firstLine="567"/>
        <w:jc w:val="center"/>
        <w:rPr>
          <w:b/>
          <w:sz w:val="28"/>
        </w:rPr>
      </w:pPr>
      <w:bookmarkStart w:id="0" w:name="loai_1"/>
      <w:r w:rsidRPr="0094722C">
        <w:rPr>
          <w:b/>
          <w:bCs/>
          <w:sz w:val="28"/>
          <w:lang w:val="vi-VN"/>
        </w:rPr>
        <w:t>THÔNG TƯ</w:t>
      </w:r>
      <w:bookmarkEnd w:id="0"/>
    </w:p>
    <w:p w:rsidR="0094722C" w:rsidRDefault="0094722C" w:rsidP="0094722C">
      <w:pPr>
        <w:jc w:val="center"/>
        <w:rPr>
          <w:b/>
          <w:sz w:val="28"/>
        </w:rPr>
      </w:pPr>
      <w:bookmarkStart w:id="1" w:name="loai_1_name"/>
      <w:r>
        <w:rPr>
          <w:b/>
          <w:sz w:val="28"/>
        </w:rPr>
        <w:t>H</w:t>
      </w:r>
      <w:r>
        <w:rPr>
          <w:b/>
          <w:sz w:val="28"/>
          <w:lang w:val="vi-VN"/>
        </w:rPr>
        <w:t>ướng</w:t>
      </w:r>
      <w:r w:rsidR="002530EF" w:rsidRPr="0094722C">
        <w:rPr>
          <w:b/>
          <w:sz w:val="28"/>
          <w:lang w:val="vi-VN"/>
        </w:rPr>
        <w:t xml:space="preserve"> </w:t>
      </w:r>
      <w:r>
        <w:rPr>
          <w:b/>
          <w:sz w:val="28"/>
          <w:lang w:val="vi-VN"/>
        </w:rPr>
        <w:t>dẫn</w:t>
      </w:r>
      <w:r w:rsidR="002530EF" w:rsidRPr="0094722C">
        <w:rPr>
          <w:b/>
          <w:sz w:val="28"/>
          <w:lang w:val="vi-VN"/>
        </w:rPr>
        <w:t xml:space="preserve"> </w:t>
      </w:r>
      <w:r>
        <w:rPr>
          <w:b/>
          <w:sz w:val="28"/>
          <w:lang w:val="vi-VN"/>
        </w:rPr>
        <w:t>thủ</w:t>
      </w:r>
      <w:r w:rsidR="002530EF" w:rsidRPr="0094722C">
        <w:rPr>
          <w:b/>
          <w:sz w:val="28"/>
          <w:lang w:val="vi-VN"/>
        </w:rPr>
        <w:t xml:space="preserve"> </w:t>
      </w:r>
      <w:r>
        <w:rPr>
          <w:b/>
          <w:sz w:val="28"/>
          <w:lang w:val="vi-VN"/>
        </w:rPr>
        <w:t>tục</w:t>
      </w:r>
      <w:r w:rsidR="002530EF" w:rsidRPr="0094722C">
        <w:rPr>
          <w:b/>
          <w:sz w:val="28"/>
          <w:lang w:val="vi-VN"/>
        </w:rPr>
        <w:t xml:space="preserve"> </w:t>
      </w:r>
      <w:r>
        <w:rPr>
          <w:b/>
          <w:sz w:val="28"/>
          <w:lang w:val="vi-VN"/>
        </w:rPr>
        <w:t>đăng</w:t>
      </w:r>
      <w:r w:rsidR="002530EF" w:rsidRPr="0094722C">
        <w:rPr>
          <w:b/>
          <w:sz w:val="28"/>
          <w:lang w:val="vi-VN"/>
        </w:rPr>
        <w:t xml:space="preserve"> </w:t>
      </w:r>
      <w:r>
        <w:rPr>
          <w:b/>
          <w:sz w:val="28"/>
          <w:lang w:val="vi-VN"/>
        </w:rPr>
        <w:t>ký</w:t>
      </w:r>
      <w:r w:rsidR="002530EF" w:rsidRPr="0094722C">
        <w:rPr>
          <w:b/>
          <w:sz w:val="28"/>
          <w:lang w:val="vi-VN"/>
        </w:rPr>
        <w:t xml:space="preserve">, </w:t>
      </w:r>
      <w:r>
        <w:rPr>
          <w:b/>
          <w:sz w:val="28"/>
          <w:lang w:val="vi-VN"/>
        </w:rPr>
        <w:t>đăng</w:t>
      </w:r>
      <w:r w:rsidR="002530EF" w:rsidRPr="0094722C">
        <w:rPr>
          <w:b/>
          <w:sz w:val="28"/>
          <w:lang w:val="vi-VN"/>
        </w:rPr>
        <w:t xml:space="preserve"> </w:t>
      </w:r>
      <w:r>
        <w:rPr>
          <w:b/>
          <w:sz w:val="28"/>
          <w:lang w:val="vi-VN"/>
        </w:rPr>
        <w:t>ký</w:t>
      </w:r>
      <w:r w:rsidR="002530EF" w:rsidRPr="0094722C">
        <w:rPr>
          <w:b/>
          <w:sz w:val="28"/>
          <w:lang w:val="vi-VN"/>
        </w:rPr>
        <w:t xml:space="preserve"> </w:t>
      </w:r>
      <w:r>
        <w:rPr>
          <w:b/>
          <w:sz w:val="28"/>
          <w:lang w:val="vi-VN"/>
        </w:rPr>
        <w:t>thay</w:t>
      </w:r>
      <w:r w:rsidR="002530EF" w:rsidRPr="0094722C">
        <w:rPr>
          <w:b/>
          <w:sz w:val="28"/>
          <w:lang w:val="vi-VN"/>
        </w:rPr>
        <w:t xml:space="preserve"> </w:t>
      </w:r>
      <w:r>
        <w:rPr>
          <w:b/>
          <w:sz w:val="28"/>
          <w:lang w:val="vi-VN"/>
        </w:rPr>
        <w:t>đổi</w:t>
      </w:r>
      <w:r w:rsidR="002530EF" w:rsidRPr="0094722C">
        <w:rPr>
          <w:b/>
          <w:sz w:val="28"/>
          <w:lang w:val="vi-VN"/>
        </w:rPr>
        <w:t xml:space="preserve"> </w:t>
      </w:r>
      <w:r>
        <w:rPr>
          <w:b/>
          <w:sz w:val="28"/>
          <w:lang w:val="vi-VN"/>
        </w:rPr>
        <w:t>khoản</w:t>
      </w:r>
      <w:r w:rsidR="002530EF" w:rsidRPr="0094722C">
        <w:rPr>
          <w:b/>
          <w:sz w:val="28"/>
          <w:lang w:val="vi-VN"/>
        </w:rPr>
        <w:t xml:space="preserve"> </w:t>
      </w:r>
      <w:r>
        <w:rPr>
          <w:b/>
          <w:sz w:val="28"/>
          <w:lang w:val="vi-VN"/>
        </w:rPr>
        <w:t>vay</w:t>
      </w:r>
      <w:r w:rsidR="002530EF" w:rsidRPr="0094722C">
        <w:rPr>
          <w:b/>
          <w:sz w:val="28"/>
          <w:lang w:val="vi-VN"/>
        </w:rPr>
        <w:t xml:space="preserve"> </w:t>
      </w:r>
      <w:r>
        <w:rPr>
          <w:b/>
          <w:sz w:val="28"/>
          <w:lang w:val="vi-VN"/>
        </w:rPr>
        <w:t>nước</w:t>
      </w:r>
      <w:r w:rsidR="002530EF" w:rsidRPr="0094722C">
        <w:rPr>
          <w:b/>
          <w:sz w:val="28"/>
          <w:lang w:val="vi-VN"/>
        </w:rPr>
        <w:t xml:space="preserve"> </w:t>
      </w:r>
      <w:r>
        <w:rPr>
          <w:b/>
          <w:sz w:val="28"/>
          <w:lang w:val="vi-VN"/>
        </w:rPr>
        <w:t>ngoài</w:t>
      </w:r>
      <w:r w:rsidR="002530EF" w:rsidRPr="0094722C">
        <w:rPr>
          <w:b/>
          <w:sz w:val="28"/>
          <w:lang w:val="vi-VN"/>
        </w:rPr>
        <w:t xml:space="preserve"> </w:t>
      </w:r>
    </w:p>
    <w:p w:rsidR="002530EF" w:rsidRDefault="0094722C" w:rsidP="0094722C">
      <w:pPr>
        <w:jc w:val="center"/>
        <w:rPr>
          <w:b/>
          <w:sz w:val="28"/>
        </w:rPr>
      </w:pPr>
      <w:r>
        <w:rPr>
          <w:b/>
          <w:sz w:val="28"/>
          <w:lang w:val="vi-VN"/>
        </w:rPr>
        <w:t>và</w:t>
      </w:r>
      <w:r w:rsidR="002530EF" w:rsidRPr="0094722C">
        <w:rPr>
          <w:b/>
          <w:sz w:val="28"/>
          <w:lang w:val="vi-VN"/>
        </w:rPr>
        <w:t xml:space="preserve"> </w:t>
      </w:r>
      <w:r>
        <w:rPr>
          <w:b/>
          <w:sz w:val="28"/>
          <w:lang w:val="vi-VN"/>
        </w:rPr>
        <w:t>khoản</w:t>
      </w:r>
      <w:r w:rsidR="002530EF" w:rsidRPr="0094722C">
        <w:rPr>
          <w:b/>
          <w:sz w:val="28"/>
          <w:lang w:val="vi-VN"/>
        </w:rPr>
        <w:t xml:space="preserve"> </w:t>
      </w:r>
      <w:r>
        <w:rPr>
          <w:b/>
          <w:sz w:val="28"/>
          <w:lang w:val="vi-VN"/>
        </w:rPr>
        <w:t>phát</w:t>
      </w:r>
      <w:r w:rsidR="002530EF" w:rsidRPr="0094722C">
        <w:rPr>
          <w:b/>
          <w:sz w:val="28"/>
          <w:lang w:val="vi-VN"/>
        </w:rPr>
        <w:t xml:space="preserve"> </w:t>
      </w:r>
      <w:r>
        <w:rPr>
          <w:b/>
          <w:sz w:val="28"/>
          <w:lang w:val="vi-VN"/>
        </w:rPr>
        <w:t>hành</w:t>
      </w:r>
      <w:r w:rsidR="002530EF" w:rsidRPr="0094722C">
        <w:rPr>
          <w:b/>
          <w:sz w:val="28"/>
          <w:lang w:val="vi-VN"/>
        </w:rPr>
        <w:t xml:space="preserve"> </w:t>
      </w:r>
      <w:r>
        <w:rPr>
          <w:b/>
          <w:sz w:val="28"/>
          <w:lang w:val="vi-VN"/>
        </w:rPr>
        <w:t>trái</w:t>
      </w:r>
      <w:r w:rsidR="002530EF" w:rsidRPr="0094722C">
        <w:rPr>
          <w:b/>
          <w:sz w:val="28"/>
          <w:lang w:val="vi-VN"/>
        </w:rPr>
        <w:t xml:space="preserve"> </w:t>
      </w:r>
      <w:r>
        <w:rPr>
          <w:b/>
          <w:sz w:val="28"/>
          <w:lang w:val="vi-VN"/>
        </w:rPr>
        <w:t>phiếu</w:t>
      </w:r>
      <w:r w:rsidR="002530EF" w:rsidRPr="0094722C">
        <w:rPr>
          <w:b/>
          <w:sz w:val="28"/>
          <w:lang w:val="vi-VN"/>
        </w:rPr>
        <w:t xml:space="preserve"> </w:t>
      </w:r>
      <w:r>
        <w:rPr>
          <w:b/>
          <w:sz w:val="28"/>
          <w:lang w:val="vi-VN"/>
        </w:rPr>
        <w:t>quốc</w:t>
      </w:r>
      <w:r w:rsidR="002530EF" w:rsidRPr="0094722C">
        <w:rPr>
          <w:b/>
          <w:sz w:val="28"/>
          <w:lang w:val="vi-VN"/>
        </w:rPr>
        <w:t xml:space="preserve"> </w:t>
      </w:r>
      <w:r>
        <w:rPr>
          <w:b/>
          <w:sz w:val="28"/>
          <w:lang w:val="vi-VN"/>
        </w:rPr>
        <w:t>tế</w:t>
      </w:r>
      <w:r w:rsidR="002530EF" w:rsidRPr="0094722C">
        <w:rPr>
          <w:b/>
          <w:sz w:val="28"/>
          <w:lang w:val="vi-VN"/>
        </w:rPr>
        <w:t xml:space="preserve"> </w:t>
      </w:r>
      <w:r>
        <w:rPr>
          <w:b/>
          <w:sz w:val="28"/>
          <w:lang w:val="vi-VN"/>
        </w:rPr>
        <w:t>được</w:t>
      </w:r>
      <w:r w:rsidR="002530EF" w:rsidRPr="0094722C">
        <w:rPr>
          <w:b/>
          <w:sz w:val="28"/>
          <w:lang w:val="vi-VN"/>
        </w:rPr>
        <w:t xml:space="preserve"> </w:t>
      </w:r>
      <w:r>
        <w:rPr>
          <w:b/>
          <w:sz w:val="28"/>
        </w:rPr>
        <w:t>C</w:t>
      </w:r>
      <w:r>
        <w:rPr>
          <w:b/>
          <w:sz w:val="28"/>
          <w:lang w:val="vi-VN"/>
        </w:rPr>
        <w:t>hính</w:t>
      </w:r>
      <w:r w:rsidR="002530EF" w:rsidRPr="0094722C">
        <w:rPr>
          <w:b/>
          <w:sz w:val="28"/>
          <w:lang w:val="vi-VN"/>
        </w:rPr>
        <w:t xml:space="preserve"> </w:t>
      </w:r>
      <w:r>
        <w:rPr>
          <w:b/>
          <w:sz w:val="28"/>
          <w:lang w:val="vi-VN"/>
        </w:rPr>
        <w:t>phủ</w:t>
      </w:r>
      <w:r w:rsidR="002530EF" w:rsidRPr="0094722C">
        <w:rPr>
          <w:b/>
          <w:sz w:val="28"/>
          <w:lang w:val="vi-VN"/>
        </w:rPr>
        <w:t xml:space="preserve"> </w:t>
      </w:r>
      <w:r>
        <w:rPr>
          <w:b/>
          <w:sz w:val="28"/>
          <w:lang w:val="vi-VN"/>
        </w:rPr>
        <w:t>bảo</w:t>
      </w:r>
      <w:r w:rsidR="002530EF" w:rsidRPr="0094722C">
        <w:rPr>
          <w:b/>
          <w:sz w:val="28"/>
          <w:lang w:val="vi-VN"/>
        </w:rPr>
        <w:t xml:space="preserve"> </w:t>
      </w:r>
      <w:r>
        <w:rPr>
          <w:b/>
          <w:sz w:val="28"/>
          <w:lang w:val="vi-VN"/>
        </w:rPr>
        <w:t>lãn</w:t>
      </w:r>
      <w:bookmarkEnd w:id="1"/>
      <w:r>
        <w:rPr>
          <w:b/>
          <w:sz w:val="28"/>
          <w:lang w:val="vi-VN"/>
        </w:rPr>
        <w:t>h</w:t>
      </w:r>
    </w:p>
    <w:p w:rsidR="0094722C" w:rsidRDefault="0094722C" w:rsidP="0094722C">
      <w:pPr>
        <w:jc w:val="center"/>
        <w:rPr>
          <w:b/>
          <w:sz w:val="28"/>
        </w:rPr>
      </w:pPr>
    </w:p>
    <w:p w:rsidR="00B15CCF" w:rsidRDefault="00B15CCF" w:rsidP="00B15CCF">
      <w:pPr>
        <w:spacing w:before="120"/>
        <w:ind w:firstLine="540"/>
        <w:jc w:val="both"/>
        <w:rPr>
          <w:sz w:val="28"/>
        </w:rPr>
      </w:pPr>
      <w:r>
        <w:rPr>
          <w:sz w:val="28"/>
        </w:rPr>
        <w:t xml:space="preserve">Thông tư số 22/2013/TT-NHNN ngày 24 tháng 9 năm 2013 </w:t>
      </w:r>
      <w:r w:rsidRPr="005A11F3">
        <w:rPr>
          <w:sz w:val="28"/>
          <w:szCs w:val="28"/>
          <w:lang w:val="es-ES_tradnl"/>
        </w:rPr>
        <w:t xml:space="preserve">của Thống đốc Ngân hàng Nhà nước Việt </w:t>
      </w:r>
      <w:r>
        <w:rPr>
          <w:sz w:val="28"/>
          <w:szCs w:val="28"/>
          <w:lang w:val="es-ES_tradnl"/>
        </w:rPr>
        <w:t>Nam</w:t>
      </w:r>
      <w:r>
        <w:rPr>
          <w:sz w:val="28"/>
        </w:rPr>
        <w:t xml:space="preserve"> h</w:t>
      </w:r>
      <w:r w:rsidRPr="00B15CCF">
        <w:rPr>
          <w:sz w:val="28"/>
          <w:lang w:val="vi-VN"/>
        </w:rPr>
        <w:t xml:space="preserve">ướng dẫn thủ tục đăng ký, đăng ký thay đổi khoản vay nước ngoài và khoản phát hành trái phiếu quốc tế được </w:t>
      </w:r>
      <w:r w:rsidRPr="00B15CCF">
        <w:rPr>
          <w:sz w:val="28"/>
        </w:rPr>
        <w:t>C</w:t>
      </w:r>
      <w:r w:rsidRPr="00B15CCF">
        <w:rPr>
          <w:sz w:val="28"/>
          <w:lang w:val="vi-VN"/>
        </w:rPr>
        <w:t>hính phủ bảo lãnh</w:t>
      </w:r>
      <w:r>
        <w:rPr>
          <w:sz w:val="28"/>
        </w:rPr>
        <w:t xml:space="preserve">, có hiệu lực </w:t>
      </w:r>
      <w:r w:rsidR="00D365AD">
        <w:rPr>
          <w:sz w:val="28"/>
        </w:rPr>
        <w:t xml:space="preserve">kể </w:t>
      </w:r>
      <w:r>
        <w:rPr>
          <w:sz w:val="28"/>
        </w:rPr>
        <w:t>từ ngày 01 tháng 10 năm 2013, được sửa đổi, bổ sung bởi:</w:t>
      </w:r>
    </w:p>
    <w:p w:rsidR="00B15CCF" w:rsidRPr="00B15CCF" w:rsidRDefault="00B15CCF" w:rsidP="00B15CCF">
      <w:pPr>
        <w:spacing w:before="120"/>
        <w:ind w:firstLine="540"/>
        <w:jc w:val="both"/>
        <w:rPr>
          <w:sz w:val="28"/>
        </w:rPr>
      </w:pPr>
      <w:r>
        <w:rPr>
          <w:bCs/>
          <w:sz w:val="28"/>
          <w:szCs w:val="28"/>
          <w:lang w:val="es-ES_tradnl"/>
        </w:rPr>
        <w:t xml:space="preserve">Thông tư số 29/2015/TT-NHNN ngày 22 tháng 12 năm 2015 </w:t>
      </w:r>
      <w:r w:rsidRPr="005A11F3">
        <w:rPr>
          <w:sz w:val="28"/>
          <w:szCs w:val="28"/>
          <w:lang w:val="es-ES_tradnl"/>
        </w:rPr>
        <w:t xml:space="preserve">của Thống đốc Ngân hàng Nhà nước Việt </w:t>
      </w:r>
      <w:r>
        <w:rPr>
          <w:sz w:val="28"/>
          <w:szCs w:val="28"/>
          <w:lang w:val="es-ES_tradnl"/>
        </w:rPr>
        <w:t>Nam</w:t>
      </w:r>
      <w:r w:rsidRPr="004A775E">
        <w:rPr>
          <w:bCs/>
          <w:color w:val="000000"/>
          <w:sz w:val="28"/>
          <w:szCs w:val="28"/>
        </w:rPr>
        <w:t xml:space="preserve"> sửa đổi, bổ sung một số văn bản quy phạm pháp luật của Ngân hàng Nhà nước Việt Nam quy định về thành phần hồ sơ có bản sao chứng thực giấy tờ, văn bản</w:t>
      </w:r>
      <w:r>
        <w:rPr>
          <w:bCs/>
          <w:color w:val="000000"/>
          <w:sz w:val="28"/>
          <w:szCs w:val="28"/>
        </w:rPr>
        <w:t xml:space="preserve">, có hiệu lực </w:t>
      </w:r>
      <w:r w:rsidR="00D365AD">
        <w:rPr>
          <w:bCs/>
          <w:color w:val="000000"/>
          <w:sz w:val="28"/>
          <w:szCs w:val="28"/>
        </w:rPr>
        <w:t xml:space="preserve">kể </w:t>
      </w:r>
      <w:r>
        <w:rPr>
          <w:bCs/>
          <w:color w:val="000000"/>
          <w:sz w:val="28"/>
          <w:szCs w:val="28"/>
        </w:rPr>
        <w:t>từ ngày 08 tháng 02 năm 201</w:t>
      </w:r>
      <w:r w:rsidR="00A36FAF">
        <w:rPr>
          <w:bCs/>
          <w:color w:val="000000"/>
          <w:sz w:val="28"/>
          <w:szCs w:val="28"/>
        </w:rPr>
        <w:t>6</w:t>
      </w:r>
      <w:r>
        <w:rPr>
          <w:bCs/>
          <w:color w:val="000000"/>
          <w:sz w:val="28"/>
          <w:szCs w:val="28"/>
        </w:rPr>
        <w:t>.</w:t>
      </w:r>
    </w:p>
    <w:p w:rsidR="002530EF" w:rsidRPr="0094722C" w:rsidRDefault="002530EF" w:rsidP="00B15CCF">
      <w:pPr>
        <w:spacing w:before="120" w:after="120" w:line="320" w:lineRule="exact"/>
        <w:ind w:firstLine="540"/>
        <w:jc w:val="both"/>
        <w:rPr>
          <w:sz w:val="28"/>
        </w:rPr>
      </w:pPr>
      <w:r w:rsidRPr="0094722C">
        <w:rPr>
          <w:i/>
          <w:iCs/>
          <w:sz w:val="28"/>
          <w:lang w:val="vi-VN"/>
        </w:rPr>
        <w:t>Căn cứ Luật Ngân hàng Nhà nước Việt Nam số 46/2010/QH12 ngày 16 tháng 6 năm 2010;</w:t>
      </w:r>
    </w:p>
    <w:p w:rsidR="002530EF" w:rsidRPr="0094722C" w:rsidRDefault="002530EF" w:rsidP="0094722C">
      <w:pPr>
        <w:spacing w:before="120" w:after="120" w:line="320" w:lineRule="exact"/>
        <w:ind w:firstLine="567"/>
        <w:jc w:val="both"/>
        <w:rPr>
          <w:sz w:val="28"/>
        </w:rPr>
      </w:pPr>
      <w:r w:rsidRPr="0094722C">
        <w:rPr>
          <w:i/>
          <w:iCs/>
          <w:sz w:val="28"/>
          <w:lang w:val="vi-VN"/>
        </w:rPr>
        <w:t>Căn cứ Luật Quản lý nợ công số 29/2009/QH12 ngày 17 tháng 6 năm</w:t>
      </w:r>
      <w:r w:rsidRPr="0094722C">
        <w:rPr>
          <w:i/>
          <w:iCs/>
          <w:sz w:val="28"/>
        </w:rPr>
        <w:t xml:space="preserve"> 2009;</w:t>
      </w:r>
    </w:p>
    <w:p w:rsidR="002530EF" w:rsidRPr="0094722C" w:rsidRDefault="002530EF" w:rsidP="0094722C">
      <w:pPr>
        <w:spacing w:before="120" w:after="120" w:line="320" w:lineRule="exact"/>
        <w:ind w:firstLine="567"/>
        <w:jc w:val="both"/>
        <w:rPr>
          <w:sz w:val="28"/>
        </w:rPr>
      </w:pPr>
      <w:r w:rsidRPr="0094722C">
        <w:rPr>
          <w:i/>
          <w:iCs/>
          <w:sz w:val="28"/>
          <w:lang w:val="vi-VN"/>
        </w:rPr>
        <w:t>Căn cứ Pháp lệnh Ngoại h</w:t>
      </w:r>
      <w:r w:rsidRPr="0094722C">
        <w:rPr>
          <w:i/>
          <w:iCs/>
          <w:sz w:val="28"/>
        </w:rPr>
        <w:t>ố</w:t>
      </w:r>
      <w:r w:rsidRPr="0094722C">
        <w:rPr>
          <w:i/>
          <w:iCs/>
          <w:sz w:val="28"/>
          <w:lang w:val="vi-VN"/>
        </w:rPr>
        <w:t>i số 28/2005/PL-UBTVQH11 ngày 13 tháng 12 năm 2005;</w:t>
      </w:r>
    </w:p>
    <w:p w:rsidR="002530EF" w:rsidRPr="0094722C" w:rsidRDefault="002530EF" w:rsidP="0094722C">
      <w:pPr>
        <w:spacing w:before="120" w:after="120" w:line="320" w:lineRule="exact"/>
        <w:ind w:firstLine="567"/>
        <w:jc w:val="both"/>
        <w:rPr>
          <w:sz w:val="28"/>
        </w:rPr>
      </w:pPr>
      <w:r w:rsidRPr="0094722C">
        <w:rPr>
          <w:i/>
          <w:iCs/>
          <w:sz w:val="28"/>
          <w:lang w:val="vi-VN"/>
        </w:rPr>
        <w:t>Căn cứ Nghị định s</w:t>
      </w:r>
      <w:r w:rsidRPr="0094722C">
        <w:rPr>
          <w:i/>
          <w:iCs/>
          <w:sz w:val="28"/>
        </w:rPr>
        <w:t xml:space="preserve">ố </w:t>
      </w:r>
      <w:r w:rsidRPr="0094722C">
        <w:rPr>
          <w:i/>
          <w:iCs/>
          <w:sz w:val="28"/>
          <w:lang w:val="vi-VN"/>
        </w:rPr>
        <w:t>90/2011/NĐ-CP ngày 14 tháng 10 năm 2011 của Ch</w:t>
      </w:r>
      <w:r w:rsidRPr="0094722C">
        <w:rPr>
          <w:i/>
          <w:iCs/>
          <w:sz w:val="28"/>
        </w:rPr>
        <w:t>í</w:t>
      </w:r>
      <w:r w:rsidRPr="0094722C">
        <w:rPr>
          <w:i/>
          <w:iCs/>
          <w:sz w:val="28"/>
          <w:lang w:val="vi-VN"/>
        </w:rPr>
        <w:t>nh phủ về phát hành trái phiếu doanh nghiệp;</w:t>
      </w:r>
    </w:p>
    <w:p w:rsidR="002530EF" w:rsidRPr="0094722C" w:rsidRDefault="002530EF" w:rsidP="0094722C">
      <w:pPr>
        <w:spacing w:before="120" w:after="120" w:line="320" w:lineRule="exact"/>
        <w:ind w:firstLine="567"/>
        <w:jc w:val="both"/>
        <w:rPr>
          <w:sz w:val="28"/>
        </w:rPr>
      </w:pPr>
      <w:r w:rsidRPr="0094722C">
        <w:rPr>
          <w:i/>
          <w:iCs/>
          <w:sz w:val="28"/>
          <w:lang w:val="vi-VN"/>
        </w:rPr>
        <w:t>Căn cứ Nghị định s</w:t>
      </w:r>
      <w:r w:rsidRPr="0094722C">
        <w:rPr>
          <w:i/>
          <w:iCs/>
          <w:sz w:val="28"/>
        </w:rPr>
        <w:t xml:space="preserve">ố </w:t>
      </w:r>
      <w:r w:rsidRPr="0094722C">
        <w:rPr>
          <w:i/>
          <w:iCs/>
          <w:sz w:val="28"/>
          <w:lang w:val="vi-VN"/>
        </w:rPr>
        <w:t>15/2011/NĐ-CP ngày 16 tháng 02 năm 2011 của Ch</w:t>
      </w:r>
      <w:r w:rsidRPr="0094722C">
        <w:rPr>
          <w:i/>
          <w:iCs/>
          <w:sz w:val="28"/>
        </w:rPr>
        <w:t>í</w:t>
      </w:r>
      <w:r w:rsidRPr="0094722C">
        <w:rPr>
          <w:i/>
          <w:iCs/>
          <w:sz w:val="28"/>
          <w:lang w:val="vi-VN"/>
        </w:rPr>
        <w:t>nh phủ về cấp và quản lý bảo lãnh Chính phủ;</w:t>
      </w:r>
    </w:p>
    <w:p w:rsidR="002530EF" w:rsidRPr="0094722C" w:rsidRDefault="002530EF" w:rsidP="0094722C">
      <w:pPr>
        <w:spacing w:before="120" w:after="120" w:line="320" w:lineRule="exact"/>
        <w:ind w:firstLine="567"/>
        <w:jc w:val="both"/>
        <w:rPr>
          <w:sz w:val="28"/>
        </w:rPr>
      </w:pPr>
      <w:r w:rsidRPr="0094722C">
        <w:rPr>
          <w:i/>
          <w:iCs/>
          <w:sz w:val="28"/>
          <w:lang w:val="vi-VN"/>
        </w:rPr>
        <w:t>Căn cứ Nghị định s</w:t>
      </w:r>
      <w:r w:rsidRPr="0094722C">
        <w:rPr>
          <w:i/>
          <w:iCs/>
          <w:sz w:val="28"/>
        </w:rPr>
        <w:t>ố</w:t>
      </w:r>
      <w:r w:rsidRPr="0094722C">
        <w:rPr>
          <w:i/>
          <w:iCs/>
          <w:sz w:val="28"/>
          <w:lang w:val="vi-VN"/>
        </w:rPr>
        <w:t xml:space="preserve"> 96/2008/NĐ-CP ngày 26 th</w:t>
      </w:r>
      <w:r w:rsidRPr="0094722C">
        <w:rPr>
          <w:i/>
          <w:iCs/>
          <w:sz w:val="28"/>
        </w:rPr>
        <w:t>á</w:t>
      </w:r>
      <w:r w:rsidRPr="0094722C">
        <w:rPr>
          <w:i/>
          <w:iCs/>
          <w:sz w:val="28"/>
          <w:lang w:val="vi-VN"/>
        </w:rPr>
        <w:t>ng 8 năm 2008 của Ch</w:t>
      </w:r>
      <w:r w:rsidRPr="0094722C">
        <w:rPr>
          <w:i/>
          <w:iCs/>
          <w:sz w:val="28"/>
        </w:rPr>
        <w:t>í</w:t>
      </w:r>
      <w:r w:rsidRPr="0094722C">
        <w:rPr>
          <w:i/>
          <w:iCs/>
          <w:sz w:val="28"/>
          <w:lang w:val="vi-VN"/>
        </w:rPr>
        <w:t>nh phủ quy định chức năng, nhiệm vụ, quyền hạn và cơ cấu tổ chức của Ngân hàng Nhà nước Việt Nam;</w:t>
      </w:r>
    </w:p>
    <w:p w:rsidR="002530EF" w:rsidRPr="0094722C" w:rsidRDefault="002530EF" w:rsidP="0094722C">
      <w:pPr>
        <w:spacing w:before="120" w:after="120" w:line="320" w:lineRule="exact"/>
        <w:ind w:firstLine="567"/>
        <w:jc w:val="both"/>
        <w:rPr>
          <w:sz w:val="28"/>
        </w:rPr>
      </w:pPr>
      <w:r w:rsidRPr="0094722C">
        <w:rPr>
          <w:i/>
          <w:iCs/>
          <w:sz w:val="28"/>
          <w:lang w:val="vi-VN"/>
        </w:rPr>
        <w:t>Theo đề nghị của Vụ trưởng Vụ Quản lý ngoại h</w:t>
      </w:r>
      <w:r w:rsidRPr="0094722C">
        <w:rPr>
          <w:i/>
          <w:iCs/>
          <w:sz w:val="28"/>
        </w:rPr>
        <w:t>ố</w:t>
      </w:r>
      <w:r w:rsidRPr="0094722C">
        <w:rPr>
          <w:i/>
          <w:iCs/>
          <w:sz w:val="28"/>
          <w:lang w:val="vi-VN"/>
        </w:rPr>
        <w:t>i</w:t>
      </w:r>
      <w:r w:rsidR="00A36FAF">
        <w:rPr>
          <w:i/>
          <w:iCs/>
          <w:sz w:val="28"/>
        </w:rPr>
        <w:t>,</w:t>
      </w:r>
    </w:p>
    <w:p w:rsidR="002530EF" w:rsidRPr="0094722C" w:rsidRDefault="002530EF" w:rsidP="0094722C">
      <w:pPr>
        <w:spacing w:before="120" w:after="120" w:line="320" w:lineRule="exact"/>
        <w:ind w:firstLine="567"/>
        <w:jc w:val="both"/>
        <w:rPr>
          <w:sz w:val="28"/>
        </w:rPr>
      </w:pPr>
      <w:r w:rsidRPr="0094722C">
        <w:rPr>
          <w:i/>
          <w:iCs/>
          <w:sz w:val="28"/>
          <w:lang w:val="vi-VN"/>
        </w:rPr>
        <w:t>Thống đốc Ngân hàng Nhà nước Việt Nam ban hành Thông tư hướng dẫn thủ tục đăng k</w:t>
      </w:r>
      <w:r w:rsidRPr="0094722C">
        <w:rPr>
          <w:i/>
          <w:iCs/>
          <w:sz w:val="28"/>
        </w:rPr>
        <w:t>ý</w:t>
      </w:r>
      <w:r w:rsidRPr="0094722C">
        <w:rPr>
          <w:i/>
          <w:iCs/>
          <w:sz w:val="28"/>
          <w:lang w:val="vi-VN"/>
        </w:rPr>
        <w:t>, đăng ký thay đ</w:t>
      </w:r>
      <w:r w:rsidRPr="0094722C">
        <w:rPr>
          <w:i/>
          <w:iCs/>
          <w:sz w:val="28"/>
        </w:rPr>
        <w:t>ổ</w:t>
      </w:r>
      <w:r w:rsidRPr="0094722C">
        <w:rPr>
          <w:i/>
          <w:iCs/>
          <w:sz w:val="28"/>
          <w:lang w:val="vi-VN"/>
        </w:rPr>
        <w:t>i khoản vay nước ngoài và khoản phát hành trái phi</w:t>
      </w:r>
      <w:r w:rsidRPr="0094722C">
        <w:rPr>
          <w:i/>
          <w:iCs/>
          <w:sz w:val="28"/>
        </w:rPr>
        <w:t>ế</w:t>
      </w:r>
      <w:r w:rsidRPr="0094722C">
        <w:rPr>
          <w:i/>
          <w:iCs/>
          <w:sz w:val="28"/>
          <w:lang w:val="vi-VN"/>
        </w:rPr>
        <w:t xml:space="preserve">u </w:t>
      </w:r>
      <w:r w:rsidRPr="0094722C">
        <w:rPr>
          <w:i/>
          <w:iCs/>
          <w:sz w:val="28"/>
        </w:rPr>
        <w:t xml:space="preserve">quốc tế </w:t>
      </w:r>
      <w:r w:rsidRPr="0094722C">
        <w:rPr>
          <w:i/>
          <w:iCs/>
          <w:sz w:val="28"/>
          <w:lang w:val="vi-VN"/>
        </w:rPr>
        <w:t>được Ch</w:t>
      </w:r>
      <w:r w:rsidRPr="0094722C">
        <w:rPr>
          <w:i/>
          <w:iCs/>
          <w:sz w:val="28"/>
        </w:rPr>
        <w:t>í</w:t>
      </w:r>
      <w:r w:rsidR="00A36FAF">
        <w:rPr>
          <w:i/>
          <w:iCs/>
          <w:sz w:val="28"/>
          <w:lang w:val="vi-VN"/>
        </w:rPr>
        <w:t>nh phủ bảo lãn</w:t>
      </w:r>
      <w:r w:rsidR="00224E0D">
        <w:rPr>
          <w:i/>
          <w:iCs/>
          <w:sz w:val="28"/>
        </w:rPr>
        <w:t>h.</w:t>
      </w:r>
      <w:r w:rsidR="00B15CCF">
        <w:rPr>
          <w:rStyle w:val="FootnoteReference"/>
          <w:i/>
          <w:iCs/>
          <w:sz w:val="28"/>
        </w:rPr>
        <w:footnoteReference w:id="2"/>
      </w:r>
    </w:p>
    <w:p w:rsidR="002530EF" w:rsidRPr="0094722C" w:rsidRDefault="002530EF" w:rsidP="0094722C">
      <w:pPr>
        <w:spacing w:before="120" w:after="120" w:line="320" w:lineRule="exact"/>
        <w:ind w:firstLine="567"/>
        <w:jc w:val="both"/>
        <w:rPr>
          <w:sz w:val="28"/>
        </w:rPr>
      </w:pPr>
      <w:bookmarkStart w:id="2" w:name="dieu_1"/>
      <w:r w:rsidRPr="0094722C">
        <w:rPr>
          <w:b/>
          <w:bCs/>
          <w:sz w:val="28"/>
          <w:lang w:val="vi-VN"/>
        </w:rPr>
        <w:lastRenderedPageBreak/>
        <w:t>Điều 1. Phạm vi điều chỉnh</w:t>
      </w:r>
      <w:bookmarkEnd w:id="2"/>
    </w:p>
    <w:p w:rsidR="002530EF" w:rsidRPr="0094722C" w:rsidRDefault="002530EF" w:rsidP="0094722C">
      <w:pPr>
        <w:spacing w:before="120" w:after="120" w:line="320" w:lineRule="exact"/>
        <w:ind w:firstLine="567"/>
        <w:jc w:val="both"/>
        <w:rPr>
          <w:sz w:val="28"/>
        </w:rPr>
      </w:pPr>
      <w:r w:rsidRPr="0094722C">
        <w:rPr>
          <w:sz w:val="28"/>
          <w:lang w:val="vi-VN"/>
        </w:rPr>
        <w:t>Thông tư này quy định về thủ tục đăng k</w:t>
      </w:r>
      <w:r w:rsidRPr="0094722C">
        <w:rPr>
          <w:sz w:val="28"/>
        </w:rPr>
        <w:t>ý</w:t>
      </w:r>
      <w:r w:rsidRPr="0094722C">
        <w:rPr>
          <w:sz w:val="28"/>
          <w:lang w:val="vi-VN"/>
        </w:rPr>
        <w:t>, đăng ký thay đổi khoản vay nước ngoài và khoản phát hành trái phiếu quốc t</w:t>
      </w:r>
      <w:r w:rsidRPr="0094722C">
        <w:rPr>
          <w:sz w:val="28"/>
        </w:rPr>
        <w:t xml:space="preserve">ế </w:t>
      </w:r>
      <w:r w:rsidRPr="0094722C">
        <w:rPr>
          <w:sz w:val="28"/>
          <w:lang w:val="vi-VN"/>
        </w:rPr>
        <w:t>được Chính phủ bảo lãnh; chế độ báo cáo đ</w:t>
      </w:r>
      <w:r w:rsidRPr="0094722C">
        <w:rPr>
          <w:sz w:val="28"/>
        </w:rPr>
        <w:t>ố</w:t>
      </w:r>
      <w:r w:rsidRPr="0094722C">
        <w:rPr>
          <w:sz w:val="28"/>
          <w:lang w:val="vi-VN"/>
        </w:rPr>
        <w:t>i với người vay, người phát hành trái phiếu quốc tế được Chính phủ bảo lãnh.</w:t>
      </w:r>
    </w:p>
    <w:p w:rsidR="002530EF" w:rsidRPr="0094722C" w:rsidRDefault="002530EF" w:rsidP="0094722C">
      <w:pPr>
        <w:spacing w:before="120" w:after="120" w:line="320" w:lineRule="exact"/>
        <w:ind w:firstLine="567"/>
        <w:jc w:val="both"/>
        <w:rPr>
          <w:sz w:val="28"/>
        </w:rPr>
      </w:pPr>
      <w:bookmarkStart w:id="3" w:name="dieu_2"/>
      <w:r w:rsidRPr="0094722C">
        <w:rPr>
          <w:b/>
          <w:bCs/>
          <w:sz w:val="28"/>
          <w:lang w:val="vi-VN"/>
        </w:rPr>
        <w:t>Điều 2. Đối tượng áp dụng</w:t>
      </w:r>
      <w:bookmarkEnd w:id="3"/>
    </w:p>
    <w:p w:rsidR="002530EF" w:rsidRPr="0094722C" w:rsidRDefault="002530EF" w:rsidP="0094722C">
      <w:pPr>
        <w:spacing w:before="120" w:after="120" w:line="320" w:lineRule="exact"/>
        <w:ind w:firstLine="567"/>
        <w:jc w:val="both"/>
        <w:rPr>
          <w:sz w:val="28"/>
        </w:rPr>
      </w:pPr>
      <w:r w:rsidRPr="0094722C">
        <w:rPr>
          <w:sz w:val="28"/>
          <w:lang w:val="vi-VN"/>
        </w:rPr>
        <w:t>Đối tượng áp dụng của Thông tư này bao gồm:</w:t>
      </w:r>
    </w:p>
    <w:p w:rsidR="002530EF" w:rsidRPr="0094722C" w:rsidRDefault="002530EF" w:rsidP="0094722C">
      <w:pPr>
        <w:spacing w:before="120" w:after="120" w:line="320" w:lineRule="exact"/>
        <w:ind w:firstLine="567"/>
        <w:jc w:val="both"/>
        <w:rPr>
          <w:sz w:val="28"/>
        </w:rPr>
      </w:pPr>
      <w:r w:rsidRPr="0094722C">
        <w:rPr>
          <w:sz w:val="28"/>
        </w:rPr>
        <w:t xml:space="preserve">1. </w:t>
      </w:r>
      <w:r w:rsidRPr="0094722C">
        <w:rPr>
          <w:sz w:val="28"/>
          <w:lang w:val="vi-VN"/>
        </w:rPr>
        <w:t>Người vay, người phát hành trái phiếu quốc tế được Chính phủ bảo lãnh theo quy định tại Nghị định 15/2011/NĐ-CP ngày 16/02/2011 về cấp và quản lý bảo lãnh Chính phủ (sau đây gọi là Bên đi vay).</w:t>
      </w:r>
    </w:p>
    <w:p w:rsidR="002530EF" w:rsidRPr="0094722C" w:rsidRDefault="002530EF" w:rsidP="0094722C">
      <w:pPr>
        <w:spacing w:before="120" w:after="120" w:line="320" w:lineRule="exact"/>
        <w:ind w:firstLine="567"/>
        <w:jc w:val="both"/>
        <w:rPr>
          <w:sz w:val="28"/>
        </w:rPr>
      </w:pPr>
      <w:r w:rsidRPr="0094722C">
        <w:rPr>
          <w:sz w:val="28"/>
        </w:rPr>
        <w:t xml:space="preserve">2. </w:t>
      </w:r>
      <w:r w:rsidRPr="0094722C">
        <w:rPr>
          <w:sz w:val="28"/>
          <w:lang w:val="vi-VN"/>
        </w:rPr>
        <w:t>Các tổ chức, cá nhân có liên quan đến việc thực hiện thủ tục đăng ký, đăng ký thay đ</w:t>
      </w:r>
      <w:r w:rsidRPr="0094722C">
        <w:rPr>
          <w:sz w:val="28"/>
        </w:rPr>
        <w:t>ổ</w:t>
      </w:r>
      <w:r w:rsidRPr="0094722C">
        <w:rPr>
          <w:sz w:val="28"/>
          <w:lang w:val="vi-VN"/>
        </w:rPr>
        <w:t>i khoản vay nước ngoài, khoản phát hành trái phiếu quốc tế được Chính phủ bảo lãnh.</w:t>
      </w:r>
    </w:p>
    <w:p w:rsidR="002530EF" w:rsidRPr="0094722C" w:rsidRDefault="002530EF" w:rsidP="0094722C">
      <w:pPr>
        <w:spacing w:before="120" w:after="120" w:line="320" w:lineRule="exact"/>
        <w:ind w:firstLine="567"/>
        <w:jc w:val="both"/>
        <w:rPr>
          <w:sz w:val="28"/>
        </w:rPr>
      </w:pPr>
      <w:bookmarkStart w:id="4" w:name="dieu_3"/>
      <w:r w:rsidRPr="0094722C">
        <w:rPr>
          <w:b/>
          <w:bCs/>
          <w:sz w:val="28"/>
          <w:lang w:val="vi-VN"/>
        </w:rPr>
        <w:t>Điều 3. Thủ tục đăng ký khoản vay nước ngoài, khoản phát hành trái phiếu quốc tế được Chính phủ bảo lãnh</w:t>
      </w:r>
      <w:bookmarkEnd w:id="4"/>
    </w:p>
    <w:p w:rsidR="002530EF" w:rsidRPr="0094722C" w:rsidRDefault="002530EF" w:rsidP="0094722C">
      <w:pPr>
        <w:spacing w:before="120" w:after="120" w:line="320" w:lineRule="exact"/>
        <w:ind w:firstLine="567"/>
        <w:jc w:val="both"/>
        <w:rPr>
          <w:sz w:val="28"/>
        </w:rPr>
      </w:pPr>
      <w:r w:rsidRPr="0094722C">
        <w:rPr>
          <w:sz w:val="28"/>
        </w:rPr>
        <w:t xml:space="preserve">1. </w:t>
      </w:r>
      <w:r w:rsidRPr="0094722C">
        <w:rPr>
          <w:sz w:val="28"/>
          <w:lang w:val="vi-VN"/>
        </w:rPr>
        <w:t>Hồ sơ đề nghị xác nhận đăng ký khoản vay nước ngoài, khoản phát hành trái phiếu quốc tế:</w:t>
      </w:r>
    </w:p>
    <w:p w:rsidR="002530EF" w:rsidRPr="0094722C" w:rsidRDefault="002530EF" w:rsidP="0094722C">
      <w:pPr>
        <w:spacing w:before="120" w:after="120" w:line="320" w:lineRule="exact"/>
        <w:ind w:firstLine="567"/>
        <w:jc w:val="both"/>
        <w:rPr>
          <w:sz w:val="28"/>
        </w:rPr>
      </w:pPr>
      <w:r w:rsidRPr="0094722C">
        <w:rPr>
          <w:sz w:val="28"/>
        </w:rPr>
        <w:t xml:space="preserve">a) </w:t>
      </w:r>
      <w:r w:rsidRPr="0094722C">
        <w:rPr>
          <w:sz w:val="28"/>
          <w:lang w:val="vi-VN"/>
        </w:rPr>
        <w:t>Đơn đăng ký khoản vay nước ngoài (theo Phụ lục 1A kèm theo Thông tư này) hoặc Đơn đăng ký khoản phát hành trái phiếu quốc tế (theo Phụ lục 1B kèm theo Thông tư này);</w:t>
      </w:r>
    </w:p>
    <w:p w:rsidR="009F2DAB" w:rsidRPr="009F2DAB" w:rsidRDefault="002530EF" w:rsidP="0094722C">
      <w:pPr>
        <w:spacing w:before="120" w:after="120" w:line="320" w:lineRule="exact"/>
        <w:ind w:firstLine="567"/>
        <w:jc w:val="both"/>
        <w:rPr>
          <w:color w:val="000000"/>
          <w:sz w:val="28"/>
          <w:szCs w:val="28"/>
          <w:lang w:val="de-DE"/>
        </w:rPr>
      </w:pPr>
      <w:r w:rsidRPr="0094722C">
        <w:rPr>
          <w:sz w:val="28"/>
        </w:rPr>
        <w:t>b)</w:t>
      </w:r>
      <w:r w:rsidR="009F2DAB">
        <w:rPr>
          <w:rStyle w:val="FootnoteReference"/>
          <w:sz w:val="28"/>
        </w:rPr>
        <w:footnoteReference w:id="3"/>
      </w:r>
      <w:r w:rsidRPr="0094722C">
        <w:rPr>
          <w:sz w:val="28"/>
        </w:rPr>
        <w:t xml:space="preserve"> </w:t>
      </w:r>
      <w:r w:rsidR="009F2DAB" w:rsidRPr="009F2DAB">
        <w:rPr>
          <w:color w:val="000000"/>
          <w:sz w:val="28"/>
          <w:szCs w:val="28"/>
          <w:lang w:val="de-DE"/>
        </w:rPr>
        <w:t>Hồ sơ pháp lý của Bên đi vay bao gồm: Bản sao được cấp từ sổ gốc hoặc bản sao có chứng thực hoặc bản sao kèm xuất trình bản chính để đối chiếu</w:t>
      </w:r>
      <w:r w:rsidR="009F2DAB">
        <w:rPr>
          <w:color w:val="000000"/>
          <w:sz w:val="28"/>
          <w:szCs w:val="28"/>
          <w:lang w:val="de-DE"/>
        </w:rPr>
        <w:t xml:space="preserve"> </w:t>
      </w:r>
      <w:r w:rsidR="009F2DAB" w:rsidRPr="009F2DAB">
        <w:rPr>
          <w:color w:val="000000"/>
          <w:sz w:val="28"/>
          <w:szCs w:val="28"/>
          <w:lang w:val="de-DE"/>
        </w:rPr>
        <w:t>Giấy phép hoặc</w:t>
      </w:r>
      <w:r w:rsidR="009F2DAB">
        <w:rPr>
          <w:color w:val="000000"/>
          <w:sz w:val="28"/>
          <w:szCs w:val="28"/>
          <w:lang w:val="de-DE"/>
        </w:rPr>
        <w:t xml:space="preserve"> </w:t>
      </w:r>
      <w:r w:rsidR="009F2DAB" w:rsidRPr="009F2DAB">
        <w:rPr>
          <w:color w:val="000000"/>
          <w:sz w:val="28"/>
          <w:szCs w:val="28"/>
          <w:lang w:val="de-DE"/>
        </w:rPr>
        <w:t>Quyết định thành lập Bên đi vay hoặc Giấy chứng nhận đăng ký hoặc</w:t>
      </w:r>
      <w:r w:rsidR="009F2DAB">
        <w:rPr>
          <w:color w:val="000000"/>
          <w:sz w:val="28"/>
          <w:szCs w:val="28"/>
          <w:lang w:val="de-DE"/>
        </w:rPr>
        <w:t xml:space="preserve"> </w:t>
      </w:r>
      <w:r w:rsidR="009F2DAB" w:rsidRPr="009F2DAB">
        <w:rPr>
          <w:color w:val="000000"/>
          <w:sz w:val="28"/>
          <w:szCs w:val="28"/>
          <w:lang w:val="de-DE"/>
        </w:rPr>
        <w:t>Giấy chứng nhận đầu tư theo quy định của pháp luật và các bản sửa đổi (nếu có). Trong trường hợp người nộp hồ sơ nộp bản sao kèm xuất trình bản chính để đối chiếu, người đối chiếu có trách nhiệm xác nhận tính chính xác của bản sao so với bản chính</w:t>
      </w:r>
      <w:r w:rsidR="009F2DAB">
        <w:rPr>
          <w:color w:val="000000"/>
          <w:sz w:val="28"/>
          <w:szCs w:val="28"/>
          <w:lang w:val="de-DE"/>
        </w:rPr>
        <w:t>.</w:t>
      </w:r>
    </w:p>
    <w:p w:rsidR="002530EF" w:rsidRPr="004E3F42" w:rsidRDefault="002530EF" w:rsidP="0094722C">
      <w:pPr>
        <w:spacing w:before="120" w:after="120" w:line="320" w:lineRule="exact"/>
        <w:ind w:firstLine="567"/>
        <w:jc w:val="both"/>
        <w:rPr>
          <w:sz w:val="28"/>
          <w:lang w:val="de-DE"/>
        </w:rPr>
      </w:pPr>
      <w:r w:rsidRPr="004E3F42">
        <w:rPr>
          <w:sz w:val="28"/>
          <w:lang w:val="de-DE"/>
        </w:rPr>
        <w:lastRenderedPageBreak/>
        <w:t xml:space="preserve">c) </w:t>
      </w:r>
      <w:r w:rsidRPr="0094722C">
        <w:rPr>
          <w:sz w:val="28"/>
          <w:lang w:val="vi-VN"/>
        </w:rPr>
        <w:t xml:space="preserve">Bản sao Thư bảo lãnh của Bộ Tài chính (có xác nhận của đại diện có </w:t>
      </w:r>
      <w:r w:rsidRPr="004E3F42">
        <w:rPr>
          <w:sz w:val="28"/>
          <w:lang w:val="de-DE"/>
        </w:rPr>
        <w:t xml:space="preserve">thẩm quyền </w:t>
      </w:r>
      <w:r w:rsidRPr="0094722C">
        <w:rPr>
          <w:sz w:val="28"/>
          <w:lang w:val="vi-VN"/>
        </w:rPr>
        <w:t>theo pháp luật của Bên đi vay);</w:t>
      </w:r>
    </w:p>
    <w:p w:rsidR="002530EF" w:rsidRPr="004E3F42" w:rsidRDefault="002530EF" w:rsidP="0094722C">
      <w:pPr>
        <w:spacing w:before="120" w:after="120" w:line="320" w:lineRule="exact"/>
        <w:ind w:firstLine="567"/>
        <w:jc w:val="both"/>
        <w:rPr>
          <w:sz w:val="28"/>
          <w:lang w:val="de-DE"/>
        </w:rPr>
      </w:pPr>
      <w:r w:rsidRPr="004E3F42">
        <w:rPr>
          <w:sz w:val="28"/>
          <w:lang w:val="de-DE"/>
        </w:rPr>
        <w:t xml:space="preserve">d) </w:t>
      </w:r>
      <w:r w:rsidRPr="0094722C">
        <w:rPr>
          <w:sz w:val="28"/>
          <w:lang w:val="vi-VN"/>
        </w:rPr>
        <w:t>Bản sao văn bản phê duyệt của cấp có thẩm quyền theo quy định của pháp luật đ</w:t>
      </w:r>
      <w:r w:rsidRPr="004E3F42">
        <w:rPr>
          <w:sz w:val="28"/>
          <w:lang w:val="de-DE"/>
        </w:rPr>
        <w:t>ố</w:t>
      </w:r>
      <w:r w:rsidRPr="0094722C">
        <w:rPr>
          <w:sz w:val="28"/>
          <w:lang w:val="vi-VN"/>
        </w:rPr>
        <w:t>i với dự án đầu tư hoặc phương án sản xuất kinh doanh sử dụng vốn huy động từ khoản vay nước ngoài hoặc khoản phát hành trái phiếu quốc tế;</w:t>
      </w:r>
    </w:p>
    <w:p w:rsidR="002530EF" w:rsidRPr="004E3F42" w:rsidRDefault="002530EF" w:rsidP="0094722C">
      <w:pPr>
        <w:spacing w:before="120" w:after="120" w:line="320" w:lineRule="exact"/>
        <w:ind w:firstLine="567"/>
        <w:jc w:val="both"/>
        <w:rPr>
          <w:sz w:val="28"/>
          <w:lang w:val="de-DE"/>
        </w:rPr>
      </w:pPr>
      <w:r w:rsidRPr="0094722C">
        <w:rPr>
          <w:sz w:val="28"/>
          <w:lang w:val="vi-VN"/>
        </w:rPr>
        <w:t xml:space="preserve">đ) Bản sao tiếng nước ngoài và bản dịch tiếng Việt (có xác nhận của đại diện có </w:t>
      </w:r>
      <w:r w:rsidRPr="004E3F42">
        <w:rPr>
          <w:sz w:val="28"/>
          <w:lang w:val="de-DE"/>
        </w:rPr>
        <w:t xml:space="preserve">thẩm quyền </w:t>
      </w:r>
      <w:r w:rsidRPr="0094722C">
        <w:rPr>
          <w:sz w:val="28"/>
          <w:lang w:val="vi-VN"/>
        </w:rPr>
        <w:t>theo pháp luật của Bên đi vay về tính chính xác của bản sao và bản dịch) của các tài liệu sau:</w:t>
      </w:r>
    </w:p>
    <w:p w:rsidR="002530EF" w:rsidRPr="004E3F42" w:rsidRDefault="002530EF" w:rsidP="0094722C">
      <w:pPr>
        <w:spacing w:before="120" w:after="120" w:line="320" w:lineRule="exact"/>
        <w:ind w:firstLine="567"/>
        <w:jc w:val="both"/>
        <w:rPr>
          <w:sz w:val="28"/>
          <w:lang w:val="de-DE"/>
        </w:rPr>
      </w:pPr>
      <w:r w:rsidRPr="004E3F42">
        <w:rPr>
          <w:sz w:val="28"/>
          <w:lang w:val="de-DE"/>
        </w:rPr>
        <w:t xml:space="preserve">- </w:t>
      </w:r>
      <w:r w:rsidRPr="0094722C">
        <w:rPr>
          <w:sz w:val="28"/>
          <w:lang w:val="vi-VN"/>
        </w:rPr>
        <w:t>Hợp đồng vay nước ngoài đã ký; hoặc</w:t>
      </w:r>
    </w:p>
    <w:p w:rsidR="002530EF" w:rsidRPr="004E3F42" w:rsidRDefault="002530EF" w:rsidP="0094722C">
      <w:pPr>
        <w:spacing w:before="120" w:after="120" w:line="320" w:lineRule="exact"/>
        <w:ind w:firstLine="567"/>
        <w:jc w:val="both"/>
        <w:rPr>
          <w:sz w:val="28"/>
          <w:lang w:val="de-DE"/>
        </w:rPr>
      </w:pPr>
      <w:r w:rsidRPr="004E3F42">
        <w:rPr>
          <w:sz w:val="28"/>
          <w:lang w:val="de-DE"/>
        </w:rPr>
        <w:t xml:space="preserve">- </w:t>
      </w:r>
      <w:r w:rsidRPr="0094722C">
        <w:rPr>
          <w:sz w:val="28"/>
          <w:lang w:val="vi-VN"/>
        </w:rPr>
        <w:t>Các hợp đồng liên quan đến đợt phát hành trái phiếu quốc tế (theo cấu trúc đợt phát hành).</w:t>
      </w:r>
    </w:p>
    <w:p w:rsidR="002530EF" w:rsidRPr="004E3F42" w:rsidRDefault="002530EF" w:rsidP="0094722C">
      <w:pPr>
        <w:spacing w:before="120" w:after="120" w:line="320" w:lineRule="exact"/>
        <w:ind w:firstLine="567"/>
        <w:jc w:val="both"/>
        <w:rPr>
          <w:sz w:val="28"/>
          <w:lang w:val="de-DE"/>
        </w:rPr>
      </w:pPr>
      <w:r w:rsidRPr="004E3F42">
        <w:rPr>
          <w:sz w:val="28"/>
          <w:lang w:val="de-DE"/>
        </w:rPr>
        <w:t xml:space="preserve">2. </w:t>
      </w:r>
      <w:r w:rsidRPr="0094722C">
        <w:rPr>
          <w:sz w:val="28"/>
          <w:lang w:val="vi-VN"/>
        </w:rPr>
        <w:t>Trình tự thực hiện xác nhận đăng ký khoản vay nước ngoài, khoản phát hành trái phiếu quốc tế:</w:t>
      </w:r>
    </w:p>
    <w:p w:rsidR="002530EF" w:rsidRPr="004E3F42" w:rsidRDefault="002530EF" w:rsidP="0094722C">
      <w:pPr>
        <w:spacing w:before="120" w:after="120" w:line="320" w:lineRule="exact"/>
        <w:ind w:firstLine="567"/>
        <w:jc w:val="both"/>
        <w:rPr>
          <w:sz w:val="28"/>
          <w:lang w:val="de-DE"/>
        </w:rPr>
      </w:pPr>
      <w:r w:rsidRPr="004E3F42">
        <w:rPr>
          <w:sz w:val="28"/>
          <w:lang w:val="de-DE"/>
        </w:rPr>
        <w:t xml:space="preserve">a) </w:t>
      </w:r>
      <w:r w:rsidRPr="0094722C">
        <w:rPr>
          <w:sz w:val="28"/>
          <w:lang w:val="vi-VN"/>
        </w:rPr>
        <w:t>Trong thời hạn ba mươi (30) ngày kể từ ngày thư bảo lãnh được ký và trước khi thực hiện rút vốn khoản vay nước ngoài, khoản phát hành trái phiếu quốc tế, Bên đi vay gửi trực tiếp hoặc qua đường bưu điện đến Ngân hàng Nhà nước (Vụ Quản lý Ngoại hối) một (01) bộ hồ sơ theo quy đ</w:t>
      </w:r>
      <w:r w:rsidRPr="004E3F42">
        <w:rPr>
          <w:sz w:val="28"/>
          <w:lang w:val="de-DE"/>
        </w:rPr>
        <w:t>ị</w:t>
      </w:r>
      <w:r w:rsidRPr="0094722C">
        <w:rPr>
          <w:sz w:val="28"/>
          <w:lang w:val="vi-VN"/>
        </w:rPr>
        <w:t>nh tại Khoản 1 Điều này.</w:t>
      </w:r>
    </w:p>
    <w:p w:rsidR="002530EF" w:rsidRPr="004E3F42" w:rsidRDefault="002530EF" w:rsidP="0094722C">
      <w:pPr>
        <w:spacing w:before="120" w:after="120" w:line="320" w:lineRule="exact"/>
        <w:ind w:firstLine="567"/>
        <w:jc w:val="both"/>
        <w:rPr>
          <w:sz w:val="28"/>
          <w:lang w:val="vi-VN"/>
        </w:rPr>
      </w:pPr>
      <w:r w:rsidRPr="004E3F42">
        <w:rPr>
          <w:sz w:val="28"/>
          <w:lang w:val="de-DE"/>
        </w:rPr>
        <w:t xml:space="preserve">b) </w:t>
      </w:r>
      <w:r w:rsidRPr="0094722C">
        <w:rPr>
          <w:sz w:val="28"/>
          <w:lang w:val="vi-VN"/>
        </w:rPr>
        <w:t>Trong thời hạn mười lăm (15) ngày kể từ ngày nhận được hồ sơ đầy đủ, hợp lệ của Bên đi vay, Ngân hàng Nhà nước gửi Bên đi vay văn bản xác nhận đăng ký khoản vay nước ngoài hoặc khoản phát hành trái phiếu quốc tế. Văn bản xác nhận đăng ký khoản vay nước ngoài, khoản phát hành trái phiếu quốc t</w:t>
      </w:r>
      <w:r w:rsidRPr="004E3F42">
        <w:rPr>
          <w:sz w:val="28"/>
          <w:lang w:val="vi-VN"/>
        </w:rPr>
        <w:t xml:space="preserve">ế </w:t>
      </w:r>
      <w:r w:rsidRPr="0094722C">
        <w:rPr>
          <w:sz w:val="28"/>
          <w:lang w:val="vi-VN"/>
        </w:rPr>
        <w:t>của Ngân hàng Nhà nước bao gồm các nội dung chính sau: Bên đi vay, Bên cho vay (đối với khoản vay nước ngoài song phương, khoản vay nước ngoài h</w:t>
      </w:r>
      <w:r w:rsidRPr="004E3F42">
        <w:rPr>
          <w:sz w:val="28"/>
          <w:lang w:val="vi-VN"/>
        </w:rPr>
        <w:t>ợ</w:t>
      </w:r>
      <w:r w:rsidRPr="0094722C">
        <w:rPr>
          <w:sz w:val="28"/>
          <w:lang w:val="vi-VN"/>
        </w:rPr>
        <w:t>p vốn không sử dụng Đại diện Bên cho vay) hoặc Đại diện Bên cho vay (đối với khoản vay nước ngoài h</w:t>
      </w:r>
      <w:r w:rsidRPr="004E3F42">
        <w:rPr>
          <w:sz w:val="28"/>
          <w:lang w:val="vi-VN"/>
        </w:rPr>
        <w:t>ợ</w:t>
      </w:r>
      <w:r w:rsidRPr="0094722C">
        <w:rPr>
          <w:sz w:val="28"/>
          <w:lang w:val="vi-VN"/>
        </w:rPr>
        <w:t>p vốn, khoản phát hành trái phiếu quốc tế sử dụng Đại diện Bên cho vay, Đại diện các trái chủ); các đại lý liên quan đến khoản vay nước ngoài, khoản phát hành trái phiếu quốc tế (nếu có); các điều kiện cơ bản của khoản vay nước ngoài, khoản phát hành trái phiếu quốc tế (kim ngạch vay, tổng trị giá khoản phát hành trái phiếu quốc tế; mục đích sử dụng vốn vay nước ngoài, vốn từ phát hành trái phiếu quốc tế; lãi suất; lãi phạt; phí; hình thức bảo đảm; thời hạn vay; kế hoạch rút vốn, kế hoạch trả nợ gốc, lãi); tổ chức tín dụng, chi nhánh ngân hàng nước ngoài được phép nơi Bên đi vay mở tài khoản rút v</w:t>
      </w:r>
      <w:r w:rsidRPr="004E3F42">
        <w:rPr>
          <w:sz w:val="28"/>
          <w:lang w:val="vi-VN"/>
        </w:rPr>
        <w:t>ố</w:t>
      </w:r>
      <w:r w:rsidRPr="0094722C">
        <w:rPr>
          <w:sz w:val="28"/>
          <w:lang w:val="vi-VN"/>
        </w:rPr>
        <w:t>n, trả nợ khoản vay nước ngoài, khoản phát hành trái phiếu quốc tế và các nội dung khác liên quan đ</w:t>
      </w:r>
      <w:r w:rsidRPr="004E3F42">
        <w:rPr>
          <w:sz w:val="28"/>
          <w:lang w:val="vi-VN"/>
        </w:rPr>
        <w:t>ế</w:t>
      </w:r>
      <w:r w:rsidRPr="0094722C">
        <w:rPr>
          <w:sz w:val="28"/>
          <w:lang w:val="vi-VN"/>
        </w:rPr>
        <w:t>n khoản vay nước ngoài, khoản phát hành trái phiếu quốc tế (nếu có).</w:t>
      </w:r>
    </w:p>
    <w:p w:rsidR="002530EF" w:rsidRPr="004E3F42" w:rsidRDefault="002530EF" w:rsidP="0094722C">
      <w:pPr>
        <w:spacing w:before="120" w:after="120" w:line="320" w:lineRule="exact"/>
        <w:ind w:firstLine="567"/>
        <w:jc w:val="both"/>
        <w:rPr>
          <w:sz w:val="28"/>
          <w:lang w:val="vi-VN"/>
        </w:rPr>
      </w:pPr>
      <w:r w:rsidRPr="0094722C">
        <w:rPr>
          <w:sz w:val="28"/>
          <w:lang w:val="vi-VN"/>
        </w:rPr>
        <w:t>Trường h</w:t>
      </w:r>
      <w:r w:rsidRPr="004E3F42">
        <w:rPr>
          <w:sz w:val="28"/>
          <w:lang w:val="vi-VN"/>
        </w:rPr>
        <w:t>ợ</w:t>
      </w:r>
      <w:r w:rsidRPr="0094722C">
        <w:rPr>
          <w:sz w:val="28"/>
          <w:lang w:val="vi-VN"/>
        </w:rPr>
        <w:t>p từ chối xác nhận đăng ký, Ngân hàng Nhà nước có văn bản nêu rõ lý do.</w:t>
      </w:r>
    </w:p>
    <w:p w:rsidR="002530EF" w:rsidRPr="004E3F42" w:rsidRDefault="002530EF" w:rsidP="0094722C">
      <w:pPr>
        <w:spacing w:before="120" w:after="120" w:line="320" w:lineRule="exact"/>
        <w:ind w:firstLine="567"/>
        <w:jc w:val="both"/>
        <w:rPr>
          <w:sz w:val="28"/>
          <w:lang w:val="vi-VN"/>
        </w:rPr>
      </w:pPr>
      <w:bookmarkStart w:id="5" w:name="dieu_4"/>
      <w:r w:rsidRPr="0094722C">
        <w:rPr>
          <w:b/>
          <w:bCs/>
          <w:sz w:val="28"/>
          <w:lang w:val="vi-VN"/>
        </w:rPr>
        <w:t>Điều 4. Thủ tục đăng ký thay đổi khoản vay nước ngoài, khoản phát hành trái phi</w:t>
      </w:r>
      <w:r w:rsidRPr="004E3F42">
        <w:rPr>
          <w:b/>
          <w:bCs/>
          <w:sz w:val="28"/>
          <w:lang w:val="vi-VN"/>
        </w:rPr>
        <w:t>ế</w:t>
      </w:r>
      <w:bookmarkEnd w:id="5"/>
      <w:r w:rsidRPr="0094722C">
        <w:rPr>
          <w:b/>
          <w:bCs/>
          <w:sz w:val="28"/>
          <w:lang w:val="vi-VN"/>
        </w:rPr>
        <w:t>u qu</w:t>
      </w:r>
      <w:r w:rsidRPr="004E3F42">
        <w:rPr>
          <w:b/>
          <w:bCs/>
          <w:sz w:val="28"/>
          <w:lang w:val="vi-VN"/>
        </w:rPr>
        <w:t>ố</w:t>
      </w:r>
      <w:r w:rsidRPr="0094722C">
        <w:rPr>
          <w:b/>
          <w:bCs/>
          <w:sz w:val="28"/>
          <w:lang w:val="vi-VN"/>
        </w:rPr>
        <w:t>c t</w:t>
      </w:r>
      <w:r w:rsidRPr="004E3F42">
        <w:rPr>
          <w:b/>
          <w:bCs/>
          <w:sz w:val="28"/>
          <w:lang w:val="vi-VN"/>
        </w:rPr>
        <w:t xml:space="preserve">ế </w:t>
      </w:r>
      <w:r w:rsidRPr="0094722C">
        <w:rPr>
          <w:b/>
          <w:bCs/>
          <w:sz w:val="28"/>
          <w:lang w:val="vi-VN"/>
        </w:rPr>
        <w:t>được Chính phủ bảo lãnh</w:t>
      </w:r>
    </w:p>
    <w:p w:rsidR="002530EF" w:rsidRPr="004E3F42" w:rsidRDefault="002530EF" w:rsidP="0094722C">
      <w:pPr>
        <w:spacing w:before="120" w:after="120" w:line="320" w:lineRule="exact"/>
        <w:ind w:firstLine="567"/>
        <w:jc w:val="both"/>
        <w:rPr>
          <w:sz w:val="28"/>
          <w:lang w:val="vi-VN"/>
        </w:rPr>
      </w:pPr>
      <w:r w:rsidRPr="004E3F42">
        <w:rPr>
          <w:sz w:val="28"/>
          <w:lang w:val="vi-VN"/>
        </w:rPr>
        <w:lastRenderedPageBreak/>
        <w:t xml:space="preserve">1. </w:t>
      </w:r>
      <w:r w:rsidRPr="0094722C">
        <w:rPr>
          <w:sz w:val="28"/>
          <w:lang w:val="vi-VN"/>
        </w:rPr>
        <w:t>Trường hợp có thay đổi bất kỳ nội dung nào liên quan đến khoản vay nước ngoài, khoản phát hành trái phiếu quốc tế được nêu tại văn bản của Ngân hàng Nhà nước xác nhận đăng ký khoản vay nước ngoài, khoản phát hành trái phiếu quốc tế, Bên đi vay có trách nhiệm thực hiện đăng ký thay đổi khoản vay nước ngoài, khoản phát hành trái phiếu quốc tế với Ngân hàng Nhà nước theo quy định tại Khoản 2 và Khoản 3 Điều này.</w:t>
      </w:r>
    </w:p>
    <w:p w:rsidR="002530EF" w:rsidRPr="004E3F42" w:rsidRDefault="002530EF" w:rsidP="0094722C">
      <w:pPr>
        <w:spacing w:before="120" w:after="120" w:line="320" w:lineRule="exact"/>
        <w:ind w:firstLine="567"/>
        <w:jc w:val="both"/>
        <w:rPr>
          <w:sz w:val="28"/>
          <w:lang w:val="vi-VN"/>
        </w:rPr>
      </w:pPr>
      <w:r w:rsidRPr="004E3F42">
        <w:rPr>
          <w:sz w:val="28"/>
          <w:lang w:val="vi-VN"/>
        </w:rPr>
        <w:t xml:space="preserve">2. </w:t>
      </w:r>
      <w:r w:rsidRPr="0094722C">
        <w:rPr>
          <w:sz w:val="28"/>
          <w:lang w:val="vi-VN"/>
        </w:rPr>
        <w:t>Hồ sơ đề nghị xác nhận đăng ký thay đổi khoản vay nước ngoài, khoản phát hành trái phiếu quốc tế:</w:t>
      </w:r>
    </w:p>
    <w:p w:rsidR="002530EF" w:rsidRPr="004E3F42" w:rsidRDefault="002530EF" w:rsidP="0094722C">
      <w:pPr>
        <w:spacing w:before="120" w:after="120" w:line="320" w:lineRule="exact"/>
        <w:ind w:firstLine="567"/>
        <w:jc w:val="both"/>
        <w:rPr>
          <w:sz w:val="28"/>
          <w:lang w:val="vi-VN"/>
        </w:rPr>
      </w:pPr>
      <w:r w:rsidRPr="004E3F42">
        <w:rPr>
          <w:sz w:val="28"/>
          <w:lang w:val="vi-VN"/>
        </w:rPr>
        <w:t xml:space="preserve">a) </w:t>
      </w:r>
      <w:r w:rsidRPr="0094722C">
        <w:rPr>
          <w:sz w:val="28"/>
          <w:lang w:val="vi-VN"/>
        </w:rPr>
        <w:t>Đơn đăng ký thay đổi khoản vay nước ngoài (theo Phụ lục 2A kèm theo Thông tư này); hoặc Đơn đăng ký thay đổi khoản phát hành trái phiếu quốc tế (theo Phụ lục 2B kèm theo Thông tư này).</w:t>
      </w:r>
    </w:p>
    <w:p w:rsidR="002530EF" w:rsidRPr="004E3F42" w:rsidRDefault="002530EF" w:rsidP="0094722C">
      <w:pPr>
        <w:spacing w:before="120" w:after="120" w:line="320" w:lineRule="exact"/>
        <w:ind w:firstLine="567"/>
        <w:jc w:val="both"/>
        <w:rPr>
          <w:sz w:val="28"/>
          <w:lang w:val="vi-VN"/>
        </w:rPr>
      </w:pPr>
      <w:r w:rsidRPr="004E3F42">
        <w:rPr>
          <w:sz w:val="28"/>
          <w:lang w:val="vi-VN"/>
        </w:rPr>
        <w:t xml:space="preserve">b) </w:t>
      </w:r>
      <w:r w:rsidRPr="0094722C">
        <w:rPr>
          <w:sz w:val="28"/>
          <w:lang w:val="vi-VN"/>
        </w:rPr>
        <w:t>Bản sao tiếng nước ngoài và bản dịch tiếng Việt các thỏa thuận thay đ</w:t>
      </w:r>
      <w:r w:rsidRPr="004E3F42">
        <w:rPr>
          <w:sz w:val="28"/>
          <w:lang w:val="vi-VN"/>
        </w:rPr>
        <w:t>ổ</w:t>
      </w:r>
      <w:r w:rsidRPr="0094722C">
        <w:rPr>
          <w:sz w:val="28"/>
          <w:lang w:val="vi-VN"/>
        </w:rPr>
        <w:t>i đã ký (có xác nhận của đại diện có thẩm quyền theo pháp luật của Bên đi vay v</w:t>
      </w:r>
      <w:r w:rsidRPr="004E3F42">
        <w:rPr>
          <w:sz w:val="28"/>
          <w:lang w:val="vi-VN"/>
        </w:rPr>
        <w:t xml:space="preserve">ề </w:t>
      </w:r>
      <w:r w:rsidRPr="0094722C">
        <w:rPr>
          <w:sz w:val="28"/>
          <w:lang w:val="vi-VN"/>
        </w:rPr>
        <w:t>tính chính xác của bản sao và bản dịch) trong trường h</w:t>
      </w:r>
      <w:r w:rsidRPr="004E3F42">
        <w:rPr>
          <w:sz w:val="28"/>
          <w:lang w:val="vi-VN"/>
        </w:rPr>
        <w:t>ợ</w:t>
      </w:r>
      <w:r w:rsidRPr="0094722C">
        <w:rPr>
          <w:sz w:val="28"/>
          <w:lang w:val="vi-VN"/>
        </w:rPr>
        <w:t>p các nội dung thay đ</w:t>
      </w:r>
      <w:r w:rsidRPr="004E3F42">
        <w:rPr>
          <w:sz w:val="28"/>
          <w:lang w:val="vi-VN"/>
        </w:rPr>
        <w:t>ổ</w:t>
      </w:r>
      <w:r w:rsidRPr="0094722C">
        <w:rPr>
          <w:sz w:val="28"/>
          <w:lang w:val="vi-VN"/>
        </w:rPr>
        <w:t>i c</w:t>
      </w:r>
      <w:r w:rsidRPr="004E3F42">
        <w:rPr>
          <w:sz w:val="28"/>
          <w:lang w:val="vi-VN"/>
        </w:rPr>
        <w:t>ầ</w:t>
      </w:r>
      <w:r w:rsidRPr="0094722C">
        <w:rPr>
          <w:sz w:val="28"/>
          <w:lang w:val="vi-VN"/>
        </w:rPr>
        <w:t>n được thỏa thuận giữa các bên.</w:t>
      </w:r>
    </w:p>
    <w:p w:rsidR="002530EF" w:rsidRPr="004E3F42" w:rsidRDefault="002530EF" w:rsidP="0094722C">
      <w:pPr>
        <w:spacing w:before="120" w:after="120" w:line="320" w:lineRule="exact"/>
        <w:ind w:firstLine="567"/>
        <w:jc w:val="both"/>
        <w:rPr>
          <w:sz w:val="28"/>
          <w:lang w:val="vi-VN"/>
        </w:rPr>
      </w:pPr>
      <w:r w:rsidRPr="004E3F42">
        <w:rPr>
          <w:sz w:val="28"/>
          <w:lang w:val="vi-VN"/>
        </w:rPr>
        <w:t xml:space="preserve">c) </w:t>
      </w:r>
      <w:r w:rsidRPr="0094722C">
        <w:rPr>
          <w:sz w:val="28"/>
          <w:lang w:val="vi-VN"/>
        </w:rPr>
        <w:t>Bản sao thư hoặc phụ lục điều chỉnh thư bảo lãnh của Bộ Tài chính (n</w:t>
      </w:r>
      <w:r w:rsidRPr="004E3F42">
        <w:rPr>
          <w:sz w:val="28"/>
          <w:lang w:val="vi-VN"/>
        </w:rPr>
        <w:t>ế</w:t>
      </w:r>
      <w:r w:rsidRPr="0094722C">
        <w:rPr>
          <w:sz w:val="28"/>
          <w:lang w:val="vi-VN"/>
        </w:rPr>
        <w:t>u có).</w:t>
      </w:r>
    </w:p>
    <w:p w:rsidR="002530EF" w:rsidRPr="004E3F42" w:rsidRDefault="002530EF" w:rsidP="0094722C">
      <w:pPr>
        <w:spacing w:before="120" w:after="120" w:line="320" w:lineRule="exact"/>
        <w:ind w:firstLine="567"/>
        <w:jc w:val="both"/>
        <w:rPr>
          <w:sz w:val="28"/>
          <w:lang w:val="vi-VN"/>
        </w:rPr>
      </w:pPr>
      <w:r w:rsidRPr="004E3F42">
        <w:rPr>
          <w:sz w:val="28"/>
          <w:lang w:val="vi-VN"/>
        </w:rPr>
        <w:t xml:space="preserve">d) </w:t>
      </w:r>
      <w:r w:rsidRPr="0094722C">
        <w:rPr>
          <w:sz w:val="28"/>
          <w:lang w:val="vi-VN"/>
        </w:rPr>
        <w:t>Văn bản của Bên đi vay giải trình rõ về nội dung thay đổi khoản vay nước ngoài, khoản phát hành trái phi</w:t>
      </w:r>
      <w:r w:rsidRPr="004E3F42">
        <w:rPr>
          <w:sz w:val="28"/>
          <w:lang w:val="vi-VN"/>
        </w:rPr>
        <w:t>ế</w:t>
      </w:r>
      <w:r w:rsidRPr="0094722C">
        <w:rPr>
          <w:sz w:val="28"/>
          <w:lang w:val="vi-VN"/>
        </w:rPr>
        <w:t>u quốc tế (áp dụng với trường hợp không có các thành phần hồ sơ nêu tại Điểm b và Điểm c Khoản này).</w:t>
      </w:r>
    </w:p>
    <w:p w:rsidR="002530EF" w:rsidRPr="004E3F42" w:rsidRDefault="002530EF" w:rsidP="0094722C">
      <w:pPr>
        <w:spacing w:before="120" w:after="120" w:line="320" w:lineRule="exact"/>
        <w:ind w:firstLine="567"/>
        <w:jc w:val="both"/>
        <w:rPr>
          <w:sz w:val="28"/>
          <w:lang w:val="vi-VN"/>
        </w:rPr>
      </w:pPr>
      <w:r w:rsidRPr="004E3F42">
        <w:rPr>
          <w:sz w:val="28"/>
          <w:lang w:val="vi-VN"/>
        </w:rPr>
        <w:t xml:space="preserve">3. </w:t>
      </w:r>
      <w:r w:rsidRPr="0094722C">
        <w:rPr>
          <w:sz w:val="28"/>
          <w:lang w:val="vi-VN"/>
        </w:rPr>
        <w:t>Trình tự thực hiện xác nhận đăng ký thay đổi khoản vay nước ngoài, khoản phát hành trái phiếu quốc tế:</w:t>
      </w:r>
    </w:p>
    <w:p w:rsidR="002530EF" w:rsidRPr="004E3F42" w:rsidRDefault="002530EF" w:rsidP="0094722C">
      <w:pPr>
        <w:spacing w:before="120" w:after="120" w:line="320" w:lineRule="exact"/>
        <w:ind w:firstLine="567"/>
        <w:jc w:val="both"/>
        <w:rPr>
          <w:sz w:val="28"/>
          <w:lang w:val="vi-VN"/>
        </w:rPr>
      </w:pPr>
      <w:r w:rsidRPr="004E3F42">
        <w:rPr>
          <w:sz w:val="28"/>
          <w:lang w:val="vi-VN"/>
        </w:rPr>
        <w:t xml:space="preserve">a) </w:t>
      </w:r>
      <w:r w:rsidRPr="0094722C">
        <w:rPr>
          <w:sz w:val="28"/>
          <w:lang w:val="vi-VN"/>
        </w:rPr>
        <w:t>Trong th</w:t>
      </w:r>
      <w:r w:rsidRPr="004E3F42">
        <w:rPr>
          <w:sz w:val="28"/>
          <w:lang w:val="vi-VN"/>
        </w:rPr>
        <w:t>ờ</w:t>
      </w:r>
      <w:r w:rsidRPr="0094722C">
        <w:rPr>
          <w:sz w:val="28"/>
          <w:lang w:val="vi-VN"/>
        </w:rPr>
        <w:t>i hạn ba mươi (30) ngày kể từ ngày ký thỏa thuận thay đổi hoặc ngày Bộ Tài chính phát hành thư, phụ lục điều chỉnh thư bảo lãnh (nếu có) và trước khi thực hiện nội dung thay đổi, Bên đi vay gửi trực tiếp hoặc qua đường bưu điện đến Ngân hàng Nhà nước (Vụ Quản lý Ngoại hối) một (01) bộ hồ sơ theo quy định tại Khoản 2 Điều này.</w:t>
      </w:r>
    </w:p>
    <w:p w:rsidR="002530EF" w:rsidRPr="004E3F42" w:rsidRDefault="002530EF" w:rsidP="0094722C">
      <w:pPr>
        <w:spacing w:before="120" w:after="120" w:line="320" w:lineRule="exact"/>
        <w:ind w:firstLine="567"/>
        <w:jc w:val="both"/>
        <w:rPr>
          <w:sz w:val="28"/>
          <w:lang w:val="vi-VN"/>
        </w:rPr>
      </w:pPr>
      <w:r w:rsidRPr="004E3F42">
        <w:rPr>
          <w:sz w:val="28"/>
          <w:lang w:val="vi-VN"/>
        </w:rPr>
        <w:t xml:space="preserve">b) </w:t>
      </w:r>
      <w:r w:rsidRPr="0094722C">
        <w:rPr>
          <w:sz w:val="28"/>
          <w:lang w:val="vi-VN"/>
        </w:rPr>
        <w:t>Trong thời hạn mười lăm (15) ngày kể từ ngày nhận được hồ sơ đầy đủ, hợp lệ của Bên đi vay, Ngân hàng Nhà nước gửi Bên đi vay văn bản xác nhận đăng ký thay đ</w:t>
      </w:r>
      <w:r w:rsidRPr="004E3F42">
        <w:rPr>
          <w:sz w:val="28"/>
          <w:lang w:val="vi-VN"/>
        </w:rPr>
        <w:t>ổ</w:t>
      </w:r>
      <w:r w:rsidRPr="0094722C">
        <w:rPr>
          <w:sz w:val="28"/>
          <w:lang w:val="vi-VN"/>
        </w:rPr>
        <w:t>i khoản vay nước ngoài, khoản phát hành trái phiếu quốc tế. Trường hợp từ ch</w:t>
      </w:r>
      <w:r w:rsidRPr="004E3F42">
        <w:rPr>
          <w:sz w:val="28"/>
          <w:lang w:val="vi-VN"/>
        </w:rPr>
        <w:t>ố</w:t>
      </w:r>
      <w:r w:rsidRPr="0094722C">
        <w:rPr>
          <w:sz w:val="28"/>
          <w:lang w:val="vi-VN"/>
        </w:rPr>
        <w:t>i xác nhận đăng ký thay đổi khoản vay nước ngoài, khoản phát hành trái phi</w:t>
      </w:r>
      <w:r w:rsidRPr="004E3F42">
        <w:rPr>
          <w:sz w:val="28"/>
          <w:lang w:val="vi-VN"/>
        </w:rPr>
        <w:t>ế</w:t>
      </w:r>
      <w:r w:rsidRPr="0094722C">
        <w:rPr>
          <w:sz w:val="28"/>
          <w:lang w:val="vi-VN"/>
        </w:rPr>
        <w:t>u, Ngân hàng Nhà nước có văn bản nêu rõ lý do.</w:t>
      </w:r>
    </w:p>
    <w:p w:rsidR="002530EF" w:rsidRPr="004E3F42" w:rsidRDefault="002530EF" w:rsidP="0094722C">
      <w:pPr>
        <w:spacing w:before="120" w:after="120" w:line="320" w:lineRule="exact"/>
        <w:ind w:firstLine="567"/>
        <w:jc w:val="both"/>
        <w:rPr>
          <w:sz w:val="28"/>
          <w:lang w:val="vi-VN"/>
        </w:rPr>
      </w:pPr>
      <w:bookmarkStart w:id="6" w:name="dieu_5"/>
      <w:r w:rsidRPr="0094722C">
        <w:rPr>
          <w:b/>
          <w:bCs/>
          <w:sz w:val="28"/>
          <w:lang w:val="vi-VN"/>
        </w:rPr>
        <w:t>Điều 5. Chế độ báo cáo đối với Bên đi vay</w:t>
      </w:r>
      <w:bookmarkEnd w:id="6"/>
    </w:p>
    <w:p w:rsidR="002530EF" w:rsidRPr="004E3F42" w:rsidRDefault="002530EF" w:rsidP="0094722C">
      <w:pPr>
        <w:spacing w:before="120" w:after="120" w:line="320" w:lineRule="exact"/>
        <w:ind w:firstLine="567"/>
        <w:jc w:val="both"/>
        <w:rPr>
          <w:sz w:val="28"/>
          <w:lang w:val="vi-VN"/>
        </w:rPr>
      </w:pPr>
      <w:r w:rsidRPr="0094722C">
        <w:rPr>
          <w:sz w:val="28"/>
          <w:lang w:val="vi-VN"/>
        </w:rPr>
        <w:t>Bên đi vay thực hiện báo cáo Bộ Tài chính tình hình thực hiện khoản vay nước ngoài, khoản phát hành trái phiếu quốc t</w:t>
      </w:r>
      <w:r w:rsidRPr="004E3F42">
        <w:rPr>
          <w:sz w:val="28"/>
          <w:lang w:val="vi-VN"/>
        </w:rPr>
        <w:t xml:space="preserve">ế </w:t>
      </w:r>
      <w:r w:rsidRPr="0094722C">
        <w:rPr>
          <w:sz w:val="28"/>
          <w:lang w:val="vi-VN"/>
        </w:rPr>
        <w:t>được Chính phủ bảo lãnh theo quy định của Bộ Tài chính. Bên đi vay có trách nhiệm sao gửi Ngân hàng Nhà nước (Vụ Quản lý Ngoại hối) báo cáo trên để Ngân hàng Nhà nước phối hợp theo dõi, quản lý.</w:t>
      </w:r>
    </w:p>
    <w:p w:rsidR="002530EF" w:rsidRPr="004E3F42" w:rsidRDefault="002530EF" w:rsidP="0094722C">
      <w:pPr>
        <w:spacing w:before="120" w:after="120" w:line="320" w:lineRule="exact"/>
        <w:ind w:firstLine="567"/>
        <w:jc w:val="both"/>
        <w:rPr>
          <w:sz w:val="28"/>
          <w:lang w:val="vi-VN"/>
        </w:rPr>
      </w:pPr>
      <w:bookmarkStart w:id="7" w:name="dieu_6"/>
      <w:r w:rsidRPr="0094722C">
        <w:rPr>
          <w:b/>
          <w:bCs/>
          <w:sz w:val="28"/>
          <w:lang w:val="vi-VN"/>
        </w:rPr>
        <w:lastRenderedPageBreak/>
        <w:t>Điều 6. Hiệu lực thi hành</w:t>
      </w:r>
      <w:bookmarkEnd w:id="7"/>
      <w:r w:rsidR="009F2DAB">
        <w:rPr>
          <w:rStyle w:val="FootnoteReference"/>
          <w:b/>
          <w:bCs/>
          <w:sz w:val="28"/>
          <w:lang w:val="vi-VN"/>
        </w:rPr>
        <w:footnoteReference w:id="4"/>
      </w:r>
    </w:p>
    <w:p w:rsidR="002530EF" w:rsidRPr="004E3F42" w:rsidRDefault="002530EF" w:rsidP="0094722C">
      <w:pPr>
        <w:spacing w:before="120" w:after="120" w:line="320" w:lineRule="exact"/>
        <w:ind w:firstLine="567"/>
        <w:jc w:val="both"/>
        <w:rPr>
          <w:sz w:val="28"/>
          <w:lang w:val="vi-VN"/>
        </w:rPr>
      </w:pPr>
      <w:r w:rsidRPr="004E3F42">
        <w:rPr>
          <w:sz w:val="28"/>
          <w:lang w:val="vi-VN"/>
        </w:rPr>
        <w:t xml:space="preserve">1. </w:t>
      </w:r>
      <w:r w:rsidRPr="0094722C">
        <w:rPr>
          <w:sz w:val="28"/>
          <w:lang w:val="vi-VN"/>
        </w:rPr>
        <w:t>Thông tư này có hiệu lực thi hành từ ngày 0</w:t>
      </w:r>
      <w:r w:rsidRPr="004E3F42">
        <w:rPr>
          <w:sz w:val="28"/>
          <w:lang w:val="vi-VN"/>
        </w:rPr>
        <w:t>1</w:t>
      </w:r>
      <w:r w:rsidRPr="0094722C">
        <w:rPr>
          <w:sz w:val="28"/>
          <w:lang w:val="vi-VN"/>
        </w:rPr>
        <w:t xml:space="preserve"> tháng</w:t>
      </w:r>
      <w:r w:rsidRPr="004E3F42">
        <w:rPr>
          <w:sz w:val="28"/>
          <w:lang w:val="vi-VN"/>
        </w:rPr>
        <w:t xml:space="preserve"> 10</w:t>
      </w:r>
      <w:r w:rsidRPr="0094722C">
        <w:rPr>
          <w:sz w:val="28"/>
          <w:lang w:val="vi-VN"/>
        </w:rPr>
        <w:t xml:space="preserve"> năm 2013.</w:t>
      </w:r>
    </w:p>
    <w:p w:rsidR="002530EF" w:rsidRPr="004E3F42" w:rsidRDefault="002530EF" w:rsidP="0094722C">
      <w:pPr>
        <w:spacing w:before="120" w:after="120" w:line="320" w:lineRule="exact"/>
        <w:ind w:firstLine="567"/>
        <w:jc w:val="both"/>
        <w:rPr>
          <w:sz w:val="28"/>
          <w:lang w:val="vi-VN"/>
        </w:rPr>
      </w:pPr>
      <w:r w:rsidRPr="004E3F42">
        <w:rPr>
          <w:sz w:val="28"/>
          <w:lang w:val="vi-VN"/>
        </w:rPr>
        <w:t xml:space="preserve">2. </w:t>
      </w:r>
      <w:r w:rsidRPr="0094722C">
        <w:rPr>
          <w:sz w:val="28"/>
          <w:lang w:val="vi-VN"/>
        </w:rPr>
        <w:t>Bãi bỏ các quy định tại Mục I, Mục II, Mục III và Mục IV Chương III của Thông tư 09/2004/TT-NHNN ngày 21/12/2004 của Ngân hàng Nhà nước hướng dẫn việc vay và trả nợ nước ngoài của doanh nghiệp.</w:t>
      </w:r>
    </w:p>
    <w:p w:rsidR="002530EF" w:rsidRPr="004E3F42" w:rsidRDefault="002530EF" w:rsidP="0094722C">
      <w:pPr>
        <w:spacing w:before="120" w:after="120" w:line="320" w:lineRule="exact"/>
        <w:ind w:firstLine="567"/>
        <w:jc w:val="both"/>
        <w:rPr>
          <w:sz w:val="28"/>
          <w:lang w:val="vi-VN"/>
        </w:rPr>
      </w:pPr>
      <w:bookmarkStart w:id="8" w:name="dieu_7"/>
      <w:r w:rsidRPr="0094722C">
        <w:rPr>
          <w:b/>
          <w:bCs/>
          <w:sz w:val="28"/>
          <w:lang w:val="vi-VN"/>
        </w:rPr>
        <w:t xml:space="preserve">Điều 7. Tổ chức </w:t>
      </w:r>
      <w:r w:rsidRPr="004E3F42">
        <w:rPr>
          <w:b/>
          <w:bCs/>
          <w:sz w:val="28"/>
          <w:lang w:val="vi-VN"/>
        </w:rPr>
        <w:t>thực hiện</w:t>
      </w:r>
      <w:bookmarkEnd w:id="8"/>
    </w:p>
    <w:p w:rsidR="002530EF" w:rsidRPr="004E3F42" w:rsidRDefault="002530EF" w:rsidP="0094722C">
      <w:pPr>
        <w:spacing w:before="120" w:after="120" w:line="320" w:lineRule="exact"/>
        <w:ind w:firstLine="567"/>
        <w:jc w:val="both"/>
        <w:rPr>
          <w:sz w:val="28"/>
          <w:lang w:val="vi-VN"/>
        </w:rPr>
      </w:pPr>
      <w:r w:rsidRPr="0094722C">
        <w:rPr>
          <w:sz w:val="28"/>
          <w:lang w:val="vi-VN"/>
        </w:rPr>
        <w:t>Chánh Văn phòng, Vụ trưởng Vụ Quản lý Ngoại hối, thủ trưởng các đơn vị trực thuộc Ngân hàng Nhà nước, người đại diện theo pháp luật của Bên đi vay, Tổng Giám đốc (Giám đốc) tổ chức tín dụng và các tổ chức, cá nhân khác có liên quan có trách nhiệm thi hành Thông tư này.</w:t>
      </w:r>
    </w:p>
    <w:p w:rsidR="002530EF" w:rsidRPr="004E3F42" w:rsidRDefault="002530EF" w:rsidP="0094722C">
      <w:pPr>
        <w:spacing w:before="120" w:after="120" w:line="320" w:lineRule="exact"/>
        <w:ind w:firstLine="567"/>
        <w:jc w:val="both"/>
        <w:rPr>
          <w:sz w:val="28"/>
          <w:lang w:val="vi-VN"/>
        </w:rPr>
      </w:pPr>
      <w:r w:rsidRPr="004E3F42">
        <w:rPr>
          <w:sz w:val="28"/>
          <w:lang w:val="vi-VN"/>
        </w:rPr>
        <w:t> </w:t>
      </w:r>
    </w:p>
    <w:tbl>
      <w:tblPr>
        <w:tblW w:w="5000" w:type="pct"/>
        <w:tblBorders>
          <w:top w:val="nil"/>
          <w:bottom w:val="nil"/>
          <w:insideH w:val="nil"/>
          <w:insideV w:val="nil"/>
        </w:tblBorders>
        <w:tblCellMar>
          <w:left w:w="0" w:type="dxa"/>
          <w:right w:w="0" w:type="dxa"/>
        </w:tblCellMar>
        <w:tblLook w:val="04A0"/>
      </w:tblPr>
      <w:tblGrid>
        <w:gridCol w:w="4643"/>
        <w:gridCol w:w="4644"/>
      </w:tblGrid>
      <w:tr w:rsidR="002530EF" w:rsidRPr="0077535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4E3F42" w:rsidRDefault="002530EF" w:rsidP="0094722C">
            <w:pPr>
              <w:rPr>
                <w:sz w:val="22"/>
                <w:lang w:val="vi-VN"/>
              </w:rPr>
            </w:pPr>
            <w:r w:rsidRPr="004E3F42">
              <w:rPr>
                <w:b/>
                <w:bCs/>
                <w:i/>
                <w:iCs/>
                <w:sz w:val="22"/>
                <w:lang w:val="vi-VN"/>
              </w:rPr>
              <w:t> </w:t>
            </w:r>
          </w:p>
          <w:p w:rsidR="002530EF" w:rsidRPr="004E3F42" w:rsidRDefault="002530EF" w:rsidP="0094722C">
            <w:pPr>
              <w:rPr>
                <w:sz w:val="22"/>
                <w:lang w:val="vi-VN"/>
              </w:rPr>
            </w:pPr>
            <w:r w:rsidRPr="0094722C">
              <w:rPr>
                <w:b/>
                <w:bCs/>
                <w:i/>
                <w:iCs/>
                <w:lang w:val="vi-VN"/>
              </w:rPr>
              <w:t>Nơi nhận:</w:t>
            </w:r>
            <w:r w:rsidRPr="0094722C">
              <w:rPr>
                <w:b/>
                <w:bCs/>
                <w:i/>
                <w:iCs/>
                <w:sz w:val="22"/>
                <w:lang w:val="vi-VN"/>
              </w:rPr>
              <w:br/>
            </w:r>
            <w:r w:rsidRPr="004E3F42">
              <w:rPr>
                <w:sz w:val="22"/>
                <w:lang w:val="vi-VN"/>
              </w:rPr>
              <w:t xml:space="preserve">- </w:t>
            </w:r>
            <w:r w:rsidRPr="0094722C">
              <w:rPr>
                <w:sz w:val="22"/>
                <w:lang w:val="vi-VN"/>
              </w:rPr>
              <w:t>Như Điều 7;</w:t>
            </w:r>
            <w:r w:rsidRPr="0094722C">
              <w:rPr>
                <w:sz w:val="22"/>
                <w:lang w:val="vi-VN"/>
              </w:rPr>
              <w:br/>
            </w:r>
            <w:r w:rsidRPr="004E3F42">
              <w:rPr>
                <w:sz w:val="22"/>
                <w:lang w:val="vi-VN"/>
              </w:rPr>
              <w:t xml:space="preserve">- </w:t>
            </w:r>
            <w:r w:rsidRPr="0094722C">
              <w:rPr>
                <w:sz w:val="22"/>
                <w:lang w:val="vi-VN"/>
              </w:rPr>
              <w:t>BLĐ NHNN;</w:t>
            </w:r>
            <w:r w:rsidRPr="0094722C">
              <w:rPr>
                <w:sz w:val="22"/>
                <w:lang w:val="vi-VN"/>
              </w:rPr>
              <w:br/>
            </w:r>
            <w:r w:rsidRPr="004E3F42">
              <w:rPr>
                <w:sz w:val="22"/>
                <w:lang w:val="vi-VN"/>
              </w:rPr>
              <w:t xml:space="preserve">- </w:t>
            </w:r>
            <w:r w:rsidRPr="0094722C">
              <w:rPr>
                <w:sz w:val="22"/>
                <w:lang w:val="vi-VN"/>
              </w:rPr>
              <w:t>Văn phòng Chính phủ;</w:t>
            </w:r>
            <w:r w:rsidRPr="0094722C">
              <w:rPr>
                <w:sz w:val="22"/>
                <w:lang w:val="vi-VN"/>
              </w:rPr>
              <w:br/>
            </w:r>
            <w:r w:rsidRPr="004E3F42">
              <w:rPr>
                <w:sz w:val="22"/>
                <w:lang w:val="vi-VN"/>
              </w:rPr>
              <w:t xml:space="preserve">- </w:t>
            </w:r>
            <w:r w:rsidRPr="0094722C">
              <w:rPr>
                <w:sz w:val="22"/>
                <w:lang w:val="vi-VN"/>
              </w:rPr>
              <w:t>Bộ Tư pháp (để ki</w:t>
            </w:r>
            <w:r w:rsidRPr="004E3F42">
              <w:rPr>
                <w:sz w:val="22"/>
                <w:lang w:val="vi-VN"/>
              </w:rPr>
              <w:t>ể</w:t>
            </w:r>
            <w:r w:rsidRPr="0094722C">
              <w:rPr>
                <w:sz w:val="22"/>
                <w:lang w:val="vi-VN"/>
              </w:rPr>
              <w:t>m tra);</w:t>
            </w:r>
            <w:r w:rsidRPr="0094722C">
              <w:rPr>
                <w:sz w:val="22"/>
                <w:lang w:val="vi-VN"/>
              </w:rPr>
              <w:br/>
            </w:r>
            <w:r w:rsidRPr="004E3F42">
              <w:rPr>
                <w:sz w:val="22"/>
                <w:lang w:val="vi-VN"/>
              </w:rPr>
              <w:t xml:space="preserve">- </w:t>
            </w:r>
            <w:r w:rsidRPr="0094722C">
              <w:rPr>
                <w:sz w:val="22"/>
                <w:lang w:val="vi-VN"/>
              </w:rPr>
              <w:t>Công báo;</w:t>
            </w:r>
            <w:r w:rsidRPr="0094722C">
              <w:rPr>
                <w:sz w:val="22"/>
                <w:lang w:val="vi-VN"/>
              </w:rPr>
              <w:br/>
            </w:r>
            <w:r w:rsidRPr="004E3F42">
              <w:rPr>
                <w:sz w:val="22"/>
                <w:lang w:val="vi-VN"/>
              </w:rPr>
              <w:t xml:space="preserve">- </w:t>
            </w:r>
            <w:r w:rsidRPr="0094722C">
              <w:rPr>
                <w:sz w:val="22"/>
                <w:lang w:val="vi-VN"/>
              </w:rPr>
              <w:t>Bộ Tài chính;</w:t>
            </w:r>
            <w:r w:rsidRPr="0094722C">
              <w:rPr>
                <w:sz w:val="22"/>
                <w:lang w:val="vi-VN"/>
              </w:rPr>
              <w:br/>
            </w:r>
            <w:r w:rsidRPr="004E3F42">
              <w:rPr>
                <w:sz w:val="22"/>
                <w:lang w:val="vi-VN"/>
              </w:rPr>
              <w:t xml:space="preserve">- </w:t>
            </w:r>
            <w:r w:rsidRPr="0094722C">
              <w:rPr>
                <w:sz w:val="22"/>
                <w:lang w:val="vi-VN"/>
              </w:rPr>
              <w:t>Lưu VP, QLNH, PC.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4E3F42" w:rsidRDefault="002530EF" w:rsidP="0094722C">
            <w:pPr>
              <w:jc w:val="center"/>
              <w:rPr>
                <w:sz w:val="26"/>
                <w:lang w:val="vi-VN"/>
              </w:rPr>
            </w:pPr>
            <w:r w:rsidRPr="004E3F42">
              <w:rPr>
                <w:b/>
                <w:bCs/>
                <w:sz w:val="26"/>
                <w:lang w:val="vi-VN"/>
              </w:rPr>
              <w:t>KT. THỐNG ĐỐC</w:t>
            </w:r>
            <w:r w:rsidRPr="004E3F42">
              <w:rPr>
                <w:b/>
                <w:bCs/>
                <w:sz w:val="26"/>
                <w:lang w:val="vi-VN"/>
              </w:rPr>
              <w:br/>
              <w:t>PHÓ THỐNG ĐỐC</w:t>
            </w:r>
            <w:r w:rsidRPr="004E3F42">
              <w:rPr>
                <w:b/>
                <w:bCs/>
                <w:sz w:val="26"/>
                <w:lang w:val="vi-VN"/>
              </w:rPr>
              <w:br/>
            </w:r>
            <w:r w:rsidRPr="004E3F42">
              <w:rPr>
                <w:b/>
                <w:bCs/>
                <w:sz w:val="26"/>
                <w:lang w:val="vi-VN"/>
              </w:rPr>
              <w:br/>
            </w:r>
            <w:r w:rsidR="0094722C" w:rsidRPr="004E3F42">
              <w:rPr>
                <w:b/>
                <w:bCs/>
                <w:i/>
                <w:sz w:val="26"/>
                <w:lang w:val="vi-VN"/>
              </w:rPr>
              <w:t>(Đã ký)</w:t>
            </w:r>
            <w:r w:rsidR="0094722C" w:rsidRPr="004E3F42">
              <w:rPr>
                <w:b/>
                <w:bCs/>
                <w:sz w:val="26"/>
                <w:lang w:val="vi-VN"/>
              </w:rPr>
              <w:t xml:space="preserve"> </w:t>
            </w:r>
            <w:r w:rsidRPr="004E3F42">
              <w:rPr>
                <w:b/>
                <w:bCs/>
                <w:sz w:val="26"/>
                <w:lang w:val="vi-VN"/>
              </w:rPr>
              <w:br/>
            </w:r>
            <w:r w:rsidRPr="004E3F42">
              <w:rPr>
                <w:b/>
                <w:bCs/>
                <w:sz w:val="26"/>
                <w:lang w:val="vi-VN"/>
              </w:rPr>
              <w:br/>
            </w:r>
            <w:r w:rsidRPr="004E3F42">
              <w:rPr>
                <w:b/>
                <w:bCs/>
                <w:sz w:val="26"/>
                <w:lang w:val="vi-VN"/>
              </w:rPr>
              <w:br/>
            </w:r>
            <w:r w:rsidRPr="0094722C">
              <w:rPr>
                <w:b/>
                <w:bCs/>
                <w:sz w:val="26"/>
                <w:lang w:val="vi-VN"/>
              </w:rPr>
              <w:t>Lê Minh Hưng</w:t>
            </w:r>
          </w:p>
        </w:tc>
      </w:tr>
    </w:tbl>
    <w:p w:rsidR="002530EF" w:rsidRPr="004E3F42" w:rsidRDefault="002530EF">
      <w:pPr>
        <w:spacing w:before="120" w:after="280" w:afterAutospacing="1"/>
        <w:rPr>
          <w:lang w:val="vi-VN"/>
        </w:rPr>
      </w:pPr>
      <w:r w:rsidRPr="004E3F42">
        <w:rPr>
          <w:lang w:val="vi-VN"/>
        </w:rPr>
        <w:t> </w:t>
      </w:r>
    </w:p>
    <w:p w:rsidR="002530EF" w:rsidRPr="0094722C" w:rsidRDefault="0094722C">
      <w:pPr>
        <w:spacing w:before="120" w:after="280" w:afterAutospacing="1"/>
        <w:jc w:val="center"/>
        <w:rPr>
          <w:sz w:val="26"/>
          <w:szCs w:val="26"/>
        </w:rPr>
      </w:pPr>
      <w:bookmarkStart w:id="9" w:name="loai_pl"/>
      <w:r>
        <w:rPr>
          <w:b/>
          <w:bCs/>
          <w:lang w:val="vi-VN"/>
        </w:rPr>
        <w:br w:type="page"/>
      </w:r>
      <w:r w:rsidR="002530EF" w:rsidRPr="0094722C">
        <w:rPr>
          <w:b/>
          <w:bCs/>
          <w:sz w:val="26"/>
          <w:szCs w:val="26"/>
          <w:lang w:val="vi-VN"/>
        </w:rPr>
        <w:lastRenderedPageBreak/>
        <w:t>PHỤ LỤC 1A</w:t>
      </w:r>
      <w:bookmarkEnd w:id="9"/>
    </w:p>
    <w:tbl>
      <w:tblPr>
        <w:tblW w:w="5000" w:type="pct"/>
        <w:tblBorders>
          <w:top w:val="nil"/>
          <w:bottom w:val="nil"/>
          <w:insideH w:val="nil"/>
          <w:insideV w:val="nil"/>
        </w:tblBorders>
        <w:tblCellMar>
          <w:left w:w="0" w:type="dxa"/>
          <w:right w:w="0" w:type="dxa"/>
        </w:tblCellMar>
        <w:tblLook w:val="04A0"/>
      </w:tblPr>
      <w:tblGrid>
        <w:gridCol w:w="3510"/>
        <w:gridCol w:w="5777"/>
      </w:tblGrid>
      <w:tr w:rsidR="002530EF" w:rsidRPr="0094722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b/>
                <w:bCs/>
                <w:sz w:val="26"/>
                <w:szCs w:val="26"/>
                <w:lang w:val="vi-VN"/>
              </w:rPr>
              <w:t>TÊN BÊN ĐI VAY</w:t>
            </w:r>
            <w:r w:rsidRPr="0094722C">
              <w:rPr>
                <w:b/>
                <w:bCs/>
                <w:sz w:val="26"/>
                <w:szCs w:val="26"/>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b/>
                <w:bCs/>
                <w:sz w:val="26"/>
                <w:szCs w:val="26"/>
                <w:lang w:val="vi-VN"/>
              </w:rPr>
              <w:t>CỘNG HÒA XÃ HỘI CHỦ NGHĨA VIỆT NAM</w:t>
            </w:r>
            <w:r w:rsidRPr="0094722C">
              <w:rPr>
                <w:b/>
                <w:bCs/>
                <w:sz w:val="26"/>
                <w:szCs w:val="26"/>
                <w:lang w:val="vi-VN"/>
              </w:rPr>
              <w:br/>
              <w:t xml:space="preserve">Độc lập - Tự do - Hạnh phúc </w:t>
            </w:r>
            <w:r w:rsidRPr="0094722C">
              <w:rPr>
                <w:b/>
                <w:bCs/>
                <w:sz w:val="26"/>
                <w:szCs w:val="26"/>
                <w:lang w:val="vi-VN"/>
              </w:rPr>
              <w:br/>
              <w:t>---------------</w:t>
            </w:r>
          </w:p>
        </w:tc>
      </w:tr>
      <w:tr w:rsidR="002530EF" w:rsidRPr="0094722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sz w:val="26"/>
                <w:szCs w:val="26"/>
                <w:lang w:val="vi-VN"/>
              </w:rPr>
              <w:t xml:space="preserve">Số: </w:t>
            </w:r>
            <w:r w:rsidRPr="0094722C">
              <w:rPr>
                <w:sz w:val="26"/>
                <w:szCs w:val="26"/>
              </w:rPr>
              <w:t>………..</w:t>
            </w:r>
            <w:r w:rsidRPr="0094722C">
              <w:rPr>
                <w:sz w:val="26"/>
                <w:szCs w:val="26"/>
              </w:rPr>
              <w:br/>
            </w:r>
            <w:r w:rsidRPr="0094722C">
              <w:rPr>
                <w:sz w:val="26"/>
                <w:szCs w:val="26"/>
                <w:lang w:val="vi-VN"/>
              </w:rPr>
              <w:t>V/v đăng ký khoản vay nước ngoài được Chính phủ bảo lãnh</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i/>
                <w:iCs/>
                <w:sz w:val="26"/>
                <w:szCs w:val="26"/>
              </w:rPr>
              <w:t>…..</w:t>
            </w:r>
            <w:r w:rsidRPr="0094722C">
              <w:rPr>
                <w:i/>
                <w:iCs/>
                <w:sz w:val="26"/>
                <w:szCs w:val="26"/>
                <w:lang w:val="vi-VN"/>
              </w:rPr>
              <w:t xml:space="preserve">, ngày </w:t>
            </w:r>
            <w:r w:rsidRPr="0094722C">
              <w:rPr>
                <w:i/>
                <w:iCs/>
                <w:sz w:val="26"/>
                <w:szCs w:val="26"/>
              </w:rPr>
              <w:t>…..</w:t>
            </w:r>
            <w:r w:rsidRPr="0094722C">
              <w:rPr>
                <w:i/>
                <w:iCs/>
                <w:sz w:val="26"/>
                <w:szCs w:val="26"/>
                <w:lang w:val="vi-VN"/>
              </w:rPr>
              <w:t xml:space="preserve"> tháng </w:t>
            </w:r>
            <w:r w:rsidRPr="0094722C">
              <w:rPr>
                <w:i/>
                <w:iCs/>
                <w:sz w:val="26"/>
                <w:szCs w:val="26"/>
              </w:rPr>
              <w:t>…..</w:t>
            </w:r>
            <w:r w:rsidRPr="0094722C">
              <w:rPr>
                <w:i/>
                <w:iCs/>
                <w:sz w:val="26"/>
                <w:szCs w:val="26"/>
                <w:lang w:val="vi-VN"/>
              </w:rPr>
              <w:t xml:space="preserve"> năm</w:t>
            </w:r>
            <w:r w:rsidRPr="0094722C">
              <w:rPr>
                <w:i/>
                <w:iCs/>
                <w:sz w:val="26"/>
                <w:szCs w:val="26"/>
              </w:rPr>
              <w:t xml:space="preserve">….. </w:t>
            </w:r>
          </w:p>
        </w:tc>
      </w:tr>
    </w:tbl>
    <w:p w:rsidR="002530EF" w:rsidRPr="0094722C" w:rsidRDefault="002530EF" w:rsidP="00D365AD">
      <w:pPr>
        <w:spacing w:before="360"/>
        <w:jc w:val="center"/>
        <w:rPr>
          <w:sz w:val="26"/>
          <w:szCs w:val="26"/>
        </w:rPr>
      </w:pPr>
      <w:bookmarkStart w:id="10" w:name="loai_pl_name"/>
      <w:r w:rsidRPr="0094722C">
        <w:rPr>
          <w:b/>
          <w:bCs/>
          <w:sz w:val="26"/>
          <w:szCs w:val="26"/>
          <w:lang w:val="vi-VN"/>
        </w:rPr>
        <w:t xml:space="preserve">ĐƠN ĐĂNG KÝ KHOẢN VAY NƯỚC NGOÀI </w:t>
      </w:r>
      <w:r w:rsidRPr="0094722C">
        <w:rPr>
          <w:b/>
          <w:bCs/>
          <w:sz w:val="26"/>
          <w:szCs w:val="26"/>
        </w:rPr>
        <w:br/>
      </w:r>
      <w:bookmarkEnd w:id="10"/>
      <w:r w:rsidRPr="0094722C">
        <w:rPr>
          <w:b/>
          <w:bCs/>
          <w:sz w:val="26"/>
          <w:szCs w:val="26"/>
          <w:lang w:val="vi-VN"/>
        </w:rPr>
        <w:t>ĐƯỢC CHÍNH PHỦ BẢO LÃNH</w:t>
      </w:r>
    </w:p>
    <w:tbl>
      <w:tblPr>
        <w:tblW w:w="0" w:type="auto"/>
        <w:tblBorders>
          <w:top w:val="nil"/>
          <w:bottom w:val="nil"/>
          <w:insideH w:val="nil"/>
          <w:insideV w:val="nil"/>
        </w:tblBorders>
        <w:tblCellMar>
          <w:left w:w="0" w:type="dxa"/>
          <w:right w:w="0" w:type="dxa"/>
        </w:tblCellMar>
        <w:tblLook w:val="04A0"/>
      </w:tblPr>
      <w:tblGrid>
        <w:gridCol w:w="3072"/>
        <w:gridCol w:w="5700"/>
      </w:tblGrid>
      <w:tr w:rsidR="002530EF" w:rsidRPr="0094722C">
        <w:tc>
          <w:tcPr>
            <w:tcW w:w="3072"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pPr>
              <w:spacing w:before="120"/>
              <w:jc w:val="right"/>
              <w:rPr>
                <w:sz w:val="26"/>
                <w:szCs w:val="26"/>
              </w:rPr>
            </w:pPr>
            <w:r w:rsidRPr="0094722C">
              <w:rPr>
                <w:b/>
                <w:bCs/>
                <w:sz w:val="26"/>
                <w:szCs w:val="26"/>
                <w:lang w:val="vi-VN"/>
              </w:rPr>
              <w:t xml:space="preserve">Kính gửi: </w:t>
            </w:r>
          </w:p>
        </w:tc>
        <w:tc>
          <w:tcPr>
            <w:tcW w:w="5700"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pPr>
              <w:spacing w:before="120"/>
              <w:rPr>
                <w:sz w:val="26"/>
                <w:szCs w:val="26"/>
              </w:rPr>
            </w:pPr>
            <w:r w:rsidRPr="0094722C">
              <w:rPr>
                <w:sz w:val="26"/>
                <w:szCs w:val="26"/>
                <w:lang w:val="vi-VN"/>
              </w:rPr>
              <w:t xml:space="preserve">Ngân hàng Nhà nước Việt Nam </w:t>
            </w:r>
            <w:r w:rsidRPr="0094722C">
              <w:rPr>
                <w:sz w:val="26"/>
                <w:szCs w:val="26"/>
              </w:rPr>
              <w:br/>
            </w:r>
            <w:r w:rsidRPr="0094722C">
              <w:rPr>
                <w:sz w:val="26"/>
                <w:szCs w:val="26"/>
                <w:lang w:val="vi-VN"/>
              </w:rPr>
              <w:t>(Vụ Quản lý Ngoại hối)</w:t>
            </w:r>
          </w:p>
        </w:tc>
      </w:tr>
    </w:tbl>
    <w:p w:rsidR="002530EF" w:rsidRPr="0094722C" w:rsidRDefault="002530EF" w:rsidP="008C010F">
      <w:pPr>
        <w:spacing w:before="120"/>
        <w:ind w:firstLine="630"/>
        <w:rPr>
          <w:sz w:val="26"/>
          <w:szCs w:val="26"/>
        </w:rPr>
      </w:pPr>
      <w:r w:rsidRPr="0094722C">
        <w:rPr>
          <w:sz w:val="26"/>
          <w:szCs w:val="26"/>
        </w:rPr>
        <w:t> </w:t>
      </w:r>
      <w:r w:rsidRPr="0094722C">
        <w:rPr>
          <w:sz w:val="26"/>
          <w:szCs w:val="26"/>
          <w:lang w:val="vi-VN"/>
        </w:rPr>
        <w:t>Căn cứ Nghị định số 15/2011/NĐ-CP ngày 16 tháng 02 năm 2011 của Chính phủ về cấp và quản lý bảo lãnh Chính phủ;</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Thông tư số ..../2013/TT-NHNN ngày .... tháng .... năm 2013 của Ngân hàng Nhà nước Việt Nam hướng d</w:t>
      </w:r>
      <w:r w:rsidRPr="0094722C">
        <w:rPr>
          <w:sz w:val="26"/>
          <w:szCs w:val="26"/>
        </w:rPr>
        <w:t>ẫ</w:t>
      </w:r>
      <w:r w:rsidRPr="0094722C">
        <w:rPr>
          <w:sz w:val="26"/>
          <w:szCs w:val="26"/>
          <w:lang w:val="vi-VN"/>
        </w:rPr>
        <w:t>n thủ tục đăng ký, đăng ký thay đổi khoản vay nước ngoài và khoản phát hành trái phiếu quốc tế được Chính phủ bảo lãnh;</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Hợp đồng vay v</w:t>
      </w:r>
      <w:r w:rsidRPr="0094722C">
        <w:rPr>
          <w:sz w:val="26"/>
          <w:szCs w:val="26"/>
        </w:rPr>
        <w:t>ố</w:t>
      </w:r>
      <w:r w:rsidRPr="0094722C">
        <w:rPr>
          <w:sz w:val="26"/>
          <w:szCs w:val="26"/>
          <w:lang w:val="vi-VN"/>
        </w:rPr>
        <w:t>n đã ký với Bên (các bên) cho vay nước ngoài ngày</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Thư bảo lãnh do Bộ Tài chính phát hành ngày</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Bên đi vay có tên sau đây đăng ký với Ngân hàng Nhà nước Việt Nam về khoản vay trung dài hạn nước ngoài của Bên đi vay như sau:</w:t>
      </w:r>
    </w:p>
    <w:p w:rsidR="002530EF" w:rsidRPr="0094722C" w:rsidRDefault="002530EF" w:rsidP="0094722C">
      <w:pPr>
        <w:spacing w:before="120" w:after="120" w:line="320" w:lineRule="exact"/>
        <w:ind w:firstLine="567"/>
        <w:jc w:val="both"/>
        <w:rPr>
          <w:sz w:val="26"/>
          <w:szCs w:val="26"/>
        </w:rPr>
      </w:pPr>
      <w:r w:rsidRPr="0094722C">
        <w:rPr>
          <w:b/>
          <w:bCs/>
          <w:sz w:val="26"/>
          <w:szCs w:val="26"/>
          <w:lang w:val="vi-VN"/>
        </w:rPr>
        <w:t>PHẦN THỨ NHẤT: THÔNG TIN VỀ CÁC BÊN LIÊN QUAN</w:t>
      </w:r>
    </w:p>
    <w:p w:rsidR="002530EF" w:rsidRPr="0094722C" w:rsidRDefault="002530EF" w:rsidP="0094722C">
      <w:pPr>
        <w:spacing w:before="120" w:after="120" w:line="320" w:lineRule="exact"/>
        <w:ind w:firstLine="567"/>
        <w:jc w:val="both"/>
        <w:rPr>
          <w:sz w:val="26"/>
          <w:szCs w:val="26"/>
        </w:rPr>
      </w:pPr>
      <w:r w:rsidRPr="0094722C">
        <w:rPr>
          <w:b/>
          <w:bCs/>
          <w:sz w:val="26"/>
          <w:szCs w:val="26"/>
        </w:rPr>
        <w:t xml:space="preserve">I. </w:t>
      </w:r>
      <w:r w:rsidRPr="0094722C">
        <w:rPr>
          <w:b/>
          <w:bCs/>
          <w:sz w:val="26"/>
          <w:szCs w:val="26"/>
          <w:lang w:val="vi-VN"/>
        </w:rPr>
        <w:t>Thông t</w:t>
      </w:r>
      <w:r w:rsidRPr="0094722C">
        <w:rPr>
          <w:b/>
          <w:bCs/>
          <w:sz w:val="26"/>
          <w:szCs w:val="26"/>
        </w:rPr>
        <w:t>i</w:t>
      </w:r>
      <w:r w:rsidRPr="0094722C">
        <w:rPr>
          <w:b/>
          <w:bCs/>
          <w:sz w:val="26"/>
          <w:szCs w:val="26"/>
          <w:lang w:val="vi-VN"/>
        </w:rPr>
        <w:t>n về Bên đ</w:t>
      </w:r>
      <w:r w:rsidRPr="0094722C">
        <w:rPr>
          <w:b/>
          <w:bCs/>
          <w:sz w:val="26"/>
          <w:szCs w:val="26"/>
        </w:rPr>
        <w:t xml:space="preserve">i </w:t>
      </w:r>
      <w:r w:rsidRPr="0094722C">
        <w:rPr>
          <w:b/>
          <w:bCs/>
          <w:sz w:val="26"/>
          <w:szCs w:val="26"/>
          <w:lang w:val="vi-VN"/>
        </w:rPr>
        <w:t>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Tên Bên đi vay:</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 xml:space="preserve">Địa chỉ: </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 </w:t>
      </w:r>
      <w:r w:rsidRPr="0094722C">
        <w:rPr>
          <w:sz w:val="26"/>
          <w:szCs w:val="26"/>
          <w:lang w:val="vi-VN"/>
        </w:rPr>
        <w:t>Điện thoại:</w:t>
      </w:r>
      <w:r w:rsidRPr="0094722C">
        <w:rPr>
          <w:sz w:val="26"/>
          <w:szCs w:val="26"/>
        </w:rPr>
        <w:t xml:space="preserve"> ………………….. </w:t>
      </w:r>
      <w:r w:rsidRPr="0094722C">
        <w:rPr>
          <w:sz w:val="26"/>
          <w:szCs w:val="26"/>
          <w:lang w:val="vi-VN"/>
        </w:rPr>
        <w:t>Fax</w:t>
      </w:r>
      <w:r w:rsidRPr="0094722C">
        <w:rPr>
          <w:sz w:val="26"/>
          <w:szCs w:val="26"/>
        </w:rPr>
        <w:t>: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4. </w:t>
      </w:r>
      <w:r w:rsidRPr="0094722C">
        <w:rPr>
          <w:sz w:val="26"/>
          <w:szCs w:val="26"/>
          <w:lang w:val="vi-VN"/>
        </w:rPr>
        <w:t>Họ và tên Người đại diện có thẩm quyền:</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5. </w:t>
      </w:r>
      <w:r w:rsidRPr="0094722C">
        <w:rPr>
          <w:sz w:val="26"/>
          <w:szCs w:val="26"/>
          <w:lang w:val="vi-VN"/>
        </w:rPr>
        <w:t>Quyết định thành lập (Giấy phép hoặc Giấy chứng nhận đăng ký hoặc Giấy chứng nhận đầu tư theo quy định của pháp luật) s</w:t>
      </w:r>
      <w:r w:rsidRPr="0094722C">
        <w:rPr>
          <w:sz w:val="26"/>
          <w:szCs w:val="26"/>
        </w:rPr>
        <w:t xml:space="preserve">ố …………. </w:t>
      </w:r>
      <w:r w:rsidRPr="0094722C">
        <w:rPr>
          <w:sz w:val="26"/>
          <w:szCs w:val="26"/>
          <w:lang w:val="vi-VN"/>
        </w:rPr>
        <w:t xml:space="preserve">do </w:t>
      </w:r>
      <w:r w:rsidRPr="0094722C">
        <w:rPr>
          <w:sz w:val="26"/>
          <w:szCs w:val="26"/>
        </w:rPr>
        <w:t xml:space="preserve">………………….. </w:t>
      </w:r>
      <w:r w:rsidRPr="0094722C">
        <w:rPr>
          <w:sz w:val="26"/>
          <w:szCs w:val="26"/>
          <w:lang w:val="vi-VN"/>
        </w:rPr>
        <w:t>cấp ngày</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6. </w:t>
      </w:r>
      <w:r w:rsidRPr="0094722C">
        <w:rPr>
          <w:sz w:val="26"/>
          <w:szCs w:val="26"/>
          <w:lang w:val="vi-VN"/>
        </w:rPr>
        <w:t>Phạm vi hoạt động hợp pháp của Bên đi vay</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7</w:t>
      </w:r>
      <w:r w:rsidRPr="0094722C">
        <w:rPr>
          <w:sz w:val="26"/>
          <w:szCs w:val="26"/>
        </w:rPr>
        <w:t>.</w:t>
      </w:r>
      <w:r w:rsidRPr="0094722C">
        <w:rPr>
          <w:sz w:val="26"/>
          <w:szCs w:val="26"/>
          <w:lang w:val="vi-VN"/>
        </w:rPr>
        <w:t xml:space="preserve"> T</w:t>
      </w:r>
      <w:r w:rsidRPr="0094722C">
        <w:rPr>
          <w:sz w:val="26"/>
          <w:szCs w:val="26"/>
        </w:rPr>
        <w:t>ổ</w:t>
      </w:r>
      <w:r w:rsidRPr="0094722C">
        <w:rPr>
          <w:sz w:val="26"/>
          <w:szCs w:val="26"/>
          <w:lang w:val="vi-VN"/>
        </w:rPr>
        <w:t>ng s</w:t>
      </w:r>
      <w:r w:rsidRPr="0094722C">
        <w:rPr>
          <w:sz w:val="26"/>
          <w:szCs w:val="26"/>
        </w:rPr>
        <w:t>ố</w:t>
      </w:r>
      <w:r w:rsidRPr="0094722C">
        <w:rPr>
          <w:sz w:val="26"/>
          <w:szCs w:val="26"/>
          <w:lang w:val="vi-VN"/>
        </w:rPr>
        <w:t xml:space="preserve"> v</w:t>
      </w:r>
      <w:r w:rsidRPr="0094722C">
        <w:rPr>
          <w:sz w:val="26"/>
          <w:szCs w:val="26"/>
        </w:rPr>
        <w:t>ố</w:t>
      </w:r>
      <w:r w:rsidRPr="0094722C">
        <w:rPr>
          <w:sz w:val="26"/>
          <w:szCs w:val="26"/>
          <w:lang w:val="vi-VN"/>
        </w:rPr>
        <w:t xml:space="preserve">n </w:t>
      </w:r>
      <w:r w:rsidRPr="0094722C">
        <w:rPr>
          <w:sz w:val="26"/>
          <w:szCs w:val="26"/>
        </w:rPr>
        <w:t xml:space="preserve">đầu tư </w:t>
      </w:r>
      <w:r w:rsidRPr="0094722C">
        <w:rPr>
          <w:sz w:val="26"/>
          <w:szCs w:val="26"/>
          <w:lang w:val="vi-VN"/>
        </w:rPr>
        <w:t>(áp dụng với Bên đi vay có vốn đầu tư nước ngoài) hoặc tổng số vốn điều lệ (đối với loại hình Bên đi vay khác):</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8. </w:t>
      </w:r>
      <w:r w:rsidRPr="0094722C">
        <w:rPr>
          <w:sz w:val="26"/>
          <w:szCs w:val="26"/>
          <w:lang w:val="vi-VN"/>
        </w:rPr>
        <w:t>Loại hình Bên đi vay (xác định theo các văn bản thành lập Bên đi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9. </w:t>
      </w:r>
      <w:r w:rsidRPr="0094722C">
        <w:rPr>
          <w:sz w:val="26"/>
          <w:szCs w:val="26"/>
          <w:lang w:val="vi-VN"/>
        </w:rPr>
        <w:t>Tình hình dư nợ tại thời điểm làm hồ sơ đăng ký:</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 Dư nợ vay ngắn h</w:t>
      </w:r>
      <w:r w:rsidRPr="0094722C">
        <w:rPr>
          <w:sz w:val="26"/>
          <w:szCs w:val="26"/>
        </w:rPr>
        <w:t>ạ</w:t>
      </w:r>
      <w:r w:rsidRPr="0094722C">
        <w:rPr>
          <w:sz w:val="26"/>
          <w:szCs w:val="26"/>
          <w:lang w:val="vi-VN"/>
        </w:rPr>
        <w:t>n nước ngoài:</w:t>
      </w:r>
      <w:r w:rsidRPr="0094722C">
        <w:rPr>
          <w:sz w:val="26"/>
          <w:szCs w:val="26"/>
        </w:rPr>
        <w:t xml:space="preserve"> ……………… </w:t>
      </w:r>
      <w:r w:rsidRPr="0094722C">
        <w:rPr>
          <w:sz w:val="26"/>
          <w:szCs w:val="26"/>
          <w:lang w:val="vi-VN"/>
        </w:rPr>
        <w:t>(trong đó quá h</w:t>
      </w:r>
      <w:r w:rsidRPr="0094722C">
        <w:rPr>
          <w:sz w:val="26"/>
          <w:szCs w:val="26"/>
        </w:rPr>
        <w:t>ạ</w:t>
      </w:r>
      <w:r w:rsidRPr="0094722C">
        <w:rPr>
          <w:sz w:val="26"/>
          <w:szCs w:val="26"/>
          <w:lang w:val="vi-VN"/>
        </w:rPr>
        <w:t>n:</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lastRenderedPageBreak/>
        <w:t>- Dư nợ vay ngắn h</w:t>
      </w:r>
      <w:r w:rsidRPr="0094722C">
        <w:rPr>
          <w:sz w:val="26"/>
          <w:szCs w:val="26"/>
        </w:rPr>
        <w:t>ạ</w:t>
      </w:r>
      <w:r w:rsidRPr="0094722C">
        <w:rPr>
          <w:sz w:val="26"/>
          <w:szCs w:val="26"/>
          <w:lang w:val="vi-VN"/>
        </w:rPr>
        <w:t>n trong nước:</w:t>
      </w:r>
      <w:r w:rsidRPr="0094722C">
        <w:rPr>
          <w:sz w:val="26"/>
          <w:szCs w:val="26"/>
        </w:rPr>
        <w:t xml:space="preserve"> ……… </w:t>
      </w:r>
      <w:r w:rsidRPr="0094722C">
        <w:rPr>
          <w:sz w:val="26"/>
          <w:szCs w:val="26"/>
          <w:lang w:val="vi-VN"/>
        </w:rPr>
        <w:t>(trong đó quá h</w:t>
      </w:r>
      <w:r w:rsidRPr="0094722C">
        <w:rPr>
          <w:sz w:val="26"/>
          <w:szCs w:val="26"/>
        </w:rPr>
        <w:t>ạ</w:t>
      </w:r>
      <w:r w:rsidRPr="0094722C">
        <w:rPr>
          <w:sz w:val="26"/>
          <w:szCs w:val="26"/>
          <w:lang w:val="vi-VN"/>
        </w:rPr>
        <w:t>n:</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 Dư nợ vay trung dài h</w:t>
      </w:r>
      <w:r w:rsidRPr="0094722C">
        <w:rPr>
          <w:sz w:val="26"/>
          <w:szCs w:val="26"/>
        </w:rPr>
        <w:t>ạ</w:t>
      </w:r>
      <w:r w:rsidRPr="0094722C">
        <w:rPr>
          <w:sz w:val="26"/>
          <w:szCs w:val="26"/>
          <w:lang w:val="vi-VN"/>
        </w:rPr>
        <w:t>n nước ngoài</w:t>
      </w:r>
      <w:r w:rsidRPr="0094722C">
        <w:rPr>
          <w:sz w:val="26"/>
          <w:szCs w:val="26"/>
        </w:rPr>
        <w:t xml:space="preserve">: ………… </w:t>
      </w:r>
      <w:r w:rsidRPr="0094722C">
        <w:rPr>
          <w:sz w:val="26"/>
          <w:szCs w:val="26"/>
          <w:lang w:val="vi-VN"/>
        </w:rPr>
        <w:t>(trong đó quá h</w:t>
      </w:r>
      <w:r w:rsidRPr="0094722C">
        <w:rPr>
          <w:sz w:val="26"/>
          <w:szCs w:val="26"/>
        </w:rPr>
        <w:t>ạ</w:t>
      </w:r>
      <w:r w:rsidRPr="0094722C">
        <w:rPr>
          <w:sz w:val="26"/>
          <w:szCs w:val="26"/>
          <w:lang w:val="vi-VN"/>
        </w:rPr>
        <w:t>n: ......</w:t>
      </w:r>
      <w:r w:rsidR="0094722C">
        <w:rPr>
          <w:sz w:val="26"/>
          <w:szCs w:val="26"/>
        </w:rPr>
        <w:t>........</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 Dư nợ vay trung dài h</w:t>
      </w:r>
      <w:r w:rsidRPr="0094722C">
        <w:rPr>
          <w:sz w:val="26"/>
          <w:szCs w:val="26"/>
        </w:rPr>
        <w:t>ạ</w:t>
      </w:r>
      <w:r w:rsidRPr="0094722C">
        <w:rPr>
          <w:sz w:val="26"/>
          <w:szCs w:val="26"/>
          <w:lang w:val="vi-VN"/>
        </w:rPr>
        <w:t>n trong nước</w:t>
      </w:r>
      <w:r w:rsidRPr="0094722C">
        <w:rPr>
          <w:sz w:val="26"/>
          <w:szCs w:val="26"/>
        </w:rPr>
        <w:t xml:space="preserve">: ………… </w:t>
      </w:r>
      <w:r w:rsidRPr="0094722C">
        <w:rPr>
          <w:sz w:val="26"/>
          <w:szCs w:val="26"/>
          <w:lang w:val="vi-VN"/>
        </w:rPr>
        <w:t>(trong đó quá h</w:t>
      </w:r>
      <w:r w:rsidRPr="0094722C">
        <w:rPr>
          <w:sz w:val="26"/>
          <w:szCs w:val="26"/>
        </w:rPr>
        <w:t>ạ</w:t>
      </w:r>
      <w:r w:rsidRPr="0094722C">
        <w:rPr>
          <w:sz w:val="26"/>
          <w:szCs w:val="26"/>
          <w:lang w:val="vi-VN"/>
        </w:rPr>
        <w:t>n:</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b/>
          <w:bCs/>
          <w:sz w:val="26"/>
          <w:szCs w:val="26"/>
        </w:rPr>
        <w:t xml:space="preserve">II. </w:t>
      </w:r>
      <w:r w:rsidRPr="0094722C">
        <w:rPr>
          <w:b/>
          <w:bCs/>
          <w:sz w:val="26"/>
          <w:szCs w:val="26"/>
          <w:lang w:val="vi-VN"/>
        </w:rPr>
        <w:t>Thông tin về Bên cho vay</w:t>
      </w:r>
      <w:r w:rsidRPr="0094722C">
        <w:rPr>
          <w:sz w:val="26"/>
          <w:szCs w:val="26"/>
          <w:lang w:val="vi-VN"/>
        </w:rPr>
        <w:t xml:space="preserve"> (Trường hợp nhiều bên cho vay, ghi rõ các thông tin sau đ</w:t>
      </w:r>
      <w:r w:rsidRPr="0094722C">
        <w:rPr>
          <w:sz w:val="26"/>
          <w:szCs w:val="26"/>
        </w:rPr>
        <w:t>ố</w:t>
      </w:r>
      <w:r w:rsidRPr="0094722C">
        <w:rPr>
          <w:sz w:val="26"/>
          <w:szCs w:val="26"/>
          <w:lang w:val="vi-VN"/>
        </w:rPr>
        <w:t>i với từng bên cho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Tên Bên cho vay:</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Địa chỉ:</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 </w:t>
      </w:r>
      <w:r w:rsidRPr="0094722C">
        <w:rPr>
          <w:sz w:val="26"/>
          <w:szCs w:val="26"/>
          <w:lang w:val="vi-VN"/>
        </w:rPr>
        <w:t>Quốc gia chủ nợ:</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4. </w:t>
      </w:r>
      <w:r w:rsidRPr="0094722C">
        <w:rPr>
          <w:sz w:val="26"/>
          <w:szCs w:val="26"/>
          <w:lang w:val="vi-VN"/>
        </w:rPr>
        <w:t>Loại hình Bên cho vay:</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5. </w:t>
      </w:r>
      <w:r w:rsidRPr="0094722C">
        <w:rPr>
          <w:sz w:val="26"/>
          <w:szCs w:val="26"/>
          <w:lang w:val="vi-VN"/>
        </w:rPr>
        <w:t>Quan hệ với bên cho vay (quan hệ đại lý, Công ty mẹ...)</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b/>
          <w:bCs/>
          <w:sz w:val="26"/>
          <w:szCs w:val="26"/>
        </w:rPr>
        <w:t xml:space="preserve">III. </w:t>
      </w:r>
      <w:r w:rsidRPr="0094722C">
        <w:rPr>
          <w:b/>
          <w:bCs/>
          <w:sz w:val="26"/>
          <w:szCs w:val="26"/>
          <w:lang w:val="vi-VN"/>
        </w:rPr>
        <w:t>Thông tin về các Bên liên quan khác:</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Bên bảo lãnh: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1.1. </w:t>
      </w:r>
      <w:r w:rsidRPr="0094722C">
        <w:rPr>
          <w:sz w:val="26"/>
          <w:szCs w:val="26"/>
          <w:lang w:val="vi-VN"/>
        </w:rPr>
        <w:t>Tên đơn vị bảo lãnh:</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1.2. </w:t>
      </w:r>
      <w:r w:rsidRPr="0094722C">
        <w:rPr>
          <w:sz w:val="26"/>
          <w:szCs w:val="26"/>
          <w:lang w:val="vi-VN"/>
        </w:rPr>
        <w:t>Địa chỉ Bên bảo lãnh:</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Bên bảo hiểm:</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2.1. </w:t>
      </w:r>
      <w:r w:rsidRPr="0094722C">
        <w:rPr>
          <w:sz w:val="26"/>
          <w:szCs w:val="26"/>
          <w:lang w:val="vi-VN"/>
        </w:rPr>
        <w:t>Tên đơn vị bảo hiểm:</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2.2. </w:t>
      </w:r>
      <w:r w:rsidRPr="0094722C">
        <w:rPr>
          <w:sz w:val="26"/>
          <w:szCs w:val="26"/>
          <w:lang w:val="vi-VN"/>
        </w:rPr>
        <w:t>Địa chỉ Bên bảo hiểm:</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 </w:t>
      </w:r>
      <w:r w:rsidRPr="0094722C">
        <w:rPr>
          <w:sz w:val="26"/>
          <w:szCs w:val="26"/>
          <w:lang w:val="vi-VN"/>
        </w:rPr>
        <w:t>Tổ chức tín dụng được phép:</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3.1. </w:t>
      </w:r>
      <w:r w:rsidRPr="0094722C">
        <w:rPr>
          <w:sz w:val="26"/>
          <w:szCs w:val="26"/>
          <w:lang w:val="vi-VN"/>
        </w:rPr>
        <w:t>Tên TCTD được phép:</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3.2. </w:t>
      </w:r>
      <w:r w:rsidRPr="0094722C">
        <w:rPr>
          <w:sz w:val="26"/>
          <w:szCs w:val="26"/>
          <w:lang w:val="vi-VN"/>
        </w:rPr>
        <w:t>Địa chỉ TCTD được phép:</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3.3. </w:t>
      </w:r>
      <w:r w:rsidRPr="0094722C">
        <w:rPr>
          <w:sz w:val="26"/>
          <w:szCs w:val="26"/>
          <w:lang w:val="vi-VN"/>
        </w:rPr>
        <w:t>Số Tài khoản vốn vay và trả nợ nước ngoài mở tại TCTD được phép:</w:t>
      </w:r>
    </w:p>
    <w:p w:rsidR="002530EF" w:rsidRPr="0094722C" w:rsidRDefault="002530EF" w:rsidP="0094722C">
      <w:pPr>
        <w:spacing w:before="120" w:after="120" w:line="320" w:lineRule="exact"/>
        <w:ind w:firstLine="567"/>
        <w:jc w:val="both"/>
        <w:rPr>
          <w:sz w:val="26"/>
          <w:szCs w:val="26"/>
        </w:rPr>
      </w:pPr>
      <w:r w:rsidRPr="0094722C">
        <w:rPr>
          <w:sz w:val="26"/>
          <w:szCs w:val="26"/>
        </w:rPr>
        <w:t>4</w:t>
      </w:r>
      <w:r w:rsidRPr="0094722C">
        <w:rPr>
          <w:sz w:val="26"/>
          <w:szCs w:val="26"/>
          <w:lang w:val="vi-VN"/>
        </w:rPr>
        <w:t>. Các bên liên quan khác (ghi rõ tên, địa chỉ, liên quan trong khoản vay - nếu có)</w:t>
      </w:r>
      <w:r w:rsid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b/>
          <w:bCs/>
          <w:sz w:val="26"/>
          <w:szCs w:val="26"/>
          <w:lang w:val="vi-VN"/>
        </w:rPr>
        <w:t>PHẦN THỨ HAI: THÔNG TIN VỀ MỤC ĐÍCH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Mục đích vay (tài trợ dự án, nhập khẩu hàng hóa, thanh toán dịch vụ, thuê tài chính...):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Tên dự án đầu tư sẽ sử dụng khoản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 </w:t>
      </w:r>
      <w:r w:rsidRPr="0094722C">
        <w:rPr>
          <w:sz w:val="26"/>
          <w:szCs w:val="26"/>
          <w:lang w:val="vi-VN"/>
        </w:rPr>
        <w:t>Các tài liệu chứng minh tính hợp pháp của dự án đầu tư (phê duyệt dự án, giấy chứng nhận đăng ký đầu tư…</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4. </w:t>
      </w:r>
      <w:r w:rsidRPr="0094722C">
        <w:rPr>
          <w:sz w:val="26"/>
          <w:szCs w:val="26"/>
          <w:lang w:val="vi-VN"/>
        </w:rPr>
        <w:t>Địa phương, nơi khoản vay sẽ được sử dụng:</w:t>
      </w:r>
    </w:p>
    <w:p w:rsidR="002530EF" w:rsidRPr="0094722C" w:rsidRDefault="002530EF" w:rsidP="0094722C">
      <w:pPr>
        <w:spacing w:before="120" w:after="120" w:line="320" w:lineRule="exact"/>
        <w:ind w:firstLine="567"/>
        <w:jc w:val="both"/>
        <w:rPr>
          <w:sz w:val="26"/>
          <w:szCs w:val="26"/>
        </w:rPr>
      </w:pPr>
      <w:r w:rsidRPr="0094722C">
        <w:rPr>
          <w:b/>
          <w:bCs/>
          <w:sz w:val="26"/>
          <w:szCs w:val="26"/>
          <w:lang w:val="vi-VN"/>
        </w:rPr>
        <w:t>PHẦN THỨ BA: THÔNG TIN VỀ KHOẢN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Ngày ký Hợp đồng vay nước ngoài: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 xml:space="preserve">Ngày Hợp đồng có hiệu lực: </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rPr>
        <w:lastRenderedPageBreak/>
        <w:t xml:space="preserve">3. </w:t>
      </w:r>
      <w:r w:rsidRPr="0094722C">
        <w:rPr>
          <w:sz w:val="26"/>
          <w:szCs w:val="26"/>
          <w:lang w:val="vi-VN"/>
        </w:rPr>
        <w:t>Số tiền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3.2. </w:t>
      </w:r>
      <w:r w:rsidRPr="0094722C">
        <w:rPr>
          <w:sz w:val="26"/>
          <w:szCs w:val="26"/>
          <w:lang w:val="vi-VN"/>
        </w:rPr>
        <w:t>Bằng số: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3.3. </w:t>
      </w:r>
      <w:r w:rsidRPr="0094722C">
        <w:rPr>
          <w:sz w:val="26"/>
          <w:szCs w:val="26"/>
          <w:lang w:val="vi-VN"/>
        </w:rPr>
        <w:t>Bằng chữ:</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4. </w:t>
      </w:r>
      <w:r w:rsidRPr="0094722C">
        <w:rPr>
          <w:sz w:val="26"/>
          <w:szCs w:val="26"/>
          <w:lang w:val="vi-VN"/>
        </w:rPr>
        <w:t>Đồng tiền vay, trả nợ:</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5. </w:t>
      </w:r>
      <w:r w:rsidRPr="0094722C">
        <w:rPr>
          <w:sz w:val="26"/>
          <w:szCs w:val="26"/>
          <w:lang w:val="vi-VN"/>
        </w:rPr>
        <w:t>Hình thức vay:</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6. </w:t>
      </w:r>
      <w:r w:rsidRPr="0094722C">
        <w:rPr>
          <w:sz w:val="26"/>
          <w:szCs w:val="26"/>
          <w:lang w:val="vi-VN"/>
        </w:rPr>
        <w:t>Hình thức trả nợ (trả nợ bằng tiền, bằng hàng hóa hay loại khác, ghi rõ):</w:t>
      </w:r>
      <w:r w:rsid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7. </w:t>
      </w:r>
      <w:r w:rsidRPr="0094722C">
        <w:rPr>
          <w:sz w:val="26"/>
          <w:szCs w:val="26"/>
          <w:lang w:val="vi-VN"/>
        </w:rPr>
        <w:t>Thời hạn vay:</w:t>
      </w:r>
      <w:r w:rsidRPr="0094722C">
        <w:rPr>
          <w:sz w:val="26"/>
          <w:szCs w:val="26"/>
        </w:rPr>
        <w:t xml:space="preserve"> ……………… </w:t>
      </w:r>
      <w:r w:rsidRPr="0094722C">
        <w:rPr>
          <w:sz w:val="26"/>
          <w:szCs w:val="26"/>
          <w:lang w:val="vi-VN"/>
        </w:rPr>
        <w:t>(trong đó thời gian ân hạn:</w:t>
      </w:r>
      <w:r w:rsidRPr="0094722C">
        <w:rPr>
          <w:sz w:val="26"/>
          <w:szCs w:val="26"/>
        </w:rPr>
        <w:t xml:space="preserve"> ………………</w:t>
      </w:r>
      <w:r w:rsidRPr="0094722C">
        <w:rPr>
          <w:sz w:val="26"/>
          <w:szCs w:val="26"/>
          <w:lang w:val="vi-VN"/>
        </w:rPr>
        <w: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8. </w:t>
      </w:r>
      <w:r w:rsidRPr="0094722C">
        <w:rPr>
          <w:sz w:val="26"/>
          <w:szCs w:val="26"/>
          <w:lang w:val="vi-VN"/>
        </w:rPr>
        <w:t>Lãi suất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8.1. </w:t>
      </w:r>
      <w:r w:rsidRPr="0094722C">
        <w:rPr>
          <w:sz w:val="26"/>
          <w:szCs w:val="26"/>
          <w:lang w:val="vi-VN"/>
        </w:rPr>
        <w:t>Lãi suất cố đ</w:t>
      </w:r>
      <w:r w:rsidRPr="0094722C">
        <w:rPr>
          <w:sz w:val="26"/>
          <w:szCs w:val="26"/>
        </w:rPr>
        <w:t>ị</w:t>
      </w:r>
      <w:r w:rsidRPr="0094722C">
        <w:rPr>
          <w:sz w:val="26"/>
          <w:szCs w:val="26"/>
          <w:lang w:val="vi-VN"/>
        </w:rPr>
        <w:t>nh:</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8.2. </w:t>
      </w:r>
      <w:r w:rsidRPr="0094722C">
        <w:rPr>
          <w:sz w:val="26"/>
          <w:szCs w:val="26"/>
          <w:lang w:val="vi-VN"/>
        </w:rPr>
        <w:t>Lãi su</w:t>
      </w:r>
      <w:r w:rsidRPr="0094722C">
        <w:rPr>
          <w:sz w:val="26"/>
          <w:szCs w:val="26"/>
        </w:rPr>
        <w:t>ấ</w:t>
      </w:r>
      <w:r w:rsidRPr="0094722C">
        <w:rPr>
          <w:sz w:val="26"/>
          <w:szCs w:val="26"/>
          <w:lang w:val="vi-VN"/>
        </w:rPr>
        <w:t>t thả n</w:t>
      </w:r>
      <w:r w:rsidRPr="0094722C">
        <w:rPr>
          <w:sz w:val="26"/>
          <w:szCs w:val="26"/>
        </w:rPr>
        <w:t>ổ</w:t>
      </w:r>
      <w:r w:rsidRPr="0094722C">
        <w:rPr>
          <w:sz w:val="26"/>
          <w:szCs w:val="26"/>
          <w:lang w:val="vi-VN"/>
        </w:rPr>
        <w:t>i: Ghi rõ loại lãi su</w:t>
      </w:r>
      <w:r w:rsidRPr="0094722C">
        <w:rPr>
          <w:sz w:val="26"/>
          <w:szCs w:val="26"/>
        </w:rPr>
        <w:t>ấ</w:t>
      </w:r>
      <w:r w:rsidRPr="0094722C">
        <w:rPr>
          <w:sz w:val="26"/>
          <w:szCs w:val="26"/>
          <w:lang w:val="vi-VN"/>
        </w:rPr>
        <w:t>t lựa chọn, cách tính, phương thức áp dụng, lãi lề</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9. </w:t>
      </w:r>
      <w:r w:rsidRPr="0094722C">
        <w:rPr>
          <w:sz w:val="26"/>
          <w:szCs w:val="26"/>
          <w:lang w:val="vi-VN"/>
        </w:rPr>
        <w:t>Các loại phí (phí bảo lãnh; phí bảo hiểm, phí thu xếp; phí quản lý; phí khác ghi rõ):</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10. </w:t>
      </w:r>
      <w:r w:rsidRPr="0094722C">
        <w:rPr>
          <w:sz w:val="26"/>
          <w:szCs w:val="26"/>
          <w:lang w:val="vi-VN"/>
        </w:rPr>
        <w:t>Lãi phạt:</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11. </w:t>
      </w:r>
      <w:r w:rsidRPr="0094722C">
        <w:rPr>
          <w:sz w:val="26"/>
          <w:szCs w:val="26"/>
          <w:lang w:val="vi-VN"/>
        </w:rPr>
        <w:t>Hình thức bảo đảm (bảo lãnh, cầm cố, ký quỹ, thế chấp...):</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12. </w:t>
      </w:r>
      <w:r w:rsidRPr="0094722C">
        <w:rPr>
          <w:sz w:val="26"/>
          <w:szCs w:val="26"/>
          <w:lang w:val="vi-VN"/>
        </w:rPr>
        <w:t xml:space="preserve">Kế hoạch rút vốn: </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12. </w:t>
      </w:r>
      <w:r w:rsidRPr="0094722C">
        <w:rPr>
          <w:sz w:val="26"/>
          <w:szCs w:val="26"/>
          <w:lang w:val="vi-VN"/>
        </w:rPr>
        <w:t>Kế hoạch trả nợ:</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13.1. </w:t>
      </w:r>
      <w:r w:rsidRPr="0094722C">
        <w:rPr>
          <w:sz w:val="26"/>
          <w:szCs w:val="26"/>
          <w:lang w:val="vi-VN"/>
        </w:rPr>
        <w:t xml:space="preserve">Kế hoạch trả gốc:  </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13.2. </w:t>
      </w:r>
      <w:r w:rsidRPr="0094722C">
        <w:rPr>
          <w:sz w:val="26"/>
          <w:szCs w:val="26"/>
          <w:lang w:val="vi-VN"/>
        </w:rPr>
        <w:t>Kế hoạch trả lãi: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14. </w:t>
      </w:r>
      <w:r w:rsidRPr="0094722C">
        <w:rPr>
          <w:sz w:val="26"/>
          <w:szCs w:val="26"/>
          <w:lang w:val="vi-VN"/>
        </w:rPr>
        <w:t xml:space="preserve">Các điều kiện khác (nếu có): </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b/>
          <w:bCs/>
          <w:i/>
          <w:iCs/>
          <w:sz w:val="26"/>
          <w:szCs w:val="26"/>
          <w:lang w:val="vi-VN"/>
        </w:rPr>
        <w:t xml:space="preserve">* Chú </w:t>
      </w:r>
      <w:r w:rsidRPr="0094722C">
        <w:rPr>
          <w:b/>
          <w:bCs/>
          <w:i/>
          <w:iCs/>
          <w:sz w:val="26"/>
          <w:szCs w:val="26"/>
        </w:rPr>
        <w:t>ý</w:t>
      </w:r>
      <w:r w:rsidRPr="0094722C">
        <w:rPr>
          <w:b/>
          <w:bCs/>
          <w:i/>
          <w:iCs/>
          <w:sz w:val="26"/>
          <w:szCs w:val="26"/>
          <w:lang w:val="vi-VN"/>
        </w:rPr>
        <w:t>: ghi rõ điều khoản tham chiếu tại Hợp đồng vay đối với mỗi nội dung tại phần này)</w:t>
      </w:r>
    </w:p>
    <w:p w:rsidR="002530EF" w:rsidRPr="0094722C" w:rsidRDefault="002530EF" w:rsidP="0094722C">
      <w:pPr>
        <w:spacing w:before="120" w:after="120" w:line="320" w:lineRule="exact"/>
        <w:ind w:firstLine="567"/>
        <w:jc w:val="both"/>
        <w:rPr>
          <w:sz w:val="26"/>
          <w:szCs w:val="26"/>
        </w:rPr>
      </w:pPr>
      <w:r w:rsidRPr="0094722C">
        <w:rPr>
          <w:b/>
          <w:bCs/>
          <w:sz w:val="26"/>
          <w:szCs w:val="26"/>
          <w:lang w:val="vi-VN"/>
        </w:rPr>
        <w:t>PHẦN THỨ TƯ: CAM KẾT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Ngư</w:t>
      </w:r>
      <w:r w:rsidRPr="0094722C">
        <w:rPr>
          <w:sz w:val="26"/>
          <w:szCs w:val="26"/>
        </w:rPr>
        <w:t>ờ</w:t>
      </w:r>
      <w:r w:rsidRPr="0094722C">
        <w:rPr>
          <w:sz w:val="26"/>
          <w:szCs w:val="26"/>
          <w:lang w:val="vi-VN"/>
        </w:rPr>
        <w:t>i ký tên dưới đây (đại diện có thẩm quyền của Bên đi vay) cam kết chịu mọi trách nhiệm về sự chính xác của mọi thông tin ghi trong Đơn đăng ký khoản vay nước ngoài này và các tài liệu kèm theo trong Hồ sơ đăng ký khoản vay nước ngoài của Bên đi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[Tên Bên đi vay] cam kết tuân thủ các quy định của luật pháp Việt Nam, các quy định tại Nghị định số 15/2011/NĐ-CP ngày 16 tháng 02 năm 201</w:t>
      </w:r>
      <w:r w:rsidRPr="0094722C">
        <w:rPr>
          <w:sz w:val="26"/>
          <w:szCs w:val="26"/>
        </w:rPr>
        <w:t xml:space="preserve">1 </w:t>
      </w:r>
      <w:r w:rsidRPr="0094722C">
        <w:rPr>
          <w:sz w:val="26"/>
          <w:szCs w:val="26"/>
          <w:lang w:val="vi-VN"/>
        </w:rPr>
        <w:t>của Chính phủ v</w:t>
      </w:r>
      <w:r w:rsidRPr="0094722C">
        <w:rPr>
          <w:sz w:val="26"/>
          <w:szCs w:val="26"/>
        </w:rPr>
        <w:t>ề</w:t>
      </w:r>
      <w:r w:rsidRPr="0094722C">
        <w:rPr>
          <w:sz w:val="26"/>
          <w:szCs w:val="26"/>
          <w:lang w:val="vi-VN"/>
        </w:rPr>
        <w:t xml:space="preserve"> c</w:t>
      </w:r>
      <w:r w:rsidRPr="0094722C">
        <w:rPr>
          <w:sz w:val="26"/>
          <w:szCs w:val="26"/>
        </w:rPr>
        <w:t>ấ</w:t>
      </w:r>
      <w:r w:rsidRPr="0094722C">
        <w:rPr>
          <w:sz w:val="26"/>
          <w:szCs w:val="26"/>
          <w:lang w:val="vi-VN"/>
        </w:rPr>
        <w:t>p và quản lý bảo lãnh Chính phủ và các văn bản quy phạm pháp luật khác có liên quan.</w:t>
      </w:r>
    </w:p>
    <w:tbl>
      <w:tblPr>
        <w:tblW w:w="5291" w:type="pct"/>
        <w:tblBorders>
          <w:top w:val="nil"/>
          <w:bottom w:val="nil"/>
          <w:insideH w:val="nil"/>
          <w:insideV w:val="nil"/>
        </w:tblBorders>
        <w:tblCellMar>
          <w:left w:w="0" w:type="dxa"/>
          <w:right w:w="0" w:type="dxa"/>
        </w:tblCellMar>
        <w:tblLook w:val="04A0"/>
      </w:tblPr>
      <w:tblGrid>
        <w:gridCol w:w="2781"/>
        <w:gridCol w:w="7047"/>
      </w:tblGrid>
      <w:tr w:rsidR="002530EF" w:rsidRPr="0094722C" w:rsidTr="00A36FAF">
        <w:tc>
          <w:tcPr>
            <w:tcW w:w="1415" w:type="pct"/>
            <w:tcBorders>
              <w:top w:val="nil"/>
              <w:left w:val="nil"/>
              <w:bottom w:val="nil"/>
              <w:right w:val="nil"/>
              <w:tl2br w:val="nil"/>
              <w:tr2bl w:val="nil"/>
            </w:tcBorders>
            <w:shd w:val="clear" w:color="auto" w:fill="auto"/>
            <w:tcMar>
              <w:top w:w="0" w:type="dxa"/>
              <w:left w:w="108" w:type="dxa"/>
              <w:bottom w:w="0" w:type="dxa"/>
              <w:right w:w="108" w:type="dxa"/>
            </w:tcMar>
          </w:tcPr>
          <w:p w:rsidR="008C010F" w:rsidRDefault="002530EF" w:rsidP="008C010F">
            <w:pPr>
              <w:spacing w:before="120" w:after="100" w:afterAutospacing="1"/>
              <w:rPr>
                <w:sz w:val="26"/>
                <w:szCs w:val="26"/>
              </w:rPr>
            </w:pPr>
            <w:r w:rsidRPr="0094722C">
              <w:rPr>
                <w:sz w:val="26"/>
                <w:szCs w:val="26"/>
              </w:rPr>
              <w:t> </w:t>
            </w:r>
          </w:p>
          <w:p w:rsidR="008C010F" w:rsidRPr="00D365AD" w:rsidRDefault="008C010F" w:rsidP="008C010F">
            <w:pPr>
              <w:spacing w:before="120" w:after="100" w:afterAutospacing="1"/>
              <w:rPr>
                <w:b/>
                <w:bCs/>
                <w:sz w:val="26"/>
                <w:szCs w:val="26"/>
              </w:rPr>
            </w:pPr>
            <w:r w:rsidRPr="0094722C">
              <w:rPr>
                <w:b/>
                <w:bCs/>
                <w:sz w:val="26"/>
                <w:szCs w:val="26"/>
                <w:lang w:val="vi-VN"/>
              </w:rPr>
              <w:t xml:space="preserve">Hồ </w:t>
            </w:r>
            <w:r w:rsidRPr="0094722C">
              <w:rPr>
                <w:b/>
                <w:bCs/>
                <w:sz w:val="26"/>
                <w:szCs w:val="26"/>
              </w:rPr>
              <w:t>sơ</w:t>
            </w:r>
            <w:r w:rsidRPr="0094722C">
              <w:rPr>
                <w:b/>
                <w:bCs/>
                <w:sz w:val="26"/>
                <w:szCs w:val="26"/>
                <w:lang w:val="vi-VN"/>
              </w:rPr>
              <w:t xml:space="preserve"> đín</w:t>
            </w:r>
            <w:r>
              <w:rPr>
                <w:b/>
                <w:bCs/>
                <w:sz w:val="26"/>
                <w:szCs w:val="26"/>
              </w:rPr>
              <w:t>h kèm:</w:t>
            </w:r>
          </w:p>
          <w:p w:rsidR="008C010F" w:rsidRPr="0094722C" w:rsidRDefault="008C010F" w:rsidP="00D365AD">
            <w:pPr>
              <w:rPr>
                <w:sz w:val="26"/>
                <w:szCs w:val="26"/>
              </w:rPr>
            </w:pPr>
            <w:r>
              <w:rPr>
                <w:sz w:val="26"/>
                <w:szCs w:val="26"/>
              </w:rPr>
              <w:t>-...</w:t>
            </w:r>
          </w:p>
        </w:tc>
        <w:tc>
          <w:tcPr>
            <w:tcW w:w="3585"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A36FAF">
            <w:pPr>
              <w:spacing w:before="120" w:after="120"/>
              <w:jc w:val="center"/>
              <w:rPr>
                <w:sz w:val="26"/>
                <w:szCs w:val="26"/>
              </w:rPr>
            </w:pPr>
            <w:r w:rsidRPr="00A36FAF">
              <w:rPr>
                <w:b/>
                <w:bCs/>
                <w:sz w:val="26"/>
                <w:szCs w:val="26"/>
                <w:lang w:val="vi-VN"/>
              </w:rPr>
              <w:t>ĐẠI DIỆN CÓ THẨM QUYỀN THEO QUY ĐỊNH CỦA PHÁP LUẬT CỦA BÊN ĐI VAY</w:t>
            </w:r>
          </w:p>
        </w:tc>
      </w:tr>
    </w:tbl>
    <w:p w:rsidR="002530EF" w:rsidRPr="0094722C" w:rsidRDefault="002530EF" w:rsidP="008C010F">
      <w:pPr>
        <w:spacing w:before="120" w:after="100" w:afterAutospacing="1"/>
        <w:jc w:val="center"/>
        <w:rPr>
          <w:sz w:val="26"/>
          <w:szCs w:val="26"/>
        </w:rPr>
      </w:pPr>
      <w:bookmarkStart w:id="11" w:name="loai_pl1"/>
      <w:r w:rsidRPr="0094722C">
        <w:rPr>
          <w:b/>
          <w:bCs/>
          <w:sz w:val="26"/>
          <w:szCs w:val="26"/>
          <w:lang w:val="vi-VN"/>
        </w:rPr>
        <w:lastRenderedPageBreak/>
        <w:t>PHỤ LỤC 1B</w:t>
      </w:r>
      <w:bookmarkEnd w:id="11"/>
    </w:p>
    <w:tbl>
      <w:tblPr>
        <w:tblW w:w="5000" w:type="pct"/>
        <w:tblBorders>
          <w:top w:val="nil"/>
          <w:bottom w:val="nil"/>
          <w:insideH w:val="nil"/>
          <w:insideV w:val="nil"/>
        </w:tblBorders>
        <w:tblCellMar>
          <w:left w:w="0" w:type="dxa"/>
          <w:right w:w="0" w:type="dxa"/>
        </w:tblCellMar>
        <w:tblLook w:val="04A0"/>
      </w:tblPr>
      <w:tblGrid>
        <w:gridCol w:w="3510"/>
        <w:gridCol w:w="5777"/>
      </w:tblGrid>
      <w:tr w:rsidR="002530EF" w:rsidRPr="0094722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b/>
                <w:bCs/>
                <w:sz w:val="26"/>
                <w:szCs w:val="26"/>
                <w:lang w:val="vi-VN"/>
              </w:rPr>
              <w:t>TÊN B</w:t>
            </w:r>
            <w:r w:rsidRPr="0094722C">
              <w:rPr>
                <w:b/>
                <w:bCs/>
                <w:sz w:val="26"/>
                <w:szCs w:val="26"/>
              </w:rPr>
              <w:t>Ê</w:t>
            </w:r>
            <w:r w:rsidRPr="0094722C">
              <w:rPr>
                <w:b/>
                <w:bCs/>
                <w:sz w:val="26"/>
                <w:szCs w:val="26"/>
                <w:lang w:val="vi-VN"/>
              </w:rPr>
              <w:t>N Đ</w:t>
            </w:r>
            <w:r w:rsidRPr="0094722C">
              <w:rPr>
                <w:b/>
                <w:bCs/>
                <w:sz w:val="26"/>
                <w:szCs w:val="26"/>
              </w:rPr>
              <w:t xml:space="preserve">I </w:t>
            </w:r>
            <w:r w:rsidRPr="0094722C">
              <w:rPr>
                <w:b/>
                <w:bCs/>
                <w:sz w:val="26"/>
                <w:szCs w:val="26"/>
                <w:lang w:val="vi-VN"/>
              </w:rPr>
              <w:t>VAY</w:t>
            </w:r>
            <w:r w:rsidRPr="0094722C">
              <w:rPr>
                <w:b/>
                <w:bCs/>
                <w:sz w:val="26"/>
                <w:szCs w:val="26"/>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b/>
                <w:bCs/>
                <w:sz w:val="26"/>
                <w:szCs w:val="26"/>
                <w:lang w:val="vi-VN"/>
              </w:rPr>
              <w:t>CỘNG HÒA XÃ HỘI CHỦ NGHĨA VIỆT NAM</w:t>
            </w:r>
            <w:r w:rsidRPr="0094722C">
              <w:rPr>
                <w:b/>
                <w:bCs/>
                <w:sz w:val="26"/>
                <w:szCs w:val="26"/>
                <w:lang w:val="vi-VN"/>
              </w:rPr>
              <w:br/>
              <w:t xml:space="preserve">Độc lập - Tự do - Hạnh phúc </w:t>
            </w:r>
            <w:r w:rsidRPr="0094722C">
              <w:rPr>
                <w:b/>
                <w:bCs/>
                <w:sz w:val="26"/>
                <w:szCs w:val="26"/>
                <w:lang w:val="vi-VN"/>
              </w:rPr>
              <w:br/>
              <w:t>---------------</w:t>
            </w:r>
          </w:p>
        </w:tc>
      </w:tr>
      <w:tr w:rsidR="002530EF" w:rsidRPr="0094722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sz w:val="26"/>
                <w:szCs w:val="26"/>
                <w:lang w:val="vi-VN"/>
              </w:rPr>
              <w:t xml:space="preserve">Số: </w:t>
            </w:r>
            <w:r w:rsidRPr="0094722C">
              <w:rPr>
                <w:sz w:val="26"/>
                <w:szCs w:val="26"/>
              </w:rPr>
              <w:t>…../…………</w:t>
            </w:r>
            <w:r w:rsidRPr="0094722C">
              <w:rPr>
                <w:sz w:val="26"/>
                <w:szCs w:val="26"/>
              </w:rPr>
              <w:br/>
            </w:r>
            <w:r w:rsidRPr="0094722C">
              <w:rPr>
                <w:sz w:val="26"/>
                <w:szCs w:val="26"/>
                <w:lang w:val="vi-VN"/>
              </w:rPr>
              <w:t>V/v đăng ký khoản phát hành trái phiếu quốc tế được Chính phủ bảo lãnh</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i/>
                <w:iCs/>
                <w:sz w:val="26"/>
                <w:szCs w:val="26"/>
              </w:rPr>
              <w:t>…..</w:t>
            </w:r>
            <w:r w:rsidRPr="0094722C">
              <w:rPr>
                <w:i/>
                <w:iCs/>
                <w:sz w:val="26"/>
                <w:szCs w:val="26"/>
                <w:lang w:val="vi-VN"/>
              </w:rPr>
              <w:t xml:space="preserve">, ngày </w:t>
            </w:r>
            <w:r w:rsidRPr="0094722C">
              <w:rPr>
                <w:i/>
                <w:iCs/>
                <w:sz w:val="26"/>
                <w:szCs w:val="26"/>
              </w:rPr>
              <w:t>…..</w:t>
            </w:r>
            <w:r w:rsidRPr="0094722C">
              <w:rPr>
                <w:i/>
                <w:iCs/>
                <w:sz w:val="26"/>
                <w:szCs w:val="26"/>
                <w:lang w:val="vi-VN"/>
              </w:rPr>
              <w:t xml:space="preserve"> tháng </w:t>
            </w:r>
            <w:r w:rsidRPr="0094722C">
              <w:rPr>
                <w:i/>
                <w:iCs/>
                <w:sz w:val="26"/>
                <w:szCs w:val="26"/>
              </w:rPr>
              <w:t>…..</w:t>
            </w:r>
            <w:r w:rsidRPr="0094722C">
              <w:rPr>
                <w:i/>
                <w:iCs/>
                <w:sz w:val="26"/>
                <w:szCs w:val="26"/>
                <w:lang w:val="vi-VN"/>
              </w:rPr>
              <w:t xml:space="preserve"> năm</w:t>
            </w:r>
            <w:r w:rsidRPr="0094722C">
              <w:rPr>
                <w:i/>
                <w:iCs/>
                <w:sz w:val="26"/>
                <w:szCs w:val="26"/>
              </w:rPr>
              <w:t xml:space="preserve">….. </w:t>
            </w:r>
          </w:p>
        </w:tc>
      </w:tr>
    </w:tbl>
    <w:p w:rsidR="002530EF" w:rsidRPr="0094722C" w:rsidRDefault="002530EF">
      <w:pPr>
        <w:spacing w:before="120" w:after="280" w:afterAutospacing="1"/>
        <w:rPr>
          <w:sz w:val="26"/>
          <w:szCs w:val="26"/>
        </w:rPr>
      </w:pPr>
      <w:r w:rsidRPr="0094722C">
        <w:rPr>
          <w:sz w:val="26"/>
          <w:szCs w:val="26"/>
        </w:rPr>
        <w:t> </w:t>
      </w:r>
    </w:p>
    <w:p w:rsidR="002530EF" w:rsidRPr="0094722C" w:rsidRDefault="002530EF">
      <w:pPr>
        <w:spacing w:before="120" w:after="280" w:afterAutospacing="1"/>
        <w:jc w:val="center"/>
        <w:rPr>
          <w:sz w:val="26"/>
          <w:szCs w:val="26"/>
        </w:rPr>
      </w:pPr>
      <w:bookmarkStart w:id="12" w:name="loai_pl1_name"/>
      <w:r w:rsidRPr="0094722C">
        <w:rPr>
          <w:b/>
          <w:bCs/>
          <w:sz w:val="26"/>
          <w:szCs w:val="26"/>
          <w:lang w:val="vi-VN"/>
        </w:rPr>
        <w:t xml:space="preserve">ĐƠN ĐĂNG KÝ KHOẢN PHÁT HÀNH TRÁI PHIẾU QUỐC TẾ </w:t>
      </w:r>
      <w:r w:rsidRPr="0094722C">
        <w:rPr>
          <w:b/>
          <w:bCs/>
          <w:sz w:val="26"/>
          <w:szCs w:val="26"/>
          <w:lang w:val="vi-VN"/>
        </w:rPr>
        <w:br/>
        <w:t>ĐƯỢC CHÍNH PHỦ BẢO LÃNH</w:t>
      </w:r>
      <w:bookmarkEnd w:id="12"/>
    </w:p>
    <w:tbl>
      <w:tblPr>
        <w:tblW w:w="8886" w:type="dxa"/>
        <w:tblBorders>
          <w:top w:val="nil"/>
          <w:bottom w:val="nil"/>
          <w:insideH w:val="nil"/>
          <w:insideV w:val="nil"/>
        </w:tblBorders>
        <w:tblCellMar>
          <w:left w:w="0" w:type="dxa"/>
          <w:right w:w="0" w:type="dxa"/>
        </w:tblCellMar>
        <w:tblLook w:val="04A0"/>
      </w:tblPr>
      <w:tblGrid>
        <w:gridCol w:w="3015"/>
        <w:gridCol w:w="5871"/>
      </w:tblGrid>
      <w:tr w:rsidR="002530EF" w:rsidRPr="0094722C">
        <w:tc>
          <w:tcPr>
            <w:tcW w:w="3015"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pPr>
              <w:spacing w:before="120"/>
              <w:jc w:val="right"/>
              <w:rPr>
                <w:sz w:val="26"/>
                <w:szCs w:val="26"/>
              </w:rPr>
            </w:pPr>
            <w:r w:rsidRPr="0094722C">
              <w:rPr>
                <w:b/>
                <w:bCs/>
                <w:sz w:val="26"/>
                <w:szCs w:val="26"/>
                <w:lang w:val="vi-VN"/>
              </w:rPr>
              <w:t>Kính gửi:</w:t>
            </w:r>
          </w:p>
        </w:tc>
        <w:tc>
          <w:tcPr>
            <w:tcW w:w="5871"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3B391F">
            <w:pPr>
              <w:spacing w:before="120"/>
              <w:rPr>
                <w:sz w:val="26"/>
                <w:szCs w:val="26"/>
              </w:rPr>
            </w:pPr>
            <w:r w:rsidRPr="0094722C">
              <w:rPr>
                <w:sz w:val="26"/>
                <w:szCs w:val="26"/>
                <w:lang w:val="vi-VN"/>
              </w:rPr>
              <w:t xml:space="preserve">Ngân hàng Nhà nước Việt Nam </w:t>
            </w:r>
            <w:r w:rsidRPr="0094722C">
              <w:rPr>
                <w:sz w:val="26"/>
                <w:szCs w:val="26"/>
              </w:rPr>
              <w:br/>
            </w:r>
            <w:r w:rsidR="003B391F">
              <w:rPr>
                <w:sz w:val="26"/>
                <w:szCs w:val="26"/>
              </w:rPr>
              <w:t xml:space="preserve">      </w:t>
            </w:r>
            <w:r w:rsidRPr="0094722C">
              <w:rPr>
                <w:sz w:val="26"/>
                <w:szCs w:val="26"/>
                <w:lang w:val="vi-VN"/>
              </w:rPr>
              <w:t>(Vụ Quản lý Ngoại hối)</w:t>
            </w:r>
          </w:p>
        </w:tc>
      </w:tr>
    </w:tbl>
    <w:p w:rsidR="002530EF" w:rsidRPr="0094722C" w:rsidRDefault="002530EF">
      <w:pPr>
        <w:spacing w:before="120" w:after="280" w:afterAutospacing="1"/>
        <w:rPr>
          <w:sz w:val="26"/>
          <w:szCs w:val="26"/>
        </w:rPr>
      </w:pPr>
      <w:r w:rsidRPr="0094722C">
        <w:rPr>
          <w:sz w:val="26"/>
          <w:szCs w:val="26"/>
        </w:rPr>
        <w:t> </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w:t>
      </w:r>
      <w:r w:rsidRPr="0094722C">
        <w:rPr>
          <w:sz w:val="26"/>
          <w:szCs w:val="26"/>
        </w:rPr>
        <w:t xml:space="preserve">ứ </w:t>
      </w:r>
      <w:r w:rsidRPr="0094722C">
        <w:rPr>
          <w:sz w:val="26"/>
          <w:szCs w:val="26"/>
          <w:lang w:val="vi-VN"/>
        </w:rPr>
        <w:t>Nghị định s</w:t>
      </w:r>
      <w:r w:rsidRPr="0094722C">
        <w:rPr>
          <w:sz w:val="26"/>
          <w:szCs w:val="26"/>
        </w:rPr>
        <w:t xml:space="preserve">ố </w:t>
      </w:r>
      <w:r w:rsidRPr="0094722C">
        <w:rPr>
          <w:sz w:val="26"/>
          <w:szCs w:val="26"/>
          <w:lang w:val="vi-VN"/>
        </w:rPr>
        <w:t>15/2011/NĐ-CP ngày 16 tháng 02 năm 2011 của Chính phủ về cấp và quản lý bảo lãnh Chính phủ;</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Nghị định số 90/2011/NĐ-CP ngày 14 tháng 10 năm 2011 của Chính phủ về phát hành trái phiếu doanh nghiệp;</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 xml:space="preserve">Căn cứ vào Thông tư số </w:t>
      </w:r>
      <w:r w:rsidRPr="0094722C">
        <w:rPr>
          <w:sz w:val="26"/>
          <w:szCs w:val="26"/>
        </w:rPr>
        <w:t>      </w:t>
      </w:r>
      <w:r w:rsidRPr="0094722C">
        <w:rPr>
          <w:sz w:val="26"/>
          <w:szCs w:val="26"/>
          <w:lang w:val="vi-VN"/>
        </w:rPr>
        <w:t xml:space="preserve">/2013/TT-NHNN ngày </w:t>
      </w:r>
      <w:r w:rsidRPr="0094722C">
        <w:rPr>
          <w:sz w:val="26"/>
          <w:szCs w:val="26"/>
        </w:rPr>
        <w:t>   </w:t>
      </w:r>
      <w:r w:rsidRPr="0094722C">
        <w:rPr>
          <w:sz w:val="26"/>
          <w:szCs w:val="26"/>
          <w:lang w:val="vi-VN"/>
        </w:rPr>
        <w:t xml:space="preserve">tháng </w:t>
      </w:r>
      <w:r w:rsidRPr="0094722C">
        <w:rPr>
          <w:sz w:val="26"/>
          <w:szCs w:val="26"/>
        </w:rPr>
        <w:t>   </w:t>
      </w:r>
      <w:r w:rsidRPr="0094722C">
        <w:rPr>
          <w:sz w:val="26"/>
          <w:szCs w:val="26"/>
          <w:lang w:val="vi-VN"/>
        </w:rPr>
        <w:t>năm 2013 của Ngân hàng Nhà nước hướng dẫn thủ tục đăng ký, đăng ký thay đổi khoản vay nước ngoài và khoản phát hành trái phiếu quốc tế được Chính phủ bảo lãnh;</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vào phương án phát hành trái phiếu quốc tế đã được</w:t>
      </w:r>
      <w:r w:rsidRPr="0094722C">
        <w:rPr>
          <w:sz w:val="26"/>
          <w:szCs w:val="26"/>
        </w:rPr>
        <w:t xml:space="preserve"> …………. </w:t>
      </w:r>
      <w:r w:rsidRPr="0094722C">
        <w:rPr>
          <w:sz w:val="26"/>
          <w:szCs w:val="26"/>
          <w:lang w:val="vi-VN"/>
        </w:rPr>
        <w:t>phê duyệt, ch</w:t>
      </w:r>
      <w:r w:rsidRPr="0094722C">
        <w:rPr>
          <w:sz w:val="26"/>
          <w:szCs w:val="26"/>
        </w:rPr>
        <w:t>ấ</w:t>
      </w:r>
      <w:r w:rsidRPr="0094722C">
        <w:rPr>
          <w:sz w:val="26"/>
          <w:szCs w:val="26"/>
          <w:lang w:val="vi-VN"/>
        </w:rPr>
        <w:t>p thuận tại các văn bản số</w:t>
      </w:r>
      <w:r w:rsidRPr="0094722C">
        <w:rPr>
          <w:sz w:val="26"/>
          <w:szCs w:val="26"/>
        </w:rPr>
        <w:t xml:space="preserve"> ........ </w:t>
      </w:r>
      <w:r w:rsidRPr="0094722C">
        <w:rPr>
          <w:sz w:val="26"/>
          <w:szCs w:val="26"/>
          <w:lang w:val="vi-VN"/>
        </w:rPr>
        <w:t>ngày..../..../....</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Thư Bảo lãnh do Bộ Tài chính phát hành ngày</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vào Hợp đ</w:t>
      </w:r>
      <w:r w:rsidRPr="0094722C">
        <w:rPr>
          <w:sz w:val="26"/>
          <w:szCs w:val="26"/>
        </w:rPr>
        <w:t>ồ</w:t>
      </w:r>
      <w:r w:rsidRPr="0094722C">
        <w:rPr>
          <w:sz w:val="26"/>
          <w:szCs w:val="26"/>
          <w:lang w:val="vi-VN"/>
        </w:rPr>
        <w:t>ng, Thỏa thuận liên quan đến đợt phát hành đã ký ngày …</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w:t>
      </w:r>
      <w:r w:rsidRPr="0094722C">
        <w:rPr>
          <w:i/>
          <w:iCs/>
          <w:sz w:val="26"/>
          <w:szCs w:val="26"/>
          <w:lang w:val="vi-VN"/>
        </w:rPr>
        <w:t>Tên Bên đi vay</w:t>
      </w:r>
      <w:r w:rsidRPr="0094722C">
        <w:rPr>
          <w:sz w:val="26"/>
          <w:szCs w:val="26"/>
          <w:lang w:val="vi-VN"/>
        </w:rPr>
        <w:t>] đăng ký với Ngân hàng Nhà nước Việt Nam về khoản phát hành trái phiếu quốc tế như sau:</w:t>
      </w:r>
    </w:p>
    <w:p w:rsidR="002530EF" w:rsidRPr="0094722C" w:rsidRDefault="002530EF" w:rsidP="0094722C">
      <w:pPr>
        <w:spacing w:before="120" w:after="120" w:line="320" w:lineRule="exact"/>
        <w:ind w:firstLine="567"/>
        <w:jc w:val="both"/>
        <w:rPr>
          <w:sz w:val="26"/>
          <w:szCs w:val="26"/>
        </w:rPr>
      </w:pPr>
      <w:r w:rsidRPr="0094722C">
        <w:rPr>
          <w:b/>
          <w:bCs/>
          <w:sz w:val="26"/>
          <w:szCs w:val="26"/>
          <w:lang w:val="vi-VN"/>
        </w:rPr>
        <w:t>PHẦN THỨ NHẤT: THÔNG TIN VỀ CÁC BÊN LIÊN QUAN</w:t>
      </w:r>
    </w:p>
    <w:p w:rsidR="002530EF" w:rsidRPr="0094722C" w:rsidRDefault="002530EF" w:rsidP="0094722C">
      <w:pPr>
        <w:spacing w:before="120" w:after="120" w:line="320" w:lineRule="exact"/>
        <w:ind w:firstLine="567"/>
        <w:jc w:val="both"/>
        <w:rPr>
          <w:sz w:val="26"/>
          <w:szCs w:val="26"/>
        </w:rPr>
      </w:pPr>
      <w:r w:rsidRPr="0094722C">
        <w:rPr>
          <w:b/>
          <w:bCs/>
          <w:sz w:val="26"/>
          <w:szCs w:val="26"/>
        </w:rPr>
        <w:t xml:space="preserve">I. </w:t>
      </w:r>
      <w:r w:rsidRPr="0094722C">
        <w:rPr>
          <w:b/>
          <w:bCs/>
          <w:sz w:val="26"/>
          <w:szCs w:val="26"/>
          <w:lang w:val="vi-VN"/>
        </w:rPr>
        <w:t>Thông tin về Bên đi vay (là tổ chức phát hành trái phiếu quốc tế):</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Tên Bên đi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Địa chỉ:</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 </w:t>
      </w:r>
      <w:r w:rsidRPr="0094722C">
        <w:rPr>
          <w:sz w:val="26"/>
          <w:szCs w:val="26"/>
          <w:lang w:val="vi-VN"/>
        </w:rPr>
        <w:t xml:space="preserve">Điện thoại:     </w:t>
      </w:r>
      <w:r w:rsidRPr="0094722C">
        <w:rPr>
          <w:sz w:val="26"/>
          <w:szCs w:val="26"/>
        </w:rPr>
        <w:t xml:space="preserve">                                                </w:t>
      </w:r>
      <w:r w:rsidRPr="0094722C">
        <w:rPr>
          <w:sz w:val="26"/>
          <w:szCs w:val="26"/>
          <w:lang w:val="vi-VN"/>
        </w:rPr>
        <w:t>Fax</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4. </w:t>
      </w:r>
      <w:r w:rsidRPr="0094722C">
        <w:rPr>
          <w:sz w:val="26"/>
          <w:szCs w:val="26"/>
          <w:lang w:val="vi-VN"/>
        </w:rPr>
        <w:t>Họ và tên người đại diện có thẩm quyền:</w:t>
      </w:r>
    </w:p>
    <w:p w:rsidR="002530EF" w:rsidRPr="0094722C" w:rsidRDefault="002530EF" w:rsidP="0094722C">
      <w:pPr>
        <w:spacing w:before="120" w:after="120" w:line="320" w:lineRule="exact"/>
        <w:ind w:firstLine="567"/>
        <w:jc w:val="both"/>
        <w:rPr>
          <w:sz w:val="26"/>
          <w:szCs w:val="26"/>
        </w:rPr>
      </w:pPr>
      <w:r w:rsidRPr="0094722C">
        <w:rPr>
          <w:sz w:val="26"/>
          <w:szCs w:val="26"/>
        </w:rPr>
        <w:lastRenderedPageBreak/>
        <w:t xml:space="preserve">5. </w:t>
      </w:r>
      <w:r w:rsidRPr="0094722C">
        <w:rPr>
          <w:sz w:val="26"/>
          <w:szCs w:val="26"/>
          <w:lang w:val="vi-VN"/>
        </w:rPr>
        <w:t>Quyết định thành lập (hoặc Giấy phép đầu tư hoặc Giấy chứng nhận đ</w:t>
      </w:r>
      <w:r w:rsidRPr="0094722C">
        <w:rPr>
          <w:sz w:val="26"/>
          <w:szCs w:val="26"/>
        </w:rPr>
        <w:t>ầ</w:t>
      </w:r>
      <w:r w:rsidRPr="0094722C">
        <w:rPr>
          <w:sz w:val="26"/>
          <w:szCs w:val="26"/>
          <w:lang w:val="vi-VN"/>
        </w:rPr>
        <w:t>u tư h</w:t>
      </w:r>
      <w:r w:rsidRPr="0094722C">
        <w:rPr>
          <w:sz w:val="26"/>
          <w:szCs w:val="26"/>
        </w:rPr>
        <w:t>o</w:t>
      </w:r>
      <w:r w:rsidRPr="0094722C">
        <w:rPr>
          <w:sz w:val="26"/>
          <w:szCs w:val="26"/>
          <w:lang w:val="vi-VN"/>
        </w:rPr>
        <w:t>ặc Giấy chứng nhận đăng ký theo quy định của pháp luật) số</w:t>
      </w:r>
      <w:r w:rsidRPr="0094722C">
        <w:rPr>
          <w:sz w:val="26"/>
          <w:szCs w:val="26"/>
        </w:rPr>
        <w:t xml:space="preserve"> ………… </w:t>
      </w:r>
      <w:r w:rsidRPr="0094722C">
        <w:rPr>
          <w:sz w:val="26"/>
          <w:szCs w:val="26"/>
          <w:lang w:val="vi-VN"/>
        </w:rPr>
        <w:t>do</w:t>
      </w:r>
      <w:r w:rsidRPr="0094722C">
        <w:rPr>
          <w:sz w:val="26"/>
          <w:szCs w:val="26"/>
        </w:rPr>
        <w:t xml:space="preserve"> …………… </w:t>
      </w:r>
      <w:r w:rsidRPr="0094722C">
        <w:rPr>
          <w:sz w:val="26"/>
          <w:szCs w:val="26"/>
          <w:lang w:val="vi-VN"/>
        </w:rPr>
        <w:t>cấp ngày</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b/>
          <w:bCs/>
          <w:sz w:val="26"/>
          <w:szCs w:val="26"/>
        </w:rPr>
        <w:t xml:space="preserve">II. </w:t>
      </w:r>
      <w:r w:rsidRPr="0094722C">
        <w:rPr>
          <w:b/>
          <w:bCs/>
          <w:sz w:val="26"/>
          <w:szCs w:val="26"/>
          <w:lang w:val="vi-VN"/>
        </w:rPr>
        <w:t>Thông tin về đại diện Bên cho vay (trường hợp Bên đi vay lựa chọn cấu trúc phát hành có đ</w:t>
      </w:r>
      <w:r w:rsidRPr="0094722C">
        <w:rPr>
          <w:b/>
          <w:bCs/>
          <w:sz w:val="26"/>
          <w:szCs w:val="26"/>
        </w:rPr>
        <w:t>ơ</w:t>
      </w:r>
      <w:r w:rsidRPr="0094722C">
        <w:rPr>
          <w:b/>
          <w:bCs/>
          <w:sz w:val="26"/>
          <w:szCs w:val="26"/>
          <w:lang w:val="vi-VN"/>
        </w:rPr>
        <w:t>n vị đại diện các trái chủ nước ngoài)</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Tên đại diện Bên cho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Địa chỉ:</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 </w:t>
      </w:r>
      <w:r w:rsidRPr="0094722C">
        <w:rPr>
          <w:sz w:val="26"/>
          <w:szCs w:val="26"/>
          <w:lang w:val="vi-VN"/>
        </w:rPr>
        <w:t>L</w:t>
      </w:r>
      <w:r w:rsidRPr="0094722C">
        <w:rPr>
          <w:sz w:val="26"/>
          <w:szCs w:val="26"/>
        </w:rPr>
        <w:t>o</w:t>
      </w:r>
      <w:r w:rsidRPr="0094722C">
        <w:rPr>
          <w:sz w:val="26"/>
          <w:szCs w:val="26"/>
          <w:lang w:val="vi-VN"/>
        </w:rPr>
        <w:t>ại hình đại diện Bên cho vay:</w:t>
      </w:r>
    </w:p>
    <w:p w:rsidR="002530EF" w:rsidRPr="0094722C" w:rsidRDefault="002530EF" w:rsidP="0094722C">
      <w:pPr>
        <w:spacing w:before="120" w:after="120" w:line="320" w:lineRule="exact"/>
        <w:ind w:firstLine="567"/>
        <w:jc w:val="both"/>
        <w:rPr>
          <w:sz w:val="26"/>
          <w:szCs w:val="26"/>
        </w:rPr>
      </w:pPr>
      <w:r w:rsidRPr="0094722C">
        <w:rPr>
          <w:b/>
          <w:bCs/>
          <w:sz w:val="26"/>
          <w:szCs w:val="26"/>
        </w:rPr>
        <w:t xml:space="preserve">III. </w:t>
      </w:r>
      <w:r w:rsidRPr="0094722C">
        <w:rPr>
          <w:b/>
          <w:bCs/>
          <w:sz w:val="26"/>
          <w:szCs w:val="26"/>
          <w:lang w:val="vi-VN"/>
        </w:rPr>
        <w:t>Thông tin về các B</w:t>
      </w:r>
      <w:r w:rsidRPr="0094722C">
        <w:rPr>
          <w:b/>
          <w:bCs/>
          <w:sz w:val="26"/>
          <w:szCs w:val="26"/>
        </w:rPr>
        <w:t>ê</w:t>
      </w:r>
      <w:r w:rsidRPr="0094722C">
        <w:rPr>
          <w:b/>
          <w:bCs/>
          <w:sz w:val="26"/>
          <w:szCs w:val="26"/>
          <w:lang w:val="vi-VN"/>
        </w:rPr>
        <w:t>n li</w:t>
      </w:r>
      <w:r w:rsidRPr="0094722C">
        <w:rPr>
          <w:b/>
          <w:bCs/>
          <w:sz w:val="26"/>
          <w:szCs w:val="26"/>
        </w:rPr>
        <w:t>ê</w:t>
      </w:r>
      <w:r w:rsidRPr="0094722C">
        <w:rPr>
          <w:b/>
          <w:bCs/>
          <w:sz w:val="26"/>
          <w:szCs w:val="26"/>
          <w:lang w:val="vi-VN"/>
        </w:rPr>
        <w:t>n quan:</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 xml:space="preserve">Tổ chức bảo lãnh phát hành (Ghi rõ tên, địa chỉ của từng tổ chức bảo lãnh phát hành nếu có nhiều đơn </w:t>
      </w:r>
      <w:r w:rsidRPr="0094722C">
        <w:rPr>
          <w:sz w:val="26"/>
          <w:szCs w:val="26"/>
        </w:rPr>
        <w:t>v</w:t>
      </w:r>
      <w:r w:rsidRPr="0094722C">
        <w:rPr>
          <w:sz w:val="26"/>
          <w:szCs w:val="26"/>
          <w:lang w:val="vi-VN"/>
        </w:rPr>
        <w:t>ị cùng bảo lãnh phát hành):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Các Đại lý có liên quan (ghi rõ tên, địa chỉ của từng Đại lý liên quan đến đợt phát hành như Đại lý niêm yết, Đại lý ủy thác, Đại lý thanh toán, Đại lý chuyển nhượng, Tổ chức lưu ký và thanh toán bù trừ...):</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 </w:t>
      </w:r>
      <w:r w:rsidRPr="0094722C">
        <w:rPr>
          <w:sz w:val="26"/>
          <w:szCs w:val="26"/>
          <w:lang w:val="vi-VN"/>
        </w:rPr>
        <w:t>Tổ chức tín dụng, chi nhánh ngân hàng nước ngoài được phép:</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3.1. </w:t>
      </w:r>
      <w:r w:rsidRPr="0094722C">
        <w:rPr>
          <w:sz w:val="26"/>
          <w:szCs w:val="26"/>
          <w:lang w:val="vi-VN"/>
        </w:rPr>
        <w:t>Tên, địa chỉ TCTD, chi nhánh ngân hàng nước ngoài được phép:</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3.2. </w:t>
      </w:r>
      <w:r w:rsidRPr="0094722C">
        <w:rPr>
          <w:sz w:val="26"/>
          <w:szCs w:val="26"/>
          <w:lang w:val="vi-VN"/>
        </w:rPr>
        <w:t>Số tài khoản vốn vay và trả nợ nước ngoài mở tại TCTD, chi nhánh ngân hàng nước ngoài được phép:</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4. </w:t>
      </w:r>
      <w:r w:rsidRPr="0094722C">
        <w:rPr>
          <w:sz w:val="26"/>
          <w:szCs w:val="26"/>
          <w:lang w:val="vi-VN"/>
        </w:rPr>
        <w:t>Các bên liên quan khác (ghi rõ tên, địa chỉ, liên quan):</w:t>
      </w:r>
    </w:p>
    <w:p w:rsidR="002530EF" w:rsidRPr="0094722C" w:rsidRDefault="002530EF" w:rsidP="0094722C">
      <w:pPr>
        <w:spacing w:before="120" w:after="120" w:line="320" w:lineRule="exact"/>
        <w:ind w:firstLine="567"/>
        <w:jc w:val="both"/>
        <w:rPr>
          <w:sz w:val="26"/>
          <w:szCs w:val="26"/>
        </w:rPr>
      </w:pPr>
      <w:r w:rsidRPr="0094722C">
        <w:rPr>
          <w:b/>
          <w:bCs/>
          <w:sz w:val="26"/>
          <w:szCs w:val="26"/>
          <w:lang w:val="vi-VN"/>
        </w:rPr>
        <w:t>PHẦN THỨ HAI: THÔNG TIN VỀ PHƯƠNG ÁN PHÁT HÀNH TRÁI PHIẾU QUỐC TẾ</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Tổng trị giá phát hành: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Mục đích phát h</w:t>
      </w:r>
      <w:r w:rsidRPr="0094722C">
        <w:rPr>
          <w:sz w:val="26"/>
          <w:szCs w:val="26"/>
        </w:rPr>
        <w:t>à</w:t>
      </w:r>
      <w:r w:rsidRPr="0094722C">
        <w:rPr>
          <w:sz w:val="26"/>
          <w:szCs w:val="26"/>
          <w:lang w:val="vi-VN"/>
        </w:rPr>
        <w:t>nh (nêu rõ từng dự án đầu tư hoặc phương án đầu tư hoặc k</w:t>
      </w:r>
      <w:r w:rsidRPr="0094722C">
        <w:rPr>
          <w:sz w:val="26"/>
          <w:szCs w:val="26"/>
        </w:rPr>
        <w:t xml:space="preserve">ế </w:t>
      </w:r>
      <w:r w:rsidRPr="0094722C">
        <w:rPr>
          <w:sz w:val="26"/>
          <w:szCs w:val="26"/>
          <w:lang w:val="vi-VN"/>
        </w:rPr>
        <w:t>hoạch kinh doanh của Bên đi vay sẽ thực hiện bằng nguồn vốn phát hành</w:t>
      </w:r>
      <w:r w:rsidRPr="0094722C">
        <w:rPr>
          <w:sz w:val="26"/>
          <w:szCs w:val="26"/>
        </w:rPr>
        <w:t xml:space="preserve">; </w:t>
      </w:r>
      <w:r w:rsidRPr="0094722C">
        <w:rPr>
          <w:sz w:val="26"/>
          <w:szCs w:val="26"/>
          <w:lang w:val="vi-VN"/>
        </w:rPr>
        <w:t>các văn bản phê duyệt liên quan theo quy định của pháp luật):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 </w:t>
      </w:r>
      <w:r w:rsidRPr="0094722C">
        <w:rPr>
          <w:sz w:val="26"/>
          <w:szCs w:val="26"/>
          <w:lang w:val="vi-VN"/>
        </w:rPr>
        <w:t>Hình thức, loại tiền và thị trường phát hành: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4. </w:t>
      </w:r>
      <w:r w:rsidRPr="0094722C">
        <w:rPr>
          <w:sz w:val="26"/>
          <w:szCs w:val="26"/>
          <w:lang w:val="vi-VN"/>
        </w:rPr>
        <w:t>Th</w:t>
      </w:r>
      <w:r w:rsidRPr="0094722C">
        <w:rPr>
          <w:sz w:val="26"/>
          <w:szCs w:val="26"/>
        </w:rPr>
        <w:t>ờ</w:t>
      </w:r>
      <w:r w:rsidRPr="0094722C">
        <w:rPr>
          <w:sz w:val="26"/>
          <w:szCs w:val="26"/>
          <w:lang w:val="vi-VN"/>
        </w:rPr>
        <w:t>i điểm phát hành: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5. </w:t>
      </w:r>
      <w:r w:rsidRPr="0094722C">
        <w:rPr>
          <w:sz w:val="26"/>
          <w:szCs w:val="26"/>
          <w:lang w:val="vi-VN"/>
        </w:rPr>
        <w:t>Phương án sử dụng nguồn vốn phát hành: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6. </w:t>
      </w:r>
      <w:r w:rsidRPr="0094722C">
        <w:rPr>
          <w:sz w:val="26"/>
          <w:szCs w:val="26"/>
          <w:lang w:val="vi-VN"/>
        </w:rPr>
        <w:t>Các văn bản phê duyệt, chấp thuận phương án phát hành (nêu rõ các văn bản ch</w:t>
      </w:r>
      <w:r w:rsidRPr="0094722C">
        <w:rPr>
          <w:sz w:val="26"/>
          <w:szCs w:val="26"/>
        </w:rPr>
        <w:t>ấ</w:t>
      </w:r>
      <w:r w:rsidRPr="0094722C">
        <w:rPr>
          <w:sz w:val="26"/>
          <w:szCs w:val="26"/>
          <w:lang w:val="vi-VN"/>
        </w:rPr>
        <w:t>p thuận của Thủ tướng Chính phủ; văn bản thẩm định của cơ quan có thẩm quyền theo quy định của pháp luật; văn bản phê duyệt của cấp có thẩm quyền theo quy định tại Khoản 3 Điều 24 Nghị định 90/2011/NĐ-CP ngày 14/10/2011 của Chính phủ v</w:t>
      </w:r>
      <w:r w:rsidRPr="0094722C">
        <w:rPr>
          <w:sz w:val="26"/>
          <w:szCs w:val="26"/>
        </w:rPr>
        <w:t xml:space="preserve">ề </w:t>
      </w:r>
      <w:r w:rsidRPr="0094722C">
        <w:rPr>
          <w:sz w:val="26"/>
          <w:szCs w:val="26"/>
          <w:lang w:val="vi-VN"/>
        </w:rPr>
        <w:t>phát hành trái phiếu doanh nghiệp):</w:t>
      </w:r>
    </w:p>
    <w:p w:rsidR="002530EF" w:rsidRPr="0094722C" w:rsidRDefault="002530EF" w:rsidP="0094722C">
      <w:pPr>
        <w:spacing w:before="120" w:after="120" w:line="320" w:lineRule="exact"/>
        <w:ind w:firstLine="567"/>
        <w:jc w:val="both"/>
        <w:rPr>
          <w:sz w:val="26"/>
          <w:szCs w:val="26"/>
        </w:rPr>
      </w:pPr>
      <w:r w:rsidRPr="0094722C">
        <w:rPr>
          <w:b/>
          <w:bCs/>
          <w:sz w:val="26"/>
          <w:szCs w:val="26"/>
          <w:lang w:val="vi-VN"/>
        </w:rPr>
        <w:t>PHẦN THỨ BA: THÔNG TIN VỀ ĐỢT PHÁT HÀNH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Tổng giá trị danh nghĩa phát hành: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1.1. </w:t>
      </w:r>
      <w:r w:rsidRPr="0094722C">
        <w:rPr>
          <w:sz w:val="26"/>
          <w:szCs w:val="26"/>
          <w:lang w:val="vi-VN"/>
        </w:rPr>
        <w:t>Bằng số:</w:t>
      </w:r>
    </w:p>
    <w:p w:rsidR="002530EF" w:rsidRPr="0094722C" w:rsidRDefault="002530EF" w:rsidP="0094722C">
      <w:pPr>
        <w:spacing w:before="120" w:after="120" w:line="320" w:lineRule="exact"/>
        <w:ind w:firstLine="567"/>
        <w:jc w:val="both"/>
        <w:rPr>
          <w:sz w:val="26"/>
          <w:szCs w:val="26"/>
        </w:rPr>
      </w:pPr>
      <w:r w:rsidRPr="0094722C">
        <w:rPr>
          <w:sz w:val="26"/>
          <w:szCs w:val="26"/>
        </w:rPr>
        <w:lastRenderedPageBreak/>
        <w:t xml:space="preserve">1.2. </w:t>
      </w:r>
      <w:r w:rsidRPr="0094722C">
        <w:rPr>
          <w:sz w:val="26"/>
          <w:szCs w:val="26"/>
          <w:lang w:val="vi-VN"/>
        </w:rPr>
        <w:t>Bằng chữ:</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Tổng số tiền thực nhận:</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2.1. </w:t>
      </w:r>
      <w:r w:rsidRPr="0094722C">
        <w:rPr>
          <w:sz w:val="26"/>
          <w:szCs w:val="26"/>
          <w:lang w:val="vi-VN"/>
        </w:rPr>
        <w:t>Bằng số:</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2.2. </w:t>
      </w:r>
      <w:r w:rsidRPr="0094722C">
        <w:rPr>
          <w:sz w:val="26"/>
          <w:szCs w:val="26"/>
          <w:lang w:val="vi-VN"/>
        </w:rPr>
        <w:t>Bằng chữ:</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 </w:t>
      </w:r>
      <w:r w:rsidRPr="0094722C">
        <w:rPr>
          <w:sz w:val="26"/>
          <w:szCs w:val="26"/>
          <w:lang w:val="vi-VN"/>
        </w:rPr>
        <w:t>Ngày phát hành: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4. </w:t>
      </w:r>
      <w:r w:rsidRPr="0094722C">
        <w:rPr>
          <w:sz w:val="26"/>
          <w:szCs w:val="26"/>
          <w:lang w:val="vi-VN"/>
        </w:rPr>
        <w:t>Ngày đáo hạn:</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5. </w:t>
      </w:r>
      <w:r w:rsidRPr="0094722C">
        <w:rPr>
          <w:sz w:val="26"/>
          <w:szCs w:val="26"/>
          <w:lang w:val="vi-VN"/>
        </w:rPr>
        <w:t>Lãi suất: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6. </w:t>
      </w:r>
      <w:r w:rsidRPr="0094722C">
        <w:rPr>
          <w:sz w:val="26"/>
          <w:szCs w:val="26"/>
          <w:lang w:val="vi-VN"/>
        </w:rPr>
        <w:t>Các loại phí liên quan đến đợt phát hành (đề nghị nêu rõ tên từng loại phí, mức phí hoặc cách tính phí, ngày thanh toán hoặc kế hoạch thanh toán…</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7. </w:t>
      </w:r>
      <w:r w:rsidRPr="0094722C">
        <w:rPr>
          <w:sz w:val="26"/>
          <w:szCs w:val="26"/>
          <w:lang w:val="vi-VN"/>
        </w:rPr>
        <w:t>Điều kiện bảo lãnh: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8. </w:t>
      </w:r>
      <w:r w:rsidRPr="0094722C">
        <w:rPr>
          <w:sz w:val="26"/>
          <w:szCs w:val="26"/>
          <w:lang w:val="vi-VN"/>
        </w:rPr>
        <w:t>Điều kiện về chuyển đổi trái phiếu thành cổ phiếu hoặc thực hiện quyền mua cổ phiếu của trái phiếu kèm theo chứng quyền (nếu có):</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8.1</w:t>
      </w:r>
      <w:r w:rsidRPr="0094722C">
        <w:rPr>
          <w:sz w:val="26"/>
          <w:szCs w:val="26"/>
        </w:rPr>
        <w:t xml:space="preserve">. </w:t>
      </w:r>
      <w:r w:rsidRPr="0094722C">
        <w:rPr>
          <w:sz w:val="26"/>
          <w:szCs w:val="26"/>
          <w:lang w:val="vi-VN"/>
        </w:rPr>
        <w:t>Thời gian chuy</w:t>
      </w:r>
      <w:r w:rsidRPr="0094722C">
        <w:rPr>
          <w:sz w:val="26"/>
          <w:szCs w:val="26"/>
        </w:rPr>
        <w:t>ể</w:t>
      </w:r>
      <w:r w:rsidRPr="0094722C">
        <w:rPr>
          <w:sz w:val="26"/>
          <w:szCs w:val="26"/>
          <w:lang w:val="vi-VN"/>
        </w:rPr>
        <w:t>n đ</w:t>
      </w:r>
      <w:r w:rsidRPr="0094722C">
        <w:rPr>
          <w:sz w:val="26"/>
          <w:szCs w:val="26"/>
        </w:rPr>
        <w:t>ổ</w:t>
      </w:r>
      <w:r w:rsidRPr="0094722C">
        <w:rPr>
          <w:sz w:val="26"/>
          <w:szCs w:val="26"/>
          <w:lang w:val="vi-VN"/>
        </w:rPr>
        <w:t>i trái phi</w:t>
      </w:r>
      <w:r w:rsidRPr="0094722C">
        <w:rPr>
          <w:sz w:val="26"/>
          <w:szCs w:val="26"/>
        </w:rPr>
        <w:t>ế</w:t>
      </w:r>
      <w:r w:rsidRPr="0094722C">
        <w:rPr>
          <w:sz w:val="26"/>
          <w:szCs w:val="26"/>
          <w:lang w:val="vi-VN"/>
        </w:rPr>
        <w:t>u thành c</w:t>
      </w:r>
      <w:r w:rsidRPr="0094722C">
        <w:rPr>
          <w:sz w:val="26"/>
          <w:szCs w:val="26"/>
        </w:rPr>
        <w:t xml:space="preserve">ổ </w:t>
      </w:r>
      <w:r w:rsidRPr="0094722C">
        <w:rPr>
          <w:sz w:val="26"/>
          <w:szCs w:val="26"/>
          <w:lang w:val="vi-VN"/>
        </w:rPr>
        <w:t>phiếu hoặc thực hiện quyền mua cổ phiếu của trái phiếu kèm theo chứng quyền:</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8.2</w:t>
      </w:r>
      <w:r w:rsidRPr="0094722C">
        <w:rPr>
          <w:sz w:val="26"/>
          <w:szCs w:val="26"/>
        </w:rPr>
        <w:t xml:space="preserve">. </w:t>
      </w:r>
      <w:r w:rsidRPr="0094722C">
        <w:rPr>
          <w:sz w:val="26"/>
          <w:szCs w:val="26"/>
          <w:lang w:val="vi-VN"/>
        </w:rPr>
        <w:t>Đi</w:t>
      </w:r>
      <w:r w:rsidRPr="0094722C">
        <w:rPr>
          <w:sz w:val="26"/>
          <w:szCs w:val="26"/>
        </w:rPr>
        <w:t>ề</w:t>
      </w:r>
      <w:r w:rsidRPr="0094722C">
        <w:rPr>
          <w:sz w:val="26"/>
          <w:szCs w:val="26"/>
          <w:lang w:val="vi-VN"/>
        </w:rPr>
        <w:t>u kiện chuy</w:t>
      </w:r>
      <w:r w:rsidRPr="0094722C">
        <w:rPr>
          <w:sz w:val="26"/>
          <w:szCs w:val="26"/>
        </w:rPr>
        <w:t>ể</w:t>
      </w:r>
      <w:r w:rsidRPr="0094722C">
        <w:rPr>
          <w:sz w:val="26"/>
          <w:szCs w:val="26"/>
          <w:lang w:val="vi-VN"/>
        </w:rPr>
        <w:t>n đ</w:t>
      </w:r>
      <w:r w:rsidRPr="0094722C">
        <w:rPr>
          <w:sz w:val="26"/>
          <w:szCs w:val="26"/>
        </w:rPr>
        <w:t>ổ</w:t>
      </w:r>
      <w:r w:rsidRPr="0094722C">
        <w:rPr>
          <w:sz w:val="26"/>
          <w:szCs w:val="26"/>
          <w:lang w:val="vi-VN"/>
        </w:rPr>
        <w:t>i trái phi</w:t>
      </w:r>
      <w:r w:rsidRPr="0094722C">
        <w:rPr>
          <w:sz w:val="26"/>
          <w:szCs w:val="26"/>
        </w:rPr>
        <w:t>ế</w:t>
      </w:r>
      <w:r w:rsidRPr="0094722C">
        <w:rPr>
          <w:sz w:val="26"/>
          <w:szCs w:val="26"/>
          <w:lang w:val="vi-VN"/>
        </w:rPr>
        <w:t>u thành c</w:t>
      </w:r>
      <w:r w:rsidRPr="0094722C">
        <w:rPr>
          <w:sz w:val="26"/>
          <w:szCs w:val="26"/>
        </w:rPr>
        <w:t xml:space="preserve">ổ </w:t>
      </w:r>
      <w:r w:rsidRPr="0094722C">
        <w:rPr>
          <w:sz w:val="26"/>
          <w:szCs w:val="26"/>
          <w:lang w:val="vi-VN"/>
        </w:rPr>
        <w:t xml:space="preserve">phiếu hoặc thực hiện quyền mua </w:t>
      </w:r>
      <w:r w:rsidRPr="0094722C">
        <w:rPr>
          <w:sz w:val="26"/>
          <w:szCs w:val="26"/>
        </w:rPr>
        <w:t xml:space="preserve">cổ phiếu </w:t>
      </w:r>
      <w:r w:rsidRPr="0094722C">
        <w:rPr>
          <w:sz w:val="26"/>
          <w:szCs w:val="26"/>
          <w:lang w:val="vi-VN"/>
        </w:rPr>
        <w:t>của trái phiếu kèm theo chứng quyền:</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9. </w:t>
      </w:r>
      <w:r w:rsidRPr="0094722C">
        <w:rPr>
          <w:sz w:val="26"/>
          <w:szCs w:val="26"/>
          <w:lang w:val="vi-VN"/>
        </w:rPr>
        <w:t>Kế hoạch thu tiền bán trái phiếu:</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10. </w:t>
      </w:r>
      <w:r w:rsidRPr="0094722C">
        <w:rPr>
          <w:sz w:val="26"/>
          <w:szCs w:val="26"/>
          <w:lang w:val="vi-VN"/>
        </w:rPr>
        <w:t>Kế hoạch thanh toán (gốc, lãi, phí) trái phiếu:</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11. </w:t>
      </w:r>
      <w:r w:rsidRPr="0094722C">
        <w:rPr>
          <w:sz w:val="26"/>
          <w:szCs w:val="26"/>
          <w:lang w:val="vi-VN"/>
        </w:rPr>
        <w:t>Các điều kiện khác (nếu có):</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w:t>
      </w:r>
      <w:r w:rsidRPr="0094722C">
        <w:rPr>
          <w:sz w:val="26"/>
          <w:szCs w:val="26"/>
        </w:rPr>
        <w:t>Đ</w:t>
      </w:r>
      <w:r w:rsidRPr="0094722C">
        <w:rPr>
          <w:sz w:val="26"/>
          <w:szCs w:val="26"/>
          <w:lang w:val="vi-VN"/>
        </w:rPr>
        <w:t>ối với từng mục trên, đề nghị nêu rõ các điều khoản tham chiếu tại các văn kiện có liên quan).</w:t>
      </w:r>
    </w:p>
    <w:p w:rsidR="002530EF" w:rsidRPr="0094722C" w:rsidRDefault="002530EF" w:rsidP="0094722C">
      <w:pPr>
        <w:spacing w:before="120" w:after="120" w:line="320" w:lineRule="exact"/>
        <w:ind w:firstLine="567"/>
        <w:jc w:val="both"/>
        <w:rPr>
          <w:sz w:val="26"/>
          <w:szCs w:val="26"/>
        </w:rPr>
      </w:pPr>
      <w:r w:rsidRPr="0094722C">
        <w:rPr>
          <w:b/>
          <w:bCs/>
          <w:sz w:val="26"/>
          <w:szCs w:val="26"/>
          <w:lang w:val="vi-VN"/>
        </w:rPr>
        <w:t>PHẦN THỨ TƯ: CAM KẾT</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1</w:t>
      </w:r>
      <w:r w:rsidRPr="0094722C">
        <w:rPr>
          <w:sz w:val="26"/>
          <w:szCs w:val="26"/>
        </w:rPr>
        <w:t xml:space="preserve">. </w:t>
      </w:r>
      <w:r w:rsidRPr="0094722C">
        <w:rPr>
          <w:sz w:val="26"/>
          <w:szCs w:val="26"/>
          <w:lang w:val="vi-VN"/>
        </w:rPr>
        <w:t xml:space="preserve">Người ký tên dưới đây (đại diện có thẩm quyền của Bên đi vay) cam kết chịu mọi trách nhiệm về </w:t>
      </w:r>
      <w:r w:rsidRPr="0094722C">
        <w:rPr>
          <w:sz w:val="26"/>
          <w:szCs w:val="26"/>
        </w:rPr>
        <w:t>s</w:t>
      </w:r>
      <w:r w:rsidRPr="0094722C">
        <w:rPr>
          <w:sz w:val="26"/>
          <w:szCs w:val="26"/>
          <w:lang w:val="vi-VN"/>
        </w:rPr>
        <w:t>ự chính xác của mọi thông tin ghi trong đ</w:t>
      </w:r>
      <w:r w:rsidRPr="0094722C">
        <w:rPr>
          <w:sz w:val="26"/>
          <w:szCs w:val="26"/>
        </w:rPr>
        <w:t xml:space="preserve">ơn </w:t>
      </w:r>
      <w:r w:rsidRPr="0094722C">
        <w:rPr>
          <w:sz w:val="26"/>
          <w:szCs w:val="26"/>
          <w:lang w:val="vi-VN"/>
        </w:rPr>
        <w:t xml:space="preserve">đăng ký khoản phát hành trái phiếu quốc tế này và các tài liệu kèm theo trong hồ sơ đăng ký khoản vay phát hành </w:t>
      </w:r>
      <w:r w:rsidRPr="0094722C">
        <w:rPr>
          <w:sz w:val="26"/>
          <w:szCs w:val="26"/>
        </w:rPr>
        <w:t>tr</w:t>
      </w:r>
      <w:r w:rsidRPr="0094722C">
        <w:rPr>
          <w:sz w:val="26"/>
          <w:szCs w:val="26"/>
          <w:lang w:val="vi-VN"/>
        </w:rPr>
        <w:t>ái phiếu quốc tế của [</w:t>
      </w:r>
      <w:r w:rsidRPr="0094722C">
        <w:rPr>
          <w:i/>
          <w:iCs/>
          <w:sz w:val="26"/>
          <w:szCs w:val="26"/>
          <w:lang w:val="vi-VN"/>
        </w:rPr>
        <w:t>Tên Bên đi vay</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2</w:t>
      </w:r>
      <w:r w:rsidRPr="0094722C">
        <w:rPr>
          <w:sz w:val="26"/>
          <w:szCs w:val="26"/>
        </w:rPr>
        <w:t>.</w:t>
      </w:r>
      <w:r w:rsidRPr="0094722C">
        <w:rPr>
          <w:sz w:val="26"/>
          <w:szCs w:val="26"/>
          <w:lang w:val="vi-VN"/>
        </w:rPr>
        <w:t xml:space="preserve"> [</w:t>
      </w:r>
      <w:r w:rsidRPr="0094722C">
        <w:rPr>
          <w:i/>
          <w:iCs/>
          <w:sz w:val="26"/>
          <w:szCs w:val="26"/>
          <w:lang w:val="vi-VN"/>
        </w:rPr>
        <w:t>Tên Bên đi vay</w:t>
      </w:r>
      <w:r w:rsidRPr="0094722C">
        <w:rPr>
          <w:sz w:val="26"/>
          <w:szCs w:val="26"/>
          <w:lang w:val="vi-VN"/>
        </w:rPr>
        <w:t>] cam kết tuân thủ các quy định tại Nghị định số 15/2011/NĐ-CP ngày 16 tháng 02 năm 2011 của Chính phủ về cấp và quản lý bảo lãnh Chính phủ; Nghị định số 90/2011/NĐ-CP ngày 14 tháng 10 năm 2011 của Chính phủ v</w:t>
      </w:r>
      <w:r w:rsidRPr="0094722C">
        <w:rPr>
          <w:sz w:val="26"/>
          <w:szCs w:val="26"/>
        </w:rPr>
        <w:t>ề</w:t>
      </w:r>
      <w:r w:rsidRPr="0094722C">
        <w:rPr>
          <w:sz w:val="26"/>
          <w:szCs w:val="26"/>
          <w:lang w:val="vi-VN"/>
        </w:rPr>
        <w:t xml:space="preserve"> phát hành trái phi</w:t>
      </w:r>
      <w:r w:rsidRPr="0094722C">
        <w:rPr>
          <w:sz w:val="26"/>
          <w:szCs w:val="26"/>
        </w:rPr>
        <w:t>ế</w:t>
      </w:r>
      <w:r w:rsidRPr="0094722C">
        <w:rPr>
          <w:sz w:val="26"/>
          <w:szCs w:val="26"/>
          <w:lang w:val="vi-VN"/>
        </w:rPr>
        <w:t>u doanh nghiệp và các văn bản quy ph</w:t>
      </w:r>
      <w:r w:rsidRPr="0094722C">
        <w:rPr>
          <w:sz w:val="26"/>
          <w:szCs w:val="26"/>
        </w:rPr>
        <w:t>ạ</w:t>
      </w:r>
      <w:r w:rsidRPr="0094722C">
        <w:rPr>
          <w:sz w:val="26"/>
          <w:szCs w:val="26"/>
          <w:lang w:val="vi-VN"/>
        </w:rPr>
        <w:t>m pháp luật khác có liên quan trong quá trình thực hiện việc huy động vốn nước ngoài thông qua phát hành trái phi</w:t>
      </w:r>
      <w:r w:rsidRPr="0094722C">
        <w:rPr>
          <w:sz w:val="26"/>
          <w:szCs w:val="26"/>
        </w:rPr>
        <w:t>ế</w:t>
      </w:r>
      <w:r w:rsidRPr="0094722C">
        <w:rPr>
          <w:sz w:val="26"/>
          <w:szCs w:val="26"/>
          <w:lang w:val="vi-VN"/>
        </w:rPr>
        <w:t>u quốc tế được Chính phủ bảo lãnh.</w:t>
      </w:r>
    </w:p>
    <w:tbl>
      <w:tblPr>
        <w:tblW w:w="9378" w:type="dxa"/>
        <w:tblBorders>
          <w:top w:val="nil"/>
          <w:bottom w:val="nil"/>
          <w:insideH w:val="nil"/>
          <w:insideV w:val="nil"/>
        </w:tblBorders>
        <w:tblCellMar>
          <w:left w:w="0" w:type="dxa"/>
          <w:right w:w="0" w:type="dxa"/>
        </w:tblCellMar>
        <w:tblLook w:val="04A0"/>
      </w:tblPr>
      <w:tblGrid>
        <w:gridCol w:w="2808"/>
        <w:gridCol w:w="6570"/>
      </w:tblGrid>
      <w:tr w:rsidR="002530EF" w:rsidRPr="0094722C" w:rsidTr="00A36FAF">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rsidR="00A36FAF" w:rsidRDefault="00A36FAF" w:rsidP="00A36FAF">
            <w:pPr>
              <w:spacing w:before="120" w:after="100" w:afterAutospacing="1"/>
              <w:rPr>
                <w:sz w:val="26"/>
                <w:szCs w:val="26"/>
              </w:rPr>
            </w:pPr>
          </w:p>
          <w:p w:rsidR="008C010F" w:rsidRDefault="002530EF" w:rsidP="00A36FAF">
            <w:pPr>
              <w:spacing w:before="120" w:after="100" w:afterAutospacing="1"/>
              <w:rPr>
                <w:b/>
                <w:bCs/>
                <w:sz w:val="26"/>
                <w:szCs w:val="26"/>
              </w:rPr>
            </w:pPr>
            <w:r w:rsidRPr="0094722C">
              <w:rPr>
                <w:sz w:val="26"/>
                <w:szCs w:val="26"/>
              </w:rPr>
              <w:t> </w:t>
            </w:r>
            <w:r w:rsidR="008C010F" w:rsidRPr="0094722C">
              <w:rPr>
                <w:b/>
                <w:bCs/>
                <w:sz w:val="26"/>
                <w:szCs w:val="26"/>
              </w:rPr>
              <w:t xml:space="preserve">- </w:t>
            </w:r>
            <w:r w:rsidR="008C010F" w:rsidRPr="0094722C">
              <w:rPr>
                <w:b/>
                <w:bCs/>
                <w:sz w:val="26"/>
                <w:szCs w:val="26"/>
                <w:lang w:val="vi-VN"/>
              </w:rPr>
              <w:t>Hồ sơ đính kèm:</w:t>
            </w:r>
          </w:p>
          <w:p w:rsidR="002530EF" w:rsidRPr="008C010F" w:rsidRDefault="008C010F" w:rsidP="00A36FAF">
            <w:pPr>
              <w:spacing w:before="120" w:after="100" w:afterAutospacing="1"/>
              <w:rPr>
                <w:b/>
                <w:bCs/>
                <w:sz w:val="26"/>
                <w:szCs w:val="26"/>
              </w:rPr>
            </w:pPr>
            <w:r>
              <w:rPr>
                <w:b/>
                <w:bCs/>
                <w:sz w:val="26"/>
                <w:szCs w:val="26"/>
              </w:rPr>
              <w:t>...</w:t>
            </w:r>
          </w:p>
        </w:tc>
        <w:tc>
          <w:tcPr>
            <w:tcW w:w="6570"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A36FAF">
            <w:pPr>
              <w:spacing w:before="120"/>
              <w:jc w:val="center"/>
              <w:rPr>
                <w:sz w:val="26"/>
                <w:szCs w:val="26"/>
              </w:rPr>
            </w:pPr>
            <w:r w:rsidRPr="00A36FAF">
              <w:rPr>
                <w:b/>
                <w:bCs/>
                <w:sz w:val="26"/>
                <w:szCs w:val="26"/>
                <w:lang w:val="vi-VN"/>
              </w:rPr>
              <w:t>ĐẠI DIỆN CÓ THẨM QUYỀN THEO QUY ĐỊNH CỦA PHÁP LUẬT CỦA BÊN ĐI VAY</w:t>
            </w:r>
          </w:p>
        </w:tc>
      </w:tr>
    </w:tbl>
    <w:p w:rsidR="002530EF" w:rsidRPr="0094722C" w:rsidRDefault="00A36FAF" w:rsidP="0094722C">
      <w:pPr>
        <w:spacing w:before="120" w:after="280" w:afterAutospacing="1"/>
        <w:jc w:val="center"/>
        <w:rPr>
          <w:sz w:val="26"/>
          <w:szCs w:val="26"/>
        </w:rPr>
      </w:pPr>
      <w:bookmarkStart w:id="13" w:name="loai_pl2"/>
      <w:r>
        <w:rPr>
          <w:b/>
          <w:bCs/>
          <w:sz w:val="26"/>
          <w:szCs w:val="26"/>
          <w:lang w:val="vi-VN"/>
        </w:rPr>
        <w:br w:type="page"/>
      </w:r>
      <w:r w:rsidR="002530EF" w:rsidRPr="0094722C">
        <w:rPr>
          <w:b/>
          <w:bCs/>
          <w:sz w:val="26"/>
          <w:szCs w:val="26"/>
          <w:lang w:val="vi-VN"/>
        </w:rPr>
        <w:lastRenderedPageBreak/>
        <w:t>PHỤ LỤC 2A</w:t>
      </w:r>
      <w:bookmarkEnd w:id="13"/>
    </w:p>
    <w:tbl>
      <w:tblPr>
        <w:tblW w:w="5000" w:type="pct"/>
        <w:tblBorders>
          <w:top w:val="nil"/>
          <w:bottom w:val="nil"/>
          <w:insideH w:val="nil"/>
          <w:insideV w:val="nil"/>
        </w:tblBorders>
        <w:tblCellMar>
          <w:left w:w="0" w:type="dxa"/>
          <w:right w:w="0" w:type="dxa"/>
        </w:tblCellMar>
        <w:tblLook w:val="04A0"/>
      </w:tblPr>
      <w:tblGrid>
        <w:gridCol w:w="3510"/>
        <w:gridCol w:w="5777"/>
      </w:tblGrid>
      <w:tr w:rsidR="002530EF" w:rsidRPr="0094722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b/>
                <w:bCs/>
                <w:sz w:val="26"/>
                <w:szCs w:val="26"/>
                <w:lang w:val="vi-VN"/>
              </w:rPr>
              <w:t>TÊN B</w:t>
            </w:r>
            <w:r w:rsidRPr="0094722C">
              <w:rPr>
                <w:b/>
                <w:bCs/>
                <w:sz w:val="26"/>
                <w:szCs w:val="26"/>
              </w:rPr>
              <w:t>Ê</w:t>
            </w:r>
            <w:r w:rsidRPr="0094722C">
              <w:rPr>
                <w:b/>
                <w:bCs/>
                <w:sz w:val="26"/>
                <w:szCs w:val="26"/>
                <w:lang w:val="vi-VN"/>
              </w:rPr>
              <w:t>N Đ</w:t>
            </w:r>
            <w:r w:rsidRPr="0094722C">
              <w:rPr>
                <w:b/>
                <w:bCs/>
                <w:sz w:val="26"/>
                <w:szCs w:val="26"/>
              </w:rPr>
              <w:t xml:space="preserve">I </w:t>
            </w:r>
            <w:r w:rsidRPr="0094722C">
              <w:rPr>
                <w:b/>
                <w:bCs/>
                <w:sz w:val="26"/>
                <w:szCs w:val="26"/>
                <w:lang w:val="vi-VN"/>
              </w:rPr>
              <w:t>VAY</w:t>
            </w:r>
            <w:r w:rsidRPr="0094722C">
              <w:rPr>
                <w:b/>
                <w:bCs/>
                <w:sz w:val="26"/>
                <w:szCs w:val="26"/>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b/>
                <w:bCs/>
                <w:sz w:val="26"/>
                <w:szCs w:val="26"/>
                <w:lang w:val="vi-VN"/>
              </w:rPr>
              <w:t>CỘNG HÒA XÃ HỘI CHỦ NGHĨA VIỆT NAM</w:t>
            </w:r>
            <w:r w:rsidRPr="0094722C">
              <w:rPr>
                <w:b/>
                <w:bCs/>
                <w:sz w:val="26"/>
                <w:szCs w:val="26"/>
                <w:lang w:val="vi-VN"/>
              </w:rPr>
              <w:br/>
              <w:t xml:space="preserve">Độc lập - Tự do - Hạnh phúc </w:t>
            </w:r>
            <w:r w:rsidRPr="0094722C">
              <w:rPr>
                <w:b/>
                <w:bCs/>
                <w:sz w:val="26"/>
                <w:szCs w:val="26"/>
                <w:lang w:val="vi-VN"/>
              </w:rPr>
              <w:br/>
              <w:t>---------------</w:t>
            </w:r>
          </w:p>
        </w:tc>
      </w:tr>
      <w:tr w:rsidR="002530EF" w:rsidRPr="0094722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sz w:val="26"/>
                <w:szCs w:val="26"/>
                <w:lang w:val="vi-VN"/>
              </w:rPr>
              <w:t xml:space="preserve">Số: </w:t>
            </w:r>
            <w:r w:rsidRPr="0094722C">
              <w:rPr>
                <w:sz w:val="26"/>
                <w:szCs w:val="26"/>
              </w:rPr>
              <w:t>….……</w:t>
            </w:r>
            <w:r w:rsidRPr="0094722C">
              <w:rPr>
                <w:sz w:val="26"/>
                <w:szCs w:val="26"/>
              </w:rPr>
              <w:br/>
            </w:r>
            <w:r w:rsidRPr="0094722C">
              <w:rPr>
                <w:sz w:val="26"/>
                <w:szCs w:val="26"/>
                <w:lang w:val="vi-VN"/>
              </w:rPr>
              <w:t>V/v đăng ký thay đổi khoản vay nước ngoài</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i/>
                <w:iCs/>
                <w:sz w:val="26"/>
                <w:szCs w:val="26"/>
              </w:rPr>
              <w:t>…..</w:t>
            </w:r>
            <w:r w:rsidRPr="0094722C">
              <w:rPr>
                <w:i/>
                <w:iCs/>
                <w:sz w:val="26"/>
                <w:szCs w:val="26"/>
                <w:lang w:val="vi-VN"/>
              </w:rPr>
              <w:t xml:space="preserve">, ngày </w:t>
            </w:r>
            <w:r w:rsidRPr="0094722C">
              <w:rPr>
                <w:i/>
                <w:iCs/>
                <w:sz w:val="26"/>
                <w:szCs w:val="26"/>
              </w:rPr>
              <w:t xml:space="preserve">….. </w:t>
            </w:r>
            <w:r w:rsidRPr="0094722C">
              <w:rPr>
                <w:i/>
                <w:iCs/>
                <w:sz w:val="26"/>
                <w:szCs w:val="26"/>
                <w:lang w:val="vi-VN"/>
              </w:rPr>
              <w:t xml:space="preserve">tháng </w:t>
            </w:r>
            <w:r w:rsidRPr="0094722C">
              <w:rPr>
                <w:i/>
                <w:iCs/>
                <w:sz w:val="26"/>
                <w:szCs w:val="26"/>
              </w:rPr>
              <w:t>…..</w:t>
            </w:r>
            <w:r w:rsidRPr="0094722C">
              <w:rPr>
                <w:i/>
                <w:iCs/>
                <w:sz w:val="26"/>
                <w:szCs w:val="26"/>
                <w:lang w:val="vi-VN"/>
              </w:rPr>
              <w:t xml:space="preserve"> năm</w:t>
            </w:r>
            <w:r w:rsidRPr="0094722C">
              <w:rPr>
                <w:i/>
                <w:iCs/>
                <w:sz w:val="26"/>
                <w:szCs w:val="26"/>
              </w:rPr>
              <w:t xml:space="preserve">….. </w:t>
            </w:r>
          </w:p>
        </w:tc>
      </w:tr>
    </w:tbl>
    <w:p w:rsidR="002530EF" w:rsidRPr="0094722C" w:rsidRDefault="002530EF">
      <w:pPr>
        <w:spacing w:before="120" w:after="280" w:afterAutospacing="1"/>
        <w:rPr>
          <w:sz w:val="26"/>
          <w:szCs w:val="26"/>
        </w:rPr>
      </w:pPr>
      <w:r w:rsidRPr="0094722C">
        <w:rPr>
          <w:sz w:val="26"/>
          <w:szCs w:val="26"/>
        </w:rPr>
        <w:t> </w:t>
      </w:r>
    </w:p>
    <w:p w:rsidR="002530EF" w:rsidRPr="0094722C" w:rsidRDefault="002530EF">
      <w:pPr>
        <w:spacing w:before="120" w:after="280" w:afterAutospacing="1"/>
        <w:jc w:val="center"/>
        <w:rPr>
          <w:sz w:val="26"/>
          <w:szCs w:val="26"/>
        </w:rPr>
      </w:pPr>
      <w:bookmarkStart w:id="14" w:name="loai_pl2_name"/>
      <w:r w:rsidRPr="0094722C">
        <w:rPr>
          <w:b/>
          <w:bCs/>
          <w:sz w:val="26"/>
          <w:szCs w:val="26"/>
          <w:lang w:val="vi-VN"/>
        </w:rPr>
        <w:t>ĐƠN ĐĂNG KÝ THAY Đ</w:t>
      </w:r>
      <w:r w:rsidRPr="0094722C">
        <w:rPr>
          <w:b/>
          <w:bCs/>
          <w:sz w:val="26"/>
          <w:szCs w:val="26"/>
        </w:rPr>
        <w:t>Ổ</w:t>
      </w:r>
      <w:bookmarkEnd w:id="14"/>
      <w:r w:rsidRPr="0094722C">
        <w:rPr>
          <w:b/>
          <w:bCs/>
          <w:sz w:val="26"/>
          <w:szCs w:val="26"/>
          <w:lang w:val="vi-VN"/>
        </w:rPr>
        <w:t xml:space="preserve">I KHOẢN VAY NƯỚC NGOÀI </w:t>
      </w:r>
      <w:r w:rsidRPr="0094722C">
        <w:rPr>
          <w:b/>
          <w:bCs/>
          <w:sz w:val="26"/>
          <w:szCs w:val="26"/>
        </w:rPr>
        <w:br/>
      </w:r>
      <w:r w:rsidRPr="0094722C">
        <w:rPr>
          <w:b/>
          <w:bCs/>
          <w:sz w:val="26"/>
          <w:szCs w:val="26"/>
          <w:lang w:val="vi-VN"/>
        </w:rPr>
        <w:t>ĐƯỢC CHÍNH PHỦ BẢO LÃNH</w:t>
      </w:r>
    </w:p>
    <w:tbl>
      <w:tblPr>
        <w:tblW w:w="8886" w:type="dxa"/>
        <w:tblBorders>
          <w:top w:val="nil"/>
          <w:bottom w:val="nil"/>
          <w:insideH w:val="nil"/>
          <w:insideV w:val="nil"/>
        </w:tblBorders>
        <w:tblCellMar>
          <w:left w:w="0" w:type="dxa"/>
          <w:right w:w="0" w:type="dxa"/>
        </w:tblCellMar>
        <w:tblLook w:val="04A0"/>
      </w:tblPr>
      <w:tblGrid>
        <w:gridCol w:w="3015"/>
        <w:gridCol w:w="5871"/>
      </w:tblGrid>
      <w:tr w:rsidR="002530EF" w:rsidRPr="0094722C">
        <w:tc>
          <w:tcPr>
            <w:tcW w:w="3015"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pPr>
              <w:spacing w:before="120"/>
              <w:jc w:val="right"/>
              <w:rPr>
                <w:sz w:val="26"/>
                <w:szCs w:val="26"/>
              </w:rPr>
            </w:pPr>
            <w:r w:rsidRPr="0094722C">
              <w:rPr>
                <w:b/>
                <w:bCs/>
                <w:sz w:val="26"/>
                <w:szCs w:val="26"/>
                <w:lang w:val="vi-VN"/>
              </w:rPr>
              <w:t>Kính gửi:</w:t>
            </w:r>
          </w:p>
        </w:tc>
        <w:tc>
          <w:tcPr>
            <w:tcW w:w="5871"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pPr>
              <w:spacing w:before="120"/>
              <w:rPr>
                <w:sz w:val="26"/>
                <w:szCs w:val="26"/>
              </w:rPr>
            </w:pPr>
            <w:r w:rsidRPr="0094722C">
              <w:rPr>
                <w:sz w:val="26"/>
                <w:szCs w:val="26"/>
                <w:lang w:val="vi-VN"/>
              </w:rPr>
              <w:t xml:space="preserve">Ngân hàng Nhà nước Việt Nam </w:t>
            </w:r>
            <w:r w:rsidRPr="0094722C">
              <w:rPr>
                <w:sz w:val="26"/>
                <w:szCs w:val="26"/>
              </w:rPr>
              <w:br/>
            </w:r>
            <w:r w:rsidRPr="0094722C">
              <w:rPr>
                <w:sz w:val="26"/>
                <w:szCs w:val="26"/>
                <w:lang w:val="vi-VN"/>
              </w:rPr>
              <w:t>(Vụ Quản lý Ngoại hối)</w:t>
            </w:r>
          </w:p>
        </w:tc>
      </w:tr>
    </w:tbl>
    <w:p w:rsidR="002530EF" w:rsidRPr="0094722C" w:rsidRDefault="002530EF">
      <w:pPr>
        <w:spacing w:before="120" w:after="280" w:afterAutospacing="1"/>
        <w:rPr>
          <w:sz w:val="26"/>
          <w:szCs w:val="26"/>
        </w:rPr>
      </w:pPr>
      <w:r w:rsidRPr="0094722C">
        <w:rPr>
          <w:sz w:val="26"/>
          <w:szCs w:val="26"/>
        </w:rPr>
        <w:t> </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Nghị định số 15/2011/NĐ-CP ngày 16 tháng 02 năm 2011 của Chính phủ về cấp và quản lý bảo lãnh Chính phủ;</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Thông tư số ..../2013/TT-NHNN ngày .... tháng .... năm 2013 của Ngân hàng Nhà nước Việt Nam hướng d</w:t>
      </w:r>
      <w:r w:rsidRPr="0094722C">
        <w:rPr>
          <w:sz w:val="26"/>
          <w:szCs w:val="26"/>
        </w:rPr>
        <w:t>ẫ</w:t>
      </w:r>
      <w:r w:rsidRPr="0094722C">
        <w:rPr>
          <w:sz w:val="26"/>
          <w:szCs w:val="26"/>
          <w:lang w:val="vi-VN"/>
        </w:rPr>
        <w:t>n thủ tục đăng ký, đăng ký thay đ</w:t>
      </w:r>
      <w:r w:rsidRPr="0094722C">
        <w:rPr>
          <w:sz w:val="26"/>
          <w:szCs w:val="26"/>
        </w:rPr>
        <w:t>ổ</w:t>
      </w:r>
      <w:r w:rsidRPr="0094722C">
        <w:rPr>
          <w:sz w:val="26"/>
          <w:szCs w:val="26"/>
          <w:lang w:val="vi-VN"/>
        </w:rPr>
        <w:t>i khoản vay nước ngoài và khoản phát hành trái phiếu quốc tế được Chính phủ bảo lãnh;</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công văn số ..... ngày</w:t>
      </w:r>
      <w:r w:rsidRPr="0094722C">
        <w:rPr>
          <w:sz w:val="26"/>
          <w:szCs w:val="26"/>
        </w:rPr>
        <w:t xml:space="preserve"> …/…/….. </w:t>
      </w:r>
      <w:r w:rsidRPr="0094722C">
        <w:rPr>
          <w:sz w:val="26"/>
          <w:szCs w:val="26"/>
          <w:lang w:val="vi-VN"/>
        </w:rPr>
        <w:t>của Ngân hàng Nhà nước xác nhận đăng ký khoản vay nước ngoài;</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w:t>
      </w:r>
      <w:r w:rsidRPr="0094722C">
        <w:rPr>
          <w:sz w:val="26"/>
          <w:szCs w:val="26"/>
        </w:rPr>
        <w:t xml:space="preserve">n </w:t>
      </w:r>
      <w:r w:rsidRPr="0094722C">
        <w:rPr>
          <w:sz w:val="26"/>
          <w:szCs w:val="26"/>
          <w:lang w:val="vi-VN"/>
        </w:rPr>
        <w:t>cứ (các) công văn s</w:t>
      </w:r>
      <w:r w:rsidRPr="0094722C">
        <w:rPr>
          <w:sz w:val="26"/>
          <w:szCs w:val="26"/>
        </w:rPr>
        <w:t>ố</w:t>
      </w:r>
      <w:r w:rsidRPr="0094722C">
        <w:rPr>
          <w:sz w:val="26"/>
          <w:szCs w:val="26"/>
          <w:lang w:val="vi-VN"/>
        </w:rPr>
        <w:t xml:space="preserve"> ...</w:t>
      </w:r>
      <w:r w:rsidRPr="0094722C">
        <w:rPr>
          <w:sz w:val="26"/>
          <w:szCs w:val="26"/>
        </w:rPr>
        <w:t>.</w:t>
      </w:r>
      <w:r w:rsidRPr="0094722C">
        <w:rPr>
          <w:sz w:val="26"/>
          <w:szCs w:val="26"/>
          <w:lang w:val="vi-VN"/>
        </w:rPr>
        <w:t>. ngày</w:t>
      </w:r>
      <w:r w:rsidRPr="0094722C">
        <w:rPr>
          <w:sz w:val="26"/>
          <w:szCs w:val="26"/>
        </w:rPr>
        <w:t xml:space="preserve"> …/…/…… </w:t>
      </w:r>
      <w:r w:rsidRPr="0094722C">
        <w:rPr>
          <w:sz w:val="26"/>
          <w:szCs w:val="26"/>
          <w:lang w:val="vi-VN"/>
        </w:rPr>
        <w:t>của Ngân hàng Nhà nước xác nhận đăng ký thay đổi khoản vay nước ngoài (nếu có);</w:t>
      </w:r>
    </w:p>
    <w:p w:rsidR="002530EF" w:rsidRPr="008C010F" w:rsidRDefault="002530EF" w:rsidP="0094722C">
      <w:pPr>
        <w:spacing w:before="120" w:after="120" w:line="320" w:lineRule="exact"/>
        <w:ind w:firstLine="567"/>
        <w:jc w:val="both"/>
        <w:rPr>
          <w:sz w:val="26"/>
          <w:szCs w:val="26"/>
        </w:rPr>
      </w:pPr>
      <w:r w:rsidRPr="0094722C">
        <w:rPr>
          <w:sz w:val="26"/>
          <w:szCs w:val="26"/>
        </w:rPr>
        <w:t xml:space="preserve">Căn cứ </w:t>
      </w:r>
      <w:r w:rsidRPr="0094722C">
        <w:rPr>
          <w:sz w:val="26"/>
          <w:szCs w:val="26"/>
          <w:lang w:val="vi-VN"/>
        </w:rPr>
        <w:t>vào Hợp đ</w:t>
      </w:r>
      <w:r w:rsidRPr="0094722C">
        <w:rPr>
          <w:sz w:val="26"/>
          <w:szCs w:val="26"/>
        </w:rPr>
        <w:t>ồ</w:t>
      </w:r>
      <w:r w:rsidRPr="0094722C">
        <w:rPr>
          <w:sz w:val="26"/>
          <w:szCs w:val="26"/>
          <w:lang w:val="vi-VN"/>
        </w:rPr>
        <w:t>ng, Thỏa thuận vay vốn đã ký với Bên (các bên) cho vay nước ngoài ngày</w:t>
      </w:r>
      <w:r w:rsidR="008C010F">
        <w:rPr>
          <w:sz w:val="26"/>
          <w:szCs w:val="26"/>
        </w:rPr>
        <w:t>.../.../...;</w:t>
      </w:r>
    </w:p>
    <w:p w:rsidR="002530EF" w:rsidRPr="004E3F42" w:rsidRDefault="002530EF" w:rsidP="0094722C">
      <w:pPr>
        <w:spacing w:before="120" w:after="120" w:line="320" w:lineRule="exact"/>
        <w:ind w:firstLine="567"/>
        <w:jc w:val="both"/>
        <w:rPr>
          <w:sz w:val="26"/>
          <w:szCs w:val="26"/>
          <w:lang w:val="vi-VN"/>
        </w:rPr>
      </w:pPr>
      <w:r w:rsidRPr="0094722C">
        <w:rPr>
          <w:sz w:val="26"/>
          <w:szCs w:val="26"/>
          <w:lang w:val="vi-VN"/>
        </w:rPr>
        <w:t>Căn cứ vào H</w:t>
      </w:r>
      <w:r w:rsidRPr="0094722C">
        <w:rPr>
          <w:sz w:val="26"/>
          <w:szCs w:val="26"/>
        </w:rPr>
        <w:t>ợ</w:t>
      </w:r>
      <w:r w:rsidRPr="0094722C">
        <w:rPr>
          <w:sz w:val="26"/>
          <w:szCs w:val="26"/>
          <w:lang w:val="vi-VN"/>
        </w:rPr>
        <w:t>p đồng, Thỏa thuận vay vốn sửa đổi đã ký với Bên (các bên) cho vay nước ngoài ngày ./</w:t>
      </w:r>
      <w:r w:rsidRPr="0094722C">
        <w:rPr>
          <w:sz w:val="26"/>
          <w:szCs w:val="26"/>
        </w:rPr>
        <w:t>.../</w:t>
      </w:r>
      <w:r w:rsidRPr="0094722C">
        <w:rPr>
          <w:sz w:val="26"/>
          <w:szCs w:val="26"/>
          <w:lang w:val="vi-VN"/>
        </w:rPr>
        <w:t>... (nếu có);</w:t>
      </w:r>
    </w:p>
    <w:p w:rsidR="002530EF" w:rsidRPr="004E3F42" w:rsidRDefault="002530EF" w:rsidP="0094722C">
      <w:pPr>
        <w:spacing w:before="120" w:after="120" w:line="320" w:lineRule="exact"/>
        <w:ind w:firstLine="567"/>
        <w:jc w:val="both"/>
        <w:rPr>
          <w:sz w:val="26"/>
          <w:szCs w:val="26"/>
          <w:lang w:val="vi-VN"/>
        </w:rPr>
      </w:pPr>
      <w:r w:rsidRPr="0094722C">
        <w:rPr>
          <w:sz w:val="26"/>
          <w:szCs w:val="26"/>
          <w:lang w:val="vi-VN"/>
        </w:rPr>
        <w:t>Căn cứ Thư hoặc Phụ lục điều chỉnh Thư bảo lãnh ngày …</w:t>
      </w:r>
      <w:r w:rsidRPr="004E3F42">
        <w:rPr>
          <w:sz w:val="26"/>
          <w:szCs w:val="26"/>
          <w:lang w:val="vi-VN"/>
        </w:rPr>
        <w:t>/…/…</w:t>
      </w:r>
      <w:r w:rsidR="008C010F" w:rsidRPr="004E3F42">
        <w:rPr>
          <w:sz w:val="26"/>
          <w:szCs w:val="26"/>
          <w:lang w:val="vi-VN"/>
        </w:rPr>
        <w:t xml:space="preserve"> </w:t>
      </w:r>
      <w:r w:rsidRPr="0094722C">
        <w:rPr>
          <w:sz w:val="26"/>
          <w:szCs w:val="26"/>
          <w:lang w:val="vi-VN"/>
        </w:rPr>
        <w:t>của Bộ Tài chính (nếu có)</w:t>
      </w:r>
      <w:r w:rsidR="008C010F" w:rsidRPr="004E3F42">
        <w:rPr>
          <w:sz w:val="26"/>
          <w:szCs w:val="26"/>
          <w:lang w:val="vi-VN"/>
        </w:rPr>
        <w:t>.</w:t>
      </w:r>
    </w:p>
    <w:p w:rsidR="002530EF" w:rsidRPr="004E3F42" w:rsidRDefault="002530EF" w:rsidP="0094722C">
      <w:pPr>
        <w:spacing w:before="120" w:after="120" w:line="320" w:lineRule="exact"/>
        <w:ind w:firstLine="567"/>
        <w:jc w:val="both"/>
        <w:rPr>
          <w:sz w:val="26"/>
          <w:szCs w:val="26"/>
          <w:lang w:val="vi-VN"/>
        </w:rPr>
      </w:pPr>
      <w:r w:rsidRPr="0094722C">
        <w:rPr>
          <w:sz w:val="26"/>
          <w:szCs w:val="26"/>
          <w:lang w:val="vi-VN"/>
        </w:rPr>
        <w:t>Bên đ</w:t>
      </w:r>
      <w:r w:rsidRPr="004E3F42">
        <w:rPr>
          <w:sz w:val="26"/>
          <w:szCs w:val="26"/>
          <w:lang w:val="vi-VN"/>
        </w:rPr>
        <w:t>i</w:t>
      </w:r>
      <w:r w:rsidRPr="0094722C">
        <w:rPr>
          <w:sz w:val="26"/>
          <w:szCs w:val="26"/>
          <w:lang w:val="vi-VN"/>
        </w:rPr>
        <w:t xml:space="preserve"> vay có tên s</w:t>
      </w:r>
      <w:r w:rsidRPr="004E3F42">
        <w:rPr>
          <w:sz w:val="26"/>
          <w:szCs w:val="26"/>
          <w:lang w:val="vi-VN"/>
        </w:rPr>
        <w:t xml:space="preserve">au </w:t>
      </w:r>
      <w:r w:rsidRPr="0094722C">
        <w:rPr>
          <w:sz w:val="26"/>
          <w:szCs w:val="26"/>
          <w:lang w:val="vi-VN"/>
        </w:rPr>
        <w:t>đây đăng ký với Ngân hàng Nhà nước Việt Nam (Vụ Quản lý Ngoại hối) về việc thay đổi một số nội dung vay nước ngoài như sau:</w:t>
      </w:r>
    </w:p>
    <w:p w:rsidR="002530EF" w:rsidRPr="004E3F42" w:rsidRDefault="002530EF" w:rsidP="0094722C">
      <w:pPr>
        <w:spacing w:before="120" w:after="120" w:line="320" w:lineRule="exact"/>
        <w:ind w:firstLine="567"/>
        <w:jc w:val="both"/>
        <w:rPr>
          <w:sz w:val="26"/>
          <w:szCs w:val="26"/>
          <w:lang w:val="vi-VN"/>
        </w:rPr>
      </w:pPr>
      <w:r w:rsidRPr="0094722C">
        <w:rPr>
          <w:b/>
          <w:bCs/>
          <w:sz w:val="26"/>
          <w:szCs w:val="26"/>
          <w:lang w:val="vi-VN"/>
        </w:rPr>
        <w:t>I. BÊN VAY:</w:t>
      </w:r>
    </w:p>
    <w:p w:rsidR="002530EF" w:rsidRPr="004E3F42" w:rsidRDefault="002530EF" w:rsidP="0094722C">
      <w:pPr>
        <w:spacing w:before="120" w:after="120" w:line="320" w:lineRule="exact"/>
        <w:ind w:firstLine="567"/>
        <w:jc w:val="both"/>
        <w:rPr>
          <w:sz w:val="26"/>
          <w:szCs w:val="26"/>
          <w:lang w:val="vi-VN"/>
        </w:rPr>
      </w:pPr>
      <w:r w:rsidRPr="004E3F42">
        <w:rPr>
          <w:sz w:val="26"/>
          <w:szCs w:val="26"/>
          <w:lang w:val="vi-VN"/>
        </w:rPr>
        <w:t xml:space="preserve">1. </w:t>
      </w:r>
      <w:r w:rsidRPr="0094722C">
        <w:rPr>
          <w:sz w:val="26"/>
          <w:szCs w:val="26"/>
          <w:lang w:val="vi-VN"/>
        </w:rPr>
        <w:t>Tên Bên đi vay:</w:t>
      </w:r>
      <w:r w:rsidRPr="004E3F42">
        <w:rPr>
          <w:sz w:val="26"/>
          <w:szCs w:val="26"/>
          <w:lang w:val="vi-VN"/>
        </w:rPr>
        <w:t xml:space="preserve"> ……………………………………….</w:t>
      </w:r>
    </w:p>
    <w:p w:rsidR="002530EF" w:rsidRPr="004E3F42" w:rsidRDefault="002530EF" w:rsidP="0094722C">
      <w:pPr>
        <w:spacing w:before="120" w:after="120" w:line="320" w:lineRule="exact"/>
        <w:ind w:firstLine="567"/>
        <w:jc w:val="both"/>
        <w:rPr>
          <w:sz w:val="26"/>
          <w:szCs w:val="26"/>
          <w:lang w:val="vi-VN"/>
        </w:rPr>
      </w:pPr>
      <w:r w:rsidRPr="004E3F42">
        <w:rPr>
          <w:sz w:val="26"/>
          <w:szCs w:val="26"/>
          <w:lang w:val="vi-VN"/>
        </w:rPr>
        <w:t xml:space="preserve">2. </w:t>
      </w:r>
      <w:r w:rsidRPr="0094722C">
        <w:rPr>
          <w:sz w:val="26"/>
          <w:szCs w:val="26"/>
          <w:lang w:val="vi-VN"/>
        </w:rPr>
        <w:t>Số, ngày của Văn bản xác nhận đăng ký vay trả nợ nước ngoài của Ngân hàng Nhà nước Việt Nam;</w:t>
      </w:r>
    </w:p>
    <w:p w:rsidR="002530EF" w:rsidRPr="004E3F42" w:rsidRDefault="002530EF" w:rsidP="0094722C">
      <w:pPr>
        <w:spacing w:before="120" w:after="120" w:line="320" w:lineRule="exact"/>
        <w:ind w:firstLine="567"/>
        <w:jc w:val="both"/>
        <w:rPr>
          <w:sz w:val="26"/>
          <w:szCs w:val="26"/>
          <w:lang w:val="vi-VN"/>
        </w:rPr>
      </w:pPr>
      <w:r w:rsidRPr="004E3F42">
        <w:rPr>
          <w:sz w:val="26"/>
          <w:szCs w:val="26"/>
          <w:lang w:val="vi-VN"/>
        </w:rPr>
        <w:t xml:space="preserve">3. </w:t>
      </w:r>
      <w:r w:rsidRPr="0094722C">
        <w:rPr>
          <w:sz w:val="26"/>
          <w:szCs w:val="26"/>
          <w:lang w:val="vi-VN"/>
        </w:rPr>
        <w:t>S</w:t>
      </w:r>
      <w:r w:rsidRPr="004E3F42">
        <w:rPr>
          <w:sz w:val="26"/>
          <w:szCs w:val="26"/>
          <w:lang w:val="vi-VN"/>
        </w:rPr>
        <w:t>ố</w:t>
      </w:r>
      <w:r w:rsidRPr="0094722C">
        <w:rPr>
          <w:sz w:val="26"/>
          <w:szCs w:val="26"/>
          <w:lang w:val="vi-VN"/>
        </w:rPr>
        <w:t>, ngày của (các) Văn bản xác nhận đăng ký thay đổi khoản vay nước ngoài của Ngân hàng Nhà nước Việt Nam (ghi tất cả các v</w:t>
      </w:r>
      <w:r w:rsidRPr="004E3F42">
        <w:rPr>
          <w:sz w:val="26"/>
          <w:szCs w:val="26"/>
          <w:lang w:val="vi-VN"/>
        </w:rPr>
        <w:t>ă</w:t>
      </w:r>
      <w:r w:rsidRPr="0094722C">
        <w:rPr>
          <w:sz w:val="26"/>
          <w:szCs w:val="26"/>
          <w:lang w:val="vi-VN"/>
        </w:rPr>
        <w:t>n bản loại này - nếu có)</w:t>
      </w:r>
      <w:r w:rsidRPr="004E3F42">
        <w:rPr>
          <w:sz w:val="26"/>
          <w:szCs w:val="26"/>
          <w:lang w:val="vi-VN"/>
        </w:rPr>
        <w:t>;</w:t>
      </w:r>
    </w:p>
    <w:p w:rsidR="002530EF" w:rsidRPr="0094722C" w:rsidRDefault="002530EF" w:rsidP="0094722C">
      <w:pPr>
        <w:spacing w:before="120" w:after="120" w:line="320" w:lineRule="exact"/>
        <w:ind w:firstLine="567"/>
        <w:jc w:val="both"/>
        <w:rPr>
          <w:sz w:val="26"/>
          <w:szCs w:val="26"/>
        </w:rPr>
      </w:pPr>
      <w:r w:rsidRPr="0094722C">
        <w:rPr>
          <w:b/>
          <w:bCs/>
          <w:sz w:val="26"/>
          <w:szCs w:val="26"/>
        </w:rPr>
        <w:lastRenderedPageBreak/>
        <w:t>II. NỘI DUNG THAY ĐỔI:</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(Yêu cầu ghi chi tiết từng nội dung sửa đổi theo các tiểu mục sau)</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Thay đổi Bên cho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Bên cho vay hiện tại: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Bên cho vay mới: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 xml:space="preserve">Lý do thay đổi: </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Thay đổi kim ngạch: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Kim ngạch hiện tại: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Kim ngạch mới: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Lý do sửa đổi: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3. </w:t>
      </w:r>
      <w:r w:rsidRPr="0094722C">
        <w:rPr>
          <w:sz w:val="26"/>
          <w:szCs w:val="26"/>
          <w:lang w:val="vi-VN"/>
        </w:rPr>
        <w:t>Thay đổi về điều kiện vay (lãi suất, phí, lãi phạt, đồng tiền trả nợ, hình thức trả nợ...):</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Nội dung hiện tại: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 xml:space="preserve">Nội dung thay đổi: </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Lý do sửa đổi: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4. </w:t>
      </w:r>
      <w:r w:rsidRPr="0094722C">
        <w:rPr>
          <w:sz w:val="26"/>
          <w:szCs w:val="26"/>
          <w:lang w:val="vi-VN"/>
        </w:rPr>
        <w:t>Thay đổi kế hoạch rút vốn:</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Kế hoạch rút vốn hiện tại: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K</w:t>
      </w:r>
      <w:r w:rsidRPr="0094722C">
        <w:rPr>
          <w:sz w:val="26"/>
          <w:szCs w:val="26"/>
        </w:rPr>
        <w:t xml:space="preserve">ế </w:t>
      </w:r>
      <w:r w:rsidRPr="0094722C">
        <w:rPr>
          <w:sz w:val="26"/>
          <w:szCs w:val="26"/>
          <w:lang w:val="vi-VN"/>
        </w:rPr>
        <w:t xml:space="preserve">hoạch rút vốn mới: </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Lý do sửa đổi: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5. </w:t>
      </w:r>
      <w:r w:rsidRPr="0094722C">
        <w:rPr>
          <w:sz w:val="26"/>
          <w:szCs w:val="26"/>
          <w:lang w:val="vi-VN"/>
        </w:rPr>
        <w:t>Thay đổi kế hoạch trả nợ:</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K</w:t>
      </w:r>
      <w:r w:rsidRPr="0094722C">
        <w:rPr>
          <w:sz w:val="26"/>
          <w:szCs w:val="26"/>
        </w:rPr>
        <w:t xml:space="preserve">ế </w:t>
      </w:r>
      <w:r w:rsidRPr="0094722C">
        <w:rPr>
          <w:sz w:val="26"/>
          <w:szCs w:val="26"/>
          <w:lang w:val="vi-VN"/>
        </w:rPr>
        <w:t>hoạch trả nợ hiện tại: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Kế hoạch trả nợ mới: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Lý do sửa đổi: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6. </w:t>
      </w:r>
      <w:r w:rsidRPr="0094722C">
        <w:rPr>
          <w:sz w:val="26"/>
          <w:szCs w:val="26"/>
          <w:lang w:val="vi-VN"/>
        </w:rPr>
        <w:t>Thay đổi Bên bảo lãnh:</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Bên bảo lãnh hiện tại: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Bên bảo lãnh mới: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Lý do thay đổi: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7. </w:t>
      </w:r>
      <w:r w:rsidRPr="0094722C">
        <w:rPr>
          <w:sz w:val="26"/>
          <w:szCs w:val="26"/>
          <w:lang w:val="vi-VN"/>
        </w:rPr>
        <w:t>Những thay đổi khác:</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Nội dung thay đổi:</w:t>
      </w:r>
      <w:r w:rsidRPr="0094722C">
        <w:rPr>
          <w:sz w:val="26"/>
          <w:szCs w:val="26"/>
        </w:rPr>
        <w:t xml:space="preserve"> …………………………………….</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 </w:t>
      </w:r>
      <w:r w:rsidRPr="0094722C">
        <w:rPr>
          <w:sz w:val="26"/>
          <w:szCs w:val="26"/>
          <w:lang w:val="vi-VN"/>
        </w:rPr>
        <w:t xml:space="preserve">Lý do thay đổi: </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b/>
          <w:bCs/>
          <w:sz w:val="26"/>
          <w:szCs w:val="26"/>
        </w:rPr>
        <w:t xml:space="preserve">III. </w:t>
      </w:r>
      <w:r w:rsidRPr="0094722C">
        <w:rPr>
          <w:b/>
          <w:bCs/>
          <w:sz w:val="26"/>
          <w:szCs w:val="26"/>
          <w:lang w:val="vi-VN"/>
        </w:rPr>
        <w:t>KIẾN NGHỊ:</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[Tên Bên đi vay] đề nghị Ngân hàng Nhà nước xác nhận [Tên Bên đi vay] đã đăng ký thay đổi nội dung khoản vay nước ngoài tại Ngân hàng Nhà nước.</w:t>
      </w:r>
    </w:p>
    <w:p w:rsidR="002530EF" w:rsidRPr="0094722C" w:rsidRDefault="002530EF" w:rsidP="0094722C">
      <w:pPr>
        <w:spacing w:before="120" w:after="120" w:line="320" w:lineRule="exact"/>
        <w:ind w:firstLine="567"/>
        <w:jc w:val="both"/>
        <w:rPr>
          <w:sz w:val="26"/>
          <w:szCs w:val="26"/>
        </w:rPr>
      </w:pPr>
      <w:r w:rsidRPr="0094722C">
        <w:rPr>
          <w:b/>
          <w:bCs/>
          <w:sz w:val="26"/>
          <w:szCs w:val="26"/>
        </w:rPr>
        <w:lastRenderedPageBreak/>
        <w:t>IV. CAM KẾT</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Người ký tên dưới đây (đại diện có thẩm quyền của Bên đi vay) cam kết chịu mọi trách nhiệm về sự chính xác của mọi th</w:t>
      </w:r>
      <w:r w:rsidRPr="0094722C">
        <w:rPr>
          <w:sz w:val="26"/>
          <w:szCs w:val="26"/>
        </w:rPr>
        <w:t>ô</w:t>
      </w:r>
      <w:r w:rsidRPr="0094722C">
        <w:rPr>
          <w:sz w:val="26"/>
          <w:szCs w:val="26"/>
          <w:lang w:val="vi-VN"/>
        </w:rPr>
        <w:t xml:space="preserve">ng tin ghi trong </w:t>
      </w:r>
      <w:r w:rsidRPr="0094722C">
        <w:rPr>
          <w:sz w:val="26"/>
          <w:szCs w:val="26"/>
        </w:rPr>
        <w:t xml:space="preserve">Đơn </w:t>
      </w:r>
      <w:r w:rsidRPr="0094722C">
        <w:rPr>
          <w:sz w:val="26"/>
          <w:szCs w:val="26"/>
          <w:lang w:val="vi-VN"/>
        </w:rPr>
        <w:t>đăng k</w:t>
      </w:r>
      <w:r w:rsidRPr="0094722C">
        <w:rPr>
          <w:sz w:val="26"/>
          <w:szCs w:val="26"/>
        </w:rPr>
        <w:t>ý</w:t>
      </w:r>
      <w:r w:rsidRPr="0094722C">
        <w:rPr>
          <w:sz w:val="26"/>
          <w:szCs w:val="26"/>
          <w:lang w:val="vi-VN"/>
        </w:rPr>
        <w:t xml:space="preserve"> thay đ</w:t>
      </w:r>
      <w:r w:rsidRPr="0094722C">
        <w:rPr>
          <w:sz w:val="26"/>
          <w:szCs w:val="26"/>
        </w:rPr>
        <w:t xml:space="preserve">ổi </w:t>
      </w:r>
      <w:r w:rsidRPr="0094722C">
        <w:rPr>
          <w:sz w:val="26"/>
          <w:szCs w:val="26"/>
          <w:lang w:val="vi-VN"/>
        </w:rPr>
        <w:t>khoản vay nước ngoài này và các tài liệu kèm theo trong Hồ sơ đăng k</w:t>
      </w:r>
      <w:r w:rsidRPr="0094722C">
        <w:rPr>
          <w:sz w:val="26"/>
          <w:szCs w:val="26"/>
        </w:rPr>
        <w:t>ý</w:t>
      </w:r>
      <w:r w:rsidRPr="0094722C">
        <w:rPr>
          <w:sz w:val="26"/>
          <w:szCs w:val="26"/>
          <w:lang w:val="vi-VN"/>
        </w:rPr>
        <w:t xml:space="preserve"> thay đ</w:t>
      </w:r>
      <w:r w:rsidRPr="0094722C">
        <w:rPr>
          <w:sz w:val="26"/>
          <w:szCs w:val="26"/>
        </w:rPr>
        <w:t>ổ</w:t>
      </w:r>
      <w:r w:rsidRPr="0094722C">
        <w:rPr>
          <w:sz w:val="26"/>
          <w:szCs w:val="26"/>
          <w:lang w:val="vi-VN"/>
        </w:rPr>
        <w:t>i khoản vay nước ngoài của Bên đi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2. </w:t>
      </w:r>
      <w:r w:rsidRPr="0094722C">
        <w:rPr>
          <w:sz w:val="26"/>
          <w:szCs w:val="26"/>
          <w:lang w:val="vi-VN"/>
        </w:rPr>
        <w:t>[Tên Bên đi vay] cam kết tuân thủ các quy định của luật pháp Việt Nam, các quy định tại N</w:t>
      </w:r>
      <w:r w:rsidRPr="0094722C">
        <w:rPr>
          <w:sz w:val="26"/>
          <w:szCs w:val="26"/>
        </w:rPr>
        <w:t>g</w:t>
      </w:r>
      <w:r w:rsidRPr="0094722C">
        <w:rPr>
          <w:sz w:val="26"/>
          <w:szCs w:val="26"/>
          <w:lang w:val="vi-VN"/>
        </w:rPr>
        <w:t>hị định số 15/2011/NĐ-CP ngày 16 th</w:t>
      </w:r>
      <w:r w:rsidRPr="0094722C">
        <w:rPr>
          <w:sz w:val="26"/>
          <w:szCs w:val="26"/>
        </w:rPr>
        <w:t>á</w:t>
      </w:r>
      <w:r w:rsidRPr="0094722C">
        <w:rPr>
          <w:sz w:val="26"/>
          <w:szCs w:val="26"/>
          <w:lang w:val="vi-VN"/>
        </w:rPr>
        <w:t>ng 02 năm 2011 của Chính phủ v</w:t>
      </w:r>
      <w:r w:rsidRPr="0094722C">
        <w:rPr>
          <w:sz w:val="26"/>
          <w:szCs w:val="26"/>
        </w:rPr>
        <w:t>ề</w:t>
      </w:r>
      <w:r w:rsidRPr="0094722C">
        <w:rPr>
          <w:sz w:val="26"/>
          <w:szCs w:val="26"/>
          <w:lang w:val="vi-VN"/>
        </w:rPr>
        <w:t xml:space="preserve"> c</w:t>
      </w:r>
      <w:r w:rsidRPr="0094722C">
        <w:rPr>
          <w:sz w:val="26"/>
          <w:szCs w:val="26"/>
        </w:rPr>
        <w:t>ấ</w:t>
      </w:r>
      <w:r w:rsidRPr="0094722C">
        <w:rPr>
          <w:sz w:val="26"/>
          <w:szCs w:val="26"/>
          <w:lang w:val="vi-VN"/>
        </w:rPr>
        <w:t>p và quản lý bảo lãnh Chính phủ; các văn bản hướng dẫn thực hiện các Nghị định trên và các văn bản pháp quy khác của pháp luật có li</w:t>
      </w:r>
      <w:r w:rsidRPr="0094722C">
        <w:rPr>
          <w:sz w:val="26"/>
          <w:szCs w:val="26"/>
        </w:rPr>
        <w:t>ê</w:t>
      </w:r>
      <w:r w:rsidRPr="0094722C">
        <w:rPr>
          <w:sz w:val="26"/>
          <w:szCs w:val="26"/>
          <w:lang w:val="vi-VN"/>
        </w:rPr>
        <w:t>n quan.</w:t>
      </w:r>
    </w:p>
    <w:tbl>
      <w:tblPr>
        <w:tblW w:w="9378" w:type="dxa"/>
        <w:tblBorders>
          <w:top w:val="nil"/>
          <w:bottom w:val="nil"/>
          <w:insideH w:val="nil"/>
          <w:insideV w:val="nil"/>
        </w:tblBorders>
        <w:tblCellMar>
          <w:left w:w="0" w:type="dxa"/>
          <w:right w:w="0" w:type="dxa"/>
        </w:tblCellMar>
        <w:tblLook w:val="04A0"/>
      </w:tblPr>
      <w:tblGrid>
        <w:gridCol w:w="2718"/>
        <w:gridCol w:w="6660"/>
      </w:tblGrid>
      <w:tr w:rsidR="002530EF" w:rsidRPr="0094722C" w:rsidTr="00A36FAF">
        <w:tc>
          <w:tcPr>
            <w:tcW w:w="2718"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Default="002530EF">
            <w:pPr>
              <w:spacing w:before="120"/>
              <w:rPr>
                <w:sz w:val="26"/>
                <w:szCs w:val="26"/>
              </w:rPr>
            </w:pPr>
            <w:r w:rsidRPr="0094722C">
              <w:rPr>
                <w:sz w:val="26"/>
                <w:szCs w:val="26"/>
              </w:rPr>
              <w:t>  </w:t>
            </w:r>
          </w:p>
          <w:p w:rsidR="00A36FAF" w:rsidRDefault="00A36FAF">
            <w:pPr>
              <w:spacing w:before="120"/>
              <w:rPr>
                <w:sz w:val="26"/>
                <w:szCs w:val="26"/>
              </w:rPr>
            </w:pPr>
          </w:p>
          <w:p w:rsidR="00A36FAF" w:rsidRPr="0094722C" w:rsidRDefault="00A36FAF">
            <w:pPr>
              <w:spacing w:before="120"/>
              <w:rPr>
                <w:sz w:val="26"/>
                <w:szCs w:val="26"/>
              </w:rPr>
            </w:pPr>
          </w:p>
        </w:tc>
        <w:tc>
          <w:tcPr>
            <w:tcW w:w="6660"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pPr>
              <w:spacing w:before="120"/>
              <w:jc w:val="center"/>
              <w:rPr>
                <w:sz w:val="26"/>
                <w:szCs w:val="26"/>
              </w:rPr>
            </w:pPr>
            <w:r w:rsidRPr="0094722C">
              <w:rPr>
                <w:b/>
                <w:bCs/>
                <w:sz w:val="26"/>
                <w:szCs w:val="26"/>
                <w:lang w:val="vi-VN"/>
              </w:rPr>
              <w:t>ĐẠI DIỆN CÓ THẨM QUYỀN THEO QUY ĐỊNH CỦA PHÁP LUẬT CỦA BÊN ĐI VAY</w:t>
            </w:r>
          </w:p>
        </w:tc>
      </w:tr>
    </w:tbl>
    <w:p w:rsidR="002530EF" w:rsidRPr="002858D8" w:rsidRDefault="002530EF" w:rsidP="002858D8">
      <w:pPr>
        <w:spacing w:before="120" w:after="100" w:afterAutospacing="1"/>
        <w:rPr>
          <w:i/>
          <w:sz w:val="26"/>
          <w:szCs w:val="26"/>
        </w:rPr>
      </w:pPr>
      <w:r w:rsidRPr="002858D8">
        <w:rPr>
          <w:b/>
          <w:bCs/>
          <w:i/>
          <w:iCs/>
          <w:sz w:val="26"/>
          <w:szCs w:val="26"/>
          <w:lang w:val="vi-VN"/>
        </w:rPr>
        <w:t>H</w:t>
      </w:r>
      <w:r w:rsidRPr="002858D8">
        <w:rPr>
          <w:b/>
          <w:bCs/>
          <w:i/>
          <w:iCs/>
          <w:sz w:val="26"/>
          <w:szCs w:val="26"/>
        </w:rPr>
        <w:t xml:space="preserve">ồ </w:t>
      </w:r>
      <w:r w:rsidRPr="002858D8">
        <w:rPr>
          <w:b/>
          <w:bCs/>
          <w:i/>
          <w:iCs/>
          <w:sz w:val="26"/>
          <w:szCs w:val="26"/>
          <w:lang w:val="vi-VN"/>
        </w:rPr>
        <w:t>sơ gửi kèm</w:t>
      </w:r>
    </w:p>
    <w:p w:rsidR="002530EF" w:rsidRPr="0094722C" w:rsidRDefault="002530EF">
      <w:pPr>
        <w:spacing w:before="120" w:after="280" w:afterAutospacing="1"/>
        <w:rPr>
          <w:sz w:val="26"/>
          <w:szCs w:val="26"/>
        </w:rPr>
      </w:pPr>
      <w:r w:rsidRPr="0094722C">
        <w:rPr>
          <w:sz w:val="26"/>
          <w:szCs w:val="26"/>
        </w:rPr>
        <w:t>- ……</w:t>
      </w:r>
    </w:p>
    <w:p w:rsidR="002530EF" w:rsidRPr="0094722C" w:rsidRDefault="002530EF">
      <w:pPr>
        <w:spacing w:before="120" w:after="280" w:afterAutospacing="1"/>
        <w:rPr>
          <w:sz w:val="26"/>
          <w:szCs w:val="26"/>
        </w:rPr>
      </w:pPr>
      <w:r w:rsidRPr="0094722C">
        <w:rPr>
          <w:sz w:val="26"/>
          <w:szCs w:val="26"/>
        </w:rPr>
        <w:t> </w:t>
      </w:r>
    </w:p>
    <w:p w:rsidR="002530EF" w:rsidRPr="0094722C" w:rsidRDefault="0094722C" w:rsidP="003B391F">
      <w:pPr>
        <w:spacing w:before="120" w:after="100" w:afterAutospacing="1"/>
        <w:jc w:val="center"/>
        <w:rPr>
          <w:sz w:val="26"/>
          <w:szCs w:val="26"/>
        </w:rPr>
      </w:pPr>
      <w:bookmarkStart w:id="15" w:name="loai_pl3"/>
      <w:r>
        <w:rPr>
          <w:b/>
          <w:bCs/>
          <w:sz w:val="26"/>
          <w:szCs w:val="26"/>
          <w:lang w:val="vi-VN"/>
        </w:rPr>
        <w:br w:type="page"/>
      </w:r>
      <w:r w:rsidR="002530EF" w:rsidRPr="0094722C">
        <w:rPr>
          <w:b/>
          <w:bCs/>
          <w:sz w:val="26"/>
          <w:szCs w:val="26"/>
          <w:lang w:val="vi-VN"/>
        </w:rPr>
        <w:lastRenderedPageBreak/>
        <w:t>PHỤ LỤC 2B</w:t>
      </w:r>
      <w:bookmarkEnd w:id="15"/>
    </w:p>
    <w:tbl>
      <w:tblPr>
        <w:tblW w:w="5000" w:type="pct"/>
        <w:tblBorders>
          <w:top w:val="nil"/>
          <w:bottom w:val="nil"/>
          <w:insideH w:val="nil"/>
          <w:insideV w:val="nil"/>
        </w:tblBorders>
        <w:tblCellMar>
          <w:left w:w="0" w:type="dxa"/>
          <w:right w:w="0" w:type="dxa"/>
        </w:tblCellMar>
        <w:tblLook w:val="04A0"/>
      </w:tblPr>
      <w:tblGrid>
        <w:gridCol w:w="3510"/>
        <w:gridCol w:w="5777"/>
      </w:tblGrid>
      <w:tr w:rsidR="002530EF" w:rsidRPr="0094722C">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b/>
                <w:bCs/>
                <w:sz w:val="26"/>
                <w:szCs w:val="26"/>
                <w:lang w:val="vi-VN"/>
              </w:rPr>
              <w:t>TÊN B</w:t>
            </w:r>
            <w:r w:rsidRPr="0094722C">
              <w:rPr>
                <w:b/>
                <w:bCs/>
                <w:sz w:val="26"/>
                <w:szCs w:val="26"/>
              </w:rPr>
              <w:t>Ê</w:t>
            </w:r>
            <w:r w:rsidRPr="0094722C">
              <w:rPr>
                <w:b/>
                <w:bCs/>
                <w:sz w:val="26"/>
                <w:szCs w:val="26"/>
                <w:lang w:val="vi-VN"/>
              </w:rPr>
              <w:t>N Đ</w:t>
            </w:r>
            <w:r w:rsidRPr="0094722C">
              <w:rPr>
                <w:b/>
                <w:bCs/>
                <w:sz w:val="26"/>
                <w:szCs w:val="26"/>
              </w:rPr>
              <w:t xml:space="preserve">I </w:t>
            </w:r>
            <w:r w:rsidRPr="0094722C">
              <w:rPr>
                <w:b/>
                <w:bCs/>
                <w:sz w:val="26"/>
                <w:szCs w:val="26"/>
                <w:lang w:val="vi-VN"/>
              </w:rPr>
              <w:t>VAY</w:t>
            </w:r>
            <w:r w:rsidRPr="0094722C">
              <w:rPr>
                <w:b/>
                <w:bCs/>
                <w:sz w:val="26"/>
                <w:szCs w:val="26"/>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b/>
                <w:bCs/>
                <w:sz w:val="26"/>
                <w:szCs w:val="26"/>
                <w:lang w:val="vi-VN"/>
              </w:rPr>
              <w:t>CỘNG HÒA XÃ HỘI CHỦ NGHĨA VIỆT NAM</w:t>
            </w:r>
            <w:r w:rsidRPr="0094722C">
              <w:rPr>
                <w:b/>
                <w:bCs/>
                <w:sz w:val="26"/>
                <w:szCs w:val="26"/>
                <w:lang w:val="vi-VN"/>
              </w:rPr>
              <w:br/>
              <w:t xml:space="preserve">Độc lập - Tự do - Hạnh phúc </w:t>
            </w:r>
            <w:r w:rsidRPr="0094722C">
              <w:rPr>
                <w:b/>
                <w:bCs/>
                <w:sz w:val="26"/>
                <w:szCs w:val="26"/>
                <w:lang w:val="vi-VN"/>
              </w:rPr>
              <w:br/>
              <w:t>---------------</w:t>
            </w:r>
          </w:p>
        </w:tc>
      </w:tr>
      <w:tr w:rsidR="002530EF" w:rsidRPr="0094722C">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sz w:val="26"/>
                <w:szCs w:val="26"/>
                <w:lang w:val="vi-VN"/>
              </w:rPr>
              <w:t xml:space="preserve">Số: </w:t>
            </w:r>
            <w:r w:rsidRPr="0094722C">
              <w:rPr>
                <w:sz w:val="26"/>
                <w:szCs w:val="26"/>
              </w:rPr>
              <w:t>…../…………</w:t>
            </w:r>
            <w:r w:rsidRPr="0094722C">
              <w:rPr>
                <w:sz w:val="26"/>
                <w:szCs w:val="26"/>
              </w:rPr>
              <w:br/>
            </w:r>
            <w:r w:rsidRPr="0094722C">
              <w:rPr>
                <w:sz w:val="26"/>
                <w:szCs w:val="26"/>
                <w:lang w:val="vi-VN"/>
              </w:rPr>
              <w:t>V/v đăng ký thay đổi khoản phát hành trái phiếu quốc tế được Chính phủ bảo lãnh</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94722C">
            <w:pPr>
              <w:jc w:val="center"/>
              <w:rPr>
                <w:sz w:val="26"/>
                <w:szCs w:val="26"/>
              </w:rPr>
            </w:pPr>
            <w:r w:rsidRPr="0094722C">
              <w:rPr>
                <w:i/>
                <w:iCs/>
                <w:sz w:val="26"/>
                <w:szCs w:val="26"/>
              </w:rPr>
              <w:t>…..</w:t>
            </w:r>
            <w:r w:rsidRPr="0094722C">
              <w:rPr>
                <w:i/>
                <w:iCs/>
                <w:sz w:val="26"/>
                <w:szCs w:val="26"/>
                <w:lang w:val="vi-VN"/>
              </w:rPr>
              <w:t xml:space="preserve">, ngày </w:t>
            </w:r>
            <w:r w:rsidRPr="0094722C">
              <w:rPr>
                <w:i/>
                <w:iCs/>
                <w:sz w:val="26"/>
                <w:szCs w:val="26"/>
              </w:rPr>
              <w:t>…..</w:t>
            </w:r>
            <w:r w:rsidRPr="0094722C">
              <w:rPr>
                <w:i/>
                <w:iCs/>
                <w:sz w:val="26"/>
                <w:szCs w:val="26"/>
                <w:lang w:val="vi-VN"/>
              </w:rPr>
              <w:t xml:space="preserve"> tháng </w:t>
            </w:r>
            <w:r w:rsidRPr="0094722C">
              <w:rPr>
                <w:i/>
                <w:iCs/>
                <w:sz w:val="26"/>
                <w:szCs w:val="26"/>
              </w:rPr>
              <w:t>…..</w:t>
            </w:r>
            <w:r w:rsidRPr="0094722C">
              <w:rPr>
                <w:i/>
                <w:iCs/>
                <w:sz w:val="26"/>
                <w:szCs w:val="26"/>
                <w:lang w:val="vi-VN"/>
              </w:rPr>
              <w:t xml:space="preserve"> năm</w:t>
            </w:r>
            <w:r w:rsidRPr="0094722C">
              <w:rPr>
                <w:i/>
                <w:iCs/>
                <w:sz w:val="26"/>
                <w:szCs w:val="26"/>
              </w:rPr>
              <w:t xml:space="preserve">….. </w:t>
            </w:r>
          </w:p>
        </w:tc>
      </w:tr>
    </w:tbl>
    <w:p w:rsidR="002530EF" w:rsidRPr="0094722C" w:rsidRDefault="002530EF">
      <w:pPr>
        <w:spacing w:before="120" w:after="280" w:afterAutospacing="1"/>
        <w:rPr>
          <w:sz w:val="26"/>
          <w:szCs w:val="26"/>
        </w:rPr>
      </w:pPr>
      <w:r w:rsidRPr="0094722C">
        <w:rPr>
          <w:sz w:val="26"/>
          <w:szCs w:val="26"/>
        </w:rPr>
        <w:t> </w:t>
      </w:r>
    </w:p>
    <w:p w:rsidR="002530EF" w:rsidRPr="0094722C" w:rsidRDefault="002530EF">
      <w:pPr>
        <w:spacing w:before="120" w:after="280" w:afterAutospacing="1"/>
        <w:jc w:val="center"/>
        <w:rPr>
          <w:sz w:val="26"/>
          <w:szCs w:val="26"/>
        </w:rPr>
      </w:pPr>
      <w:bookmarkStart w:id="16" w:name="loai_pl3_name"/>
      <w:r w:rsidRPr="0094722C">
        <w:rPr>
          <w:b/>
          <w:bCs/>
          <w:sz w:val="26"/>
          <w:szCs w:val="26"/>
          <w:lang w:val="vi-VN"/>
        </w:rPr>
        <w:t xml:space="preserve">ĐƠN ĐĂNG KÝ THAY ĐỔI KHOẢN PHÁT HÀNH TRÁI PHIẾU QUỐC TẾ </w:t>
      </w:r>
      <w:r w:rsidRPr="0094722C">
        <w:rPr>
          <w:b/>
          <w:bCs/>
          <w:sz w:val="26"/>
          <w:szCs w:val="26"/>
          <w:lang w:val="vi-VN"/>
        </w:rPr>
        <w:br/>
        <w:t>ĐƯỢC CHÍNH PHỦ BẢO LÃNH</w:t>
      </w:r>
      <w:bookmarkEnd w:id="16"/>
    </w:p>
    <w:tbl>
      <w:tblPr>
        <w:tblW w:w="8886" w:type="dxa"/>
        <w:tblBorders>
          <w:top w:val="nil"/>
          <w:bottom w:val="nil"/>
          <w:insideH w:val="nil"/>
          <w:insideV w:val="nil"/>
        </w:tblBorders>
        <w:tblCellMar>
          <w:left w:w="0" w:type="dxa"/>
          <w:right w:w="0" w:type="dxa"/>
        </w:tblCellMar>
        <w:tblLook w:val="04A0"/>
      </w:tblPr>
      <w:tblGrid>
        <w:gridCol w:w="3015"/>
        <w:gridCol w:w="5871"/>
      </w:tblGrid>
      <w:tr w:rsidR="002530EF" w:rsidRPr="0094722C">
        <w:tc>
          <w:tcPr>
            <w:tcW w:w="3015"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pPr>
              <w:spacing w:before="120"/>
              <w:jc w:val="right"/>
              <w:rPr>
                <w:sz w:val="26"/>
                <w:szCs w:val="26"/>
              </w:rPr>
            </w:pPr>
            <w:r w:rsidRPr="0094722C">
              <w:rPr>
                <w:b/>
                <w:bCs/>
                <w:sz w:val="26"/>
                <w:szCs w:val="26"/>
                <w:lang w:val="vi-VN"/>
              </w:rPr>
              <w:t>Kính gửi:</w:t>
            </w:r>
          </w:p>
        </w:tc>
        <w:tc>
          <w:tcPr>
            <w:tcW w:w="5871"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pPr>
              <w:spacing w:before="120"/>
              <w:rPr>
                <w:sz w:val="26"/>
                <w:szCs w:val="26"/>
              </w:rPr>
            </w:pPr>
            <w:r w:rsidRPr="0094722C">
              <w:rPr>
                <w:sz w:val="26"/>
                <w:szCs w:val="26"/>
                <w:lang w:val="vi-VN"/>
              </w:rPr>
              <w:t xml:space="preserve">Ngân hàng Nhà nước Việt Nam </w:t>
            </w:r>
            <w:r w:rsidRPr="0094722C">
              <w:rPr>
                <w:sz w:val="26"/>
                <w:szCs w:val="26"/>
              </w:rPr>
              <w:br/>
            </w:r>
            <w:r w:rsidRPr="0094722C">
              <w:rPr>
                <w:sz w:val="26"/>
                <w:szCs w:val="26"/>
                <w:lang w:val="vi-VN"/>
              </w:rPr>
              <w:t>(Vụ Quản lý Ngoại hối)</w:t>
            </w:r>
          </w:p>
        </w:tc>
      </w:tr>
    </w:tbl>
    <w:p w:rsidR="002858D8" w:rsidRDefault="002530EF" w:rsidP="002858D8">
      <w:pPr>
        <w:spacing w:before="120" w:after="280" w:afterAutospacing="1"/>
        <w:rPr>
          <w:sz w:val="26"/>
          <w:szCs w:val="26"/>
        </w:rPr>
      </w:pPr>
      <w:r w:rsidRPr="0094722C">
        <w:rPr>
          <w:sz w:val="26"/>
          <w:szCs w:val="26"/>
        </w:rPr>
        <w:t> </w:t>
      </w:r>
      <w:r w:rsidR="002858D8">
        <w:rPr>
          <w:sz w:val="26"/>
          <w:szCs w:val="26"/>
        </w:rPr>
        <w:tab/>
      </w:r>
    </w:p>
    <w:p w:rsidR="002530EF" w:rsidRPr="0094722C" w:rsidRDefault="002530EF" w:rsidP="002858D8">
      <w:pPr>
        <w:spacing w:before="120"/>
        <w:ind w:firstLine="567"/>
        <w:rPr>
          <w:sz w:val="26"/>
          <w:szCs w:val="26"/>
        </w:rPr>
      </w:pPr>
      <w:r w:rsidRPr="0094722C">
        <w:rPr>
          <w:sz w:val="26"/>
          <w:szCs w:val="26"/>
          <w:lang w:val="vi-VN"/>
        </w:rPr>
        <w:t>Căn cứ Nghị định số 15/2011/NĐ-CP ngày 16 tháng 02 năm 2011 của Ch</w:t>
      </w:r>
      <w:r w:rsidRPr="0094722C">
        <w:rPr>
          <w:sz w:val="26"/>
          <w:szCs w:val="26"/>
        </w:rPr>
        <w:t>í</w:t>
      </w:r>
      <w:r w:rsidRPr="0094722C">
        <w:rPr>
          <w:sz w:val="26"/>
          <w:szCs w:val="26"/>
          <w:lang w:val="vi-VN"/>
        </w:rPr>
        <w:t>nh phủ về cấp và quản lý bảo lãnh Chính phủ;</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Nghị định số 90/2011/NĐ-CP ngày 14 tháng 10 năm 2011 của Chính phủ về phát hành trái phiếu doanh nghiệp;</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vào Thông tư s</w:t>
      </w:r>
      <w:r w:rsidRPr="0094722C">
        <w:rPr>
          <w:sz w:val="26"/>
          <w:szCs w:val="26"/>
        </w:rPr>
        <w:t xml:space="preserve">ố     </w:t>
      </w:r>
      <w:r w:rsidRPr="0094722C">
        <w:rPr>
          <w:sz w:val="26"/>
          <w:szCs w:val="26"/>
          <w:lang w:val="vi-VN"/>
        </w:rPr>
        <w:t xml:space="preserve"> /2013/TT-NHNN ngày </w:t>
      </w:r>
      <w:r w:rsidRPr="0094722C">
        <w:rPr>
          <w:sz w:val="26"/>
          <w:szCs w:val="26"/>
        </w:rPr>
        <w:t>   </w:t>
      </w:r>
      <w:r w:rsidRPr="0094722C">
        <w:rPr>
          <w:sz w:val="26"/>
          <w:szCs w:val="26"/>
          <w:lang w:val="vi-VN"/>
        </w:rPr>
        <w:t>/        /2013 của Ngân hàng Nhà nước hướng dẫn thủ tục đăng ký, đăng ký thay đổi khoản vay nước ngoài và khoản phát hành trái phiếu quốc tế được Chính phủ bảo lãnh;</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 xml:space="preserve">Căn cứ vào Phương án phát hành trái phiếu quốc tế đã được </w:t>
      </w:r>
      <w:r w:rsidRPr="0094722C">
        <w:rPr>
          <w:sz w:val="26"/>
          <w:szCs w:val="26"/>
        </w:rPr>
        <w:t xml:space="preserve">.......... </w:t>
      </w:r>
      <w:r w:rsidRPr="0094722C">
        <w:rPr>
          <w:sz w:val="26"/>
          <w:szCs w:val="26"/>
          <w:lang w:val="vi-VN"/>
        </w:rPr>
        <w:t>phê duyệt tại văn bản số</w:t>
      </w:r>
      <w:r w:rsidRPr="0094722C">
        <w:rPr>
          <w:sz w:val="26"/>
          <w:szCs w:val="26"/>
        </w:rPr>
        <w:t xml:space="preserve"> ….. </w:t>
      </w:r>
      <w:r w:rsidRPr="0094722C">
        <w:rPr>
          <w:sz w:val="26"/>
          <w:szCs w:val="26"/>
          <w:lang w:val="vi-VN"/>
        </w:rPr>
        <w:t>ngày..../..../...;</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công văn số</w:t>
      </w:r>
      <w:r w:rsidRPr="0094722C">
        <w:rPr>
          <w:sz w:val="26"/>
          <w:szCs w:val="26"/>
        </w:rPr>
        <w:t xml:space="preserve"> ….. </w:t>
      </w:r>
      <w:r w:rsidRPr="0094722C">
        <w:rPr>
          <w:sz w:val="26"/>
          <w:szCs w:val="26"/>
          <w:lang w:val="vi-VN"/>
        </w:rPr>
        <w:t>ngày</w:t>
      </w:r>
      <w:r w:rsidRPr="0094722C">
        <w:rPr>
          <w:sz w:val="26"/>
          <w:szCs w:val="26"/>
        </w:rPr>
        <w:t xml:space="preserve"> ….</w:t>
      </w:r>
      <w:r w:rsidRPr="0094722C">
        <w:rPr>
          <w:sz w:val="26"/>
          <w:szCs w:val="26"/>
          <w:lang w:val="vi-VN"/>
        </w:rPr>
        <w:t>./...</w:t>
      </w:r>
      <w:r w:rsidRPr="0094722C">
        <w:rPr>
          <w:sz w:val="26"/>
          <w:szCs w:val="26"/>
        </w:rPr>
        <w:t xml:space="preserve">./….. </w:t>
      </w:r>
      <w:r w:rsidRPr="0094722C">
        <w:rPr>
          <w:sz w:val="26"/>
          <w:szCs w:val="26"/>
          <w:lang w:val="vi-VN"/>
        </w:rPr>
        <w:t xml:space="preserve">của Ngân hàng Nhà nước </w:t>
      </w:r>
      <w:r w:rsidRPr="0094722C">
        <w:rPr>
          <w:sz w:val="26"/>
          <w:szCs w:val="26"/>
        </w:rPr>
        <w:t xml:space="preserve">........ </w:t>
      </w:r>
      <w:r w:rsidRPr="0094722C">
        <w:rPr>
          <w:sz w:val="26"/>
          <w:szCs w:val="26"/>
          <w:lang w:val="vi-VN"/>
        </w:rPr>
        <w:t xml:space="preserve">xác nhận đăng ký khoản phát hành </w:t>
      </w:r>
      <w:r w:rsidRPr="0094722C">
        <w:rPr>
          <w:sz w:val="26"/>
          <w:szCs w:val="26"/>
        </w:rPr>
        <w:t>tr</w:t>
      </w:r>
      <w:r w:rsidRPr="0094722C">
        <w:rPr>
          <w:sz w:val="26"/>
          <w:szCs w:val="26"/>
          <w:lang w:val="vi-VN"/>
        </w:rPr>
        <w:t>ái phiếu quốc tế;</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Căn cứ (các)</w:t>
      </w:r>
      <w:r w:rsidR="00AA239F">
        <w:rPr>
          <w:sz w:val="26"/>
          <w:szCs w:val="26"/>
        </w:rPr>
        <w:t xml:space="preserve"> </w:t>
      </w:r>
      <w:r w:rsidRPr="0094722C">
        <w:rPr>
          <w:sz w:val="26"/>
          <w:szCs w:val="26"/>
          <w:lang w:val="vi-VN"/>
        </w:rPr>
        <w:t>công văn số .... ngày</w:t>
      </w:r>
      <w:r w:rsidRPr="0094722C">
        <w:rPr>
          <w:sz w:val="26"/>
          <w:szCs w:val="26"/>
        </w:rPr>
        <w:t xml:space="preserve"> …../…../….. </w:t>
      </w:r>
      <w:r w:rsidRPr="0094722C">
        <w:rPr>
          <w:sz w:val="26"/>
          <w:szCs w:val="26"/>
          <w:lang w:val="vi-VN"/>
        </w:rPr>
        <w:t>của Ngân hàng Nhà nước xác nhận đăng ký thay đổi khoản phát hành trái phiếu quốc tế (nếu có);</w:t>
      </w:r>
    </w:p>
    <w:p w:rsidR="002530EF" w:rsidRPr="0094722C" w:rsidRDefault="002858D8" w:rsidP="0094722C">
      <w:pPr>
        <w:spacing w:before="120" w:after="120" w:line="320" w:lineRule="exact"/>
        <w:ind w:firstLine="567"/>
        <w:jc w:val="both"/>
        <w:rPr>
          <w:sz w:val="26"/>
          <w:szCs w:val="26"/>
        </w:rPr>
      </w:pPr>
      <w:r>
        <w:rPr>
          <w:sz w:val="26"/>
          <w:szCs w:val="26"/>
          <w:lang w:val="vi-VN"/>
        </w:rPr>
        <w:t>Căn cứ vào Hợp đồng,</w:t>
      </w:r>
      <w:r>
        <w:rPr>
          <w:sz w:val="26"/>
          <w:szCs w:val="26"/>
        </w:rPr>
        <w:t xml:space="preserve"> </w:t>
      </w:r>
      <w:r>
        <w:rPr>
          <w:sz w:val="26"/>
          <w:szCs w:val="26"/>
          <w:lang w:val="vi-VN"/>
        </w:rPr>
        <w:t>Thỏa thuận</w:t>
      </w:r>
      <w:r>
        <w:rPr>
          <w:sz w:val="26"/>
          <w:szCs w:val="26"/>
        </w:rPr>
        <w:t xml:space="preserve"> </w:t>
      </w:r>
      <w:r w:rsidR="002530EF" w:rsidRPr="0094722C">
        <w:rPr>
          <w:sz w:val="26"/>
          <w:szCs w:val="26"/>
          <w:lang w:val="vi-VN"/>
        </w:rPr>
        <w:t>sửa đổi liên quan đến đợt phát hành đã ký ngày .../.../...(nếu có);</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 xml:space="preserve">Căn cứ Thư hoặc Phụ lục điều chỉnh Thư bảo lãnh ngày </w:t>
      </w:r>
      <w:r w:rsidRPr="0094722C">
        <w:rPr>
          <w:sz w:val="26"/>
          <w:szCs w:val="26"/>
        </w:rPr>
        <w:t xml:space="preserve">…/…/… </w:t>
      </w:r>
      <w:r w:rsidRPr="0094722C">
        <w:rPr>
          <w:sz w:val="26"/>
          <w:szCs w:val="26"/>
          <w:lang w:val="vi-VN"/>
        </w:rPr>
        <w:t>của Bộ Tài chính (nếu có).</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w:t>
      </w:r>
      <w:r w:rsidRPr="0094722C">
        <w:rPr>
          <w:i/>
          <w:iCs/>
          <w:sz w:val="26"/>
          <w:szCs w:val="26"/>
          <w:lang w:val="vi-VN"/>
        </w:rPr>
        <w:t>Tên Bên đi vay</w:t>
      </w:r>
      <w:r w:rsidRPr="0094722C">
        <w:rPr>
          <w:sz w:val="26"/>
          <w:szCs w:val="26"/>
          <w:lang w:val="vi-VN"/>
        </w:rPr>
        <w:t>] đăng ký với Ngân hàng Nhà nước Việt Nam về nội dung thay đổi khoản vay nước ngoài thông qua phát hành trái phiếu quốc tế như sau:</w:t>
      </w:r>
    </w:p>
    <w:p w:rsidR="002530EF" w:rsidRPr="0094722C" w:rsidRDefault="002530EF" w:rsidP="0094722C">
      <w:pPr>
        <w:spacing w:before="120" w:after="120" w:line="320" w:lineRule="exact"/>
        <w:ind w:firstLine="567"/>
        <w:jc w:val="both"/>
        <w:rPr>
          <w:sz w:val="26"/>
          <w:szCs w:val="26"/>
        </w:rPr>
      </w:pPr>
      <w:r w:rsidRPr="0094722C">
        <w:rPr>
          <w:b/>
          <w:bCs/>
          <w:sz w:val="26"/>
          <w:szCs w:val="26"/>
          <w:lang w:val="vi-VN"/>
        </w:rPr>
        <w:t>I</w:t>
      </w:r>
      <w:r w:rsidRPr="0094722C">
        <w:rPr>
          <w:b/>
          <w:bCs/>
          <w:sz w:val="26"/>
          <w:szCs w:val="26"/>
        </w:rPr>
        <w:t>.</w:t>
      </w:r>
      <w:r w:rsidRPr="0094722C">
        <w:rPr>
          <w:b/>
          <w:bCs/>
          <w:sz w:val="26"/>
          <w:szCs w:val="26"/>
          <w:lang w:val="vi-VN"/>
        </w:rPr>
        <w:t xml:space="preserve"> BÊN ĐI VAY:</w:t>
      </w:r>
    </w:p>
    <w:p w:rsidR="002530EF" w:rsidRPr="0094722C" w:rsidRDefault="002530EF" w:rsidP="0094722C">
      <w:pPr>
        <w:spacing w:before="120" w:after="120" w:line="320" w:lineRule="exact"/>
        <w:ind w:firstLine="567"/>
        <w:jc w:val="both"/>
        <w:rPr>
          <w:sz w:val="26"/>
          <w:szCs w:val="26"/>
        </w:rPr>
      </w:pPr>
      <w:r w:rsidRPr="0094722C">
        <w:rPr>
          <w:sz w:val="26"/>
          <w:szCs w:val="26"/>
        </w:rPr>
        <w:t xml:space="preserve">1. </w:t>
      </w:r>
      <w:r w:rsidRPr="0094722C">
        <w:rPr>
          <w:sz w:val="26"/>
          <w:szCs w:val="26"/>
          <w:lang w:val="vi-VN"/>
        </w:rPr>
        <w:t xml:space="preserve">Tên Bên đi vay: </w:t>
      </w:r>
      <w:r w:rsidRPr="0094722C">
        <w:rPr>
          <w:sz w:val="26"/>
          <w:szCs w:val="26"/>
        </w:rPr>
        <w:t>…………………..</w:t>
      </w:r>
    </w:p>
    <w:p w:rsidR="002530EF" w:rsidRPr="0094722C" w:rsidRDefault="002530EF" w:rsidP="0094722C">
      <w:pPr>
        <w:spacing w:before="120" w:after="120" w:line="320" w:lineRule="exact"/>
        <w:ind w:firstLine="567"/>
        <w:jc w:val="both"/>
        <w:rPr>
          <w:sz w:val="26"/>
          <w:szCs w:val="26"/>
        </w:rPr>
      </w:pPr>
      <w:r w:rsidRPr="0094722C">
        <w:rPr>
          <w:sz w:val="26"/>
          <w:szCs w:val="26"/>
        </w:rPr>
        <w:lastRenderedPageBreak/>
        <w:t xml:space="preserve">2. </w:t>
      </w:r>
      <w:r w:rsidRPr="0094722C">
        <w:rPr>
          <w:sz w:val="26"/>
          <w:szCs w:val="26"/>
          <w:lang w:val="vi-VN"/>
        </w:rPr>
        <w:t>Các văn bản của Ngân hàng Nhà nước Việt Nam xác nhận đ</w:t>
      </w:r>
      <w:r w:rsidRPr="0094722C">
        <w:rPr>
          <w:sz w:val="26"/>
          <w:szCs w:val="26"/>
        </w:rPr>
        <w:t>ă</w:t>
      </w:r>
      <w:r w:rsidRPr="0094722C">
        <w:rPr>
          <w:sz w:val="26"/>
          <w:szCs w:val="26"/>
          <w:lang w:val="vi-VN"/>
        </w:rPr>
        <w:t>ng ký, xác nhận đăng ký thay đổi khoản phát hành trái phiếu quốc tế của Bên đi vay (ghi rõ số, ngày của tất cả các văn bản này):</w:t>
      </w:r>
    </w:p>
    <w:p w:rsidR="002530EF" w:rsidRPr="0094722C" w:rsidRDefault="002530EF" w:rsidP="0094722C">
      <w:pPr>
        <w:spacing w:before="120" w:after="120" w:line="320" w:lineRule="exact"/>
        <w:ind w:firstLine="567"/>
        <w:jc w:val="both"/>
        <w:rPr>
          <w:sz w:val="26"/>
          <w:szCs w:val="26"/>
        </w:rPr>
      </w:pPr>
      <w:r w:rsidRPr="0094722C">
        <w:rPr>
          <w:b/>
          <w:bCs/>
          <w:sz w:val="26"/>
          <w:szCs w:val="26"/>
          <w:lang w:val="vi-VN"/>
        </w:rPr>
        <w:t>II</w:t>
      </w:r>
      <w:r w:rsidRPr="0094722C">
        <w:rPr>
          <w:b/>
          <w:bCs/>
          <w:sz w:val="26"/>
          <w:szCs w:val="26"/>
        </w:rPr>
        <w:t xml:space="preserve">. </w:t>
      </w:r>
      <w:r w:rsidRPr="0094722C">
        <w:rPr>
          <w:b/>
          <w:bCs/>
          <w:sz w:val="26"/>
          <w:szCs w:val="26"/>
          <w:lang w:val="vi-VN"/>
        </w:rPr>
        <w:t>NỘI DUNG THAY ĐỔI:</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Đối với từng nội dung thay đổi, ghi rõ: (i) Nội dung được thỏa thuận hiện tại (đã được Ngân hàng Nhà nước Việt Nam xác nhận đăng ký); (ii) N</w:t>
      </w:r>
      <w:r w:rsidRPr="0094722C">
        <w:rPr>
          <w:sz w:val="26"/>
          <w:szCs w:val="26"/>
        </w:rPr>
        <w:t>ộ</w:t>
      </w:r>
      <w:r w:rsidRPr="0094722C">
        <w:rPr>
          <w:sz w:val="26"/>
          <w:szCs w:val="26"/>
          <w:lang w:val="vi-VN"/>
        </w:rPr>
        <w:t>i dung thay đ</w:t>
      </w:r>
      <w:r w:rsidRPr="0094722C">
        <w:rPr>
          <w:sz w:val="26"/>
          <w:szCs w:val="26"/>
        </w:rPr>
        <w:t>ổ</w:t>
      </w:r>
      <w:r w:rsidRPr="0094722C">
        <w:rPr>
          <w:sz w:val="26"/>
          <w:szCs w:val="26"/>
          <w:lang w:val="vi-VN"/>
        </w:rPr>
        <w:t>i tương ứng; và (iii) Lý do thay đổi.</w:t>
      </w:r>
    </w:p>
    <w:p w:rsidR="002530EF" w:rsidRPr="0094722C" w:rsidRDefault="002530EF" w:rsidP="0094722C">
      <w:pPr>
        <w:spacing w:before="120" w:after="120" w:line="320" w:lineRule="exact"/>
        <w:ind w:firstLine="567"/>
        <w:jc w:val="both"/>
        <w:rPr>
          <w:sz w:val="26"/>
          <w:szCs w:val="26"/>
        </w:rPr>
      </w:pPr>
      <w:r w:rsidRPr="0094722C">
        <w:rPr>
          <w:b/>
          <w:bCs/>
          <w:sz w:val="26"/>
          <w:szCs w:val="26"/>
        </w:rPr>
        <w:t>III. KIẾN NGHỊ:</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w:t>
      </w:r>
      <w:r w:rsidRPr="0094722C">
        <w:rPr>
          <w:i/>
          <w:iCs/>
          <w:sz w:val="26"/>
          <w:szCs w:val="26"/>
          <w:lang w:val="vi-VN"/>
        </w:rPr>
        <w:t>Tên Bên đi vay</w:t>
      </w:r>
      <w:r w:rsidRPr="0094722C">
        <w:rPr>
          <w:sz w:val="26"/>
          <w:szCs w:val="26"/>
        </w:rPr>
        <w:t xml:space="preserve">] </w:t>
      </w:r>
      <w:r w:rsidRPr="0094722C">
        <w:rPr>
          <w:sz w:val="26"/>
          <w:szCs w:val="26"/>
          <w:lang w:val="vi-VN"/>
        </w:rPr>
        <w:t>đề nghị Ngân hàng Nhà nước Việt Nam xác nhận [</w:t>
      </w:r>
      <w:r w:rsidRPr="0094722C">
        <w:rPr>
          <w:i/>
          <w:iCs/>
          <w:sz w:val="26"/>
          <w:szCs w:val="26"/>
          <w:lang w:val="vi-VN"/>
        </w:rPr>
        <w:t>Tên Bên đi vay</w:t>
      </w:r>
      <w:r w:rsidRPr="0094722C">
        <w:rPr>
          <w:sz w:val="26"/>
          <w:szCs w:val="26"/>
          <w:lang w:val="vi-VN"/>
        </w:rPr>
        <w:t>] đã đăng ký thay đổi nội dung khoản phát hành trái phiếu quốc tế theo quy định hiện hành của pháp luật.</w:t>
      </w:r>
    </w:p>
    <w:p w:rsidR="002530EF" w:rsidRPr="0094722C" w:rsidRDefault="002530EF" w:rsidP="0094722C">
      <w:pPr>
        <w:spacing w:before="120" w:after="120" w:line="320" w:lineRule="exact"/>
        <w:ind w:firstLine="567"/>
        <w:jc w:val="both"/>
        <w:rPr>
          <w:sz w:val="26"/>
          <w:szCs w:val="26"/>
        </w:rPr>
      </w:pPr>
      <w:r w:rsidRPr="0094722C">
        <w:rPr>
          <w:b/>
          <w:bCs/>
          <w:sz w:val="26"/>
          <w:szCs w:val="26"/>
        </w:rPr>
        <w:t>IV. CAM KẾT</w:t>
      </w:r>
    </w:p>
    <w:p w:rsidR="002530EF" w:rsidRPr="0094722C" w:rsidRDefault="002530EF" w:rsidP="0094722C">
      <w:pPr>
        <w:spacing w:before="120" w:after="120" w:line="320" w:lineRule="exact"/>
        <w:ind w:firstLine="567"/>
        <w:jc w:val="both"/>
        <w:rPr>
          <w:sz w:val="26"/>
          <w:szCs w:val="26"/>
        </w:rPr>
      </w:pPr>
      <w:r w:rsidRPr="0094722C">
        <w:rPr>
          <w:sz w:val="26"/>
          <w:szCs w:val="26"/>
          <w:lang w:val="vi-VN"/>
        </w:rPr>
        <w:t>1</w:t>
      </w:r>
      <w:r w:rsidRPr="0094722C">
        <w:rPr>
          <w:sz w:val="26"/>
          <w:szCs w:val="26"/>
        </w:rPr>
        <w:t xml:space="preserve">. </w:t>
      </w:r>
      <w:r w:rsidRPr="0094722C">
        <w:rPr>
          <w:sz w:val="26"/>
          <w:szCs w:val="26"/>
          <w:lang w:val="vi-VN"/>
        </w:rPr>
        <w:t>Người ký tên dưới đây (đại diện có thẩm quyền của Bên đi vay) cam k</w:t>
      </w:r>
      <w:r w:rsidRPr="0094722C">
        <w:rPr>
          <w:sz w:val="26"/>
          <w:szCs w:val="26"/>
        </w:rPr>
        <w:t>ế</w:t>
      </w:r>
      <w:r w:rsidRPr="0094722C">
        <w:rPr>
          <w:sz w:val="26"/>
          <w:szCs w:val="26"/>
          <w:lang w:val="vi-VN"/>
        </w:rPr>
        <w:t xml:space="preserve">t chịu mọi trách nhiệm về sự chính xác của mọi thông tin ghi trong đơn đăng ký </w:t>
      </w:r>
      <w:r w:rsidRPr="0094722C">
        <w:rPr>
          <w:sz w:val="26"/>
          <w:szCs w:val="26"/>
        </w:rPr>
        <w:t xml:space="preserve">thay đổi </w:t>
      </w:r>
      <w:r w:rsidRPr="0094722C">
        <w:rPr>
          <w:sz w:val="26"/>
          <w:szCs w:val="26"/>
          <w:lang w:val="vi-VN"/>
        </w:rPr>
        <w:t>khoản phát hành này và các tài liệu kèm theo trong hồ sơ đăng ký thay đổi khoản phát hành trái phiếu quốc tế của [</w:t>
      </w:r>
      <w:r w:rsidRPr="0094722C">
        <w:rPr>
          <w:i/>
          <w:iCs/>
          <w:sz w:val="26"/>
          <w:szCs w:val="26"/>
          <w:lang w:val="vi-VN"/>
        </w:rPr>
        <w:t>Tên Bên đi vay</w:t>
      </w:r>
      <w:r w:rsidRPr="0094722C">
        <w:rPr>
          <w:sz w:val="26"/>
          <w:szCs w:val="26"/>
        </w:rPr>
        <w:t>]</w:t>
      </w:r>
      <w:r w:rsidRPr="0094722C">
        <w:rPr>
          <w:sz w:val="26"/>
          <w:szCs w:val="26"/>
          <w:lang w:val="vi-VN"/>
        </w:rPr>
        <w:t>.</w:t>
      </w:r>
    </w:p>
    <w:p w:rsidR="002530EF" w:rsidRPr="0094722C" w:rsidRDefault="002530EF" w:rsidP="0094722C">
      <w:pPr>
        <w:spacing w:before="120" w:after="120" w:line="320" w:lineRule="exact"/>
        <w:ind w:firstLine="567"/>
        <w:jc w:val="both"/>
        <w:rPr>
          <w:sz w:val="26"/>
          <w:szCs w:val="26"/>
        </w:rPr>
      </w:pPr>
      <w:r w:rsidRPr="0094722C">
        <w:rPr>
          <w:sz w:val="26"/>
          <w:szCs w:val="26"/>
        </w:rPr>
        <w:t>2.</w:t>
      </w:r>
      <w:r w:rsidRPr="0094722C">
        <w:rPr>
          <w:sz w:val="26"/>
          <w:szCs w:val="26"/>
          <w:lang w:val="vi-VN"/>
        </w:rPr>
        <w:t xml:space="preserve"> [</w:t>
      </w:r>
      <w:r w:rsidRPr="0094722C">
        <w:rPr>
          <w:i/>
          <w:iCs/>
          <w:sz w:val="26"/>
          <w:szCs w:val="26"/>
          <w:lang w:val="vi-VN"/>
        </w:rPr>
        <w:t>Tên Bên đi vay</w:t>
      </w:r>
      <w:r w:rsidRPr="0094722C">
        <w:rPr>
          <w:sz w:val="26"/>
          <w:szCs w:val="26"/>
        </w:rPr>
        <w:t xml:space="preserve">] </w:t>
      </w:r>
      <w:r w:rsidRPr="0094722C">
        <w:rPr>
          <w:sz w:val="26"/>
          <w:szCs w:val="26"/>
          <w:lang w:val="vi-VN"/>
        </w:rPr>
        <w:t>cam kết tuân thủ các quy định tại Nghị định số 15/2011/NĐ-CP ngày 16 tháng 02 năm 2011 của Chính phủ về cấp và quản lý bảo lãnh Chính phủ; Nghị định số 90/2011/NĐ-CP ngày 14 tháng 10 năm 2011 của Chính phủ về phát hành trái phiếu doanh nghiệp và các văn bản quy phạm pháp luật khác có liên quan trong quá trình thực hiện việc huy động vốn nước ngoài thông qua phát hành trái phiếu quốc tế được Chính phủ bảo lãnh.</w:t>
      </w:r>
    </w:p>
    <w:tbl>
      <w:tblPr>
        <w:tblW w:w="9378" w:type="dxa"/>
        <w:tblBorders>
          <w:top w:val="nil"/>
          <w:bottom w:val="nil"/>
          <w:insideH w:val="nil"/>
          <w:insideV w:val="nil"/>
        </w:tblBorders>
        <w:tblCellMar>
          <w:left w:w="0" w:type="dxa"/>
          <w:right w:w="0" w:type="dxa"/>
        </w:tblCellMar>
        <w:tblLook w:val="04A0"/>
      </w:tblPr>
      <w:tblGrid>
        <w:gridCol w:w="2628"/>
        <w:gridCol w:w="6750"/>
      </w:tblGrid>
      <w:tr w:rsidR="002530EF" w:rsidRPr="0094722C" w:rsidTr="00A36FAF">
        <w:tc>
          <w:tcPr>
            <w:tcW w:w="2628"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pPr>
              <w:spacing w:before="120"/>
              <w:rPr>
                <w:sz w:val="26"/>
                <w:szCs w:val="26"/>
              </w:rPr>
            </w:pPr>
            <w:r w:rsidRPr="0094722C">
              <w:rPr>
                <w:sz w:val="26"/>
                <w:szCs w:val="26"/>
              </w:rPr>
              <w:t>  </w:t>
            </w:r>
          </w:p>
        </w:tc>
        <w:tc>
          <w:tcPr>
            <w:tcW w:w="6750" w:type="dxa"/>
            <w:tcBorders>
              <w:top w:val="nil"/>
              <w:left w:val="nil"/>
              <w:bottom w:val="nil"/>
              <w:right w:val="nil"/>
              <w:tl2br w:val="nil"/>
              <w:tr2bl w:val="nil"/>
            </w:tcBorders>
            <w:shd w:val="clear" w:color="auto" w:fill="auto"/>
            <w:tcMar>
              <w:top w:w="0" w:type="dxa"/>
              <w:left w:w="108" w:type="dxa"/>
              <w:bottom w:w="0" w:type="dxa"/>
              <w:right w:w="108" w:type="dxa"/>
            </w:tcMar>
          </w:tcPr>
          <w:p w:rsidR="002530EF" w:rsidRPr="0094722C" w:rsidRDefault="002530EF" w:rsidP="00A36FAF">
            <w:pPr>
              <w:spacing w:before="120"/>
              <w:ind w:right="-108"/>
              <w:jc w:val="center"/>
              <w:rPr>
                <w:sz w:val="26"/>
                <w:szCs w:val="26"/>
              </w:rPr>
            </w:pPr>
            <w:r w:rsidRPr="0094722C">
              <w:rPr>
                <w:b/>
                <w:bCs/>
                <w:sz w:val="26"/>
                <w:szCs w:val="26"/>
                <w:lang w:val="vi-VN"/>
              </w:rPr>
              <w:t>ĐẠI DIỆN CÓ THẨM QUYỀN THEO QUY ĐỊNH CỦA PHÁP LUẬT CỦA BÊN ĐI VAY</w:t>
            </w:r>
          </w:p>
        </w:tc>
      </w:tr>
    </w:tbl>
    <w:p w:rsidR="002530EF" w:rsidRPr="0094722C" w:rsidRDefault="002530EF">
      <w:pPr>
        <w:spacing w:before="120" w:after="280" w:afterAutospacing="1"/>
        <w:rPr>
          <w:sz w:val="26"/>
          <w:szCs w:val="26"/>
        </w:rPr>
      </w:pPr>
      <w:r w:rsidRPr="0094722C">
        <w:rPr>
          <w:b/>
          <w:bCs/>
          <w:sz w:val="26"/>
          <w:szCs w:val="26"/>
        </w:rPr>
        <w:t>Hồ sơ đính kèm:</w:t>
      </w:r>
    </w:p>
    <w:p w:rsidR="002530EF" w:rsidRDefault="002530EF" w:rsidP="00A36FAF">
      <w:pPr>
        <w:spacing w:before="120" w:after="100" w:afterAutospacing="1"/>
        <w:rPr>
          <w:sz w:val="26"/>
          <w:szCs w:val="26"/>
        </w:rPr>
      </w:pPr>
      <w:r w:rsidRPr="0094722C">
        <w:rPr>
          <w:sz w:val="26"/>
          <w:szCs w:val="26"/>
        </w:rPr>
        <w:t>- …</w:t>
      </w:r>
    </w:p>
    <w:p w:rsidR="009F2DAB" w:rsidRDefault="009F2DAB" w:rsidP="009F2DAB">
      <w:pPr>
        <w:rPr>
          <w:rFonts w:ascii="Cambria" w:hAnsi="Cambria" w:cs="Cambria"/>
          <w:szCs w:val="28"/>
        </w:rPr>
      </w:pPr>
      <w:r w:rsidRPr="00310D87">
        <w:rPr>
          <w:rFonts w:ascii="Cambria" w:hAnsi="Cambria" w:cs="Cambria"/>
          <w:szCs w:val="28"/>
          <w:lang w:val="vi-VN"/>
        </w:rPr>
        <w:tab/>
      </w:r>
      <w:r w:rsidRPr="00310D87">
        <w:rPr>
          <w:rFonts w:ascii="Cambria" w:hAnsi="Cambria" w:cs="Cambria"/>
          <w:szCs w:val="28"/>
          <w:lang w:val="vi-VN"/>
        </w:rPr>
        <w:tab/>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5400"/>
      </w:tblGrid>
      <w:tr w:rsidR="00A36FAF" w:rsidRPr="00936690" w:rsidTr="00FE73EC">
        <w:trPr>
          <w:trHeight w:val="2864"/>
        </w:trPr>
        <w:tc>
          <w:tcPr>
            <w:tcW w:w="4320" w:type="dxa"/>
            <w:tcBorders>
              <w:top w:val="nil"/>
              <w:left w:val="nil"/>
              <w:bottom w:val="nil"/>
              <w:right w:val="nil"/>
            </w:tcBorders>
          </w:tcPr>
          <w:p w:rsidR="00A36FAF" w:rsidRPr="00936690" w:rsidRDefault="00C001A2" w:rsidP="00FE73EC">
            <w:pPr>
              <w:keepNext/>
              <w:ind w:firstLine="450"/>
              <w:rPr>
                <w:b/>
                <w:sz w:val="28"/>
                <w:szCs w:val="28"/>
                <w:lang w:val="vi-VN"/>
              </w:rPr>
            </w:pPr>
            <w:r w:rsidRPr="00C001A2">
              <w:rPr>
                <w:b/>
                <w:noProof/>
                <w:szCs w:val="28"/>
              </w:rPr>
              <w:pict>
                <v:shapetype id="_x0000_t32" coordsize="21600,21600" o:spt="32" o:oned="t" path="m,l21600,21600e" filled="f">
                  <v:path arrowok="t" fillok="f" o:connecttype="none"/>
                  <o:lock v:ext="edit" shapetype="t"/>
                </v:shapetype>
                <v:shape id="AutoShape 7" o:spid="_x0000_s1040" type="#_x0000_t32" style="position:absolute;left:0;text-align:left;margin-left:9.95pt;margin-top:-22.95pt;width:457.35pt;height:0;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k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nM7T+UM+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TF4is9sAAAAIAQAADwAAAGRycy9kb3ducmV2LnhtbExPQU7DQAy8&#10;I/GHlZG4ILpJpBYasqkqJA4caStxdbMmCWS9UXbThL4eIw70ZI9nNDMuNrPr1ImG0Ho2kC4SUMSV&#10;ty3XBg77l/tHUCEiW+w8k4FvCrApr68KzK2f+I1Ou1grMeGQo4Emxj7XOlQNOQwL3xML9+EHh1Hg&#10;UGs74CTmrtNZkqy0w5YlocGenhuqvnajM0BhXKbJdu3qw+t5unvPzp9Tvzfm9mbePoGKNMd/MfzW&#10;l+pQSqejH9kG1QlOl6KU+ZCBEn6drWQ5/h10WejLB8ofAAAA//8DAFBLAQItABQABgAIAAAAIQC2&#10;gziS/gAAAOEBAAATAAAAAAAAAAAAAAAAAAAAAABbQ29udGVudF9UeXBlc10ueG1sUEsBAi0AFAAG&#10;AAgAAAAhADj9If/WAAAAlAEAAAsAAAAAAAAAAAAAAAAALwEAAF9yZWxzLy5yZWxzUEsBAi0AFAAG&#10;AAgAAAAhAF0qGRAeAgAAOwQAAA4AAAAAAAAAAAAAAAAALgIAAGRycy9lMm9Eb2MueG1sUEsBAi0A&#10;FAAGAAgAAAAhAExeIrPbAAAACAEAAA8AAAAAAAAAAAAAAAAAeAQAAGRycy9kb3ducmV2LnhtbFBL&#10;BQYAAAAABAAEAPMAAACABQAAAAA=&#10;">
                  <w10:wrap anchorx="margin"/>
                </v:shape>
              </w:pict>
            </w:r>
            <w:r w:rsidR="00A36FAF" w:rsidRPr="00936690">
              <w:rPr>
                <w:b/>
                <w:szCs w:val="28"/>
                <w:lang w:val="vi-VN"/>
              </w:rPr>
              <w:t xml:space="preserve">    </w:t>
            </w:r>
            <w:r w:rsidR="00A36FAF" w:rsidRPr="00936690">
              <w:rPr>
                <w:b/>
                <w:sz w:val="28"/>
                <w:szCs w:val="28"/>
                <w:lang w:val="vi-VN"/>
              </w:rPr>
              <w:t xml:space="preserve">NGÂN HÀNG NHÀ NƯỚC </w:t>
            </w:r>
          </w:p>
          <w:p w:rsidR="00A36FAF" w:rsidRPr="00936690" w:rsidRDefault="00A36FAF" w:rsidP="00FE73EC">
            <w:pPr>
              <w:keepNext/>
              <w:ind w:firstLine="450"/>
              <w:rPr>
                <w:b/>
                <w:sz w:val="28"/>
                <w:szCs w:val="28"/>
                <w:lang w:val="vi-VN"/>
              </w:rPr>
            </w:pPr>
            <w:r w:rsidRPr="00936690">
              <w:rPr>
                <w:b/>
                <w:sz w:val="28"/>
                <w:szCs w:val="28"/>
                <w:lang w:val="vi-VN"/>
              </w:rPr>
              <w:t xml:space="preserve">                 VIỆT NAM</w:t>
            </w:r>
          </w:p>
          <w:p w:rsidR="00A36FAF" w:rsidRPr="00936690" w:rsidRDefault="00C001A2" w:rsidP="00FE73EC">
            <w:pPr>
              <w:keepNext/>
              <w:spacing w:before="160"/>
              <w:ind w:firstLine="450"/>
              <w:rPr>
                <w:sz w:val="28"/>
                <w:szCs w:val="28"/>
                <w:lang w:val="vi-VN"/>
              </w:rPr>
            </w:pPr>
            <w:r w:rsidRPr="00C001A2">
              <w:rPr>
                <w:b/>
                <w:noProof/>
                <w:sz w:val="28"/>
                <w:szCs w:val="28"/>
                <w:lang w:val="vi-VN" w:eastAsia="vi-VN"/>
              </w:rPr>
              <w:pict>
                <v:line id="Line 6" o:spid="_x0000_s1039" style="position:absolute;left:0;text-align:left;z-index:251657728;visibility:visible"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Cq7ULTZAAAABwEAAA8AAABkcnMvZG93bnJldi54bWxMjsFOwzAQRO9I/IO1SFwqareBCoU4&#10;FQJy40IBcd3GSxIRr9PYbQNfz8IFjk8zmnnFevK9OtAYu8AWFnMDirgOruPGwstzdXENKiZkh31g&#10;svBJEdbl6UmBuQtHfqLDJjVKRjjmaKFNaci1jnVLHuM8DMSSvYfRYxIcG+1GPMq47/XSmJX22LE8&#10;tDjQXUv1x2bvLcTqlXbV16yembesCbTc3T8+oLXnZ9PtDahEU/orw4++qEMpTtuwZxdVL7y6XEjV&#10;QnYFSvLMZMLbX9Zlof/7l98AAAD//wMAUEsBAi0AFAAGAAgAAAAhALaDOJL+AAAA4QEAABMAAAAA&#10;AAAAAAAAAAAAAAAAAFtDb250ZW50X1R5cGVzXS54bWxQSwECLQAUAAYACAAAACEAOP0h/9YAAACU&#10;AQAACwAAAAAAAAAAAAAAAAAvAQAAX3JlbHMvLnJlbHNQSwECLQAUAAYACAAAACEAgoN17RACAAAn&#10;BAAADgAAAAAAAAAAAAAAAAAuAgAAZHJzL2Uyb0RvYy54bWxQSwECLQAUAAYACAAAACEAKrtQtNkA&#10;AAAHAQAADwAAAAAAAAAAAAAAAABqBAAAZHJzL2Rvd25yZXYueG1sUEsFBgAAAAAEAAQA8wAAAHAF&#10;AAAAAA==&#10;"/>
              </w:pict>
            </w:r>
            <w:r w:rsidR="00A36FAF" w:rsidRPr="00936690">
              <w:rPr>
                <w:sz w:val="28"/>
                <w:szCs w:val="28"/>
                <w:lang w:val="vi-VN"/>
              </w:rPr>
              <w:t xml:space="preserve">     Số:  </w:t>
            </w:r>
            <w:r w:rsidR="004E3F42" w:rsidRPr="00775354">
              <w:rPr>
                <w:sz w:val="28"/>
                <w:szCs w:val="28"/>
                <w:lang w:val="vi-VN"/>
              </w:rPr>
              <w:t>15</w:t>
            </w:r>
            <w:r w:rsidR="00A36FAF" w:rsidRPr="00936690">
              <w:rPr>
                <w:sz w:val="28"/>
                <w:szCs w:val="28"/>
                <w:lang w:val="vi-VN"/>
              </w:rPr>
              <w:t xml:space="preserve"> /VBHN-NHNN</w:t>
            </w:r>
          </w:p>
          <w:p w:rsidR="00A36FAF" w:rsidRPr="00936690" w:rsidRDefault="00A36FAF" w:rsidP="00FE73EC">
            <w:pPr>
              <w:keepNext/>
              <w:ind w:firstLine="450"/>
              <w:rPr>
                <w:b/>
                <w:i/>
                <w:lang w:val="vi-VN"/>
              </w:rPr>
            </w:pPr>
          </w:p>
          <w:p w:rsidR="00A36FAF" w:rsidRPr="00936690" w:rsidRDefault="00A36FAF" w:rsidP="00FE73EC">
            <w:pPr>
              <w:keepNext/>
              <w:ind w:firstLine="450"/>
              <w:rPr>
                <w:b/>
                <w:i/>
                <w:lang w:val="vi-VN"/>
              </w:rPr>
            </w:pPr>
          </w:p>
          <w:p w:rsidR="00A36FAF" w:rsidRPr="00936690" w:rsidRDefault="00A36FAF" w:rsidP="00FE73EC">
            <w:pPr>
              <w:keepNext/>
              <w:rPr>
                <w:b/>
                <w:i/>
                <w:lang w:val="vi-VN"/>
              </w:rPr>
            </w:pPr>
          </w:p>
          <w:p w:rsidR="00A36FAF" w:rsidRPr="00936690" w:rsidRDefault="00A36FAF" w:rsidP="00FE73EC">
            <w:pPr>
              <w:keepNext/>
              <w:rPr>
                <w:b/>
                <w:i/>
                <w:lang w:val="vi-VN"/>
              </w:rPr>
            </w:pPr>
            <w:r w:rsidRPr="00936690">
              <w:rPr>
                <w:b/>
                <w:i/>
                <w:lang w:val="vi-VN"/>
              </w:rPr>
              <w:t>Nơi nhận:</w:t>
            </w:r>
          </w:p>
          <w:p w:rsidR="00A36FAF" w:rsidRPr="00936690" w:rsidRDefault="00A36FAF" w:rsidP="00FE73EC">
            <w:pPr>
              <w:keepNext/>
              <w:spacing w:before="60"/>
              <w:rPr>
                <w:sz w:val="22"/>
                <w:szCs w:val="22"/>
                <w:lang w:val="vi-VN"/>
              </w:rPr>
            </w:pPr>
            <w:r w:rsidRPr="00936690">
              <w:rPr>
                <w:sz w:val="22"/>
                <w:szCs w:val="22"/>
                <w:lang w:val="vi-VN"/>
              </w:rPr>
              <w:t>- Văn phòng Chính phủ (để đăng Công báo);</w:t>
            </w:r>
          </w:p>
          <w:p w:rsidR="00A36FAF" w:rsidRPr="004E3F42" w:rsidRDefault="00A36FAF" w:rsidP="00FE73EC">
            <w:pPr>
              <w:keepNext/>
              <w:spacing w:before="60"/>
              <w:rPr>
                <w:sz w:val="22"/>
                <w:szCs w:val="22"/>
                <w:lang w:val="vi-VN"/>
              </w:rPr>
            </w:pPr>
            <w:r w:rsidRPr="004E3F42">
              <w:rPr>
                <w:sz w:val="22"/>
                <w:szCs w:val="22"/>
                <w:lang w:val="vi-VN"/>
              </w:rPr>
              <w:t>- Ban lãnh đạo NHNN;</w:t>
            </w:r>
          </w:p>
          <w:p w:rsidR="00A36FAF" w:rsidRPr="004E3F42" w:rsidRDefault="00A36FAF" w:rsidP="00FE73EC">
            <w:pPr>
              <w:keepNext/>
              <w:spacing w:before="60"/>
              <w:rPr>
                <w:sz w:val="22"/>
                <w:szCs w:val="22"/>
                <w:lang w:val="vi-VN"/>
              </w:rPr>
            </w:pPr>
            <w:r w:rsidRPr="004E3F42">
              <w:rPr>
                <w:sz w:val="22"/>
                <w:szCs w:val="22"/>
                <w:lang w:val="vi-VN"/>
              </w:rPr>
              <w:t>- Cổng thông tin điện tử NHNN;</w:t>
            </w:r>
          </w:p>
          <w:p w:rsidR="00A36FAF" w:rsidRPr="00936690" w:rsidRDefault="00A36FAF" w:rsidP="00FE73EC">
            <w:pPr>
              <w:keepNext/>
              <w:spacing w:before="60"/>
              <w:rPr>
                <w:szCs w:val="28"/>
              </w:rPr>
            </w:pPr>
            <w:r w:rsidRPr="00936690">
              <w:rPr>
                <w:sz w:val="22"/>
                <w:szCs w:val="22"/>
              </w:rPr>
              <w:t xml:space="preserve">- Lưu VP, PC3, </w:t>
            </w:r>
            <w:r>
              <w:rPr>
                <w:sz w:val="22"/>
                <w:szCs w:val="22"/>
              </w:rPr>
              <w:t>QLNH (3)</w:t>
            </w:r>
            <w:r w:rsidRPr="00936690">
              <w:rPr>
                <w:sz w:val="22"/>
                <w:szCs w:val="22"/>
              </w:rPr>
              <w:t>.</w:t>
            </w:r>
          </w:p>
        </w:tc>
        <w:tc>
          <w:tcPr>
            <w:tcW w:w="5400" w:type="dxa"/>
            <w:tcBorders>
              <w:top w:val="nil"/>
              <w:left w:val="nil"/>
              <w:bottom w:val="nil"/>
              <w:right w:val="nil"/>
            </w:tcBorders>
          </w:tcPr>
          <w:p w:rsidR="00A36FAF" w:rsidRPr="00936690" w:rsidRDefault="00A36FAF" w:rsidP="00FE73EC">
            <w:pPr>
              <w:keepNext/>
              <w:ind w:firstLine="450"/>
              <w:rPr>
                <w:b/>
                <w:sz w:val="28"/>
                <w:szCs w:val="28"/>
              </w:rPr>
            </w:pPr>
            <w:r w:rsidRPr="00936690">
              <w:rPr>
                <w:b/>
                <w:sz w:val="28"/>
                <w:szCs w:val="28"/>
              </w:rPr>
              <w:t xml:space="preserve">    XÁC THỰC VĂN BẢN HỢP NHẤT</w:t>
            </w:r>
          </w:p>
          <w:p w:rsidR="00A36FAF" w:rsidRPr="00936690" w:rsidRDefault="00A36FAF" w:rsidP="00FE73EC">
            <w:pPr>
              <w:keepNext/>
              <w:spacing w:before="360" w:after="120"/>
              <w:ind w:firstLine="448"/>
              <w:jc w:val="center"/>
              <w:rPr>
                <w:i/>
                <w:sz w:val="28"/>
                <w:szCs w:val="28"/>
              </w:rPr>
            </w:pPr>
            <w:r w:rsidRPr="00936690">
              <w:rPr>
                <w:i/>
                <w:sz w:val="28"/>
                <w:szCs w:val="28"/>
              </w:rPr>
              <w:t xml:space="preserve">   Hà</w:t>
            </w:r>
            <w:r>
              <w:rPr>
                <w:i/>
                <w:sz w:val="28"/>
                <w:szCs w:val="28"/>
              </w:rPr>
              <w:t xml:space="preserve"> Nội, ngày</w:t>
            </w:r>
            <w:r w:rsidR="004E3F42">
              <w:rPr>
                <w:i/>
                <w:sz w:val="28"/>
                <w:szCs w:val="28"/>
              </w:rPr>
              <w:t xml:space="preserve"> 13 </w:t>
            </w:r>
            <w:r>
              <w:rPr>
                <w:i/>
                <w:sz w:val="28"/>
                <w:szCs w:val="28"/>
              </w:rPr>
              <w:t>tháng</w:t>
            </w:r>
            <w:r w:rsidR="004E3F42">
              <w:rPr>
                <w:i/>
                <w:sz w:val="28"/>
                <w:szCs w:val="28"/>
              </w:rPr>
              <w:t xml:space="preserve"> 1</w:t>
            </w:r>
            <w:r>
              <w:rPr>
                <w:i/>
                <w:sz w:val="28"/>
                <w:szCs w:val="28"/>
              </w:rPr>
              <w:t xml:space="preserve"> năm 2016</w:t>
            </w:r>
          </w:p>
          <w:p w:rsidR="00A36FAF" w:rsidRPr="00936690" w:rsidRDefault="00775354" w:rsidP="00FE73EC">
            <w:pPr>
              <w:keepNext/>
              <w:ind w:firstLine="450"/>
              <w:jc w:val="center"/>
              <w:rPr>
                <w:szCs w:val="28"/>
              </w:rPr>
            </w:pPr>
            <w:r>
              <w:rPr>
                <w:b/>
                <w:sz w:val="28"/>
                <w:szCs w:val="28"/>
              </w:rPr>
              <w:t xml:space="preserve">KT. </w:t>
            </w:r>
            <w:r w:rsidR="00A36FAF" w:rsidRPr="00936690">
              <w:rPr>
                <w:b/>
                <w:sz w:val="28"/>
                <w:szCs w:val="28"/>
              </w:rPr>
              <w:t>THỐNG ĐỐC</w:t>
            </w:r>
          </w:p>
          <w:p w:rsidR="00A36FAF" w:rsidRPr="004E3F42" w:rsidRDefault="004E3F42" w:rsidP="00FE73EC">
            <w:pPr>
              <w:keepNext/>
              <w:outlineLvl w:val="2"/>
              <w:rPr>
                <w:b/>
                <w:sz w:val="28"/>
                <w:szCs w:val="28"/>
              </w:rPr>
            </w:pPr>
            <w:r>
              <w:rPr>
                <w:szCs w:val="28"/>
              </w:rPr>
              <w:t xml:space="preserve">                             </w:t>
            </w:r>
            <w:r w:rsidRPr="004E3F42">
              <w:rPr>
                <w:b/>
                <w:sz w:val="28"/>
                <w:szCs w:val="28"/>
              </w:rPr>
              <w:t>PHÓ THỐNG ĐỐC</w:t>
            </w:r>
          </w:p>
          <w:p w:rsidR="004E3F42" w:rsidRPr="004E3F42" w:rsidRDefault="004E3F42" w:rsidP="00FE73EC">
            <w:pPr>
              <w:keepNext/>
              <w:outlineLvl w:val="2"/>
              <w:rPr>
                <w:b/>
                <w:sz w:val="28"/>
                <w:szCs w:val="28"/>
              </w:rPr>
            </w:pPr>
          </w:p>
          <w:p w:rsidR="004E3F42" w:rsidRPr="004E3F42" w:rsidRDefault="004E3F42" w:rsidP="00FE73EC">
            <w:pPr>
              <w:keepNext/>
              <w:outlineLvl w:val="2"/>
              <w:rPr>
                <w:b/>
                <w:sz w:val="28"/>
                <w:szCs w:val="28"/>
              </w:rPr>
            </w:pPr>
          </w:p>
          <w:p w:rsidR="004E3F42" w:rsidRPr="004E3F42" w:rsidRDefault="004E3F42" w:rsidP="00FE73EC">
            <w:pPr>
              <w:keepNext/>
              <w:outlineLvl w:val="2"/>
              <w:rPr>
                <w:i/>
                <w:sz w:val="28"/>
                <w:szCs w:val="28"/>
              </w:rPr>
            </w:pPr>
            <w:r w:rsidRPr="004E3F42">
              <w:rPr>
                <w:i/>
                <w:sz w:val="28"/>
                <w:szCs w:val="28"/>
              </w:rPr>
              <w:t xml:space="preserve">                                      Đã ký</w:t>
            </w:r>
          </w:p>
          <w:p w:rsidR="004E3F42" w:rsidRPr="004E3F42" w:rsidRDefault="004E3F42" w:rsidP="00FE73EC">
            <w:pPr>
              <w:keepNext/>
              <w:outlineLvl w:val="2"/>
              <w:rPr>
                <w:b/>
                <w:sz w:val="28"/>
                <w:szCs w:val="28"/>
              </w:rPr>
            </w:pPr>
          </w:p>
          <w:p w:rsidR="004E3F42" w:rsidRPr="004E3F42" w:rsidRDefault="004E3F42" w:rsidP="00FE73EC">
            <w:pPr>
              <w:keepNext/>
              <w:outlineLvl w:val="2"/>
              <w:rPr>
                <w:b/>
                <w:sz w:val="28"/>
                <w:szCs w:val="28"/>
              </w:rPr>
            </w:pPr>
          </w:p>
          <w:p w:rsidR="004E3F42" w:rsidRPr="00936690" w:rsidRDefault="004E3F42" w:rsidP="00FE73EC">
            <w:pPr>
              <w:keepNext/>
              <w:outlineLvl w:val="2"/>
              <w:rPr>
                <w:szCs w:val="28"/>
              </w:rPr>
            </w:pPr>
            <w:r>
              <w:rPr>
                <w:b/>
                <w:sz w:val="28"/>
                <w:szCs w:val="28"/>
              </w:rPr>
              <w:t xml:space="preserve">                           </w:t>
            </w:r>
            <w:r w:rsidRPr="004E3F42">
              <w:rPr>
                <w:b/>
                <w:sz w:val="28"/>
                <w:szCs w:val="28"/>
              </w:rPr>
              <w:t>Nguyễn Đồng Tiến</w:t>
            </w:r>
          </w:p>
        </w:tc>
      </w:tr>
    </w:tbl>
    <w:p w:rsidR="009F2DAB" w:rsidRDefault="009F2DAB" w:rsidP="009F2DAB">
      <w:pPr>
        <w:ind w:firstLine="450"/>
        <w:rPr>
          <w:rFonts w:ascii="Cambria" w:hAnsi="Cambria" w:cs="Cambria"/>
          <w:szCs w:val="28"/>
        </w:rPr>
      </w:pPr>
    </w:p>
    <w:p w:rsidR="009F2DAB" w:rsidRPr="0094722C" w:rsidRDefault="009F2DAB" w:rsidP="00D365AD">
      <w:pPr>
        <w:spacing w:before="120" w:after="100" w:afterAutospacing="1"/>
        <w:rPr>
          <w:sz w:val="26"/>
          <w:szCs w:val="26"/>
        </w:rPr>
      </w:pPr>
    </w:p>
    <w:sectPr w:rsidR="009F2DAB" w:rsidRPr="0094722C" w:rsidSect="0094722C">
      <w:footerReference w:type="default" r:id="rId10"/>
      <w:pgSz w:w="11906" w:h="16838"/>
      <w:pgMar w:top="1134" w:right="1134"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846" w:rsidRDefault="00C25846" w:rsidP="00B15CCF">
      <w:r>
        <w:separator/>
      </w:r>
    </w:p>
  </w:endnote>
  <w:endnote w:type="continuationSeparator" w:id="1">
    <w:p w:rsidR="00C25846" w:rsidRDefault="00C25846" w:rsidP="00B15C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C06" w:rsidRDefault="00C001A2">
    <w:pPr>
      <w:pStyle w:val="Footer"/>
      <w:jc w:val="center"/>
    </w:pPr>
    <w:fldSimple w:instr=" PAGE   \* MERGEFORMAT ">
      <w:r w:rsidR="00775354">
        <w:rPr>
          <w:noProof/>
        </w:rPr>
        <w:t>16</w:t>
      </w:r>
    </w:fldSimple>
  </w:p>
  <w:p w:rsidR="00BE7C06" w:rsidRDefault="00BE7C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846" w:rsidRDefault="00C25846" w:rsidP="00B15CCF">
      <w:r>
        <w:separator/>
      </w:r>
    </w:p>
  </w:footnote>
  <w:footnote w:type="continuationSeparator" w:id="1">
    <w:p w:rsidR="00C25846" w:rsidRDefault="00C25846" w:rsidP="00B15CCF">
      <w:r>
        <w:continuationSeparator/>
      </w:r>
    </w:p>
  </w:footnote>
  <w:footnote w:id="2">
    <w:p w:rsidR="00B15CCF" w:rsidRDefault="00B15CCF" w:rsidP="00D8718E">
      <w:pPr>
        <w:pStyle w:val="FootnoteText"/>
        <w:spacing w:before="120"/>
        <w:jc w:val="both"/>
        <w:rPr>
          <w:bCs/>
          <w:color w:val="000000"/>
          <w:sz w:val="24"/>
          <w:szCs w:val="28"/>
        </w:rPr>
      </w:pPr>
      <w:r>
        <w:rPr>
          <w:rStyle w:val="FootnoteReference"/>
        </w:rPr>
        <w:footnoteRef/>
      </w:r>
      <w:r>
        <w:t xml:space="preserve"> </w:t>
      </w:r>
      <w:r w:rsidRPr="004A775E">
        <w:rPr>
          <w:bCs/>
          <w:sz w:val="24"/>
          <w:szCs w:val="28"/>
          <w:lang w:val="es-ES_tradnl"/>
        </w:rPr>
        <w:t>Thông tư số 29/201</w:t>
      </w:r>
      <w:r>
        <w:rPr>
          <w:bCs/>
          <w:sz w:val="24"/>
          <w:szCs w:val="28"/>
          <w:lang w:val="es-ES_tradnl"/>
        </w:rPr>
        <w:t>5</w:t>
      </w:r>
      <w:r w:rsidRPr="004A775E">
        <w:rPr>
          <w:bCs/>
          <w:sz w:val="24"/>
          <w:szCs w:val="28"/>
          <w:lang w:val="es-ES_tradnl"/>
        </w:rPr>
        <w:t>/TT</w:t>
      </w:r>
      <w:r>
        <w:rPr>
          <w:bCs/>
          <w:sz w:val="24"/>
          <w:szCs w:val="28"/>
          <w:lang w:val="es-ES_tradnl"/>
        </w:rPr>
        <w:t xml:space="preserve">-NHNN </w:t>
      </w:r>
      <w:r w:rsidRPr="004A775E">
        <w:rPr>
          <w:bCs/>
          <w:color w:val="000000"/>
          <w:sz w:val="24"/>
          <w:szCs w:val="28"/>
        </w:rPr>
        <w:t>sửa đổi, bổ sung một số văn bản quy phạm pháp luật của Ngân hàng Nhà nước Việt Nam quy định về thành phần hồ sơ có bản sao chứng thực giấy tờ, văn bản</w:t>
      </w:r>
      <w:r>
        <w:rPr>
          <w:bCs/>
          <w:color w:val="000000"/>
          <w:sz w:val="24"/>
          <w:szCs w:val="28"/>
        </w:rPr>
        <w:t xml:space="preserve"> có căn cứ ban hành như sau:</w:t>
      </w:r>
    </w:p>
    <w:p w:rsidR="00B15CCF" w:rsidRPr="004A775E" w:rsidRDefault="00B15CCF" w:rsidP="00B15CCF">
      <w:pPr>
        <w:spacing w:before="120" w:after="100"/>
        <w:ind w:firstLine="540"/>
        <w:jc w:val="both"/>
        <w:rPr>
          <w:i/>
          <w:iCs/>
          <w:color w:val="000000"/>
        </w:rPr>
      </w:pPr>
      <w:r>
        <w:rPr>
          <w:i/>
          <w:iCs/>
          <w:color w:val="000000"/>
        </w:rPr>
        <w:t>“</w:t>
      </w:r>
      <w:r w:rsidRPr="004A775E">
        <w:rPr>
          <w:i/>
          <w:iCs/>
          <w:color w:val="000000"/>
        </w:rPr>
        <w:t>Căn cứ Luật Ngân hàng Nhà nước Việt Nam số 46/2010/QH12 ngày 16 tháng 6 năm 2010;</w:t>
      </w:r>
    </w:p>
    <w:p w:rsidR="00B15CCF" w:rsidRPr="004A775E" w:rsidRDefault="00B15CCF" w:rsidP="00B15CCF">
      <w:pPr>
        <w:pStyle w:val="BodyTextIndent3"/>
        <w:spacing w:after="100"/>
        <w:ind w:left="0" w:firstLine="540"/>
        <w:jc w:val="both"/>
        <w:rPr>
          <w:i/>
          <w:color w:val="000000"/>
          <w:sz w:val="24"/>
          <w:szCs w:val="24"/>
        </w:rPr>
      </w:pPr>
      <w:r w:rsidRPr="004A775E">
        <w:rPr>
          <w:i/>
          <w:color w:val="000000"/>
          <w:sz w:val="24"/>
          <w:szCs w:val="24"/>
        </w:rPr>
        <w:t>Căn cứ Nghị định số 23/2015/NĐ-CP ngày 16 tháng 02 năm 2015 của Chính phủ về cấp bản sao từ sổ gốc, chứng thực bản sao từ bản chính, chứng thực chữ ký và chứng thực hợp đồng, giao dịch;</w:t>
      </w:r>
    </w:p>
    <w:p w:rsidR="00B15CCF" w:rsidRDefault="00B15CCF" w:rsidP="00B15CCF">
      <w:pPr>
        <w:spacing w:after="100"/>
        <w:ind w:firstLine="540"/>
        <w:jc w:val="both"/>
        <w:rPr>
          <w:i/>
          <w:iCs/>
          <w:color w:val="000000"/>
        </w:rPr>
      </w:pPr>
      <w:r w:rsidRPr="004A775E">
        <w:rPr>
          <w:i/>
          <w:iCs/>
          <w:color w:val="000000"/>
        </w:rPr>
        <w:t>Theo đề nghị của Vụ trưởng Vụ Pháp chế;</w:t>
      </w:r>
    </w:p>
    <w:p w:rsidR="00B15CCF" w:rsidRPr="009F2DAB" w:rsidRDefault="00B15CCF" w:rsidP="009F2DAB">
      <w:pPr>
        <w:spacing w:after="100"/>
        <w:ind w:firstLine="540"/>
        <w:jc w:val="both"/>
        <w:rPr>
          <w:i/>
          <w:iCs/>
          <w:color w:val="000000"/>
        </w:rPr>
      </w:pPr>
      <w:r w:rsidRPr="00D501B3">
        <w:rPr>
          <w:i/>
          <w:iCs/>
          <w:color w:val="000000"/>
        </w:rPr>
        <w:t>Thống đốc Ngân hàng Nhà nước Việt Nam ban hành Thông tư sửa đổi, bổ sung một số văn bản quy phạm pháp luật của Ngân hàng Nhà nước Việt Nam quy định về thành phần hồ sơ có bản sao chứng thực giấy tờ, văn bản</w:t>
      </w:r>
      <w:r w:rsidRPr="00D501B3">
        <w:rPr>
          <w:i/>
          <w:color w:val="000000"/>
        </w:rPr>
        <w:t>.”</w:t>
      </w:r>
    </w:p>
  </w:footnote>
  <w:footnote w:id="3">
    <w:p w:rsidR="009F2DAB" w:rsidRDefault="009F2DAB" w:rsidP="009F2DAB">
      <w:pPr>
        <w:pStyle w:val="FootnoteText"/>
        <w:jc w:val="both"/>
      </w:pPr>
      <w:r>
        <w:rPr>
          <w:rStyle w:val="FootnoteReference"/>
        </w:rPr>
        <w:footnoteRef/>
      </w:r>
      <w:r>
        <w:t xml:space="preserve"> </w:t>
      </w:r>
      <w:r w:rsidRPr="000D135A">
        <w:rPr>
          <w:sz w:val="24"/>
        </w:rPr>
        <w:t>Điểm này được sửa đổi theo quy định tại Điều 1</w:t>
      </w:r>
      <w:r>
        <w:rPr>
          <w:sz w:val="24"/>
        </w:rPr>
        <w:t>4</w:t>
      </w:r>
      <w:r w:rsidRPr="000D135A">
        <w:rPr>
          <w:sz w:val="24"/>
        </w:rPr>
        <w:t xml:space="preserve"> </w:t>
      </w:r>
      <w:r w:rsidRPr="000D135A">
        <w:rPr>
          <w:bCs/>
          <w:sz w:val="24"/>
          <w:szCs w:val="28"/>
          <w:lang w:val="es-ES_tradnl"/>
        </w:rPr>
        <w:t>Thông tư số 29/201</w:t>
      </w:r>
      <w:r>
        <w:rPr>
          <w:bCs/>
          <w:sz w:val="24"/>
          <w:szCs w:val="28"/>
          <w:lang w:val="es-ES_tradnl"/>
        </w:rPr>
        <w:t>5</w:t>
      </w:r>
      <w:r w:rsidRPr="000D135A">
        <w:rPr>
          <w:bCs/>
          <w:sz w:val="24"/>
          <w:szCs w:val="28"/>
          <w:lang w:val="es-ES_tradnl"/>
        </w:rPr>
        <w:t xml:space="preserve">/TT-NHNN </w:t>
      </w:r>
      <w:r w:rsidRPr="000D135A">
        <w:rPr>
          <w:bCs/>
          <w:color w:val="000000"/>
          <w:sz w:val="24"/>
          <w:szCs w:val="28"/>
        </w:rPr>
        <w:t>sửa đổi, bổ sung một số văn bản quy phạm pháp luật của Ngân hàng Nhà nước Việt Nam quy định về thành phần hồ sơ có bản sao chứng thực giấy tờ, văn bản, có hiệu lực</w:t>
      </w:r>
      <w:r w:rsidR="00D365AD">
        <w:rPr>
          <w:bCs/>
          <w:color w:val="000000"/>
          <w:sz w:val="24"/>
          <w:szCs w:val="28"/>
        </w:rPr>
        <w:t xml:space="preserve"> kể</w:t>
      </w:r>
      <w:r w:rsidR="00A36FAF">
        <w:rPr>
          <w:bCs/>
          <w:color w:val="000000"/>
          <w:sz w:val="24"/>
          <w:szCs w:val="28"/>
        </w:rPr>
        <w:t xml:space="preserve"> từ ngày 08 tháng 02 năm 2016</w:t>
      </w:r>
      <w:r>
        <w:rPr>
          <w:bCs/>
          <w:color w:val="000000"/>
          <w:sz w:val="24"/>
          <w:szCs w:val="28"/>
        </w:rPr>
        <w:t>.</w:t>
      </w:r>
    </w:p>
    <w:p w:rsidR="009F2DAB" w:rsidRDefault="009F2DAB">
      <w:pPr>
        <w:pStyle w:val="FootnoteText"/>
      </w:pPr>
    </w:p>
  </w:footnote>
  <w:footnote w:id="4">
    <w:p w:rsidR="004409B8" w:rsidRPr="0008602D" w:rsidRDefault="009F2DAB" w:rsidP="004409B8">
      <w:pPr>
        <w:spacing w:before="60" w:after="60"/>
        <w:jc w:val="both"/>
        <w:rPr>
          <w:bCs/>
        </w:rPr>
      </w:pPr>
      <w:r>
        <w:rPr>
          <w:rStyle w:val="FootnoteReference"/>
        </w:rPr>
        <w:footnoteRef/>
      </w:r>
      <w:r w:rsidR="00D8718E">
        <w:rPr>
          <w:bCs/>
        </w:rPr>
        <w:t xml:space="preserve"> </w:t>
      </w:r>
      <w:r w:rsidR="004409B8" w:rsidRPr="0008602D">
        <w:rPr>
          <w:bCs/>
        </w:rPr>
        <w:t xml:space="preserve">Điều 21 </w:t>
      </w:r>
      <w:r w:rsidR="004409B8" w:rsidRPr="0008602D">
        <w:rPr>
          <w:bCs/>
          <w:lang w:val="es-ES_tradnl"/>
        </w:rPr>
        <w:t>Thông tư số 29/201</w:t>
      </w:r>
      <w:r w:rsidR="004409B8">
        <w:rPr>
          <w:bCs/>
          <w:lang w:val="es-ES_tradnl"/>
        </w:rPr>
        <w:t>5</w:t>
      </w:r>
      <w:r w:rsidR="004409B8" w:rsidRPr="0008602D">
        <w:rPr>
          <w:bCs/>
          <w:lang w:val="es-ES_tradnl"/>
        </w:rPr>
        <w:t xml:space="preserve">/TT-NHNN </w:t>
      </w:r>
      <w:r w:rsidR="004409B8" w:rsidRPr="0008602D">
        <w:rPr>
          <w:bCs/>
          <w:color w:val="000000"/>
        </w:rPr>
        <w:t xml:space="preserve">sửa đổi, bổ sung một số văn bản quy phạm pháp luật của Ngân hàng Nhà nước Việt Nam quy định về thành phần hồ sơ có bản sao chứng thực giấy tờ, văn bản, có hiệu lực </w:t>
      </w:r>
      <w:r w:rsidR="00D365AD">
        <w:rPr>
          <w:bCs/>
          <w:color w:val="000000"/>
        </w:rPr>
        <w:t xml:space="preserve">kể </w:t>
      </w:r>
      <w:r w:rsidR="004409B8" w:rsidRPr="0008602D">
        <w:rPr>
          <w:bCs/>
          <w:color w:val="000000"/>
        </w:rPr>
        <w:t>từ ngày 08 tháng 02 năm 201</w:t>
      </w:r>
      <w:r w:rsidR="00A36FAF">
        <w:rPr>
          <w:bCs/>
          <w:color w:val="000000"/>
        </w:rPr>
        <w:t>6</w:t>
      </w:r>
      <w:r w:rsidR="004409B8" w:rsidRPr="0008602D">
        <w:rPr>
          <w:bCs/>
          <w:color w:val="000000"/>
        </w:rPr>
        <w:t xml:space="preserve"> quy định như sau:</w:t>
      </w:r>
    </w:p>
    <w:p w:rsidR="004409B8" w:rsidRPr="0008602D" w:rsidRDefault="004409B8" w:rsidP="004409B8">
      <w:pPr>
        <w:spacing w:before="60" w:after="60"/>
        <w:ind w:firstLine="720"/>
        <w:jc w:val="both"/>
        <w:rPr>
          <w:i/>
          <w:color w:val="000000"/>
          <w:lang w:val="de-DE"/>
        </w:rPr>
      </w:pPr>
      <w:r w:rsidRPr="0008602D">
        <w:rPr>
          <w:b/>
          <w:bCs/>
          <w:i/>
        </w:rPr>
        <w:t>“</w:t>
      </w:r>
      <w:r w:rsidRPr="0008602D">
        <w:rPr>
          <w:b/>
          <w:bCs/>
          <w:i/>
          <w:color w:val="000000"/>
          <w:lang w:val="de-DE"/>
        </w:rPr>
        <w:t xml:space="preserve">Điều 21. </w:t>
      </w:r>
      <w:r w:rsidRPr="0008602D">
        <w:rPr>
          <w:b/>
          <w:i/>
          <w:color w:val="000000"/>
          <w:lang w:val="de-DE"/>
        </w:rPr>
        <w:t>Điều khoản thi hành</w:t>
      </w:r>
    </w:p>
    <w:p w:rsidR="004409B8" w:rsidRPr="0008602D" w:rsidRDefault="004409B8" w:rsidP="004409B8">
      <w:pPr>
        <w:spacing w:before="60" w:after="60"/>
        <w:ind w:firstLine="720"/>
        <w:jc w:val="both"/>
        <w:rPr>
          <w:i/>
          <w:color w:val="000000"/>
          <w:lang w:val="de-DE"/>
        </w:rPr>
      </w:pPr>
      <w:r w:rsidRPr="0008602D">
        <w:rPr>
          <w:b/>
          <w:i/>
          <w:color w:val="000000"/>
          <w:lang w:val="de-DE"/>
        </w:rPr>
        <w:t xml:space="preserve"> </w:t>
      </w:r>
      <w:r w:rsidRPr="00214290">
        <w:rPr>
          <w:i/>
          <w:color w:val="000000"/>
          <w:lang w:val="de-DE"/>
        </w:rPr>
        <w:t>1.</w:t>
      </w:r>
      <w:r w:rsidRPr="0008602D">
        <w:rPr>
          <w:i/>
          <w:color w:val="000000"/>
          <w:lang w:val="de-DE"/>
        </w:rPr>
        <w:t xml:space="preserve"> Thông tư này có hiệu lực thi hành kể từ ngày</w:t>
      </w:r>
      <w:r>
        <w:rPr>
          <w:i/>
          <w:color w:val="000000"/>
          <w:lang w:val="de-DE"/>
        </w:rPr>
        <w:t xml:space="preserve"> </w:t>
      </w:r>
      <w:r w:rsidRPr="0008602D">
        <w:rPr>
          <w:i/>
          <w:color w:val="000000"/>
          <w:lang w:val="de-DE"/>
        </w:rPr>
        <w:t>08 tháng 02 năm 2016.</w:t>
      </w:r>
    </w:p>
    <w:p w:rsidR="004409B8" w:rsidRPr="0008602D" w:rsidRDefault="004409B8" w:rsidP="004409B8">
      <w:pPr>
        <w:spacing w:before="60" w:after="60"/>
        <w:ind w:firstLine="720"/>
        <w:jc w:val="both"/>
        <w:rPr>
          <w:bCs/>
          <w:i/>
          <w:color w:val="000000"/>
          <w:lang w:val="de-DE"/>
        </w:rPr>
      </w:pPr>
      <w:r w:rsidRPr="00214290">
        <w:rPr>
          <w:bCs/>
          <w:i/>
          <w:color w:val="000000"/>
          <w:lang w:val="de-DE"/>
        </w:rPr>
        <w:t>2.</w:t>
      </w:r>
      <w:r w:rsidRPr="0008602D">
        <w:rPr>
          <w:b/>
          <w:bCs/>
          <w:i/>
          <w:color w:val="000000"/>
          <w:lang w:val="de-DE"/>
        </w:rPr>
        <w:t xml:space="preserve"> </w:t>
      </w:r>
      <w:r w:rsidRPr="0008602D">
        <w:rPr>
          <w:bCs/>
          <w:i/>
          <w:color w:val="000000"/>
          <w:lang w:val="de-DE"/>
        </w:rPr>
        <w:t>Kể từ ngày Thông tư</w:t>
      </w:r>
      <w:r>
        <w:rPr>
          <w:bCs/>
          <w:i/>
          <w:color w:val="000000"/>
          <w:lang w:val="de-DE"/>
        </w:rPr>
        <w:t xml:space="preserve"> này có hiệu lực thi hành, các </w:t>
      </w:r>
      <w:r w:rsidRPr="0008602D">
        <w:rPr>
          <w:bCs/>
          <w:i/>
          <w:color w:val="000000"/>
          <w:lang w:val="de-DE"/>
        </w:rPr>
        <w:t>quy định sau đây hết hiệu lực thi hành:</w:t>
      </w:r>
    </w:p>
    <w:p w:rsidR="004409B8" w:rsidRPr="0008602D" w:rsidRDefault="004409B8" w:rsidP="004409B8">
      <w:pPr>
        <w:spacing w:before="60" w:after="60"/>
        <w:ind w:firstLine="720"/>
        <w:jc w:val="both"/>
        <w:rPr>
          <w:i/>
          <w:lang w:val="pt-BR"/>
        </w:rPr>
      </w:pPr>
      <w:r w:rsidRPr="0008602D">
        <w:rPr>
          <w:bCs/>
          <w:i/>
          <w:color w:val="000000"/>
          <w:lang w:val="de-DE"/>
        </w:rPr>
        <w:t xml:space="preserve">- </w:t>
      </w:r>
      <w:r w:rsidRPr="0008602D">
        <w:rPr>
          <w:i/>
          <w:lang w:val="de-DE"/>
        </w:rPr>
        <w:t>K</w:t>
      </w:r>
      <w:r w:rsidRPr="0008602D">
        <w:rPr>
          <w:i/>
          <w:lang w:val="pt-BR"/>
        </w:rPr>
        <w:t xml:space="preserve">hoản 12 Điều 4 Thông tư số 24/2011/TT-NHNN ngày 31/8/2011 </w:t>
      </w:r>
      <w:r w:rsidRPr="0008602D">
        <w:rPr>
          <w:bCs/>
          <w:i/>
          <w:color w:val="000000"/>
          <w:lang w:val="de-DE"/>
        </w:rPr>
        <w:t xml:space="preserve">của Ngân hàng Nhà nước </w:t>
      </w:r>
      <w:r w:rsidRPr="0008602D">
        <w:rPr>
          <w:i/>
          <w:lang w:val="pt-BR"/>
        </w:rPr>
        <w:t xml:space="preserve">về việc thực thi phương án đơn giản hóa thủ tục hành chính lĩnh vực thành lập và hoạt động ngân hàng theo các nghị quyết của Chính phủ về đơn giản hóa thủ tục hành chính thuộc phạm vi chức năng quản lý của Ngân hàng Nhà nước Việt Nam; </w:t>
      </w:r>
    </w:p>
    <w:p w:rsidR="004409B8" w:rsidRPr="0008602D" w:rsidRDefault="004409B8" w:rsidP="004409B8">
      <w:pPr>
        <w:spacing w:before="60" w:after="60"/>
        <w:ind w:firstLine="720"/>
        <w:jc w:val="both"/>
        <w:rPr>
          <w:bCs/>
          <w:i/>
          <w:color w:val="000000"/>
          <w:lang w:val="de-DE"/>
        </w:rPr>
      </w:pPr>
      <w:r w:rsidRPr="0008602D">
        <w:rPr>
          <w:i/>
          <w:lang w:val="pt-BR"/>
        </w:rPr>
        <w:t xml:space="preserve">- </w:t>
      </w:r>
      <w:r>
        <w:rPr>
          <w:bCs/>
          <w:i/>
          <w:color w:val="000000"/>
          <w:lang w:val="de-DE"/>
        </w:rPr>
        <w:t xml:space="preserve">Điều 7, </w:t>
      </w:r>
      <w:r w:rsidRPr="0008602D">
        <w:rPr>
          <w:bCs/>
          <w:i/>
          <w:color w:val="000000"/>
          <w:lang w:val="de-DE"/>
        </w:rPr>
        <w:t>Điều 8, Điều 9, Điều 10 và Phụ lục số 09.ĐGH kèm theo</w:t>
      </w:r>
      <w:r>
        <w:rPr>
          <w:bCs/>
          <w:i/>
          <w:color w:val="000000"/>
          <w:lang w:val="de-DE"/>
        </w:rPr>
        <w:t xml:space="preserve"> </w:t>
      </w:r>
      <w:r w:rsidRPr="0008602D">
        <w:rPr>
          <w:i/>
          <w:lang w:val="pt-BR"/>
        </w:rPr>
        <w:t>Thông tư số 25/2011/TT-NHNN ngày 31/8/2011</w:t>
      </w:r>
      <w:r w:rsidRPr="0008602D">
        <w:rPr>
          <w:bCs/>
          <w:i/>
          <w:color w:val="000000"/>
          <w:lang w:val="de-DE"/>
        </w:rPr>
        <w:t xml:space="preserve"> của Ngân hàng Nhà nước</w:t>
      </w:r>
      <w:r w:rsidRPr="0008602D">
        <w:rPr>
          <w:i/>
          <w:lang w:val="pt-BR"/>
        </w:rPr>
        <w:t xml:space="preserve"> về việc </w:t>
      </w:r>
      <w:r w:rsidRPr="0008602D">
        <w:rPr>
          <w:i/>
          <w:lang w:val="de-DE"/>
        </w:rPr>
        <w:t>thực thi phương án đơn giản hóa thủ tục hành chính lĩnh vực hoạt động ngoại hối theo Nghị quyết về đơn giản hóa thủ tục hành chính thuộc phạm vi chức năng quản lý của Ngân hàng Nhà nước Việt Nam</w:t>
      </w:r>
      <w:r w:rsidRPr="0008602D">
        <w:rPr>
          <w:i/>
          <w:lang w:val="pt-BR"/>
        </w:rPr>
        <w:t>.</w:t>
      </w:r>
    </w:p>
    <w:p w:rsidR="009F2DAB" w:rsidRPr="004E3F42" w:rsidRDefault="004409B8" w:rsidP="002D299A">
      <w:pPr>
        <w:pStyle w:val="FootnoteText"/>
        <w:ind w:firstLine="720"/>
        <w:jc w:val="both"/>
        <w:rPr>
          <w:lang w:val="de-DE"/>
        </w:rPr>
      </w:pPr>
      <w:r w:rsidRPr="00214290">
        <w:rPr>
          <w:i/>
          <w:color w:val="000000"/>
          <w:sz w:val="24"/>
          <w:szCs w:val="24"/>
          <w:lang w:val="de-DE"/>
        </w:rPr>
        <w:t>3.</w:t>
      </w:r>
      <w:r w:rsidRPr="0008602D">
        <w:rPr>
          <w:i/>
          <w:color w:val="000000"/>
          <w:sz w:val="24"/>
          <w:szCs w:val="24"/>
          <w:lang w:val="de-DE"/>
        </w:rPr>
        <w:t xml:space="preserve"> Chánh Văn phòng, Vụ trưởng Vụ Pháp chế, Thủ trưởng các đơn vị thuộc Ngân hàng Nhà nước, Giám đốc Ngân hàng Nhà nước chi nhánh tỉnh, thành phố trực thuộc trung ương, </w:t>
      </w:r>
      <w:r w:rsidRPr="0008602D">
        <w:rPr>
          <w:i/>
          <w:color w:val="000000"/>
          <w:sz w:val="24"/>
          <w:szCs w:val="24"/>
          <w:shd w:val="clear" w:color="auto" w:fill="FFFFFF"/>
          <w:lang w:val="de-DE"/>
        </w:rPr>
        <w:t>Chủ tịch Hội đồng quản trị, Chủ tịch Hội</w:t>
      </w:r>
      <w:r w:rsidRPr="0008602D">
        <w:rPr>
          <w:rStyle w:val="apple-converted-space"/>
          <w:i/>
          <w:color w:val="000000"/>
          <w:sz w:val="24"/>
          <w:szCs w:val="24"/>
          <w:shd w:val="clear" w:color="auto" w:fill="FFFFFF"/>
          <w:lang w:val="de-DE"/>
        </w:rPr>
        <w:t> </w:t>
      </w:r>
      <w:r w:rsidRPr="0008602D">
        <w:rPr>
          <w:i/>
          <w:color w:val="000000"/>
          <w:sz w:val="24"/>
          <w:szCs w:val="24"/>
          <w:shd w:val="clear" w:color="auto" w:fill="FFFFFF"/>
          <w:lang w:val="de-DE"/>
        </w:rPr>
        <w:t>đồng thành viên, Tổng giám đốc (Giám đốc) tổ chức tín dụng, chi nhánh ngân hàng nước ngoài</w:t>
      </w:r>
      <w:r w:rsidRPr="0008602D">
        <w:rPr>
          <w:i/>
          <w:color w:val="000000"/>
          <w:sz w:val="24"/>
          <w:szCs w:val="24"/>
          <w:lang w:val="de-DE"/>
        </w:rPr>
        <w:t xml:space="preserve"> chịu trách nhiệm tổ chức thi hành Thông tư này.</w:t>
      </w:r>
      <w:r w:rsidRPr="0008602D">
        <w:rPr>
          <w:bCs/>
          <w:i/>
          <w:sz w:val="24"/>
          <w:szCs w:val="24"/>
          <w:lang w:val="vi-V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94722C"/>
    <w:rsid w:val="00045CF8"/>
    <w:rsid w:val="00064860"/>
    <w:rsid w:val="00214290"/>
    <w:rsid w:val="00224E0D"/>
    <w:rsid w:val="002530EF"/>
    <w:rsid w:val="002858D8"/>
    <w:rsid w:val="002D299A"/>
    <w:rsid w:val="00312C22"/>
    <w:rsid w:val="003B391F"/>
    <w:rsid w:val="004409B8"/>
    <w:rsid w:val="004E3F42"/>
    <w:rsid w:val="00775354"/>
    <w:rsid w:val="007C43BC"/>
    <w:rsid w:val="008C010F"/>
    <w:rsid w:val="008C737A"/>
    <w:rsid w:val="0094722C"/>
    <w:rsid w:val="009F2DAB"/>
    <w:rsid w:val="00A36FAF"/>
    <w:rsid w:val="00AA239F"/>
    <w:rsid w:val="00B15CCF"/>
    <w:rsid w:val="00BE7C06"/>
    <w:rsid w:val="00C001A2"/>
    <w:rsid w:val="00C25846"/>
    <w:rsid w:val="00D365AD"/>
    <w:rsid w:val="00D8718E"/>
    <w:rsid w:val="00D97E11"/>
    <w:rsid w:val="00EE2AB5"/>
    <w:rsid w:val="00FE73E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Title" w:semiHidden="0" w:unhideWhenUsed="0" w:qFormat="1"/>
    <w:lsdException w:name="Subtitle" w:semiHidden="0" w:unhideWhenUsed="0" w:qFormat="1"/>
    <w:lsdException w:name="Body Text Indent 3" w:uiPriority="0"/>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15CCF"/>
    <w:rPr>
      <w:sz w:val="20"/>
      <w:szCs w:val="20"/>
    </w:rPr>
  </w:style>
  <w:style w:type="character" w:customStyle="1" w:styleId="FootnoteTextChar">
    <w:name w:val="Footnote Text Char"/>
    <w:basedOn w:val="DefaultParagraphFont"/>
    <w:link w:val="FootnoteText"/>
    <w:rsid w:val="00B15CCF"/>
  </w:style>
  <w:style w:type="character" w:styleId="FootnoteReference">
    <w:name w:val="footnote reference"/>
    <w:basedOn w:val="DefaultParagraphFont"/>
    <w:uiPriority w:val="99"/>
    <w:semiHidden/>
    <w:unhideWhenUsed/>
    <w:rsid w:val="00B15CCF"/>
    <w:rPr>
      <w:vertAlign w:val="superscript"/>
    </w:rPr>
  </w:style>
  <w:style w:type="paragraph" w:styleId="BodyTextIndent3">
    <w:name w:val="Body Text Indent 3"/>
    <w:basedOn w:val="Normal"/>
    <w:link w:val="BodyTextIndent3Char"/>
    <w:rsid w:val="00B15CCF"/>
    <w:pPr>
      <w:spacing w:after="120"/>
      <w:ind w:left="360"/>
    </w:pPr>
    <w:rPr>
      <w:sz w:val="16"/>
      <w:szCs w:val="16"/>
    </w:rPr>
  </w:style>
  <w:style w:type="character" w:customStyle="1" w:styleId="BodyTextIndent3Char">
    <w:name w:val="Body Text Indent 3 Char"/>
    <w:basedOn w:val="DefaultParagraphFont"/>
    <w:link w:val="BodyTextIndent3"/>
    <w:rsid w:val="00B15CCF"/>
    <w:rPr>
      <w:sz w:val="16"/>
      <w:szCs w:val="16"/>
    </w:rPr>
  </w:style>
  <w:style w:type="character" w:customStyle="1" w:styleId="apple-converted-space">
    <w:name w:val="apple-converted-space"/>
    <w:basedOn w:val="DefaultParagraphFont"/>
    <w:rsid w:val="004409B8"/>
  </w:style>
  <w:style w:type="paragraph" w:styleId="Header">
    <w:name w:val="header"/>
    <w:basedOn w:val="Normal"/>
    <w:link w:val="HeaderChar"/>
    <w:uiPriority w:val="99"/>
    <w:semiHidden/>
    <w:unhideWhenUsed/>
    <w:rsid w:val="00BE7C06"/>
    <w:pPr>
      <w:tabs>
        <w:tab w:val="center" w:pos="4680"/>
        <w:tab w:val="right" w:pos="9360"/>
      </w:tabs>
    </w:pPr>
  </w:style>
  <w:style w:type="character" w:customStyle="1" w:styleId="HeaderChar">
    <w:name w:val="Header Char"/>
    <w:basedOn w:val="DefaultParagraphFont"/>
    <w:link w:val="Header"/>
    <w:uiPriority w:val="99"/>
    <w:semiHidden/>
    <w:rsid w:val="00BE7C06"/>
    <w:rPr>
      <w:sz w:val="24"/>
      <w:szCs w:val="24"/>
    </w:rPr>
  </w:style>
  <w:style w:type="paragraph" w:styleId="Footer">
    <w:name w:val="footer"/>
    <w:basedOn w:val="Normal"/>
    <w:link w:val="FooterChar"/>
    <w:uiPriority w:val="99"/>
    <w:unhideWhenUsed/>
    <w:rsid w:val="00BE7C06"/>
    <w:pPr>
      <w:tabs>
        <w:tab w:val="center" w:pos="4680"/>
        <w:tab w:val="right" w:pos="9360"/>
      </w:tabs>
    </w:pPr>
  </w:style>
  <w:style w:type="character" w:customStyle="1" w:styleId="FooterChar">
    <w:name w:val="Footer Char"/>
    <w:basedOn w:val="DefaultParagraphFont"/>
    <w:link w:val="Footer"/>
    <w:uiPriority w:val="99"/>
    <w:rsid w:val="00BE7C06"/>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074A253-BDCA-4A6F-9E47-8BC45F5C84D0}">
  <ds:schemaRefs>
    <ds:schemaRef ds:uri="http://schemas.openxmlformats.org/officeDocument/2006/bibliography"/>
  </ds:schemaRefs>
</ds:datastoreItem>
</file>

<file path=customXml/itemProps2.xml><?xml version="1.0" encoding="utf-8"?>
<ds:datastoreItem xmlns:ds="http://schemas.openxmlformats.org/officeDocument/2006/customXml" ds:itemID="{A425D07D-3D4C-4AA0-AF39-477DF949A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C2477B-7C50-4304-9B61-CBC068733684}">
  <ds:schemaRefs>
    <ds:schemaRef ds:uri="http://schemas.microsoft.com/sharepoint/v3/contenttype/forms"/>
  </ds:schemaRefs>
</ds:datastoreItem>
</file>

<file path=customXml/itemProps4.xml><?xml version="1.0" encoding="utf-8"?>
<ds:datastoreItem xmlns:ds="http://schemas.openxmlformats.org/officeDocument/2006/customXml" ds:itemID="{E3D2D078-35FD-4D23-A467-8547DCFB7A0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25847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Dell</cp:lastModifiedBy>
  <cp:revision>3</cp:revision>
  <cp:lastPrinted>2016-01-06T01:45:00Z</cp:lastPrinted>
  <dcterms:created xsi:type="dcterms:W3CDTF">2016-05-06T02:39:00Z</dcterms:created>
  <dcterms:modified xsi:type="dcterms:W3CDTF">2016-05-06T02:43:00Z</dcterms:modified>
</cp:coreProperties>
</file>